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731" w:rsidRPr="000C5731" w:rsidRDefault="000C5731" w:rsidP="000C5731">
      <w:pPr>
        <w:spacing w:after="0" w:line="240" w:lineRule="auto"/>
        <w:ind w:leftChars="0" w:left="0" w:right="0" w:firstLineChars="0" w:firstLine="0"/>
        <w:jc w:val="right"/>
        <w:rPr>
          <w:rFonts w:eastAsiaTheme="minorHAnsi" w:cs="Times New Roman"/>
          <w:bCs/>
          <w:color w:val="auto"/>
          <w:szCs w:val="28"/>
          <w:lang w:val="ru-RU"/>
        </w:rPr>
      </w:pPr>
      <w:r w:rsidRPr="000C5731">
        <w:rPr>
          <w:rFonts w:eastAsiaTheme="minorHAnsi" w:cs="Times New Roman"/>
          <w:bCs/>
          <w:color w:val="auto"/>
          <w:szCs w:val="28"/>
          <w:lang w:val="ru-RU"/>
        </w:rPr>
        <w:t>Приложение</w:t>
      </w:r>
    </w:p>
    <w:p w:rsidR="000C5731" w:rsidRDefault="000C5731" w:rsidP="00360E43">
      <w:pPr>
        <w:spacing w:after="0" w:line="240" w:lineRule="auto"/>
        <w:ind w:leftChars="0" w:left="0" w:right="0" w:firstLineChars="0" w:firstLine="0"/>
        <w:jc w:val="center"/>
        <w:rPr>
          <w:rFonts w:eastAsiaTheme="minorHAnsi" w:cs="Times New Roman"/>
          <w:b/>
          <w:bCs/>
          <w:color w:val="auto"/>
          <w:szCs w:val="28"/>
          <w:lang w:val="ru-RU"/>
        </w:rPr>
      </w:pP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  <w:lang w:val="ru-RU"/>
        </w:rPr>
        <w:t>ПОЛОЖЕНИЕ</w:t>
      </w: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  <w:lang w:val="ru-RU"/>
        </w:rPr>
        <w:t xml:space="preserve">о </w:t>
      </w:r>
      <w:r w:rsidR="008C6E2D">
        <w:rPr>
          <w:rFonts w:eastAsiaTheme="minorHAnsi" w:cs="Times New Roman"/>
          <w:b/>
          <w:bCs/>
          <w:color w:val="auto"/>
          <w:szCs w:val="28"/>
          <w:lang w:val="ru-RU"/>
        </w:rPr>
        <w:t xml:space="preserve">региональном этапе 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Всероссийско</w:t>
      </w:r>
      <w:r w:rsidR="003A76DD">
        <w:rPr>
          <w:rFonts w:eastAsiaTheme="minorHAnsi" w:cs="Times New Roman"/>
          <w:b/>
          <w:bCs/>
          <w:color w:val="auto"/>
          <w:szCs w:val="28"/>
          <w:lang w:val="ru-RU"/>
        </w:rPr>
        <w:t>го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 xml:space="preserve"> конкурс</w:t>
      </w:r>
      <w:r w:rsidR="003A76DD">
        <w:rPr>
          <w:rFonts w:eastAsiaTheme="minorHAnsi" w:cs="Times New Roman"/>
          <w:b/>
          <w:bCs/>
          <w:color w:val="auto"/>
          <w:szCs w:val="28"/>
          <w:lang w:val="ru-RU"/>
        </w:rPr>
        <w:t>а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 xml:space="preserve"> исследовательских проектов 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br/>
        <w:t xml:space="preserve">«Без срока давности» </w:t>
      </w:r>
      <w:r w:rsidR="007E63A9">
        <w:rPr>
          <w:rFonts w:eastAsiaTheme="minorHAnsi" w:cs="Times New Roman"/>
          <w:b/>
          <w:bCs/>
          <w:color w:val="auto"/>
          <w:szCs w:val="28"/>
          <w:lang w:val="ru-RU"/>
        </w:rPr>
        <w:t>среди обучающихся 8-11 классов образовательных организаций, реализующих образовательные программы основного общего и среднего общего образования, и обучающихся образовательных организаций, реализующих образовательные программы среднего профессионального образования, проводимом в 2026</w:t>
      </w:r>
      <w:r w:rsidR="007E63A9" w:rsidRPr="007E63A9">
        <w:rPr>
          <w:rFonts w:eastAsiaTheme="minorHAnsi" w:cs="Times New Roman"/>
          <w:b/>
          <w:bCs/>
          <w:color w:val="auto"/>
          <w:szCs w:val="28"/>
          <w:lang w:val="ru-RU"/>
        </w:rPr>
        <w:t>/</w:t>
      </w:r>
      <w:r w:rsidR="007E63A9">
        <w:rPr>
          <w:rFonts w:eastAsiaTheme="minorHAnsi" w:cs="Times New Roman"/>
          <w:b/>
          <w:bCs/>
          <w:color w:val="auto"/>
          <w:szCs w:val="28"/>
          <w:lang w:val="ru-RU"/>
        </w:rPr>
        <w:t xml:space="preserve">27 учебном году   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jc w:val="center"/>
        <w:rPr>
          <w:rFonts w:eastAsiaTheme="minorHAnsi" w:cs="Times New Roman"/>
          <w:color w:val="auto"/>
          <w:szCs w:val="28"/>
          <w:lang w:val="ru-RU"/>
        </w:rPr>
      </w:pP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I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. Общие положения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1.1. Настоящее Положение определяет порядок организации</w:t>
      </w:r>
      <w:r>
        <w:rPr>
          <w:rFonts w:eastAsiaTheme="minorHAnsi" w:cs="Times New Roman"/>
          <w:color w:val="auto"/>
          <w:szCs w:val="28"/>
          <w:lang w:val="ru-RU"/>
        </w:rPr>
        <w:br/>
        <w:t xml:space="preserve">и проведения </w:t>
      </w:r>
      <w:r w:rsidR="003A76DD">
        <w:rPr>
          <w:rFonts w:eastAsiaTheme="minorHAnsi" w:cs="Times New Roman"/>
          <w:color w:val="auto"/>
          <w:szCs w:val="28"/>
          <w:lang w:val="ru-RU"/>
        </w:rPr>
        <w:t xml:space="preserve">регионального этапа </w:t>
      </w:r>
      <w:r>
        <w:rPr>
          <w:rFonts w:eastAsiaTheme="minorHAnsi" w:cs="Times New Roman"/>
          <w:bCs/>
          <w:color w:val="auto"/>
          <w:szCs w:val="28"/>
          <w:lang w:val="ru-RU"/>
        </w:rPr>
        <w:t>Всероссийского конкурса исследовательских проектов</w:t>
      </w:r>
      <w:r w:rsidR="003A76DD">
        <w:rPr>
          <w:rFonts w:eastAsiaTheme="minorHAnsi" w:cs="Times New Roman"/>
          <w:bCs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bCs/>
          <w:color w:val="auto"/>
          <w:szCs w:val="28"/>
          <w:lang w:val="ru-RU"/>
        </w:rPr>
        <w:t>«Без срока давности» (далее – Конкурс)</w:t>
      </w:r>
      <w:r>
        <w:rPr>
          <w:rFonts w:eastAsia="Times New Roman" w:cs="Times New Roman"/>
          <w:bCs/>
          <w:color w:val="auto"/>
          <w:szCs w:val="28"/>
          <w:lang w:val="ru-RU"/>
        </w:rPr>
        <w:t>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>1.2. Учредителем Конкурса является Министерство просвещения Российской Федерации (далее – Учредитель).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>Конкурс проводится Учредителем совместно с исполнительными органами субъектов Российской Федерации, осуществляющими государственное управление</w:t>
      </w:r>
      <w:r w:rsidR="00A54944">
        <w:rPr>
          <w:rFonts w:eastAsiaTheme="minorHAnsi" w:cs="Times New Roman"/>
          <w:bCs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bCs/>
          <w:color w:val="auto"/>
          <w:szCs w:val="28"/>
          <w:lang w:val="ru-RU"/>
        </w:rPr>
        <w:t>в сфере образования</w:t>
      </w:r>
      <w:r w:rsidR="00344C4E">
        <w:rPr>
          <w:rFonts w:eastAsiaTheme="minorHAnsi" w:cs="Times New Roman"/>
          <w:bCs/>
          <w:color w:val="auto"/>
          <w:szCs w:val="28"/>
          <w:lang w:val="ru-RU"/>
        </w:rPr>
        <w:t xml:space="preserve"> (далее – исполнительные органы субъектов)</w:t>
      </w:r>
      <w:r>
        <w:rPr>
          <w:rFonts w:eastAsiaTheme="minorHAnsi" w:cs="Times New Roman"/>
          <w:bCs/>
          <w:color w:val="auto"/>
          <w:szCs w:val="28"/>
          <w:lang w:val="ru-RU"/>
        </w:rPr>
        <w:t>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>Федеральным оператором Конкурса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– Оператор).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bCs/>
          <w:color w:val="auto"/>
          <w:szCs w:val="28"/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>1.3. Информационно-методиче</w:t>
      </w:r>
      <w:r w:rsidR="000A0C24">
        <w:rPr>
          <w:rFonts w:eastAsiaTheme="minorHAnsi" w:cs="Times New Roman"/>
          <w:bCs/>
          <w:color w:val="auto"/>
          <w:szCs w:val="28"/>
          <w:lang w:val="ru-RU"/>
        </w:rPr>
        <w:t xml:space="preserve">ское сопровождение организации </w:t>
      </w:r>
      <w:r>
        <w:rPr>
          <w:rFonts w:eastAsiaTheme="minorHAnsi" w:cs="Times New Roman"/>
          <w:bCs/>
          <w:color w:val="auto"/>
          <w:szCs w:val="28"/>
          <w:lang w:val="ru-RU"/>
        </w:rPr>
        <w:t>и проведения Конкурса осуществляется на официальн</w:t>
      </w:r>
      <w:r w:rsidR="00490E6A">
        <w:rPr>
          <w:rFonts w:eastAsiaTheme="minorHAnsi" w:cs="Times New Roman"/>
          <w:bCs/>
          <w:color w:val="auto"/>
          <w:szCs w:val="28"/>
          <w:lang w:val="ru-RU"/>
        </w:rPr>
        <w:t xml:space="preserve">ом сайте </w:t>
      </w:r>
      <w:r w:rsidR="00344C4E">
        <w:rPr>
          <w:rFonts w:eastAsiaTheme="minorHAnsi" w:cs="Times New Roman"/>
          <w:bCs/>
          <w:color w:val="auto"/>
          <w:szCs w:val="28"/>
          <w:lang w:val="ru-RU"/>
        </w:rPr>
        <w:t xml:space="preserve">образовательно-просветительских мероприятий проекта «Без срока давности» </w:t>
      </w:r>
      <w:hyperlink r:id="rId7" w:history="1">
        <w:r w:rsidR="00A54944" w:rsidRPr="00C5625E">
          <w:rPr>
            <w:rStyle w:val="ab"/>
            <w:rFonts w:eastAsiaTheme="minorHAnsi" w:cs="Times New Roman"/>
            <w:bCs/>
            <w:szCs w:val="28"/>
            <w:lang w:val="ru-RU"/>
          </w:rPr>
          <w:t>https://rp.memory45.su</w:t>
        </w:r>
      </w:hyperlink>
      <w:r w:rsidR="00A54944">
        <w:rPr>
          <w:rFonts w:eastAsiaTheme="minorHAnsi" w:cs="Times New Roman"/>
          <w:bCs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bCs/>
          <w:color w:val="auto"/>
          <w:szCs w:val="28"/>
          <w:lang w:val="ru-RU"/>
        </w:rPr>
        <w:t>в информационно-телекоммуникационной сети «Интернет» (далее – сайт Конкурса).</w:t>
      </w:r>
    </w:p>
    <w:p w:rsidR="003A76DD" w:rsidRDefault="003A76DD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>1.4.</w:t>
      </w:r>
      <w:r w:rsidRPr="003A76DD">
        <w:rPr>
          <w:rFonts w:eastAsiaTheme="minorHAnsi" w:cs="Times New Roman"/>
          <w:bCs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bCs/>
          <w:color w:val="auto"/>
          <w:szCs w:val="28"/>
          <w:lang w:val="ru-RU"/>
        </w:rPr>
        <w:t xml:space="preserve">Информационно-методическое сопровождение организации и проведения регионального этапа Конкурса осуществляется на официальном сайте КОГОАУ ДПО «ИРО Кировской области» </w:t>
      </w:r>
      <w:hyperlink r:id="rId8" w:history="1">
        <w:r w:rsidRPr="007A2B30">
          <w:rPr>
            <w:rStyle w:val="ab"/>
            <w:rFonts w:eastAsiaTheme="minorHAnsi" w:cs="Times New Roman"/>
            <w:bCs/>
            <w:szCs w:val="28"/>
            <w:lang w:val="ru-RU"/>
          </w:rPr>
          <w:t>https://kirovipk.ru</w:t>
        </w:r>
      </w:hyperlink>
      <w:r>
        <w:rPr>
          <w:rFonts w:eastAsiaTheme="minorHAnsi" w:cs="Times New Roman"/>
          <w:bCs/>
          <w:color w:val="auto"/>
          <w:szCs w:val="28"/>
          <w:lang w:val="ru-RU"/>
        </w:rPr>
        <w:t xml:space="preserve"> в информационно-телекоммуникационной сети «Интернет».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>1.</w:t>
      </w:r>
      <w:r w:rsidR="003A76DD">
        <w:rPr>
          <w:rFonts w:eastAsiaTheme="minorHAnsi" w:cs="Times New Roman"/>
          <w:bCs/>
          <w:color w:val="auto"/>
          <w:szCs w:val="28"/>
          <w:lang w:val="ru-RU"/>
        </w:rPr>
        <w:t>5</w:t>
      </w:r>
      <w:r>
        <w:rPr>
          <w:rFonts w:eastAsiaTheme="minorHAnsi" w:cs="Times New Roman"/>
          <w:bCs/>
          <w:color w:val="auto"/>
          <w:szCs w:val="28"/>
          <w:lang w:val="ru-RU"/>
        </w:rPr>
        <w:t>. Рабочим языком Конкурса является русский язык – государственный язык Российской Федерации.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bCs/>
          <w:color w:val="auto"/>
          <w:szCs w:val="28"/>
          <w:lang w:val="ru-RU"/>
        </w:rPr>
      </w:pP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II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. Цели и задачи Конкурса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bCs/>
          <w:color w:val="auto"/>
          <w:szCs w:val="28"/>
          <w:lang w:val="ru-RU"/>
        </w:rPr>
        <w:t xml:space="preserve">2.1. Конкурс проводится </w:t>
      </w:r>
      <w:bookmarkStart w:id="0" w:name="_GoBack"/>
      <w:r>
        <w:rPr>
          <w:rFonts w:eastAsiaTheme="minorHAnsi" w:cs="Times New Roman"/>
          <w:bCs/>
          <w:color w:val="auto"/>
          <w:szCs w:val="28"/>
          <w:lang w:val="ru-RU"/>
        </w:rPr>
        <w:t>с целью развития у обучающихся опыта проектно-</w:t>
      </w:r>
      <w:r>
        <w:rPr>
          <w:rFonts w:eastAsiaTheme="minorHAnsi" w:cs="Times New Roman"/>
          <w:color w:val="auto"/>
          <w:szCs w:val="28"/>
          <w:lang w:val="ru-RU"/>
        </w:rPr>
        <w:t xml:space="preserve">исследовательской </w:t>
      </w:r>
      <w:r>
        <w:rPr>
          <w:rFonts w:eastAsiaTheme="minorHAnsi" w:cs="Times New Roman"/>
          <w:bCs/>
          <w:color w:val="auto"/>
          <w:szCs w:val="28"/>
          <w:lang w:val="ru-RU"/>
        </w:rPr>
        <w:t xml:space="preserve">деятельности с </w:t>
      </w:r>
      <w:r>
        <w:rPr>
          <w:rFonts w:eastAsiaTheme="minorHAnsi" w:cs="Times New Roman"/>
          <w:color w:val="auto"/>
          <w:szCs w:val="28"/>
          <w:lang w:val="ru-RU"/>
        </w:rPr>
        <w:t>источниками исторической памяти о геноциде мирного советского населения</w:t>
      </w:r>
      <w:r w:rsidR="00A54944">
        <w:rPr>
          <w:rFonts w:eastAsiaTheme="minorHAnsi" w:cs="Times New Roman"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color w:val="auto"/>
          <w:szCs w:val="28"/>
          <w:lang w:val="ru-RU"/>
        </w:rPr>
        <w:t>в период Великой Отечественной войны 1941–1945 гг., а также умений представлять результаты проектной деятельности</w:t>
      </w:r>
      <w:bookmarkEnd w:id="0"/>
      <w:r>
        <w:rPr>
          <w:rFonts w:eastAsiaTheme="minorHAnsi" w:cs="Times New Roman"/>
          <w:color w:val="auto"/>
          <w:szCs w:val="28"/>
          <w:lang w:val="ru-RU"/>
        </w:rPr>
        <w:t>.</w:t>
      </w:r>
      <w:bookmarkStart w:id="1" w:name="_Hlk140585684"/>
      <w:bookmarkEnd w:id="1"/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2.2. Задачами Конкурса являются: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формирование и развитие умений поиска и анализа</w:t>
      </w:r>
      <w:r w:rsidR="000C5731">
        <w:rPr>
          <w:rFonts w:eastAsiaTheme="minorHAnsi" w:cs="Times New Roman"/>
          <w:color w:val="auto"/>
          <w:szCs w:val="28"/>
          <w:lang w:val="ru-RU"/>
        </w:rPr>
        <w:t xml:space="preserve"> материалов, разработанных на основании исторических источников и посвященных памяти жертв геноцида советского народа</w:t>
      </w:r>
      <w:r>
        <w:rPr>
          <w:rFonts w:eastAsiaTheme="minorHAnsi" w:cs="Times New Roman"/>
          <w:color w:val="auto"/>
          <w:szCs w:val="28"/>
          <w:lang w:val="ru-RU"/>
        </w:rPr>
        <w:t>;</w:t>
      </w:r>
    </w:p>
    <w:p w:rsidR="000C5731" w:rsidRDefault="000C5731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формирование негативного отношения к идеологии нацизма и приобретение опыта противодействия фальсификации истории и умалению подвига народа при защите Отечества;</w:t>
      </w:r>
    </w:p>
    <w:p w:rsidR="000C267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lastRenderedPageBreak/>
        <w:t>овладение приемами исследовательской и проектной деятельности</w:t>
      </w:r>
      <w:r w:rsidR="000C2674">
        <w:rPr>
          <w:rFonts w:eastAsiaTheme="minorHAnsi" w:cs="Times New Roman"/>
          <w:color w:val="auto"/>
          <w:szCs w:val="28"/>
          <w:lang w:val="ru-RU"/>
        </w:rPr>
        <w:t>;</w:t>
      </w:r>
    </w:p>
    <w:p w:rsidR="000C5731" w:rsidRDefault="000C2674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 w:rsidRPr="000C2674">
        <w:rPr>
          <w:rFonts w:eastAsiaTheme="minorHAnsi" w:cs="Times New Roman"/>
          <w:color w:val="auto"/>
          <w:szCs w:val="28"/>
          <w:lang w:val="ru-RU"/>
        </w:rPr>
        <w:t>с</w:t>
      </w:r>
      <w:r w:rsidR="000C5731">
        <w:rPr>
          <w:rFonts w:eastAsiaTheme="minorHAnsi" w:cs="Times New Roman"/>
          <w:color w:val="auto"/>
          <w:szCs w:val="28"/>
          <w:lang w:val="ru-RU"/>
        </w:rPr>
        <w:t xml:space="preserve">одействие историческому просвещению подрастающего поколения посредством реализации исследовательского проекта. </w:t>
      </w:r>
    </w:p>
    <w:p w:rsidR="007E63A9" w:rsidRDefault="007E63A9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III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. Участники Конкурса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3.1. Участие в Конкурсе добровольное.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3.2. Конкурс проводится среди следующих </w:t>
      </w:r>
      <w:r w:rsidR="007E63A9">
        <w:rPr>
          <w:rFonts w:eastAsiaTheme="minorEastAsia" w:cs="Times New Roman"/>
          <w:color w:val="auto"/>
          <w:szCs w:val="28"/>
          <w:lang w:val="ru-RU" w:eastAsia="ru-RU"/>
        </w:rPr>
        <w:t xml:space="preserve">возрастных </w:t>
      </w:r>
      <w:r>
        <w:rPr>
          <w:rFonts w:eastAsiaTheme="minorEastAsia" w:cs="Times New Roman"/>
          <w:color w:val="auto"/>
          <w:szCs w:val="28"/>
          <w:lang w:val="ru-RU" w:eastAsia="ru-RU"/>
        </w:rPr>
        <w:t>категорий: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bCs/>
          <w:color w:val="auto"/>
          <w:szCs w:val="28"/>
          <w:lang w:val="ru-RU" w:eastAsia="ru-RU"/>
        </w:rPr>
        <w:t>обучающиеся 8–11 классов образовательных организаций, реализующих образовательные программы основного общего и среднего общего образования;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bCs/>
          <w:color w:val="auto"/>
          <w:szCs w:val="28"/>
          <w:lang w:val="ru-RU" w:eastAsia="ru-RU"/>
        </w:rPr>
        <w:t>обучающиеся образовательных организаций, реализующих образовательные программы среднего профессионального образования.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3.3. Количество </w:t>
      </w:r>
      <w:bookmarkStart w:id="2" w:name="_Hlk124180322"/>
      <w:r>
        <w:rPr>
          <w:rFonts w:eastAsia="Times New Roman" w:cs="Times New Roman"/>
          <w:bCs/>
          <w:color w:val="auto"/>
          <w:szCs w:val="28"/>
          <w:lang w:val="ru-RU" w:eastAsia="ru-RU"/>
        </w:rPr>
        <w:t>участников каждого исследовательского проекта</w:t>
      </w:r>
      <w:bookmarkEnd w:id="2"/>
      <w:r>
        <w:rPr>
          <w:rFonts w:eastAsia="Times New Roman" w:cs="Times New Roman"/>
          <w:bCs/>
          <w:color w:val="auto"/>
          <w:szCs w:val="28"/>
          <w:lang w:val="ru-RU" w:eastAsia="ru-RU"/>
        </w:rPr>
        <w:br/>
        <w:t xml:space="preserve">– не более </w:t>
      </w:r>
      <w:r w:rsidR="007E63A9">
        <w:rPr>
          <w:rFonts w:eastAsia="Times New Roman" w:cs="Times New Roman"/>
          <w:bCs/>
          <w:color w:val="auto"/>
          <w:szCs w:val="28"/>
          <w:lang w:val="ru-RU" w:eastAsia="ru-RU"/>
        </w:rPr>
        <w:t>одного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обучающ</w:t>
      </w:r>
      <w:r w:rsidR="008034BA">
        <w:rPr>
          <w:rFonts w:eastAsia="Times New Roman" w:cs="Times New Roman"/>
          <w:bCs/>
          <w:color w:val="auto"/>
          <w:szCs w:val="28"/>
          <w:lang w:val="ru-RU" w:eastAsia="ru-RU"/>
        </w:rPr>
        <w:t>его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ся </w:t>
      </w:r>
      <w:r>
        <w:rPr>
          <w:rFonts w:eastAsiaTheme="minorEastAsia" w:cs="Times New Roman"/>
          <w:color w:val="auto"/>
          <w:szCs w:val="28"/>
          <w:lang w:val="ru-RU" w:eastAsia="ru-RU"/>
        </w:rPr>
        <w:t>(далее ‒ участник Конкурса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) и </w:t>
      </w:r>
      <w:r w:rsidR="007E63A9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не более одного 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>педагогическ</w:t>
      </w:r>
      <w:r w:rsidR="007E63A9">
        <w:rPr>
          <w:rFonts w:eastAsia="Times New Roman" w:cs="Times New Roman"/>
          <w:bCs/>
          <w:color w:val="auto"/>
          <w:szCs w:val="28"/>
          <w:lang w:val="ru-RU" w:eastAsia="ru-RU"/>
        </w:rPr>
        <w:t>ого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работник</w:t>
      </w:r>
      <w:r w:rsidR="007E63A9">
        <w:rPr>
          <w:rFonts w:eastAsia="Times New Roman" w:cs="Times New Roman"/>
          <w:bCs/>
          <w:color w:val="auto"/>
          <w:szCs w:val="28"/>
          <w:lang w:val="ru-RU" w:eastAsia="ru-RU"/>
        </w:rPr>
        <w:t>а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образовательной организации, осуществляющ</w:t>
      </w:r>
      <w:r w:rsidR="007E63A9">
        <w:rPr>
          <w:rFonts w:eastAsia="Times New Roman" w:cs="Times New Roman"/>
          <w:bCs/>
          <w:color w:val="auto"/>
          <w:szCs w:val="28"/>
          <w:lang w:val="ru-RU" w:eastAsia="ru-RU"/>
        </w:rPr>
        <w:t>его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общее руководство</w:t>
      </w:r>
      <w:r w:rsidR="00A54944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>и сопровождение работы обучающ</w:t>
      </w:r>
      <w:r w:rsidR="007E63A9">
        <w:rPr>
          <w:rFonts w:eastAsia="Times New Roman" w:cs="Times New Roman"/>
          <w:bCs/>
          <w:color w:val="auto"/>
          <w:szCs w:val="28"/>
          <w:lang w:val="ru-RU" w:eastAsia="ru-RU"/>
        </w:rPr>
        <w:t>егося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 над </w:t>
      </w:r>
      <w:r w:rsidR="008034BA"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исследовательским 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 xml:space="preserve">проектом </w:t>
      </w:r>
      <w:r>
        <w:rPr>
          <w:rFonts w:eastAsiaTheme="minorEastAsia" w:cs="Times New Roman"/>
          <w:color w:val="auto"/>
          <w:szCs w:val="28"/>
          <w:lang w:val="ru-RU" w:eastAsia="ru-RU"/>
        </w:rPr>
        <w:t>(далее ‒ руководитель проекта</w:t>
      </w:r>
      <w:r>
        <w:rPr>
          <w:rFonts w:eastAsia="Times New Roman" w:cs="Times New Roman"/>
          <w:bCs/>
          <w:color w:val="auto"/>
          <w:szCs w:val="28"/>
          <w:lang w:val="ru-RU" w:eastAsia="ru-RU"/>
        </w:rPr>
        <w:t>)</w:t>
      </w:r>
      <w:r>
        <w:rPr>
          <w:rFonts w:eastAsiaTheme="minorEastAsia" w:cs="Times New Roman"/>
          <w:color w:val="auto"/>
          <w:szCs w:val="28"/>
          <w:lang w:val="ru-RU" w:eastAsia="ru-RU"/>
        </w:rPr>
        <w:t>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IV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. Тематика исследовательских проектов</w:t>
      </w:r>
    </w:p>
    <w:p w:rsidR="00916E84" w:rsidRDefault="00916E84" w:rsidP="00360E43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4.1. Участникам Конкурса предлагается реализовать исследовательские проекты в рамках следующих тематических направлений 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Конкурса</w:t>
      </w:r>
      <w:r>
        <w:rPr>
          <w:rFonts w:eastAsiaTheme="minorHAnsi" w:cs="Times New Roman"/>
          <w:color w:val="auto"/>
          <w:szCs w:val="28"/>
          <w:lang w:val="ru-RU"/>
        </w:rPr>
        <w:t>:</w:t>
      </w:r>
    </w:p>
    <w:p w:rsidR="00916E84" w:rsidRDefault="00DE2E45" w:rsidP="00360E43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п</w:t>
      </w:r>
      <w:r w:rsidR="00916E84">
        <w:rPr>
          <w:rFonts w:eastAsiaTheme="minorHAnsi" w:cs="Times New Roman"/>
          <w:color w:val="auto"/>
          <w:szCs w:val="28"/>
          <w:lang w:val="ru-RU"/>
        </w:rPr>
        <w:t>ланирование</w:t>
      </w:r>
      <w:r>
        <w:rPr>
          <w:rFonts w:eastAsiaTheme="minorHAnsi" w:cs="Times New Roman"/>
          <w:color w:val="auto"/>
          <w:szCs w:val="28"/>
          <w:lang w:val="ru-RU"/>
        </w:rPr>
        <w:t xml:space="preserve">, </w:t>
      </w:r>
      <w:r w:rsidR="00916E84">
        <w:rPr>
          <w:rFonts w:eastAsiaTheme="minorHAnsi" w:cs="Times New Roman"/>
          <w:color w:val="auto"/>
          <w:szCs w:val="28"/>
          <w:lang w:val="ru-RU"/>
        </w:rPr>
        <w:t xml:space="preserve">осуществление </w:t>
      </w:r>
      <w:r w:rsidR="007E63A9">
        <w:rPr>
          <w:rFonts w:eastAsiaTheme="minorHAnsi" w:cs="Times New Roman"/>
          <w:color w:val="auto"/>
          <w:szCs w:val="28"/>
          <w:lang w:val="ru-RU"/>
        </w:rPr>
        <w:t xml:space="preserve">и сокрытие </w:t>
      </w:r>
      <w:r w:rsidR="00916E84">
        <w:rPr>
          <w:rFonts w:eastAsiaTheme="minorHAnsi" w:cs="Times New Roman"/>
          <w:color w:val="auto"/>
          <w:szCs w:val="28"/>
          <w:lang w:val="ru-RU"/>
        </w:rPr>
        <w:t>нацистской Германией геноцида</w:t>
      </w:r>
      <w:r w:rsidR="00A54944">
        <w:rPr>
          <w:rFonts w:eastAsiaTheme="minorHAnsi" w:cs="Times New Roman"/>
          <w:color w:val="auto"/>
          <w:szCs w:val="28"/>
          <w:lang w:val="ru-RU"/>
        </w:rPr>
        <w:t xml:space="preserve"> </w:t>
      </w:r>
      <w:r w:rsidR="00916E84">
        <w:rPr>
          <w:rFonts w:eastAsiaTheme="minorHAnsi" w:cs="Times New Roman"/>
          <w:color w:val="auto"/>
          <w:szCs w:val="28"/>
          <w:lang w:val="ru-RU"/>
        </w:rPr>
        <w:t xml:space="preserve">в СССР: </w:t>
      </w:r>
      <w:r w:rsidR="007E63A9">
        <w:rPr>
          <w:rFonts w:eastAsiaTheme="minorHAnsi" w:cs="Times New Roman"/>
          <w:color w:val="auto"/>
          <w:szCs w:val="28"/>
          <w:lang w:val="ru-RU"/>
        </w:rPr>
        <w:t xml:space="preserve">идеи, идеология, </w:t>
      </w:r>
      <w:r w:rsidR="00916E84">
        <w:rPr>
          <w:rFonts w:eastAsiaTheme="minorHAnsi" w:cs="Times New Roman"/>
          <w:color w:val="auto"/>
          <w:szCs w:val="28"/>
          <w:lang w:val="ru-RU"/>
        </w:rPr>
        <w:t>документы, деятели и организации;</w:t>
      </w:r>
    </w:p>
    <w:p w:rsidR="007E63A9" w:rsidRDefault="007E63A9" w:rsidP="007E63A9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военные преступления </w:t>
      </w:r>
      <w:r>
        <w:rPr>
          <w:rFonts w:eastAsiaTheme="minorHAnsi" w:cs="Times New Roman"/>
          <w:color w:val="auto"/>
          <w:szCs w:val="28"/>
          <w:lang w:val="ru-RU"/>
        </w:rPr>
        <w:t xml:space="preserve">нацистов и их пособников </w:t>
      </w:r>
      <w:r>
        <w:rPr>
          <w:rFonts w:eastAsiaTheme="minorHAnsi" w:cs="Times New Roman"/>
          <w:color w:val="auto"/>
          <w:szCs w:val="28"/>
          <w:lang w:val="ru-RU"/>
        </w:rPr>
        <w:t xml:space="preserve">на </w:t>
      </w:r>
      <w:r>
        <w:rPr>
          <w:rFonts w:eastAsiaTheme="minorHAnsi" w:cs="Times New Roman"/>
          <w:color w:val="auto"/>
          <w:szCs w:val="28"/>
          <w:lang w:val="ru-RU"/>
        </w:rPr>
        <w:t xml:space="preserve">временно оккупированных </w:t>
      </w:r>
      <w:r>
        <w:rPr>
          <w:rFonts w:eastAsiaTheme="minorHAnsi" w:cs="Times New Roman"/>
          <w:color w:val="auto"/>
          <w:szCs w:val="28"/>
          <w:lang w:val="ru-RU"/>
        </w:rPr>
        <w:t>территори</w:t>
      </w:r>
      <w:r>
        <w:rPr>
          <w:rFonts w:eastAsiaTheme="minorHAnsi" w:cs="Times New Roman"/>
          <w:color w:val="auto"/>
          <w:szCs w:val="28"/>
          <w:lang w:val="ru-RU"/>
        </w:rPr>
        <w:t>ях</w:t>
      </w:r>
      <w:r>
        <w:rPr>
          <w:rFonts w:eastAsiaTheme="minorHAnsi" w:cs="Times New Roman"/>
          <w:color w:val="auto"/>
          <w:szCs w:val="28"/>
          <w:lang w:val="ru-RU"/>
        </w:rPr>
        <w:t xml:space="preserve"> СССР;</w:t>
      </w:r>
    </w:p>
    <w:p w:rsidR="00916E84" w:rsidRDefault="00916E84" w:rsidP="00360E43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угон мирных жителей СССР на принудительные работы в Германию</w:t>
      </w:r>
      <w:r w:rsidR="00A54944">
        <w:rPr>
          <w:rFonts w:eastAsiaTheme="minorHAnsi" w:cs="Times New Roman"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color w:val="auto"/>
          <w:szCs w:val="28"/>
          <w:lang w:val="ru-RU"/>
        </w:rPr>
        <w:t>как акт геноцида;</w:t>
      </w:r>
    </w:p>
    <w:p w:rsidR="00E74D0A" w:rsidRPr="00F63D9A" w:rsidRDefault="00E74D0A" w:rsidP="00E74D0A">
      <w:pPr>
        <w:tabs>
          <w:tab w:val="left" w:pos="709"/>
        </w:tabs>
        <w:spacing w:after="0" w:line="240" w:lineRule="auto"/>
        <w:ind w:leftChars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 w:rsidRPr="00F63D9A">
        <w:rPr>
          <w:rFonts w:eastAsiaTheme="minorHAnsi" w:cs="Times New Roman"/>
          <w:color w:val="auto"/>
          <w:szCs w:val="28"/>
          <w:lang w:val="ru-RU"/>
        </w:rPr>
        <w:t xml:space="preserve">создание системы концентрационных лагерей, как </w:t>
      </w:r>
      <w:r>
        <w:rPr>
          <w:rFonts w:eastAsiaTheme="minorHAnsi" w:cs="Times New Roman"/>
          <w:color w:val="auto"/>
          <w:szCs w:val="28"/>
          <w:lang w:val="ru-RU"/>
        </w:rPr>
        <w:t>метод</w:t>
      </w:r>
      <w:r w:rsidRPr="00F63D9A">
        <w:rPr>
          <w:rFonts w:eastAsiaTheme="minorHAnsi" w:cs="Times New Roman"/>
          <w:color w:val="auto"/>
          <w:szCs w:val="28"/>
          <w:lang w:val="ru-RU"/>
        </w:rPr>
        <w:t xml:space="preserve"> организации геноцида советского народа;</w:t>
      </w:r>
    </w:p>
    <w:p w:rsidR="00E74D0A" w:rsidRDefault="00DE2E45" w:rsidP="00E74D0A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судебные процессы в СССР, Российской Федерации и Республике Беларусь, посвященные раскрытию обстоятельств геноцида мирных советских граждан и военнопленных</w:t>
      </w:r>
      <w:r w:rsidR="00E74D0A">
        <w:rPr>
          <w:rFonts w:eastAsiaTheme="minorHAnsi" w:cs="Times New Roman"/>
          <w:color w:val="auto"/>
          <w:szCs w:val="28"/>
          <w:lang w:val="ru-RU"/>
        </w:rPr>
        <w:t>;</w:t>
      </w:r>
    </w:p>
    <w:p w:rsidR="00916E84" w:rsidRDefault="00916E84" w:rsidP="00360E43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места памяти геноцида советского народа, совершенного нацистами</w:t>
      </w:r>
      <w:r w:rsidR="00A54944">
        <w:rPr>
          <w:rFonts w:eastAsiaTheme="minorHAnsi" w:cs="Times New Roman"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color w:val="auto"/>
          <w:szCs w:val="28"/>
          <w:lang w:val="ru-RU"/>
        </w:rPr>
        <w:t>и их пособниками;</w:t>
      </w:r>
    </w:p>
    <w:p w:rsidR="00E74D0A" w:rsidRDefault="00E74D0A" w:rsidP="00DE2E45">
      <w:pPr>
        <w:tabs>
          <w:tab w:val="left" w:pos="709"/>
        </w:tabs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отражение </w:t>
      </w:r>
      <w:r w:rsidR="00DE2E45">
        <w:rPr>
          <w:rFonts w:eastAsiaTheme="minorHAnsi" w:cs="Times New Roman"/>
          <w:color w:val="auto"/>
          <w:szCs w:val="28"/>
          <w:lang w:val="ru-RU"/>
        </w:rPr>
        <w:t xml:space="preserve">темы </w:t>
      </w:r>
      <w:r>
        <w:rPr>
          <w:rFonts w:eastAsiaTheme="minorHAnsi" w:cs="Times New Roman"/>
          <w:color w:val="auto"/>
          <w:szCs w:val="28"/>
          <w:lang w:val="ru-RU"/>
        </w:rPr>
        <w:t xml:space="preserve">геноцида </w:t>
      </w:r>
      <w:r w:rsidR="00DE2E45">
        <w:rPr>
          <w:rFonts w:eastAsiaTheme="minorHAnsi" w:cs="Times New Roman"/>
          <w:color w:val="auto"/>
          <w:szCs w:val="28"/>
          <w:lang w:val="ru-RU"/>
        </w:rPr>
        <w:t>советского народа нацистами и их пособниками в годы Великой Отечественной войны в литературе, кино и других произведениях искусства</w:t>
      </w:r>
      <w:r>
        <w:rPr>
          <w:rFonts w:eastAsiaTheme="minorHAnsi" w:cs="Times New Roman"/>
          <w:color w:val="auto"/>
          <w:szCs w:val="28"/>
          <w:lang w:val="ru-RU"/>
        </w:rPr>
        <w:t>;</w:t>
      </w:r>
    </w:p>
    <w:p w:rsidR="00D25721" w:rsidRPr="00F63D9A" w:rsidRDefault="00D25721" w:rsidP="00360E43">
      <w:pPr>
        <w:tabs>
          <w:tab w:val="left" w:pos="709"/>
        </w:tabs>
        <w:spacing w:after="0" w:line="240" w:lineRule="auto"/>
        <w:ind w:leftChars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  <w:r w:rsidRPr="00F63D9A">
        <w:rPr>
          <w:rFonts w:eastAsiaTheme="minorHAnsi" w:cs="Times New Roman"/>
          <w:color w:val="auto"/>
          <w:szCs w:val="28"/>
          <w:lang w:val="ru-RU"/>
        </w:rPr>
        <w:t>преступления нацистов и неонацис</w:t>
      </w:r>
      <w:r>
        <w:rPr>
          <w:rFonts w:eastAsiaTheme="minorHAnsi" w:cs="Times New Roman"/>
          <w:color w:val="auto"/>
          <w:szCs w:val="28"/>
          <w:lang w:val="ru-RU"/>
        </w:rPr>
        <w:t>тов: сравнительные исследования.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4.2. Выбор тематического направления 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Конкурса</w:t>
      </w:r>
      <w:r>
        <w:rPr>
          <w:rFonts w:eastAsiaTheme="minorHAnsi" w:cs="Times New Roman"/>
          <w:color w:val="auto"/>
          <w:szCs w:val="28"/>
          <w:lang w:val="ru-RU"/>
        </w:rPr>
        <w:t xml:space="preserve"> осуществляется участниками Конкурса самостоятельно.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4.3. Исследовательские проекты, не соответствующие тематическим направлениям</w:t>
      </w:r>
      <w:r w:rsidR="00645189">
        <w:rPr>
          <w:rFonts w:eastAsiaTheme="minorHAnsi" w:cs="Times New Roman"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color w:val="auto"/>
          <w:szCs w:val="28"/>
          <w:lang w:val="ru-RU"/>
        </w:rPr>
        <w:t xml:space="preserve">Конкурса, 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не оцениваются жюри на </w:t>
      </w:r>
      <w:r>
        <w:rPr>
          <w:rFonts w:eastAsiaTheme="minorHAnsi" w:cs="Times New Roman"/>
          <w:color w:val="auto"/>
          <w:szCs w:val="28"/>
          <w:lang w:val="ru-RU"/>
        </w:rPr>
        <w:t>любом этапе Конкурса.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HAnsi" w:cs="Times New Roman"/>
          <w:color w:val="auto"/>
          <w:szCs w:val="28"/>
          <w:lang w:val="ru-RU"/>
        </w:rPr>
      </w:pPr>
    </w:p>
    <w:p w:rsidR="00916E84" w:rsidRDefault="00916E84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V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. Сроки и организация проведения Конкурса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 xml:space="preserve">5.1. Конкурс проводится в </w:t>
      </w:r>
      <w:r w:rsidR="00645189">
        <w:rPr>
          <w:rFonts w:eastAsiaTheme="minorHAnsi" w:cs="Times New Roman"/>
          <w:color w:val="auto"/>
          <w:szCs w:val="28"/>
          <w:lang w:val="ru-RU"/>
        </w:rPr>
        <w:t>4</w:t>
      </w:r>
      <w:r>
        <w:rPr>
          <w:rFonts w:eastAsiaTheme="minorHAnsi" w:cs="Times New Roman"/>
          <w:color w:val="auto"/>
          <w:szCs w:val="28"/>
          <w:lang w:val="ru-RU"/>
        </w:rPr>
        <w:t xml:space="preserve"> этапа и в следующие сроки:</w:t>
      </w:r>
    </w:p>
    <w:p w:rsidR="00645189" w:rsidRPr="00645189" w:rsidRDefault="00645189" w:rsidP="00360E43">
      <w:pPr>
        <w:spacing w:after="0" w:line="240" w:lineRule="auto"/>
        <w:ind w:leftChars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645189">
        <w:rPr>
          <w:rFonts w:eastAsiaTheme="minorEastAsia" w:cs="Times New Roman"/>
          <w:color w:val="auto"/>
          <w:szCs w:val="28"/>
          <w:lang w:val="ru-RU" w:eastAsia="ru-RU"/>
        </w:rPr>
        <w:lastRenderedPageBreak/>
        <w:t>внутриорганизационный этап – с</w:t>
      </w:r>
      <w:r w:rsidR="00DE2E45">
        <w:rPr>
          <w:rFonts w:eastAsiaTheme="minorEastAsia" w:cs="Times New Roman"/>
          <w:color w:val="auto"/>
          <w:szCs w:val="28"/>
          <w:lang w:val="ru-RU" w:eastAsia="ru-RU"/>
        </w:rPr>
        <w:t>о 2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ноября 202</w:t>
      </w:r>
      <w:r w:rsidR="00DE2E45">
        <w:rPr>
          <w:rFonts w:eastAsiaTheme="minorEastAsia" w:cs="Times New Roman"/>
          <w:color w:val="auto"/>
          <w:szCs w:val="28"/>
          <w:lang w:val="ru-RU" w:eastAsia="ru-RU"/>
        </w:rPr>
        <w:t>6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 xml:space="preserve"> года 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по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10 января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202</w:t>
      </w:r>
      <w:r w:rsidR="00DE2E45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года;</w:t>
      </w:r>
    </w:p>
    <w:p w:rsidR="00645189" w:rsidRPr="00645189" w:rsidRDefault="00645189" w:rsidP="00360E43">
      <w:pPr>
        <w:spacing w:after="0" w:line="240" w:lineRule="auto"/>
        <w:ind w:leftChars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645189">
        <w:rPr>
          <w:rFonts w:eastAsiaTheme="minorEastAsia" w:cs="Times New Roman"/>
          <w:color w:val="auto"/>
          <w:szCs w:val="28"/>
          <w:lang w:val="ru-RU" w:eastAsia="ru-RU"/>
        </w:rPr>
        <w:t>муниципальный этап – с 1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1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по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25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января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202</w:t>
      </w:r>
      <w:r w:rsidR="00DE2E45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года;</w:t>
      </w:r>
    </w:p>
    <w:p w:rsidR="00645189" w:rsidRPr="00645189" w:rsidRDefault="00645189" w:rsidP="00360E43">
      <w:pPr>
        <w:spacing w:after="0" w:line="240" w:lineRule="auto"/>
        <w:ind w:leftChars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региональный этап –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 xml:space="preserve">с 26 января 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по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8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 xml:space="preserve">февраля 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>202</w:t>
      </w:r>
      <w:r w:rsidR="00DE2E45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года;</w:t>
      </w:r>
    </w:p>
    <w:p w:rsidR="00645189" w:rsidRDefault="00645189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федеральный этап – с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9 февраля</w:t>
      </w:r>
      <w:r w:rsidR="00501CCF">
        <w:rPr>
          <w:rFonts w:eastAsiaTheme="minorEastAsia" w:cs="Times New Roman"/>
          <w:color w:val="auto"/>
          <w:szCs w:val="28"/>
          <w:lang w:val="ru-RU" w:eastAsia="ru-RU"/>
        </w:rPr>
        <w:t xml:space="preserve"> по 1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>5</w:t>
      </w:r>
      <w:r w:rsidR="00501CCF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E74D0A">
        <w:rPr>
          <w:rFonts w:eastAsiaTheme="minorEastAsia" w:cs="Times New Roman"/>
          <w:color w:val="auto"/>
          <w:szCs w:val="28"/>
          <w:lang w:val="ru-RU" w:eastAsia="ru-RU"/>
        </w:rPr>
        <w:t xml:space="preserve">марта 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>202</w:t>
      </w:r>
      <w:r w:rsidR="00DE2E45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Pr="00645189">
        <w:rPr>
          <w:rFonts w:eastAsiaTheme="minorEastAsia" w:cs="Times New Roman"/>
          <w:color w:val="auto"/>
          <w:szCs w:val="28"/>
          <w:lang w:val="ru-RU" w:eastAsia="ru-RU"/>
        </w:rPr>
        <w:t xml:space="preserve"> года. 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5.2.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 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Ответственным за проведение </w:t>
      </w:r>
      <w:r w:rsidR="001C207A" w:rsidRPr="001C207A">
        <w:rPr>
          <w:rFonts w:eastAsiaTheme="minorEastAsia" w:cs="Times New Roman"/>
          <w:color w:val="auto"/>
          <w:szCs w:val="28"/>
          <w:lang w:val="ru-RU" w:eastAsia="ru-RU"/>
        </w:rPr>
        <w:t>регионального этап</w:t>
      </w:r>
      <w:r w:rsidR="00A54944">
        <w:rPr>
          <w:rFonts w:eastAsiaTheme="minorEastAsia" w:cs="Times New Roman"/>
          <w:color w:val="auto"/>
          <w:szCs w:val="28"/>
          <w:lang w:val="ru-RU" w:eastAsia="ru-RU"/>
        </w:rPr>
        <w:t>а</w:t>
      </w:r>
      <w:r w:rsidR="001C207A" w:rsidRPr="001C207A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Конкурса является </w:t>
      </w:r>
      <w:bookmarkStart w:id="3" w:name="_Hlk139988453"/>
      <w:r w:rsidR="003A76DD">
        <w:rPr>
          <w:rFonts w:eastAsiaTheme="minorEastAsia" w:cs="Times New Roman"/>
          <w:color w:val="auto"/>
          <w:szCs w:val="28"/>
          <w:lang w:val="ru-RU" w:eastAsia="ru-RU"/>
        </w:rPr>
        <w:t>КОГОАУ ДПО «ИРО Кировской области»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, </w:t>
      </w:r>
      <w:bookmarkEnd w:id="3"/>
      <w:r>
        <w:rPr>
          <w:rFonts w:eastAsiaTheme="minorEastAsia" w:cs="Times New Roman"/>
          <w:color w:val="auto"/>
          <w:szCs w:val="28"/>
          <w:lang w:val="ru-RU" w:eastAsia="ru-RU"/>
        </w:rPr>
        <w:t>согласованный Учредителем ‒ координатор реализации образовательно-просветительских мероприятий проекта «Без срока давности»</w:t>
      </w:r>
      <w:r w:rsidR="00A54944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в </w:t>
      </w:r>
      <w:r w:rsidR="009638C1">
        <w:rPr>
          <w:rFonts w:eastAsiaTheme="minorEastAsia" w:cs="Times New Roman"/>
          <w:color w:val="auto"/>
          <w:szCs w:val="28"/>
          <w:lang w:val="ru-RU" w:eastAsia="ru-RU"/>
        </w:rPr>
        <w:t>Кировской области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(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далее </w:t>
      </w:r>
      <w:bookmarkStart w:id="4" w:name="_Hlk105756997"/>
      <w:r>
        <w:rPr>
          <w:rFonts w:eastAsia="Times New Roman" w:cs="Times New Roman"/>
          <w:color w:val="auto"/>
          <w:szCs w:val="28"/>
          <w:lang w:val="ru-RU" w:eastAsia="zh-CN"/>
        </w:rPr>
        <w:t>–</w:t>
      </w:r>
      <w:bookmarkEnd w:id="4"/>
      <w:r>
        <w:rPr>
          <w:rFonts w:eastAsia="Times New Roman" w:cs="Times New Roman"/>
          <w:color w:val="auto"/>
          <w:szCs w:val="28"/>
          <w:lang w:val="ru-RU" w:eastAsia="zh-CN"/>
        </w:rPr>
        <w:t xml:space="preserve"> Координатор</w:t>
      </w:r>
      <w:r>
        <w:rPr>
          <w:rFonts w:eastAsiaTheme="minorEastAsia" w:cs="Times New Roman"/>
          <w:color w:val="auto"/>
          <w:szCs w:val="28"/>
          <w:lang w:val="ru-RU" w:eastAsia="ru-RU"/>
        </w:rPr>
        <w:t>).</w:t>
      </w:r>
    </w:p>
    <w:p w:rsidR="00114342" w:rsidRPr="00114342" w:rsidRDefault="00114342" w:rsidP="00360E43">
      <w:pPr>
        <w:spacing w:after="0" w:line="240" w:lineRule="auto"/>
        <w:ind w:leftChars="0" w:left="0" w:right="0" w:firstLineChars="252" w:firstLine="706"/>
        <w:rPr>
          <w:szCs w:val="28"/>
          <w:lang w:val="ru-RU"/>
        </w:rPr>
      </w:pPr>
      <w:r w:rsidRPr="00114342">
        <w:rPr>
          <w:rFonts w:eastAsiaTheme="minorEastAsia" w:cs="Times New Roman"/>
          <w:color w:val="auto"/>
          <w:szCs w:val="28"/>
          <w:lang w:val="ru-RU" w:eastAsia="ru-RU"/>
        </w:rPr>
        <w:t xml:space="preserve">Региональным координатором Конкурса является Ерёмина Татьяна Юрьевна, старший методист кафедры предметных областей КОГОАУ ДПО «ИРО Кировской области», тел. (8332) </w:t>
      </w:r>
      <w:r w:rsidRPr="00114342">
        <w:rPr>
          <w:szCs w:val="28"/>
          <w:lang w:val="ru-RU"/>
        </w:rPr>
        <w:t xml:space="preserve">25-54-42 доб. 214, </w:t>
      </w:r>
      <w:r w:rsidRPr="00114342">
        <w:rPr>
          <w:szCs w:val="28"/>
        </w:rPr>
        <w:t>e</w:t>
      </w:r>
      <w:r w:rsidRPr="00A54944">
        <w:rPr>
          <w:szCs w:val="28"/>
          <w:lang w:val="ru-RU"/>
        </w:rPr>
        <w:t>-</w:t>
      </w:r>
      <w:r w:rsidRPr="00114342">
        <w:rPr>
          <w:szCs w:val="28"/>
        </w:rPr>
        <w:t>mail</w:t>
      </w:r>
      <w:r w:rsidRPr="00A54944">
        <w:rPr>
          <w:szCs w:val="28"/>
          <w:lang w:val="ru-RU"/>
        </w:rPr>
        <w:t xml:space="preserve"> </w:t>
      </w:r>
      <w:hyperlink r:id="rId9" w:history="1">
        <w:r w:rsidRPr="00114342">
          <w:rPr>
            <w:rStyle w:val="ab"/>
            <w:szCs w:val="28"/>
          </w:rPr>
          <w:t>socium</w:t>
        </w:r>
        <w:r w:rsidRPr="00A54944">
          <w:rPr>
            <w:rStyle w:val="ab"/>
            <w:szCs w:val="28"/>
            <w:lang w:val="ru-RU"/>
          </w:rPr>
          <w:t>@</w:t>
        </w:r>
        <w:r w:rsidRPr="00114342">
          <w:rPr>
            <w:rStyle w:val="ab"/>
            <w:szCs w:val="28"/>
          </w:rPr>
          <w:t>kirovipk</w:t>
        </w:r>
        <w:r w:rsidRPr="00A54944">
          <w:rPr>
            <w:rStyle w:val="ab"/>
            <w:szCs w:val="28"/>
            <w:lang w:val="ru-RU"/>
          </w:rPr>
          <w:t>.</w:t>
        </w:r>
        <w:proofErr w:type="spellStart"/>
        <w:r w:rsidRPr="00114342">
          <w:rPr>
            <w:rStyle w:val="ab"/>
            <w:szCs w:val="28"/>
          </w:rPr>
          <w:t>ru</w:t>
        </w:r>
        <w:proofErr w:type="spellEnd"/>
      </w:hyperlink>
    </w:p>
    <w:p w:rsidR="00916E84" w:rsidRDefault="00916E84" w:rsidP="00360E43">
      <w:pPr>
        <w:spacing w:after="0" w:line="240" w:lineRule="auto"/>
        <w:ind w:leftChars="0" w:left="0" w:right="0" w:firstLineChars="252" w:firstLine="706"/>
        <w:textAlignment w:val="top"/>
        <w:rPr>
          <w:lang w:val="ru-RU"/>
        </w:rPr>
      </w:pPr>
      <w:r>
        <w:rPr>
          <w:rFonts w:eastAsia="Times New Roman" w:cs="Times New Roman"/>
          <w:color w:val="auto"/>
          <w:szCs w:val="28"/>
          <w:lang w:val="ru-RU" w:eastAsia="zh-CN"/>
        </w:rPr>
        <w:t xml:space="preserve">5.3. Для организации </w:t>
      </w:r>
      <w:r w:rsidR="00182421" w:rsidRPr="00182421">
        <w:rPr>
          <w:rFonts w:eastAsia="Times New Roman" w:cs="Times New Roman"/>
          <w:color w:val="auto"/>
          <w:szCs w:val="28"/>
          <w:lang w:val="ru-RU" w:eastAsia="zh-CN"/>
        </w:rPr>
        <w:t>регионального этап</w:t>
      </w:r>
      <w:r w:rsidR="00A54944">
        <w:rPr>
          <w:rFonts w:eastAsia="Times New Roman" w:cs="Times New Roman"/>
          <w:color w:val="auto"/>
          <w:szCs w:val="28"/>
          <w:lang w:val="ru-RU" w:eastAsia="zh-CN"/>
        </w:rPr>
        <w:t>а</w:t>
      </w:r>
      <w:r w:rsidR="00182421" w:rsidRPr="00182421">
        <w:rPr>
          <w:rFonts w:eastAsia="Times New Roman" w:cs="Times New Roman"/>
          <w:color w:val="auto"/>
          <w:szCs w:val="28"/>
          <w:lang w:val="ru-RU" w:eastAsia="zh-CN"/>
        </w:rPr>
        <w:t xml:space="preserve"> </w:t>
      </w:r>
      <w:r>
        <w:rPr>
          <w:rFonts w:eastAsia="Times New Roman" w:cs="Times New Roman"/>
          <w:color w:val="auto"/>
          <w:szCs w:val="28"/>
          <w:lang w:val="ru-RU" w:eastAsia="zh-CN"/>
        </w:rPr>
        <w:t>Конкурса, экспертной оценки исследовательских проектов, определения победителей</w:t>
      </w:r>
      <w:r w:rsidR="00182421">
        <w:rPr>
          <w:rFonts w:eastAsia="Times New Roman" w:cs="Times New Roman"/>
          <w:color w:val="auto"/>
          <w:szCs w:val="28"/>
          <w:lang w:val="ru-RU" w:eastAsia="zh-CN"/>
        </w:rPr>
        <w:t xml:space="preserve"> и приз</w:t>
      </w:r>
      <w:r w:rsidR="003A76DD">
        <w:rPr>
          <w:rFonts w:eastAsia="Times New Roman" w:cs="Times New Roman"/>
          <w:color w:val="auto"/>
          <w:szCs w:val="28"/>
          <w:lang w:val="ru-RU" w:eastAsia="zh-CN"/>
        </w:rPr>
        <w:t>е</w:t>
      </w:r>
      <w:r w:rsidR="00182421">
        <w:rPr>
          <w:rFonts w:eastAsia="Times New Roman" w:cs="Times New Roman"/>
          <w:color w:val="auto"/>
          <w:szCs w:val="28"/>
          <w:lang w:val="ru-RU" w:eastAsia="zh-CN"/>
        </w:rPr>
        <w:t>ров указанн</w:t>
      </w:r>
      <w:r w:rsidR="0061639F">
        <w:rPr>
          <w:rFonts w:eastAsia="Times New Roman" w:cs="Times New Roman"/>
          <w:color w:val="auto"/>
          <w:szCs w:val="28"/>
          <w:lang w:val="ru-RU" w:eastAsia="zh-CN"/>
        </w:rPr>
        <w:t>ого</w:t>
      </w:r>
      <w:r w:rsidR="00182421">
        <w:rPr>
          <w:rFonts w:eastAsia="Times New Roman" w:cs="Times New Roman"/>
          <w:color w:val="auto"/>
          <w:szCs w:val="28"/>
          <w:lang w:val="ru-RU" w:eastAsia="zh-CN"/>
        </w:rPr>
        <w:t xml:space="preserve"> этап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 Конкурса</w:t>
      </w:r>
      <w:r w:rsidR="003A76DD" w:rsidRPr="003A76DD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3A76DD">
        <w:rPr>
          <w:rFonts w:eastAsiaTheme="minorEastAsia" w:cs="Times New Roman"/>
          <w:color w:val="auto"/>
          <w:szCs w:val="28"/>
          <w:lang w:val="ru-RU" w:eastAsia="ru-RU"/>
        </w:rPr>
        <w:t>КОГОАУ ДПО «ИРО Кировской области»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 утвержда</w:t>
      </w:r>
      <w:r w:rsidR="003A76DD">
        <w:rPr>
          <w:rFonts w:eastAsia="Times New Roman" w:cs="Times New Roman"/>
          <w:color w:val="auto"/>
          <w:szCs w:val="28"/>
          <w:lang w:val="ru-RU" w:eastAsia="zh-CN"/>
        </w:rPr>
        <w:t>ет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 положени</w:t>
      </w:r>
      <w:r w:rsidR="003A76DD">
        <w:rPr>
          <w:rFonts w:eastAsia="Times New Roman" w:cs="Times New Roman"/>
          <w:color w:val="auto"/>
          <w:szCs w:val="28"/>
          <w:lang w:val="ru-RU" w:eastAsia="zh-CN"/>
        </w:rPr>
        <w:t>е</w:t>
      </w:r>
      <w:r w:rsidR="004714AD">
        <w:rPr>
          <w:rFonts w:eastAsia="Times New Roman" w:cs="Times New Roman"/>
          <w:color w:val="auto"/>
          <w:szCs w:val="28"/>
          <w:lang w:val="ru-RU" w:eastAsia="zh-CN"/>
        </w:rPr>
        <w:t xml:space="preserve"> о региональном этапе Конкурса</w:t>
      </w:r>
      <w:r>
        <w:rPr>
          <w:rFonts w:eastAsia="Times New Roman" w:cs="Times New Roman"/>
          <w:color w:val="auto"/>
          <w:szCs w:val="28"/>
          <w:lang w:val="ru-RU" w:eastAsia="zh-CN"/>
        </w:rPr>
        <w:t xml:space="preserve">, состав жюри </w:t>
      </w:r>
      <w:r w:rsidR="004714AD">
        <w:rPr>
          <w:rFonts w:eastAsia="Times New Roman" w:cs="Times New Roman"/>
          <w:color w:val="auto"/>
          <w:szCs w:val="28"/>
          <w:lang w:val="ru-RU" w:eastAsia="zh-CN"/>
        </w:rPr>
        <w:t>регионального</w:t>
      </w:r>
      <w:r w:rsidR="00182421">
        <w:rPr>
          <w:rFonts w:eastAsia="Times New Roman" w:cs="Times New Roman"/>
          <w:color w:val="auto"/>
          <w:szCs w:val="28"/>
          <w:lang w:val="ru-RU" w:eastAsia="zh-CN"/>
        </w:rPr>
        <w:t xml:space="preserve"> этап</w:t>
      </w:r>
      <w:r w:rsidR="004714AD">
        <w:rPr>
          <w:rFonts w:eastAsia="Times New Roman" w:cs="Times New Roman"/>
          <w:color w:val="auto"/>
          <w:szCs w:val="28"/>
          <w:lang w:val="ru-RU" w:eastAsia="zh-CN"/>
        </w:rPr>
        <w:t>а</w:t>
      </w:r>
      <w:r w:rsidR="00182421">
        <w:rPr>
          <w:rFonts w:eastAsia="Times New Roman" w:cs="Times New Roman"/>
          <w:color w:val="auto"/>
          <w:szCs w:val="28"/>
          <w:lang w:val="ru-RU" w:eastAsia="zh-CN"/>
        </w:rPr>
        <w:t xml:space="preserve"> </w:t>
      </w:r>
      <w:r>
        <w:rPr>
          <w:rFonts w:eastAsia="Times New Roman" w:cs="Times New Roman"/>
          <w:color w:val="auto"/>
          <w:szCs w:val="28"/>
          <w:lang w:val="ru-RU" w:eastAsia="zh-CN"/>
        </w:rPr>
        <w:t>Конкурса.</w:t>
      </w:r>
    </w:p>
    <w:p w:rsidR="00916E84" w:rsidRPr="006F52F0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5.</w:t>
      </w:r>
      <w:r w:rsidR="00A54944">
        <w:rPr>
          <w:rFonts w:eastAsiaTheme="minorEastAsia" w:cs="Times New Roman"/>
          <w:color w:val="auto"/>
          <w:szCs w:val="28"/>
          <w:lang w:val="ru-RU" w:eastAsia="ru-RU"/>
        </w:rPr>
        <w:t>4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. На федеральный этап Конкурса от субъекта Российской Федерации принимаются </w:t>
      </w:r>
      <w:r w:rsidR="00396108">
        <w:rPr>
          <w:rFonts w:eastAsiaTheme="minorEastAsia" w:cs="Times New Roman"/>
          <w:color w:val="auto"/>
          <w:szCs w:val="28"/>
          <w:lang w:val="ru-RU" w:eastAsia="ru-RU"/>
        </w:rPr>
        <w:t>8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исследовательских проектов (</w:t>
      </w:r>
      <w:r w:rsidR="00490E6A">
        <w:rPr>
          <w:rFonts w:eastAsiaTheme="minorEastAsia" w:cs="Times New Roman"/>
          <w:color w:val="auto"/>
          <w:szCs w:val="28"/>
          <w:lang w:val="ru-RU" w:eastAsia="ru-RU"/>
        </w:rPr>
        <w:t>по 1 исследовательскому проекту</w:t>
      </w:r>
      <w:r w:rsidR="00490E6A">
        <w:rPr>
          <w:rFonts w:eastAsiaTheme="minorEastAsia" w:cs="Times New Roman"/>
          <w:color w:val="auto"/>
          <w:szCs w:val="28"/>
          <w:lang w:val="ru-RU" w:eastAsia="ru-RU"/>
        </w:rPr>
        <w:br/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по каждому из </w:t>
      </w:r>
      <w:r w:rsidR="00D25721">
        <w:rPr>
          <w:rFonts w:eastAsiaTheme="minorEastAsia" w:cs="Times New Roman"/>
          <w:color w:val="auto"/>
          <w:szCs w:val="28"/>
          <w:lang w:val="ru-RU" w:eastAsia="ru-RU"/>
        </w:rPr>
        <w:t xml:space="preserve">8 </w:t>
      </w:r>
      <w:r>
        <w:rPr>
          <w:rFonts w:eastAsiaTheme="minorEastAsia" w:cs="Times New Roman"/>
          <w:color w:val="auto"/>
          <w:szCs w:val="28"/>
          <w:lang w:val="ru-RU" w:eastAsia="ru-RU"/>
        </w:rPr>
        <w:t>тематических направлений</w:t>
      </w:r>
      <w:r>
        <w:rPr>
          <w:rFonts w:eastAsiaTheme="minorHAnsi" w:cs="Times New Roman"/>
          <w:color w:val="auto"/>
          <w:szCs w:val="28"/>
          <w:lang w:val="ru-RU"/>
        </w:rPr>
        <w:t xml:space="preserve"> 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Конкурса</w:t>
      </w:r>
      <w:r>
        <w:rPr>
          <w:rFonts w:eastAsiaTheme="minorEastAsia" w:cs="Times New Roman"/>
          <w:color w:val="auto"/>
          <w:szCs w:val="28"/>
          <w:lang w:val="ru-RU" w:eastAsia="ru-RU"/>
        </w:rPr>
        <w:t>, указанных в пункте 4.1 настоящего Положения), набравших наибольшее количество баллов по результатам экспертной оценки жюри регионального этапа Конкурса.</w:t>
      </w:r>
    </w:p>
    <w:p w:rsidR="003E34A1" w:rsidRDefault="00916E84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5.</w:t>
      </w:r>
      <w:r w:rsidR="00A54944">
        <w:rPr>
          <w:rFonts w:eastAsiaTheme="minorEastAsia" w:cs="Times New Roman"/>
          <w:color w:val="auto"/>
          <w:szCs w:val="28"/>
          <w:lang w:val="ru-RU" w:eastAsia="ru-RU"/>
        </w:rPr>
        <w:t>5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. Для участия в </w:t>
      </w:r>
      <w:r w:rsidR="00A54944">
        <w:rPr>
          <w:rFonts w:eastAsiaTheme="minorEastAsia" w:cs="Times New Roman"/>
          <w:color w:val="auto"/>
          <w:szCs w:val="28"/>
          <w:lang w:val="ru-RU" w:eastAsia="ru-RU"/>
        </w:rPr>
        <w:t>региональном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этапе Конкурса </w:t>
      </w:r>
      <w:r w:rsidR="00A54944">
        <w:rPr>
          <w:rFonts w:eastAsiaTheme="minorEastAsia" w:cs="Times New Roman"/>
          <w:color w:val="auto"/>
          <w:szCs w:val="28"/>
          <w:lang w:val="ru-RU" w:eastAsia="ru-RU"/>
        </w:rPr>
        <w:t xml:space="preserve">необходимы </w:t>
      </w:r>
      <w:r>
        <w:rPr>
          <w:rFonts w:eastAsiaTheme="minorEastAsia" w:cs="Times New Roman"/>
          <w:color w:val="auto"/>
          <w:szCs w:val="28"/>
          <w:lang w:val="ru-RU" w:eastAsia="ru-RU"/>
        </w:rPr>
        <w:t>следующие конкурсные материалы</w:t>
      </w:r>
      <w:r w:rsidR="003E34A1">
        <w:rPr>
          <w:rFonts w:eastAsiaTheme="minorEastAsia" w:cs="Times New Roman"/>
          <w:color w:val="auto"/>
          <w:szCs w:val="28"/>
          <w:lang w:val="ru-RU" w:eastAsia="ru-RU"/>
        </w:rPr>
        <w:t xml:space="preserve">: </w:t>
      </w:r>
    </w:p>
    <w:p w:rsidR="003E34A1" w:rsidRDefault="003E34A1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ссылка на видеоролик исследовательского проекта, отражающий исследовательскую деятельность участников Конкурса над проектом;</w:t>
      </w:r>
    </w:p>
    <w:p w:rsidR="003E34A1" w:rsidRDefault="003E34A1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паспорт исследовательского проекта в соответствии с п. 6.3 настоящего Положения;   </w:t>
      </w:r>
    </w:p>
    <w:p w:rsidR="00916E84" w:rsidRDefault="00916E84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и сопроводительные документы:</w:t>
      </w:r>
    </w:p>
    <w:p w:rsidR="003E34A1" w:rsidRDefault="00182421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сканированная копия заявки от </w:t>
      </w:r>
      <w:r w:rsidR="003E34A1">
        <w:rPr>
          <w:rFonts w:eastAsiaTheme="minorEastAsia" w:cs="Times New Roman"/>
          <w:color w:val="auto"/>
          <w:szCs w:val="28"/>
          <w:lang w:val="ru-RU" w:eastAsia="ru-RU"/>
        </w:rPr>
        <w:t>участника Конкурса;</w:t>
      </w:r>
    </w:p>
    <w:p w:rsidR="00916E84" w:rsidRDefault="00916E84" w:rsidP="00FA258B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000000" w:themeColor="text1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сканированная копия согласия каждого участника Конкурса/родителей (законных представителей) несовершеннолетнего участника Конкурса н</w:t>
      </w:r>
      <w:r w:rsidR="008E0307">
        <w:rPr>
          <w:rFonts w:eastAsiaTheme="minorEastAsia" w:cs="Times New Roman"/>
          <w:color w:val="auto"/>
          <w:szCs w:val="28"/>
          <w:lang w:val="ru-RU" w:eastAsia="ru-RU"/>
        </w:rPr>
        <w:t>а обработку персональных данных, фото- и видеосъемку, использование фото- и видеоматериала,</w:t>
      </w:r>
      <w:r w:rsidR="00E92099"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 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исследовательского проекта</w:t>
      </w:r>
      <w:r w:rsidR="008E0307"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 </w:t>
      </w:r>
      <w:r w:rsidR="00E92099"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Учредителем и Оператором 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в некоммерческих целях</w:t>
      </w:r>
      <w:r w:rsidR="00A54944"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 (Приложение 2</w:t>
      </w:r>
      <w:r w:rsidR="0061639F">
        <w:rPr>
          <w:rFonts w:eastAsiaTheme="minorEastAsia" w:cs="Times New Roman"/>
          <w:color w:val="000000" w:themeColor="text1"/>
          <w:szCs w:val="28"/>
          <w:lang w:val="ru-RU" w:eastAsia="ru-RU"/>
        </w:rPr>
        <w:t>, 3</w:t>
      </w:r>
      <w:r w:rsidR="00A54944">
        <w:rPr>
          <w:rFonts w:eastAsiaTheme="minorEastAsia" w:cs="Times New Roman"/>
          <w:color w:val="000000" w:themeColor="text1"/>
          <w:szCs w:val="28"/>
          <w:lang w:val="ru-RU" w:eastAsia="ru-RU"/>
        </w:rPr>
        <w:t>)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>.</w:t>
      </w:r>
    </w:p>
    <w:p w:rsidR="00FA258B" w:rsidRPr="00FA258B" w:rsidRDefault="00A54944" w:rsidP="00FA258B">
      <w:pPr>
        <w:spacing w:after="0" w:line="240" w:lineRule="auto"/>
        <w:ind w:left="-3" w:firstLineChars="252" w:firstLine="706"/>
        <w:rPr>
          <w:rFonts w:eastAsia="Times New Roman"/>
          <w:szCs w:val="28"/>
          <w:lang w:val="ru-RU" w:eastAsia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5.6. Указанные в п. 5.5. 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конкурсные материалы и сопроводительные документы направляются до </w:t>
      </w:r>
      <w:r w:rsidR="00D6222C">
        <w:rPr>
          <w:rFonts w:eastAsiaTheme="minorEastAsia" w:cs="Times New Roman"/>
          <w:color w:val="auto"/>
          <w:szCs w:val="28"/>
          <w:lang w:val="ru-RU" w:eastAsia="ru-RU"/>
        </w:rPr>
        <w:t>6 февраля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202</w:t>
      </w:r>
      <w:r w:rsidR="003E34A1">
        <w:rPr>
          <w:rFonts w:eastAsiaTheme="minorEastAsia" w:cs="Times New Roman"/>
          <w:color w:val="auto"/>
          <w:szCs w:val="28"/>
          <w:lang w:val="ru-RU" w:eastAsia="ru-RU"/>
        </w:rPr>
        <w:t>7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года региональному координатору Конкурса </w:t>
      </w:r>
      <w:proofErr w:type="spellStart"/>
      <w:r w:rsidRPr="00114342">
        <w:rPr>
          <w:rFonts w:eastAsiaTheme="minorEastAsia" w:cs="Times New Roman"/>
          <w:color w:val="auto"/>
          <w:szCs w:val="28"/>
          <w:lang w:val="ru-RU" w:eastAsia="ru-RU"/>
        </w:rPr>
        <w:t>Ерёмин</w:t>
      </w:r>
      <w:r>
        <w:rPr>
          <w:rFonts w:eastAsiaTheme="minorEastAsia" w:cs="Times New Roman"/>
          <w:color w:val="auto"/>
          <w:szCs w:val="28"/>
          <w:lang w:val="ru-RU" w:eastAsia="ru-RU"/>
        </w:rPr>
        <w:t>ой</w:t>
      </w:r>
      <w:proofErr w:type="spellEnd"/>
      <w:r w:rsidRPr="00114342">
        <w:rPr>
          <w:rFonts w:eastAsiaTheme="minorEastAsia" w:cs="Times New Roman"/>
          <w:color w:val="auto"/>
          <w:szCs w:val="28"/>
          <w:lang w:val="ru-RU" w:eastAsia="ru-RU"/>
        </w:rPr>
        <w:t xml:space="preserve"> Татьян</w:t>
      </w:r>
      <w:r>
        <w:rPr>
          <w:rFonts w:eastAsiaTheme="minorEastAsia" w:cs="Times New Roman"/>
          <w:color w:val="auto"/>
          <w:szCs w:val="28"/>
          <w:lang w:val="ru-RU" w:eastAsia="ru-RU"/>
        </w:rPr>
        <w:t>е</w:t>
      </w:r>
      <w:r w:rsidRPr="00114342">
        <w:rPr>
          <w:rFonts w:eastAsiaTheme="minorEastAsia" w:cs="Times New Roman"/>
          <w:color w:val="auto"/>
          <w:szCs w:val="28"/>
          <w:lang w:val="ru-RU" w:eastAsia="ru-RU"/>
        </w:rPr>
        <w:t xml:space="preserve"> Юрьевн</w:t>
      </w:r>
      <w:r>
        <w:rPr>
          <w:rFonts w:eastAsiaTheme="minorEastAsia" w:cs="Times New Roman"/>
          <w:color w:val="auto"/>
          <w:szCs w:val="28"/>
          <w:lang w:val="ru-RU" w:eastAsia="ru-RU"/>
        </w:rPr>
        <w:t>е</w:t>
      </w:r>
      <w:r w:rsidRPr="00114342">
        <w:rPr>
          <w:rFonts w:eastAsiaTheme="minorEastAsia" w:cs="Times New Roman"/>
          <w:color w:val="auto"/>
          <w:szCs w:val="28"/>
          <w:lang w:val="ru-RU" w:eastAsia="ru-RU"/>
        </w:rPr>
        <w:t>, старш</w:t>
      </w:r>
      <w:r>
        <w:rPr>
          <w:rFonts w:eastAsiaTheme="minorEastAsia" w:cs="Times New Roman"/>
          <w:color w:val="auto"/>
          <w:szCs w:val="28"/>
          <w:lang w:val="ru-RU" w:eastAsia="ru-RU"/>
        </w:rPr>
        <w:t>ему</w:t>
      </w:r>
      <w:r w:rsidRPr="00114342">
        <w:rPr>
          <w:rFonts w:eastAsiaTheme="minorEastAsia" w:cs="Times New Roman"/>
          <w:color w:val="auto"/>
          <w:szCs w:val="28"/>
          <w:lang w:val="ru-RU" w:eastAsia="ru-RU"/>
        </w:rPr>
        <w:t xml:space="preserve"> методист</w:t>
      </w:r>
      <w:r>
        <w:rPr>
          <w:rFonts w:eastAsiaTheme="minorEastAsia" w:cs="Times New Roman"/>
          <w:color w:val="auto"/>
          <w:szCs w:val="28"/>
          <w:lang w:val="ru-RU" w:eastAsia="ru-RU"/>
        </w:rPr>
        <w:t>у</w:t>
      </w:r>
      <w:r w:rsidRPr="00114342">
        <w:rPr>
          <w:rFonts w:eastAsiaTheme="minorEastAsia" w:cs="Times New Roman"/>
          <w:color w:val="auto"/>
          <w:szCs w:val="28"/>
          <w:lang w:val="ru-RU" w:eastAsia="ru-RU"/>
        </w:rPr>
        <w:t xml:space="preserve"> кафедры предметных областей КОГОАУ ДПО «ИРО Кировской области»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на </w:t>
      </w:r>
      <w:r w:rsidRPr="00114342">
        <w:rPr>
          <w:szCs w:val="28"/>
        </w:rPr>
        <w:t>e</w:t>
      </w:r>
      <w:r w:rsidRPr="00A54944">
        <w:rPr>
          <w:szCs w:val="28"/>
          <w:lang w:val="ru-RU"/>
        </w:rPr>
        <w:t>-</w:t>
      </w:r>
      <w:r w:rsidRPr="00114342">
        <w:rPr>
          <w:szCs w:val="28"/>
        </w:rPr>
        <w:t>mail</w:t>
      </w:r>
      <w:r w:rsidRPr="00A54944">
        <w:rPr>
          <w:szCs w:val="28"/>
          <w:lang w:val="ru-RU"/>
        </w:rPr>
        <w:t xml:space="preserve"> </w:t>
      </w:r>
      <w:hyperlink r:id="rId10" w:history="1">
        <w:r w:rsidRPr="00114342">
          <w:rPr>
            <w:rStyle w:val="ab"/>
            <w:szCs w:val="28"/>
          </w:rPr>
          <w:t>socium</w:t>
        </w:r>
        <w:r w:rsidRPr="00A54944">
          <w:rPr>
            <w:rStyle w:val="ab"/>
            <w:szCs w:val="28"/>
            <w:lang w:val="ru-RU"/>
          </w:rPr>
          <w:t>@</w:t>
        </w:r>
        <w:r w:rsidRPr="00114342">
          <w:rPr>
            <w:rStyle w:val="ab"/>
            <w:szCs w:val="28"/>
          </w:rPr>
          <w:t>kirovipk</w:t>
        </w:r>
        <w:r w:rsidRPr="00A54944">
          <w:rPr>
            <w:rStyle w:val="ab"/>
            <w:szCs w:val="28"/>
            <w:lang w:val="ru-RU"/>
          </w:rPr>
          <w:t>.</w:t>
        </w:r>
        <w:proofErr w:type="spellStart"/>
        <w:r w:rsidRPr="00114342">
          <w:rPr>
            <w:rStyle w:val="ab"/>
            <w:szCs w:val="28"/>
          </w:rPr>
          <w:t>ru</w:t>
        </w:r>
        <w:proofErr w:type="spellEnd"/>
      </w:hyperlink>
      <w:r w:rsidR="00FA258B" w:rsidRPr="00FA258B">
        <w:rPr>
          <w:rFonts w:eastAsia="Times New Roman"/>
          <w:szCs w:val="28"/>
          <w:lang w:val="ru-RU" w:eastAsia="ru-RU"/>
        </w:rPr>
        <w:t xml:space="preserve"> с пометкой «Конкурс БСД».</w:t>
      </w:r>
    </w:p>
    <w:p w:rsidR="00A54944" w:rsidRDefault="00A54944" w:rsidP="00360E43">
      <w:pPr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000000" w:themeColor="text1"/>
          <w:szCs w:val="28"/>
          <w:lang w:val="ru-RU" w:eastAsia="ru-RU"/>
        </w:rPr>
      </w:pPr>
    </w:p>
    <w:p w:rsidR="00916E84" w:rsidRDefault="00916E84" w:rsidP="00FA258B">
      <w:pPr>
        <w:spacing w:after="0" w:line="240" w:lineRule="auto"/>
        <w:ind w:leftChars="0" w:left="0" w:right="0" w:firstLineChars="252" w:firstLine="706"/>
        <w:jc w:val="center"/>
        <w:textAlignment w:val="top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VI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 xml:space="preserve">. </w:t>
      </w:r>
      <w:bookmarkStart w:id="5" w:name="_Hlk124173131"/>
      <w:r w:rsidR="00FA258B">
        <w:rPr>
          <w:rFonts w:eastAsiaTheme="minorHAnsi" w:cs="Times New Roman"/>
          <w:b/>
          <w:bCs/>
          <w:color w:val="auto"/>
          <w:szCs w:val="28"/>
          <w:lang w:val="ru-RU"/>
        </w:rPr>
        <w:t>Т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ехнические требования к конкурсным материалам</w:t>
      </w:r>
      <w:bookmarkEnd w:id="5"/>
    </w:p>
    <w:p w:rsidR="00916E84" w:rsidRDefault="003A76DD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color w:val="auto"/>
          <w:szCs w:val="28"/>
          <w:lang w:val="ru-RU"/>
        </w:rPr>
        <w:t>6</w:t>
      </w:r>
      <w:r w:rsidR="00916E84">
        <w:rPr>
          <w:rFonts w:eastAsia="Times New Roman" w:cs="Times New Roman"/>
          <w:color w:val="auto"/>
          <w:szCs w:val="28"/>
          <w:lang w:val="ru-RU"/>
        </w:rPr>
        <w:t>.1.</w:t>
      </w:r>
      <w:r w:rsidR="00916E84">
        <w:rPr>
          <w:rFonts w:eastAsiaTheme="minorHAnsi" w:cs="Times New Roman"/>
          <w:color w:val="auto"/>
          <w:szCs w:val="28"/>
          <w:lang w:val="ru-RU"/>
        </w:rPr>
        <w:t xml:space="preserve"> Конкурсные материалы представляются в формате видеоролика</w:t>
      </w:r>
      <w:r w:rsidR="00916E84">
        <w:rPr>
          <w:rFonts w:eastAsiaTheme="minorHAnsi" w:cs="Times New Roman"/>
          <w:color w:val="auto"/>
          <w:szCs w:val="28"/>
          <w:lang w:val="ru-RU"/>
        </w:rPr>
        <w:br/>
        <w:t>и паспорта исследовательского проекта.</w:t>
      </w:r>
    </w:p>
    <w:p w:rsidR="00916E84" w:rsidRDefault="003A76DD" w:rsidP="00360E43">
      <w:pPr>
        <w:shd w:val="clear" w:color="auto" w:fill="FFFFFF"/>
        <w:spacing w:after="0" w:line="240" w:lineRule="auto"/>
        <w:ind w:leftChars="0" w:left="0" w:right="0" w:firstLineChars="252" w:firstLine="706"/>
        <w:jc w:val="left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t>6</w:t>
      </w:r>
      <w:r w:rsidR="00916E84">
        <w:rPr>
          <w:rFonts w:eastAsia="Times New Roman" w:cs="Times New Roman"/>
          <w:szCs w:val="28"/>
          <w:lang w:val="ru-RU" w:eastAsia="ru-RU"/>
        </w:rPr>
        <w:t>.2. Требования к видеоролику: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jc w:val="left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t>длительность – до 10 минут;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jc w:val="left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lastRenderedPageBreak/>
        <w:t>формат – горизонтальный (16х9);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jc w:val="left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t>разрешение – 720р (1280 х 720px) или 1080р (1920 х 1080px);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jc w:val="left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t>расширение файла – mp4;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jc w:val="left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t>размер – до 2 ГБ;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szCs w:val="28"/>
          <w:lang w:val="ru-RU" w:eastAsia="ru-RU"/>
        </w:rPr>
        <w:t>звук записывается на внешние микрофоны (при использовании внутреннего микрофона видеокамеры – при соблюдении полной тишины в помещении проведения видеозаписи).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rFonts w:eastAsiaTheme="minorEastAsia" w:cs="Times New Roman"/>
          <w:i/>
          <w:iCs/>
          <w:color w:val="000000" w:themeColor="text1"/>
          <w:szCs w:val="28"/>
          <w:shd w:val="clear" w:color="auto" w:fill="FFFFFF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Допускается осуществление видеосъемки посредством цифровых мобильных устройств</w:t>
      </w:r>
      <w:r>
        <w:rPr>
          <w:rFonts w:eastAsiaTheme="minorEastAsia" w:cs="Times New Roman"/>
          <w:i/>
          <w:iCs/>
          <w:color w:val="000000" w:themeColor="text1"/>
          <w:szCs w:val="28"/>
          <w:shd w:val="clear" w:color="auto" w:fill="FFFFFF"/>
          <w:lang w:val="ru-RU" w:eastAsia="ru-RU"/>
        </w:rPr>
        <w:t>.</w:t>
      </w:r>
    </w:p>
    <w:p w:rsidR="001430DA" w:rsidRPr="001430DA" w:rsidRDefault="001430DA" w:rsidP="00360E43">
      <w:pPr>
        <w:shd w:val="clear" w:color="auto" w:fill="FFFFFF"/>
        <w:spacing w:after="0" w:line="240" w:lineRule="auto"/>
        <w:ind w:leftChars="0" w:right="0" w:firstLineChars="252" w:firstLine="706"/>
        <w:rPr>
          <w:lang w:val="ru-RU"/>
        </w:rPr>
      </w:pPr>
      <w:r w:rsidRPr="001430DA">
        <w:rPr>
          <w:lang w:val="ru-RU"/>
        </w:rPr>
        <w:t>Видеоролик должен быть загружен на облачное хранилище с возможностью скачивания</w:t>
      </w:r>
      <w:r w:rsidR="006F7AF1">
        <w:rPr>
          <w:lang w:val="ru-RU"/>
        </w:rPr>
        <w:t xml:space="preserve"> в срок до 1 </w:t>
      </w:r>
      <w:r w:rsidR="00D6222C">
        <w:rPr>
          <w:lang w:val="ru-RU"/>
        </w:rPr>
        <w:t>мая</w:t>
      </w:r>
      <w:r w:rsidR="006F7AF1">
        <w:rPr>
          <w:lang w:val="ru-RU"/>
        </w:rPr>
        <w:t xml:space="preserve"> 202</w:t>
      </w:r>
      <w:r w:rsidR="003E34A1">
        <w:rPr>
          <w:lang w:val="ru-RU"/>
        </w:rPr>
        <w:t>7</w:t>
      </w:r>
      <w:r w:rsidR="006F7AF1">
        <w:rPr>
          <w:lang w:val="ru-RU"/>
        </w:rPr>
        <w:t xml:space="preserve"> года</w:t>
      </w:r>
      <w:r w:rsidRPr="001430DA">
        <w:rPr>
          <w:lang w:val="ru-RU"/>
        </w:rPr>
        <w:t>.</w:t>
      </w:r>
    </w:p>
    <w:p w:rsidR="001430DA" w:rsidRPr="001430DA" w:rsidRDefault="001430DA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 w:rsidRPr="001430DA">
        <w:rPr>
          <w:lang w:val="ru-RU"/>
        </w:rPr>
        <w:t xml:space="preserve">В начале видеоролика должна присутствовать заставка, содержащая следующую информацию: название </w:t>
      </w:r>
      <w:r>
        <w:rPr>
          <w:lang w:val="ru-RU"/>
        </w:rPr>
        <w:t xml:space="preserve">исследовательского </w:t>
      </w:r>
      <w:r w:rsidRPr="001430DA">
        <w:rPr>
          <w:lang w:val="ru-RU"/>
        </w:rPr>
        <w:t>проекта, название тематического направления Конкурса в котором представлен исследовательский проект, фамилии имена</w:t>
      </w:r>
      <w:r w:rsidR="007A2469">
        <w:rPr>
          <w:lang w:val="ru-RU"/>
        </w:rPr>
        <w:t xml:space="preserve"> и отчества участников Конкурса</w:t>
      </w:r>
      <w:r w:rsidR="007A2469">
        <w:rPr>
          <w:lang w:val="ru-RU"/>
        </w:rPr>
        <w:br/>
      </w:r>
      <w:r w:rsidRPr="001430DA">
        <w:rPr>
          <w:lang w:val="ru-RU"/>
        </w:rPr>
        <w:t>и руководителя проекта</w:t>
      </w:r>
      <w:r w:rsidR="001C4BAE">
        <w:rPr>
          <w:lang w:val="ru-RU"/>
        </w:rPr>
        <w:t xml:space="preserve"> (автор</w:t>
      </w:r>
      <w:r w:rsidR="003E34A1">
        <w:rPr>
          <w:lang w:val="ru-RU"/>
        </w:rPr>
        <w:t>а</w:t>
      </w:r>
      <w:r w:rsidR="001C4BAE">
        <w:rPr>
          <w:lang w:val="ru-RU"/>
        </w:rPr>
        <w:t xml:space="preserve"> исследовательского проекта)</w:t>
      </w:r>
      <w:r w:rsidRPr="001430DA">
        <w:rPr>
          <w:lang w:val="ru-RU"/>
        </w:rPr>
        <w:t>, сокращ</w:t>
      </w:r>
      <w:r w:rsidR="003E34A1">
        <w:rPr>
          <w:lang w:val="ru-RU"/>
        </w:rPr>
        <w:t>е</w:t>
      </w:r>
      <w:r w:rsidRPr="001430DA">
        <w:rPr>
          <w:lang w:val="ru-RU"/>
        </w:rPr>
        <w:t>нное наименование (</w:t>
      </w:r>
      <w:r w:rsidR="003E34A1">
        <w:rPr>
          <w:lang w:val="ru-RU"/>
        </w:rPr>
        <w:t>в соответствии с учредительными документами</w:t>
      </w:r>
      <w:r w:rsidRPr="001430DA">
        <w:rPr>
          <w:lang w:val="ru-RU"/>
        </w:rPr>
        <w:t>) образовательной организации в которой подготовлен исследовател</w:t>
      </w:r>
      <w:r w:rsidR="007A2469">
        <w:rPr>
          <w:lang w:val="ru-RU"/>
        </w:rPr>
        <w:t>ьский проект, название субъекта</w:t>
      </w:r>
      <w:r w:rsidR="001C4BAE">
        <w:rPr>
          <w:lang w:val="ru-RU"/>
        </w:rPr>
        <w:t xml:space="preserve"> Российской Федерации </w:t>
      </w:r>
      <w:r w:rsidRPr="001430DA">
        <w:rPr>
          <w:lang w:val="ru-RU"/>
        </w:rPr>
        <w:t>от которого представлен исследовательский проект.</w:t>
      </w:r>
    </w:p>
    <w:p w:rsidR="00916E84" w:rsidRDefault="003A76DD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6</w:t>
      </w:r>
      <w:r w:rsidR="009638C1">
        <w:rPr>
          <w:rFonts w:eastAsiaTheme="minorHAnsi" w:cs="Times New Roman"/>
          <w:color w:val="auto"/>
          <w:szCs w:val="28"/>
          <w:lang w:val="ru-RU"/>
        </w:rPr>
        <w:t>.</w:t>
      </w:r>
      <w:r w:rsidR="00916E84">
        <w:rPr>
          <w:rFonts w:eastAsiaTheme="minorHAnsi" w:cs="Times New Roman"/>
          <w:color w:val="auto"/>
          <w:szCs w:val="28"/>
          <w:lang w:val="ru-RU"/>
        </w:rPr>
        <w:t>3. Паспорт исследовательского проекта включает:</w:t>
      </w:r>
    </w:p>
    <w:p w:rsidR="00916E84" w:rsidRDefault="006C145D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название/тему</w:t>
      </w:r>
      <w:r w:rsidR="00916E84"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 исследовательского проекта;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название тематического направления Конкурса, в котором представлен исследовательский проект;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000000" w:themeColor="text1"/>
          <w:szCs w:val="28"/>
          <w:lang w:val="ru-RU" w:eastAsia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обоснование актуальности исследовательского проекта;</w:t>
      </w:r>
    </w:p>
    <w:p w:rsidR="004052E0" w:rsidRDefault="004052E0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предмет и объект исследовательского проекта;</w:t>
      </w:r>
    </w:p>
    <w:p w:rsidR="00C21F60" w:rsidRPr="00C21F60" w:rsidRDefault="00C21F60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000000" w:themeColor="text1"/>
          <w:szCs w:val="28"/>
          <w:lang w:val="ru-RU" w:eastAsia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цель</w:t>
      </w:r>
      <w:r w:rsidRPr="00C21F60">
        <w:rPr>
          <w:lang w:val="ru-RU"/>
        </w:rPr>
        <w:t xml:space="preserve"> </w:t>
      </w:r>
      <w:r w:rsidRPr="00C21F60">
        <w:rPr>
          <w:rFonts w:eastAsiaTheme="minorEastAsia" w:cs="Times New Roman"/>
          <w:color w:val="000000" w:themeColor="text1"/>
          <w:szCs w:val="28"/>
          <w:lang w:val="ru-RU" w:eastAsia="ru-RU"/>
        </w:rPr>
        <w:t>исследовательского проекта</w:t>
      </w:r>
      <w:r w:rsidR="004052E0">
        <w:rPr>
          <w:rFonts w:eastAsia="Times New Roman" w:cs="Times New Roman"/>
          <w:szCs w:val="28"/>
          <w:lang w:val="ru-RU" w:eastAsia="ru-RU"/>
        </w:rPr>
        <w:t>;</w:t>
      </w:r>
    </w:p>
    <w:p w:rsidR="00C21F60" w:rsidRDefault="00C21F60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000000" w:themeColor="text1"/>
          <w:szCs w:val="28"/>
          <w:lang w:val="ru-RU" w:eastAsia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задачи</w:t>
      </w:r>
      <w:r w:rsidRPr="00C21F60">
        <w:rPr>
          <w:lang w:val="ru-RU"/>
        </w:rPr>
        <w:t xml:space="preserve"> </w:t>
      </w:r>
      <w:r w:rsidRPr="00C21F60">
        <w:rPr>
          <w:rFonts w:eastAsiaTheme="minorEastAsia" w:cs="Times New Roman"/>
          <w:color w:val="000000" w:themeColor="text1"/>
          <w:szCs w:val="28"/>
          <w:lang w:val="ru-RU" w:eastAsia="ru-RU"/>
        </w:rPr>
        <w:t>исследовательского проекта</w:t>
      </w:r>
      <w:r w:rsidR="004052E0">
        <w:rPr>
          <w:rFonts w:eastAsia="Times New Roman" w:cs="Times New Roman"/>
          <w:szCs w:val="28"/>
          <w:lang w:val="ru-RU" w:eastAsia="ru-RU"/>
        </w:rPr>
        <w:t>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szCs w:val="28"/>
          <w:lang w:val="ru-RU"/>
        </w:rPr>
        <w:t>предполагаемый результат исследовательского проекта;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описание этапов работы над исследовательским проектом;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выводы: обобщение результатов, полученных по каждой задаче, обоснование их взаимосвязи; 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перспективность развития темы исследовательского проекта;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использованные источники</w:t>
      </w:r>
      <w:r>
        <w:rPr>
          <w:rFonts w:eastAsiaTheme="minorEastAsia" w:cs="Times New Roman"/>
          <w:szCs w:val="28"/>
          <w:lang w:val="ru-RU"/>
        </w:rPr>
        <w:t>.</w:t>
      </w:r>
    </w:p>
    <w:p w:rsidR="00916E84" w:rsidRDefault="003A76DD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szCs w:val="28"/>
          <w:lang w:val="ru-RU"/>
        </w:rPr>
        <w:t>6</w:t>
      </w:r>
      <w:r w:rsidR="00916E84">
        <w:rPr>
          <w:rFonts w:eastAsiaTheme="minorHAnsi" w:cs="Times New Roman"/>
          <w:szCs w:val="28"/>
          <w:lang w:val="ru-RU"/>
        </w:rPr>
        <w:t xml:space="preserve">.4. </w:t>
      </w:r>
      <w:r w:rsidR="00916E84">
        <w:rPr>
          <w:rFonts w:eastAsia="Times New Roman" w:cs="Times New Roman"/>
          <w:szCs w:val="28"/>
          <w:lang w:val="ru-RU" w:eastAsia="ru-RU"/>
        </w:rPr>
        <w:t>Требования по оформлению паспорта исследовательского проекта: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szCs w:val="28"/>
          <w:lang w:val="ru-RU"/>
        </w:rPr>
        <w:t xml:space="preserve">объем </w:t>
      </w:r>
      <w:r>
        <w:rPr>
          <w:rFonts w:eastAsia="Times New Roman" w:cs="Times New Roman"/>
          <w:szCs w:val="28"/>
          <w:lang w:val="ru-RU" w:eastAsia="ru-RU"/>
        </w:rPr>
        <w:t xml:space="preserve">– </w:t>
      </w:r>
      <w:r>
        <w:rPr>
          <w:rFonts w:eastAsiaTheme="minorHAnsi" w:cs="Times New Roman"/>
          <w:szCs w:val="28"/>
          <w:lang w:val="ru-RU"/>
        </w:rPr>
        <w:t>не более 5 страниц;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szCs w:val="28"/>
          <w:lang w:val="ru-RU"/>
        </w:rPr>
        <w:t xml:space="preserve">формат страниц </w:t>
      </w:r>
      <w:r>
        <w:rPr>
          <w:rFonts w:eastAsia="Times New Roman" w:cs="Times New Roman"/>
          <w:szCs w:val="28"/>
          <w:lang w:val="ru-RU" w:eastAsia="ru-RU"/>
        </w:rPr>
        <w:t>–</w:t>
      </w:r>
      <w:r>
        <w:rPr>
          <w:rFonts w:eastAsiaTheme="minorHAnsi" w:cs="Times New Roman"/>
          <w:szCs w:val="28"/>
          <w:lang w:val="ru-RU"/>
        </w:rPr>
        <w:t xml:space="preserve"> А4;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</w:pPr>
      <w:r>
        <w:rPr>
          <w:rFonts w:eastAsiaTheme="minorHAnsi" w:cs="Times New Roman"/>
          <w:szCs w:val="28"/>
          <w:lang w:val="ru-RU"/>
        </w:rPr>
        <w:t>шрифт</w:t>
      </w:r>
      <w:r>
        <w:rPr>
          <w:rFonts w:eastAsiaTheme="minorHAnsi"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– </w:t>
      </w:r>
      <w:r>
        <w:rPr>
          <w:rFonts w:eastAsiaTheme="minorHAnsi" w:cs="Times New Roman"/>
          <w:szCs w:val="28"/>
        </w:rPr>
        <w:t>Times New Roman;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</w:pPr>
      <w:r>
        <w:rPr>
          <w:rFonts w:eastAsiaTheme="minorHAnsi" w:cs="Times New Roman"/>
          <w:szCs w:val="28"/>
          <w:lang w:val="ru-RU"/>
        </w:rPr>
        <w:t>размер</w:t>
      </w:r>
      <w:r>
        <w:rPr>
          <w:rFonts w:eastAsiaTheme="minorHAnsi" w:cs="Times New Roman"/>
          <w:szCs w:val="28"/>
        </w:rPr>
        <w:t xml:space="preserve"> </w:t>
      </w:r>
      <w:r>
        <w:rPr>
          <w:rFonts w:eastAsiaTheme="minorHAnsi" w:cs="Times New Roman"/>
          <w:szCs w:val="28"/>
          <w:lang w:val="ru-RU"/>
        </w:rPr>
        <w:t>шрифта</w:t>
      </w:r>
      <w:r>
        <w:rPr>
          <w:rFonts w:eastAsiaTheme="minorHAnsi"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eastAsia="ru-RU"/>
        </w:rPr>
        <w:t>–</w:t>
      </w:r>
      <w:r>
        <w:rPr>
          <w:rFonts w:eastAsiaTheme="minorHAnsi" w:cs="Times New Roman"/>
          <w:szCs w:val="28"/>
        </w:rPr>
        <w:t xml:space="preserve"> 14;</w:t>
      </w:r>
    </w:p>
    <w:p w:rsidR="00916E84" w:rsidRDefault="00916E84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rFonts w:eastAsiaTheme="minorHAnsi" w:cs="Times New Roman"/>
          <w:szCs w:val="28"/>
          <w:lang w:val="ru-RU"/>
        </w:rPr>
      </w:pPr>
      <w:r>
        <w:rPr>
          <w:rFonts w:eastAsiaTheme="minorHAnsi" w:cs="Times New Roman"/>
          <w:szCs w:val="28"/>
          <w:lang w:val="ru-RU"/>
        </w:rPr>
        <w:t xml:space="preserve">межстрочный интервал </w:t>
      </w:r>
      <w:r>
        <w:rPr>
          <w:rFonts w:eastAsia="Times New Roman" w:cs="Times New Roman"/>
          <w:szCs w:val="28"/>
          <w:lang w:val="ru-RU" w:eastAsia="ru-RU"/>
        </w:rPr>
        <w:t xml:space="preserve">– </w:t>
      </w:r>
      <w:r>
        <w:rPr>
          <w:rFonts w:eastAsiaTheme="minorHAnsi" w:cs="Times New Roman"/>
          <w:szCs w:val="28"/>
          <w:lang w:val="ru-RU"/>
        </w:rPr>
        <w:t>1,5.</w:t>
      </w:r>
    </w:p>
    <w:p w:rsidR="0061639F" w:rsidRDefault="0061639F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</w:p>
    <w:p w:rsidR="00916E84" w:rsidRDefault="00916E84" w:rsidP="00360E43">
      <w:pPr>
        <w:tabs>
          <w:tab w:val="left" w:pos="1134"/>
        </w:tabs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eastAsiaTheme="minorHAnsi" w:cs="Times New Roman"/>
          <w:b/>
          <w:bCs/>
          <w:color w:val="auto"/>
          <w:szCs w:val="28"/>
        </w:rPr>
        <w:t>VII</w:t>
      </w:r>
      <w:r>
        <w:rPr>
          <w:rFonts w:eastAsiaTheme="minorHAnsi" w:cs="Times New Roman"/>
          <w:b/>
          <w:bCs/>
          <w:color w:val="auto"/>
          <w:szCs w:val="28"/>
          <w:lang w:val="ru-RU"/>
        </w:rPr>
        <w:t>. Критерии оценки исследовательских проектов</w:t>
      </w:r>
    </w:p>
    <w:p w:rsidR="00916E84" w:rsidRDefault="003A76DD" w:rsidP="00360E43">
      <w:pPr>
        <w:shd w:val="clear" w:color="auto" w:fill="FFFFFF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000000" w:themeColor="text1"/>
          <w:szCs w:val="28"/>
          <w:lang w:val="ru-RU" w:eastAsia="ru-RU"/>
        </w:rPr>
        <w:t>7</w:t>
      </w:r>
      <w:r w:rsidR="00916E84">
        <w:rPr>
          <w:rFonts w:eastAsiaTheme="minorEastAsia" w:cs="Times New Roman"/>
          <w:color w:val="000000" w:themeColor="text1"/>
          <w:szCs w:val="28"/>
          <w:lang w:val="ru-RU" w:eastAsia="ru-RU"/>
        </w:rPr>
        <w:t>.1. Каждый</w:t>
      </w:r>
      <w:r w:rsidR="00916E84">
        <w:rPr>
          <w:rFonts w:eastAsiaTheme="minorEastAsia" w:cs="Times New Roman"/>
          <w:i/>
          <w:iCs/>
          <w:color w:val="000000" w:themeColor="text1"/>
          <w:szCs w:val="28"/>
          <w:lang w:val="ru-RU" w:eastAsia="ru-RU"/>
        </w:rPr>
        <w:t xml:space="preserve"> </w:t>
      </w:r>
      <w:r w:rsidR="00916E84">
        <w:rPr>
          <w:rFonts w:eastAsiaTheme="minorEastAsia" w:cs="Times New Roman"/>
          <w:szCs w:val="28"/>
          <w:lang w:val="ru-RU" w:eastAsia="ru-RU"/>
        </w:rPr>
        <w:t>исследовательский проект на всех этапах Конкурса проходит экспертную оценку не менее трех членов жюри.</w:t>
      </w:r>
    </w:p>
    <w:p w:rsidR="00916E84" w:rsidRDefault="003A76DD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color w:val="auto"/>
          <w:szCs w:val="28"/>
          <w:lang w:val="ru-RU" w:eastAsia="ru-RU"/>
        </w:rPr>
        <w:t>7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.2. Исследовательские проекты </w:t>
      </w:r>
      <w:r w:rsidR="00B97737">
        <w:rPr>
          <w:rFonts w:eastAsia="Times New Roman" w:cs="Times New Roman"/>
          <w:color w:val="auto"/>
          <w:szCs w:val="28"/>
          <w:lang w:val="ru-RU" w:eastAsia="ru-RU"/>
        </w:rPr>
        <w:t xml:space="preserve">на всех этапах Конкурса 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t>оцениваются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br/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lastRenderedPageBreak/>
        <w:t>по критериям, включающим</w:t>
      </w:r>
      <w:r w:rsidR="00B97737">
        <w:rPr>
          <w:rFonts w:eastAsia="Times New Roman" w:cs="Times New Roman"/>
          <w:color w:val="auto"/>
          <w:szCs w:val="28"/>
          <w:lang w:val="ru-RU" w:eastAsia="ru-RU"/>
        </w:rPr>
        <w:t xml:space="preserve"> 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>в себя следующие показатели: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color w:val="auto"/>
          <w:szCs w:val="28"/>
          <w:lang w:val="ru-RU" w:eastAsia="ru-RU"/>
        </w:rPr>
        <w:t>1) соответствие техническим требованиям к конкурсным материалам</w:t>
      </w:r>
      <w:r w:rsidR="006D26F1">
        <w:rPr>
          <w:rFonts w:eastAsia="Times New Roman" w:cs="Times New Roman"/>
          <w:color w:val="auto"/>
          <w:szCs w:val="28"/>
          <w:lang w:val="ru-RU" w:eastAsia="ru-RU"/>
        </w:rPr>
        <w:br/>
        <w:t xml:space="preserve">– </w:t>
      </w:r>
      <w:r w:rsidR="003D0C25">
        <w:rPr>
          <w:rFonts w:eastAsia="Times New Roman" w:cs="Times New Roman"/>
          <w:color w:val="auto"/>
          <w:szCs w:val="28"/>
          <w:lang w:val="ru-RU" w:eastAsia="ru-RU"/>
        </w:rPr>
        <w:t>соответствие требованиям р</w:t>
      </w:r>
      <w:r>
        <w:rPr>
          <w:rFonts w:eastAsia="Times New Roman" w:cs="Times New Roman"/>
          <w:color w:val="auto"/>
          <w:szCs w:val="28"/>
          <w:lang w:val="ru-RU" w:eastAsia="ru-RU"/>
        </w:rPr>
        <w:t>аздела VI настоящего Положения;</w:t>
      </w:r>
    </w:p>
    <w:p w:rsidR="00916E84" w:rsidRDefault="00916E84" w:rsidP="00360E43">
      <w:pPr>
        <w:tabs>
          <w:tab w:val="left" w:pos="1134"/>
        </w:tabs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HAnsi" w:cs="Times New Roman"/>
          <w:color w:val="auto"/>
          <w:szCs w:val="28"/>
          <w:lang w:val="ru-RU"/>
        </w:rPr>
        <w:t>2) соответствие выбранному тематическому направлению</w:t>
      </w:r>
      <w:r w:rsidR="001430DA">
        <w:rPr>
          <w:rFonts w:eastAsiaTheme="minorHAnsi" w:cs="Times New Roman"/>
          <w:color w:val="auto"/>
          <w:szCs w:val="28"/>
          <w:lang w:val="ru-RU"/>
        </w:rPr>
        <w:t xml:space="preserve"> </w:t>
      </w:r>
      <w:r>
        <w:rPr>
          <w:rFonts w:eastAsiaTheme="minorHAnsi" w:cs="Times New Roman"/>
          <w:color w:val="auto"/>
          <w:szCs w:val="28"/>
          <w:lang w:val="ru-RU"/>
        </w:rPr>
        <w:t>Конкурса: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color w:val="auto"/>
          <w:szCs w:val="28"/>
          <w:lang w:val="ru-RU" w:eastAsia="ru-RU"/>
        </w:rPr>
        <w:t xml:space="preserve">оригинальность </w:t>
      </w:r>
      <w:r>
        <w:rPr>
          <w:rFonts w:eastAsiaTheme="minorEastAsia" w:cs="Times New Roman"/>
          <w:color w:val="auto"/>
          <w:szCs w:val="28"/>
          <w:lang w:val="ru-RU" w:eastAsia="ru-RU"/>
        </w:rPr>
        <w:t>и самостоятельность формулировки темы</w:t>
      </w:r>
      <w:r>
        <w:rPr>
          <w:rFonts w:eastAsiaTheme="minorEastAsia" w:cs="Times New Roman"/>
          <w:color w:val="000000" w:themeColor="text1"/>
          <w:szCs w:val="28"/>
          <w:lang w:val="ru-RU" w:eastAsia="ru-RU"/>
        </w:rPr>
        <w:t xml:space="preserve"> исследовательского проекта</w:t>
      </w:r>
      <w:r>
        <w:rPr>
          <w:rFonts w:eastAsiaTheme="minorEastAsia" w:cs="Times New Roman"/>
          <w:color w:val="auto"/>
          <w:szCs w:val="28"/>
          <w:lang w:val="ru-RU" w:eastAsia="ru-RU"/>
        </w:rPr>
        <w:t>;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актуальность и новизна исследования;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полнота раскрытия тематического направления</w:t>
      </w:r>
      <w:r w:rsidR="001B3A18">
        <w:rPr>
          <w:rFonts w:eastAsiaTheme="minorEastAsia" w:cs="Times New Roman"/>
          <w:color w:val="auto"/>
          <w:szCs w:val="28"/>
          <w:lang w:val="ru-RU" w:eastAsia="ru-RU"/>
        </w:rPr>
        <w:t xml:space="preserve"> </w:t>
      </w:r>
      <w:r w:rsidR="001430DA">
        <w:rPr>
          <w:rFonts w:eastAsiaTheme="minorEastAsia" w:cs="Times New Roman"/>
          <w:color w:val="auto"/>
          <w:szCs w:val="28"/>
          <w:lang w:val="ru-RU" w:eastAsia="ru-RU"/>
        </w:rPr>
        <w:t>Конкурса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; </w:t>
      </w:r>
    </w:p>
    <w:p w:rsidR="00916E84" w:rsidRDefault="001430DA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 w:rsidRPr="001430DA">
        <w:rPr>
          <w:rFonts w:eastAsiaTheme="minorEastAsia" w:cs="Times New Roman"/>
          <w:color w:val="auto"/>
          <w:szCs w:val="28"/>
          <w:lang w:val="ru-RU" w:eastAsia="ru-RU"/>
        </w:rPr>
        <w:t>соответствие задач и выводов поставленной цели исследовательского проекта</w:t>
      </w:r>
      <w:r w:rsidR="00916E84">
        <w:rPr>
          <w:rFonts w:eastAsiaTheme="minorEastAsia" w:cs="Times New Roman"/>
          <w:color w:val="auto"/>
          <w:szCs w:val="28"/>
          <w:lang w:val="ru-RU" w:eastAsia="ru-RU"/>
        </w:rPr>
        <w:t>;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3) доказательность исследования: 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количество и глубина анализа использованных источников для обоснования выводов проектной работы;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выявление допущенных искажений исторической действительности (фальсификаций, заблуждений или </w:t>
      </w:r>
      <w:r w:rsidR="00A945D1">
        <w:rPr>
          <w:rFonts w:eastAsiaTheme="minorEastAsia" w:cs="Times New Roman"/>
          <w:color w:val="auto"/>
          <w:szCs w:val="28"/>
          <w:lang w:val="ru-RU" w:eastAsia="ru-RU"/>
        </w:rPr>
        <w:t>отсутствующей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информации); 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логичность и обоснованность выводов; </w:t>
      </w:r>
    </w:p>
    <w:p w:rsidR="001430DA" w:rsidRPr="001430DA" w:rsidRDefault="001430DA" w:rsidP="00360E43">
      <w:pPr>
        <w:widowControl w:val="0"/>
        <w:spacing w:after="0" w:line="240" w:lineRule="auto"/>
        <w:ind w:leftChars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1430DA">
        <w:rPr>
          <w:rFonts w:eastAsiaTheme="minorEastAsia" w:cs="Times New Roman"/>
          <w:color w:val="auto"/>
          <w:szCs w:val="28"/>
          <w:lang w:val="ru-RU" w:eastAsia="ru-RU"/>
        </w:rPr>
        <w:t>практическая значимость исследовательского проекта;</w:t>
      </w:r>
    </w:p>
    <w:p w:rsidR="006D26F1" w:rsidRDefault="001430DA" w:rsidP="00360E43">
      <w:pPr>
        <w:widowControl w:val="0"/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 w:rsidRPr="001430DA">
        <w:rPr>
          <w:rFonts w:eastAsiaTheme="minorEastAsia" w:cs="Times New Roman"/>
          <w:color w:val="auto"/>
          <w:szCs w:val="28"/>
          <w:lang w:val="ru-RU" w:eastAsia="ru-RU"/>
        </w:rPr>
        <w:t>корректное использование ссылок в исследовательском проекте;</w:t>
      </w:r>
    </w:p>
    <w:p w:rsidR="00916E84" w:rsidRDefault="006D26F1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4) грамотность и научный</w:t>
      </w:r>
      <w:r w:rsidR="00916E84">
        <w:rPr>
          <w:rFonts w:eastAsiaTheme="minorEastAsia" w:cs="Times New Roman"/>
          <w:color w:val="auto"/>
          <w:szCs w:val="28"/>
          <w:lang w:val="ru-RU" w:eastAsia="ru-RU"/>
        </w:rPr>
        <w:t xml:space="preserve"> стиль изложения:</w:t>
      </w:r>
    </w:p>
    <w:p w:rsidR="00916E84" w:rsidRPr="006D26F1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rFonts w:eastAsiaTheme="minorEastAsia" w:cs="Times New Roman"/>
          <w:color w:val="auto"/>
          <w:szCs w:val="28"/>
          <w:lang w:val="ru-RU" w:eastAsia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соблюдение языковых норм;</w:t>
      </w:r>
    </w:p>
    <w:p w:rsidR="00916E84" w:rsidRDefault="00120D3F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корректно</w:t>
      </w:r>
      <w:r w:rsidR="00916E84">
        <w:rPr>
          <w:rFonts w:eastAsiaTheme="minorEastAsia" w:cs="Times New Roman"/>
          <w:color w:val="auto"/>
          <w:szCs w:val="28"/>
          <w:lang w:val="ru-RU" w:eastAsia="ru-RU"/>
        </w:rPr>
        <w:t>е использование научной терминологии;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 xml:space="preserve">5) наглядность процесса </w:t>
      </w:r>
      <w:r w:rsidR="00A945D1">
        <w:rPr>
          <w:rFonts w:eastAsiaTheme="minorEastAsia" w:cs="Times New Roman"/>
          <w:color w:val="auto"/>
          <w:szCs w:val="28"/>
          <w:lang w:val="ru-RU" w:eastAsia="ru-RU"/>
        </w:rPr>
        <w:t>разработки</w:t>
      </w:r>
      <w:r>
        <w:rPr>
          <w:rFonts w:eastAsiaTheme="minorEastAsia" w:cs="Times New Roman"/>
          <w:color w:val="auto"/>
          <w:szCs w:val="28"/>
          <w:lang w:val="ru-RU" w:eastAsia="ru-RU"/>
        </w:rPr>
        <w:t xml:space="preserve"> проектной работы и доступная форма представления результатов проектной работы: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д</w:t>
      </w:r>
      <w:r w:rsidR="00A945D1">
        <w:rPr>
          <w:rFonts w:eastAsiaTheme="minorEastAsia" w:cs="Times New Roman"/>
          <w:color w:val="auto"/>
          <w:szCs w:val="28"/>
          <w:lang w:val="ru-RU" w:eastAsia="ru-RU"/>
        </w:rPr>
        <w:t>емонстрация анализируемых исторических ис</w:t>
      </w:r>
      <w:r>
        <w:rPr>
          <w:rFonts w:eastAsiaTheme="minorEastAsia" w:cs="Times New Roman"/>
          <w:color w:val="auto"/>
          <w:szCs w:val="28"/>
          <w:lang w:val="ru-RU" w:eastAsia="ru-RU"/>
        </w:rPr>
        <w:t>точников (фрагментов текста, изображений и т. д.);</w:t>
      </w:r>
    </w:p>
    <w:p w:rsidR="00916E84" w:rsidRDefault="00916E84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глубина эмоционально-психологического воздействия на зрителей</w:t>
      </w:r>
      <w:r w:rsidR="001430DA">
        <w:rPr>
          <w:rFonts w:eastAsiaTheme="minorEastAsia" w:cs="Times New Roman"/>
          <w:color w:val="auto"/>
          <w:szCs w:val="28"/>
          <w:lang w:val="ru-RU" w:eastAsia="ru-RU"/>
        </w:rPr>
        <w:t>.</w:t>
      </w:r>
    </w:p>
    <w:p w:rsidR="00916E84" w:rsidRDefault="003A76DD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="00916E84">
        <w:rPr>
          <w:rFonts w:eastAsiaTheme="minorEastAsia" w:cs="Times New Roman"/>
          <w:color w:val="auto"/>
          <w:szCs w:val="28"/>
          <w:lang w:val="ru-RU" w:eastAsia="ru-RU"/>
        </w:rPr>
        <w:t xml:space="preserve">.3. Оценки по каждому показателю выставляются по шкале от 0 до </w:t>
      </w:r>
      <w:r w:rsidR="001430DA">
        <w:rPr>
          <w:rFonts w:eastAsiaTheme="minorEastAsia" w:cs="Times New Roman"/>
          <w:color w:val="auto"/>
          <w:szCs w:val="28"/>
          <w:lang w:val="ru-RU" w:eastAsia="ru-RU"/>
        </w:rPr>
        <w:t xml:space="preserve">2 </w:t>
      </w:r>
      <w:r w:rsidR="00916E84">
        <w:rPr>
          <w:rFonts w:eastAsiaTheme="minorEastAsia" w:cs="Times New Roman"/>
          <w:color w:val="auto"/>
          <w:szCs w:val="28"/>
          <w:lang w:val="ru-RU" w:eastAsia="ru-RU"/>
        </w:rPr>
        <w:t>баллов.</w:t>
      </w:r>
    </w:p>
    <w:p w:rsidR="00916E84" w:rsidRDefault="003A76DD" w:rsidP="00360E43">
      <w:pPr>
        <w:widowControl w:val="0"/>
        <w:spacing w:after="0" w:line="240" w:lineRule="auto"/>
        <w:ind w:leftChars="0" w:left="0" w:right="0" w:firstLineChars="252" w:firstLine="706"/>
        <w:rPr>
          <w:lang w:val="ru-RU"/>
        </w:rPr>
      </w:pPr>
      <w:r w:rsidRPr="003A76DD">
        <w:rPr>
          <w:rFonts w:eastAsiaTheme="minorEastAsia" w:cs="Times New Roman"/>
          <w:color w:val="auto"/>
          <w:szCs w:val="28"/>
          <w:lang w:val="ru-RU" w:eastAsia="ru-RU"/>
        </w:rPr>
        <w:t>7</w:t>
      </w:r>
      <w:r w:rsidR="00916E84">
        <w:rPr>
          <w:rFonts w:eastAsiaTheme="minorEastAsia" w:cs="Times New Roman"/>
          <w:color w:val="auto"/>
          <w:szCs w:val="28"/>
          <w:lang w:val="ru-RU" w:eastAsia="ru-RU"/>
        </w:rPr>
        <w:t xml:space="preserve">.4. Участники Конкурса 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>име</w:t>
      </w:r>
      <w:r w:rsidR="00A945D1">
        <w:rPr>
          <w:rFonts w:eastAsia="Times New Roman" w:cs="Times New Roman"/>
          <w:color w:val="auto"/>
          <w:szCs w:val="28"/>
          <w:lang w:val="ru-RU" w:eastAsia="ru-RU"/>
        </w:rPr>
        <w:t>ю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>т право представить на Конкурс только один исследовательский проект, не участвовавший ранее в иных конкурсах.</w:t>
      </w:r>
    </w:p>
    <w:p w:rsidR="00916E84" w:rsidRDefault="00916E84" w:rsidP="00360E43">
      <w:pPr>
        <w:spacing w:after="0" w:line="240" w:lineRule="auto"/>
        <w:ind w:leftChars="0" w:left="0" w:right="0" w:firstLineChars="0" w:firstLine="0"/>
        <w:rPr>
          <w:rFonts w:eastAsia="Times New Roman" w:cs="Times New Roman"/>
          <w:szCs w:val="28"/>
          <w:lang w:val="ru-RU"/>
        </w:rPr>
      </w:pPr>
    </w:p>
    <w:p w:rsidR="00916E84" w:rsidRDefault="003A76DD" w:rsidP="00360E43">
      <w:pPr>
        <w:spacing w:after="0" w:line="240" w:lineRule="auto"/>
        <w:ind w:leftChars="0" w:left="0" w:right="0" w:firstLineChars="0" w:firstLine="0"/>
        <w:jc w:val="center"/>
        <w:rPr>
          <w:lang w:val="ru-RU"/>
        </w:rPr>
      </w:pPr>
      <w:r>
        <w:rPr>
          <w:rFonts w:cs="Times New Roman"/>
          <w:b/>
          <w:bCs/>
          <w:szCs w:val="28"/>
        </w:rPr>
        <w:t>VIII</w:t>
      </w:r>
      <w:r w:rsidR="00916E84">
        <w:rPr>
          <w:rFonts w:eastAsia="Times New Roman" w:cs="Times New Roman"/>
          <w:b/>
          <w:bCs/>
          <w:color w:val="auto"/>
          <w:szCs w:val="28"/>
          <w:lang w:val="ru-RU" w:eastAsia="ru-RU"/>
        </w:rPr>
        <w:t>. Определение</w:t>
      </w:r>
      <w:r w:rsidR="00E2692F">
        <w:rPr>
          <w:rFonts w:eastAsia="Times New Roman" w:cs="Times New Roman"/>
          <w:b/>
          <w:bCs/>
          <w:color w:val="auto"/>
          <w:szCs w:val="28"/>
          <w:lang w:val="ru-RU" w:eastAsia="ru-RU"/>
        </w:rPr>
        <w:t xml:space="preserve"> </w:t>
      </w:r>
      <w:r w:rsidR="00120D3F">
        <w:rPr>
          <w:rFonts w:eastAsia="Times New Roman" w:cs="Times New Roman"/>
          <w:b/>
          <w:bCs/>
          <w:color w:val="auto"/>
          <w:szCs w:val="28"/>
          <w:lang w:val="ru-RU" w:eastAsia="ru-RU"/>
        </w:rPr>
        <w:t>победителей и</w:t>
      </w:r>
      <w:r w:rsidR="009017F4" w:rsidRPr="009017F4">
        <w:rPr>
          <w:rFonts w:eastAsia="Times New Roman" w:cs="Times New Roman"/>
          <w:b/>
          <w:bCs/>
          <w:color w:val="auto"/>
          <w:szCs w:val="28"/>
          <w:lang w:val="ru-RU" w:eastAsia="ru-RU"/>
        </w:rPr>
        <w:t xml:space="preserve"> </w:t>
      </w:r>
      <w:r w:rsidR="00916E84">
        <w:rPr>
          <w:rFonts w:eastAsia="Times New Roman" w:cs="Times New Roman"/>
          <w:b/>
          <w:bCs/>
          <w:color w:val="auto"/>
          <w:szCs w:val="28"/>
          <w:lang w:val="ru-RU" w:eastAsia="ru-RU"/>
        </w:rPr>
        <w:t xml:space="preserve">призеров </w:t>
      </w:r>
      <w:r>
        <w:rPr>
          <w:rFonts w:eastAsia="Times New Roman" w:cs="Times New Roman"/>
          <w:b/>
          <w:bCs/>
          <w:color w:val="auto"/>
          <w:szCs w:val="28"/>
          <w:lang w:val="ru-RU" w:eastAsia="ru-RU"/>
        </w:rPr>
        <w:t xml:space="preserve">регионального этапа </w:t>
      </w:r>
      <w:r w:rsidR="00916E84">
        <w:rPr>
          <w:rFonts w:eastAsia="Times New Roman" w:cs="Times New Roman"/>
          <w:b/>
          <w:bCs/>
          <w:color w:val="auto"/>
          <w:szCs w:val="28"/>
          <w:lang w:val="ru-RU" w:eastAsia="ru-RU"/>
        </w:rPr>
        <w:t>Конкурса</w:t>
      </w:r>
      <w:r w:rsidR="00120D3F">
        <w:rPr>
          <w:rFonts w:eastAsia="Times New Roman" w:cs="Times New Roman"/>
          <w:b/>
          <w:bCs/>
          <w:color w:val="auto"/>
          <w:szCs w:val="28"/>
          <w:lang w:val="ru-RU" w:eastAsia="ru-RU"/>
        </w:rPr>
        <w:t xml:space="preserve">, </w:t>
      </w:r>
      <w:r w:rsidR="00916E84">
        <w:rPr>
          <w:rFonts w:eastAsia="Times New Roman" w:cs="Times New Roman"/>
          <w:b/>
          <w:bCs/>
          <w:color w:val="auto"/>
          <w:szCs w:val="28"/>
          <w:lang w:val="ru-RU" w:eastAsia="ru-RU"/>
        </w:rPr>
        <w:t>подведение итогов Конкурса</w:t>
      </w:r>
    </w:p>
    <w:p w:rsidR="00916E84" w:rsidRDefault="003A76DD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 w:rsidRPr="003A76DD">
        <w:rPr>
          <w:rFonts w:eastAsia="Times New Roman" w:cs="Times New Roman"/>
          <w:color w:val="auto"/>
          <w:szCs w:val="28"/>
          <w:lang w:val="ru-RU" w:eastAsia="ru-RU"/>
        </w:rPr>
        <w:t>8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.1. </w:t>
      </w:r>
      <w:r w:rsidR="000C426E">
        <w:rPr>
          <w:rFonts w:eastAsia="Times New Roman" w:cs="Times New Roman"/>
          <w:color w:val="auto"/>
          <w:szCs w:val="28"/>
          <w:lang w:val="ru-RU" w:eastAsia="ru-RU"/>
        </w:rPr>
        <w:t xml:space="preserve">Победители внутриорганизационного, муниципального и регионального этапов Конкурса в субъектах Российской Федерации определяются на основании результатов оценки исследовательских проектов жюри соответственно внутриорганизационного, муниципального 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t>и регионального этапов Конкурса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br/>
      </w:r>
      <w:r w:rsidR="000C426E">
        <w:rPr>
          <w:rFonts w:eastAsia="Times New Roman" w:cs="Times New Roman"/>
          <w:color w:val="auto"/>
          <w:szCs w:val="28"/>
          <w:lang w:val="ru-RU" w:eastAsia="ru-RU"/>
        </w:rPr>
        <w:t>по тематическим направлениям, указанным в пункте 4.1 настоящего Положения. Результаты оценки оформляются виде рейтинговых списков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. </w:t>
      </w:r>
    </w:p>
    <w:p w:rsidR="00916E84" w:rsidRPr="001A30F2" w:rsidRDefault="003A76DD" w:rsidP="00360E43">
      <w:pPr>
        <w:spacing w:after="0" w:line="240" w:lineRule="auto"/>
        <w:ind w:leftChars="0" w:left="0" w:right="0" w:firstLineChars="252" w:firstLine="706"/>
        <w:rPr>
          <w:rFonts w:eastAsia="Times New Roman" w:cs="Times New Roman"/>
          <w:color w:val="auto"/>
          <w:szCs w:val="28"/>
          <w:lang w:val="ru-RU" w:eastAsia="ru-RU"/>
        </w:rPr>
      </w:pPr>
      <w:r w:rsidRPr="003A76DD">
        <w:rPr>
          <w:rFonts w:eastAsia="Times New Roman" w:cs="Times New Roman"/>
          <w:color w:val="auto"/>
          <w:szCs w:val="28"/>
          <w:lang w:val="ru-RU" w:eastAsia="ru-RU"/>
        </w:rPr>
        <w:t>8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.2. </w:t>
      </w:r>
      <w:r>
        <w:rPr>
          <w:rFonts w:eastAsia="Times New Roman" w:cs="Times New Roman"/>
          <w:color w:val="auto"/>
          <w:szCs w:val="28"/>
          <w:lang w:val="ru-RU" w:eastAsia="ru-RU"/>
        </w:rPr>
        <w:t>КОГОАУ ДПО «ИРО Кировской области»</w:t>
      </w:r>
      <w:r w:rsidR="0058232B">
        <w:rPr>
          <w:rFonts w:eastAsia="Times New Roman" w:cs="Times New Roman"/>
          <w:color w:val="auto"/>
          <w:szCs w:val="28"/>
          <w:lang w:val="ru-RU" w:eastAsia="ru-RU"/>
        </w:rPr>
        <w:t xml:space="preserve"> </w:t>
      </w:r>
      <w:r w:rsidR="0061220C">
        <w:rPr>
          <w:rFonts w:eastAsia="Times New Roman" w:cs="Times New Roman"/>
          <w:color w:val="auto"/>
          <w:szCs w:val="28"/>
          <w:lang w:val="ru-RU" w:eastAsia="ru-RU"/>
        </w:rPr>
        <w:t>награжда</w:t>
      </w:r>
      <w:r>
        <w:rPr>
          <w:rFonts w:eastAsia="Times New Roman" w:cs="Times New Roman"/>
          <w:color w:val="auto"/>
          <w:szCs w:val="28"/>
          <w:lang w:val="ru-RU" w:eastAsia="ru-RU"/>
        </w:rPr>
        <w:t>е</w:t>
      </w:r>
      <w:r w:rsidR="0061220C">
        <w:rPr>
          <w:rFonts w:eastAsia="Times New Roman" w:cs="Times New Roman"/>
          <w:color w:val="auto"/>
          <w:szCs w:val="28"/>
          <w:lang w:val="ru-RU" w:eastAsia="ru-RU"/>
        </w:rPr>
        <w:t>т победителей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 </w:t>
      </w:r>
      <w:r w:rsidR="0061220C" w:rsidRPr="0061220C">
        <w:rPr>
          <w:rFonts w:eastAsia="Times New Roman" w:cs="Times New Roman"/>
          <w:color w:val="auto"/>
          <w:szCs w:val="28"/>
          <w:lang w:val="ru-RU" w:eastAsia="ru-RU"/>
        </w:rPr>
        <w:t>регионального этап</w:t>
      </w:r>
      <w:r>
        <w:rPr>
          <w:rFonts w:eastAsia="Times New Roman" w:cs="Times New Roman"/>
          <w:color w:val="auto"/>
          <w:szCs w:val="28"/>
          <w:lang w:val="ru-RU" w:eastAsia="ru-RU"/>
        </w:rPr>
        <w:t>а</w:t>
      </w:r>
      <w:r w:rsidR="0061220C" w:rsidRPr="0061220C">
        <w:rPr>
          <w:rFonts w:eastAsia="Times New Roman" w:cs="Times New Roman"/>
          <w:color w:val="auto"/>
          <w:szCs w:val="28"/>
          <w:lang w:val="ru-RU" w:eastAsia="ru-RU"/>
        </w:rPr>
        <w:t xml:space="preserve"> Конкурса</w:t>
      </w:r>
      <w:r>
        <w:rPr>
          <w:rFonts w:eastAsia="Times New Roman" w:cs="Times New Roman"/>
          <w:color w:val="auto"/>
          <w:szCs w:val="28"/>
          <w:lang w:val="ru-RU" w:eastAsia="ru-RU"/>
        </w:rPr>
        <w:t xml:space="preserve"> соответствующими </w:t>
      </w:r>
      <w:r w:rsidR="009638C1">
        <w:rPr>
          <w:rFonts w:eastAsia="Times New Roman" w:cs="Times New Roman"/>
          <w:color w:val="auto"/>
          <w:szCs w:val="28"/>
          <w:lang w:val="ru-RU" w:eastAsia="ru-RU"/>
        </w:rPr>
        <w:t>д</w:t>
      </w:r>
      <w:r>
        <w:rPr>
          <w:rFonts w:eastAsia="Times New Roman" w:cs="Times New Roman"/>
          <w:color w:val="auto"/>
          <w:szCs w:val="28"/>
          <w:lang w:val="ru-RU" w:eastAsia="ru-RU"/>
        </w:rPr>
        <w:t>ипломами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>.</w:t>
      </w:r>
    </w:p>
    <w:p w:rsidR="00916E84" w:rsidRDefault="003A76DD" w:rsidP="00360E43">
      <w:pPr>
        <w:spacing w:after="0" w:line="240" w:lineRule="auto"/>
        <w:ind w:leftChars="0" w:left="0" w:right="0" w:firstLineChars="252" w:firstLine="706"/>
        <w:rPr>
          <w:lang w:val="ru-RU"/>
        </w:rPr>
      </w:pPr>
      <w:r>
        <w:rPr>
          <w:rFonts w:eastAsia="Times New Roman" w:cs="Times New Roman"/>
          <w:color w:val="auto"/>
          <w:szCs w:val="28"/>
          <w:lang w:val="ru-RU" w:eastAsia="ru-RU"/>
        </w:rPr>
        <w:t>8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>.</w:t>
      </w:r>
      <w:r w:rsidR="009638C1">
        <w:rPr>
          <w:rFonts w:eastAsia="Times New Roman" w:cs="Times New Roman"/>
          <w:color w:val="auto"/>
          <w:szCs w:val="28"/>
          <w:lang w:val="ru-RU" w:eastAsia="ru-RU"/>
        </w:rPr>
        <w:t>3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. </w:t>
      </w:r>
      <w:r w:rsidR="00E2692F">
        <w:rPr>
          <w:rFonts w:eastAsia="Times New Roman" w:cs="Times New Roman"/>
          <w:color w:val="auto"/>
          <w:szCs w:val="28"/>
          <w:lang w:val="ru-RU" w:eastAsia="ru-RU"/>
        </w:rPr>
        <w:t>П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обедителями Конкурса становятся </w:t>
      </w:r>
      <w:r w:rsidR="00E2692F">
        <w:rPr>
          <w:rFonts w:eastAsia="Times New Roman" w:cs="Times New Roman"/>
          <w:color w:val="auto"/>
          <w:szCs w:val="28"/>
          <w:lang w:val="ru-RU" w:eastAsia="ru-RU"/>
        </w:rPr>
        <w:t xml:space="preserve">восемь </w:t>
      </w:r>
      <w:r w:rsidR="00FF4913" w:rsidRPr="003719B2">
        <w:rPr>
          <w:rFonts w:eastAsia="Times New Roman" w:cs="Times New Roman"/>
          <w:color w:val="auto"/>
          <w:szCs w:val="28"/>
          <w:lang w:val="ru-RU" w:eastAsia="ru-RU"/>
        </w:rPr>
        <w:t>победителей регионального этапа Конкурса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, набравших </w:t>
      </w:r>
      <w:r w:rsidR="00A66D16">
        <w:rPr>
          <w:rFonts w:eastAsia="Times New Roman" w:cs="Times New Roman"/>
          <w:color w:val="auto"/>
          <w:szCs w:val="28"/>
          <w:lang w:val="ru-RU" w:eastAsia="ru-RU"/>
        </w:rPr>
        <w:t>максимальное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 количество баллов</w:t>
      </w:r>
      <w:r w:rsidR="007A2469">
        <w:rPr>
          <w:rFonts w:eastAsia="Times New Roman" w:cs="Times New Roman"/>
          <w:color w:val="auto"/>
          <w:szCs w:val="28"/>
          <w:lang w:val="ru-RU" w:eastAsia="ru-RU"/>
        </w:rPr>
        <w:br/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по результатам экспертной оценки исследовательских проектов </w:t>
      </w:r>
      <w:r w:rsidR="00E438FF">
        <w:rPr>
          <w:rFonts w:eastAsia="Times New Roman" w:cs="Times New Roman"/>
          <w:szCs w:val="28"/>
          <w:lang w:val="ru-RU"/>
        </w:rPr>
        <w:t>Жюри Конкурса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br/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– один </w:t>
      </w:r>
      <w:r w:rsidR="00FF4913">
        <w:rPr>
          <w:rFonts w:eastAsia="Times New Roman" w:cs="Times New Roman"/>
          <w:color w:val="auto"/>
          <w:szCs w:val="28"/>
          <w:lang w:val="ru-RU" w:eastAsia="ru-RU"/>
        </w:rPr>
        <w:t>победитель</w:t>
      </w:r>
      <w:r w:rsidR="00916E84">
        <w:rPr>
          <w:rFonts w:eastAsia="Times New Roman" w:cs="Times New Roman"/>
          <w:color w:val="auto"/>
          <w:szCs w:val="28"/>
          <w:lang w:val="ru-RU" w:eastAsia="ru-RU"/>
        </w:rPr>
        <w:t xml:space="preserve"> по каждому тематическому направлению Конкурса.</w:t>
      </w:r>
    </w:p>
    <w:p w:rsidR="00F26DAB" w:rsidRDefault="003A76DD" w:rsidP="00360E43">
      <w:pPr>
        <w:spacing w:after="0" w:line="240" w:lineRule="auto"/>
        <w:ind w:leftChars="0" w:left="0" w:right="0" w:firstLineChars="252" w:firstLine="706"/>
        <w:rPr>
          <w:rFonts w:eastAsia="Times New Roman" w:cs="Times New Roman"/>
          <w:color w:val="auto"/>
          <w:szCs w:val="28"/>
          <w:lang w:val="ru-RU" w:eastAsia="ru-RU"/>
        </w:rPr>
      </w:pPr>
      <w:r>
        <w:rPr>
          <w:rFonts w:eastAsia="Times New Roman" w:cs="Times New Roman"/>
          <w:color w:val="auto"/>
          <w:szCs w:val="28"/>
          <w:lang w:val="ru-RU" w:eastAsia="ru-RU"/>
        </w:rPr>
        <w:lastRenderedPageBreak/>
        <w:t>8</w:t>
      </w:r>
      <w:r w:rsidR="00821C9A">
        <w:rPr>
          <w:rFonts w:eastAsia="Times New Roman" w:cs="Times New Roman"/>
          <w:color w:val="auto"/>
          <w:szCs w:val="28"/>
          <w:lang w:val="ru-RU" w:eastAsia="ru-RU"/>
        </w:rPr>
        <w:t>.</w:t>
      </w:r>
      <w:r w:rsidR="0061639F">
        <w:rPr>
          <w:rFonts w:eastAsia="Times New Roman" w:cs="Times New Roman"/>
          <w:color w:val="auto"/>
          <w:szCs w:val="28"/>
          <w:lang w:val="ru-RU" w:eastAsia="ru-RU"/>
        </w:rPr>
        <w:t>4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. Призерами Конкурса становятся </w:t>
      </w:r>
      <w:r w:rsidR="00E2692F">
        <w:rPr>
          <w:rFonts w:eastAsia="Times New Roman" w:cs="Times New Roman"/>
          <w:color w:val="auto"/>
          <w:szCs w:val="28"/>
          <w:lang w:val="ru-RU" w:eastAsia="ru-RU"/>
        </w:rPr>
        <w:t>двадцать четыре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 победител</w:t>
      </w:r>
      <w:r w:rsidR="00E2692F">
        <w:rPr>
          <w:rFonts w:eastAsia="Times New Roman" w:cs="Times New Roman"/>
          <w:color w:val="auto"/>
          <w:szCs w:val="28"/>
          <w:lang w:val="ru-RU" w:eastAsia="ru-RU"/>
        </w:rPr>
        <w:t>я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 регионального этапа Конкурса, набравш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t>их наибольшее количество баллов</w:t>
      </w:r>
      <w:r w:rsidR="00490E6A">
        <w:rPr>
          <w:rFonts w:eastAsia="Times New Roman" w:cs="Times New Roman"/>
          <w:color w:val="auto"/>
          <w:szCs w:val="28"/>
          <w:lang w:val="ru-RU" w:eastAsia="ru-RU"/>
        </w:rPr>
        <w:br/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по результатам экспертной оценки </w:t>
      </w:r>
      <w:r w:rsidR="00152C0D">
        <w:rPr>
          <w:rFonts w:eastAsia="Times New Roman" w:cs="Times New Roman"/>
          <w:szCs w:val="28"/>
          <w:lang w:val="ru-RU"/>
        </w:rPr>
        <w:t>Жюри Конкурса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 – три приз</w:t>
      </w:r>
      <w:r w:rsidR="009638C1">
        <w:rPr>
          <w:rFonts w:eastAsia="Times New Roman" w:cs="Times New Roman"/>
          <w:color w:val="auto"/>
          <w:szCs w:val="28"/>
          <w:lang w:val="ru-RU" w:eastAsia="ru-RU"/>
        </w:rPr>
        <w:t>е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>ра по каждому тема</w:t>
      </w:r>
      <w:r w:rsidR="00E2692F">
        <w:rPr>
          <w:rFonts w:eastAsia="Times New Roman" w:cs="Times New Roman"/>
          <w:color w:val="auto"/>
          <w:szCs w:val="28"/>
          <w:lang w:val="ru-RU" w:eastAsia="ru-RU"/>
        </w:rPr>
        <w:t xml:space="preserve">тическому направлению Конкурса 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за исключением победителей Конкурса, указанных в пункте </w:t>
      </w:r>
      <w:r w:rsidR="009638C1">
        <w:rPr>
          <w:rFonts w:eastAsia="Times New Roman" w:cs="Times New Roman"/>
          <w:color w:val="auto"/>
          <w:szCs w:val="28"/>
          <w:lang w:val="ru-RU" w:eastAsia="ru-RU"/>
        </w:rPr>
        <w:t>8.</w:t>
      </w:r>
      <w:r w:rsidR="0061639F">
        <w:rPr>
          <w:rFonts w:eastAsia="Times New Roman" w:cs="Times New Roman"/>
          <w:color w:val="auto"/>
          <w:szCs w:val="28"/>
          <w:lang w:val="ru-RU" w:eastAsia="ru-RU"/>
        </w:rPr>
        <w:t>3</w:t>
      </w:r>
      <w:r w:rsidR="00016E48" w:rsidRPr="00016E48">
        <w:rPr>
          <w:rFonts w:eastAsia="Times New Roman" w:cs="Times New Roman"/>
          <w:color w:val="auto"/>
          <w:szCs w:val="28"/>
          <w:lang w:val="ru-RU" w:eastAsia="ru-RU"/>
        </w:rPr>
        <w:t xml:space="preserve"> настоящего Положения.</w:t>
      </w:r>
    </w:p>
    <w:p w:rsidR="00D6222C" w:rsidRDefault="00D6222C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D6222C" w:rsidRDefault="00D6222C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377635" w:rsidRDefault="00377635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54944" w:rsidRPr="00DD7EFD" w:rsidRDefault="00A54944" w:rsidP="00A54944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  <w:r w:rsidRPr="00DD7EFD"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  <w:lastRenderedPageBreak/>
        <w:t>Приложение 1</w:t>
      </w:r>
    </w:p>
    <w:p w:rsidR="00A54944" w:rsidRDefault="00A54944" w:rsidP="0061639F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DD7EFD">
        <w:rPr>
          <w:rFonts w:eastAsia="Times New Roman" w:cs="Times New Roman"/>
          <w:b/>
          <w:bCs/>
          <w:position w:val="0"/>
          <w:szCs w:val="28"/>
          <w:lang w:val="ru-RU" w:eastAsia="ru-RU"/>
        </w:rPr>
        <w:t>Заявка на участие во Всероссийском конкурсе исследовательских проектов «Без срока давности»</w:t>
      </w:r>
      <w:r w:rsidRPr="00DD7EFD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4071"/>
        <w:gridCol w:w="5274"/>
      </w:tblGrid>
      <w:tr w:rsidR="00AC481C" w:rsidRPr="00AF1CC8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Наименование субъекта Российской Федерации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AF1CC8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Название исследовательского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AF1CC8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Тематическое направление исследовательского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Ф. И. О. обучающегося –участника Конкурса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Класс/курс, возраст участника Конкурса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7E2AAB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Ф. И. О. педагогического работника – руководителя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eastAsiaTheme="minorEastAsia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AC481C" w:rsidRPr="007E2AAB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Должность руководителя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AF1CC8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Электронная почта руководителя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AF1CC8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Контактный телефон руководителя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Полное наименование образовательной организации (согласно ее уставу), в которой работает руководитель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Индекс и почтовый адрес образовательной организации, в которой работает руководитель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Электронная почта образовательной организации, в которой работает руководитель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81C" w:rsidRPr="00AC481C" w:rsidRDefault="00AC481C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AC481C"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  <w:t>Телефон образовательной организации (с кодом населенного пункта), в которой работает руководитель проекта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F1CC8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</w:p>
        </w:tc>
      </w:tr>
      <w:tr w:rsidR="00AC481C" w:rsidRPr="007E63A9" w:rsidTr="00FA7990"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1C" w:rsidRPr="00AC481C" w:rsidRDefault="00AC481C" w:rsidP="00AC481C">
            <w:pPr>
              <w:spacing w:after="27" w:line="259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4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Подписка на социальные сети проекта «Без срока давности»:</w:t>
            </w:r>
          </w:p>
          <w:p w:rsidR="00AC481C" w:rsidRPr="00AC481C" w:rsidRDefault="00874625" w:rsidP="00AC481C">
            <w:pPr>
              <w:spacing w:after="27" w:line="259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vk</w:t>
              </w:r>
              <w:proofErr w:type="spellEnd"/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com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bezsrokadavnosti</w:t>
              </w:r>
              <w:proofErr w:type="spellEnd"/>
            </w:hyperlink>
          </w:p>
          <w:p w:rsidR="00AC481C" w:rsidRPr="00AC481C" w:rsidRDefault="00874625" w:rsidP="00AC481C">
            <w:pPr>
              <w:spacing w:after="0" w:line="240" w:lineRule="auto"/>
              <w:ind w:leftChars="0" w:left="0" w:right="0" w:firstLineChars="0" w:hanging="3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hyperlink r:id="rId12" w:history="1"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me</w:t>
              </w:r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AC481C" w:rsidRPr="00AC481C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bezsrokadavnosti</w:t>
              </w:r>
              <w:proofErr w:type="spellEnd"/>
            </w:hyperlink>
            <w:r w:rsidR="00AC481C" w:rsidRPr="00AC481C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="00AC481C" w:rsidRPr="00AC4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(если есть, указать группу)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1C" w:rsidRPr="00414D71" w:rsidRDefault="00AC481C" w:rsidP="00FA7990">
            <w:pPr>
              <w:spacing w:after="27" w:line="259" w:lineRule="auto"/>
              <w:ind w:left="0" w:hanging="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cs="Times New Roman"/>
                <w:noProof/>
                <w:sz w:val="26"/>
                <w:szCs w:val="26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6BA28F" wp14:editId="4F48167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-635</wp:posOffset>
                      </wp:positionV>
                      <wp:extent cx="276225" cy="238125"/>
                      <wp:effectExtent l="0" t="0" r="28575" b="28575"/>
                      <wp:wrapNone/>
                      <wp:docPr id="2139276854" name="Прямоугольник: скругленные угл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9550E2" id="Прямоугольник: скругленные углы 2" o:spid="_x0000_s1026" style="position:absolute;margin-left:6.55pt;margin-top:-.05pt;width:21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https</w:t>
            </w:r>
            <w:r w:rsidRPr="00414D71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://</w:t>
            </w:r>
            <w:proofErr w:type="spellStart"/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vk</w:t>
            </w:r>
            <w:proofErr w:type="spellEnd"/>
            <w:r w:rsidRPr="00414D71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.</w:t>
            </w:r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com</w:t>
            </w:r>
            <w:r w:rsidRPr="00414D71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/</w:t>
            </w:r>
            <w:proofErr w:type="spellStart"/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bezsrokadavnosti</w:t>
            </w:r>
            <w:proofErr w:type="spellEnd"/>
          </w:p>
          <w:p w:rsidR="00AC481C" w:rsidRPr="00414D71" w:rsidRDefault="00AC481C" w:rsidP="00FA7990">
            <w:pPr>
              <w:spacing w:after="27" w:line="259" w:lineRule="auto"/>
              <w:ind w:left="0" w:hanging="3"/>
              <w:jc w:val="center"/>
              <w:rPr>
                <w:lang w:val="ru-RU"/>
              </w:rPr>
            </w:pPr>
            <w:r>
              <w:rPr>
                <w:rFonts w:cs="Times New Roman"/>
                <w:noProof/>
                <w:sz w:val="26"/>
                <w:szCs w:val="26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930796" wp14:editId="7296C0FC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184785</wp:posOffset>
                      </wp:positionV>
                      <wp:extent cx="276225" cy="238125"/>
                      <wp:effectExtent l="0" t="0" r="28575" b="28575"/>
                      <wp:wrapNone/>
                      <wp:docPr id="530909202" name="Прямоугольник: скругленные угл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BF3129" id="Прямоугольник: скругленные углы 2" o:spid="_x0000_s1026" style="position:absolute;margin-left:6.75pt;margin-top:14.55pt;width:21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AC481C" w:rsidRPr="00C85DE6" w:rsidRDefault="00AC481C" w:rsidP="00FA7990">
            <w:pPr>
              <w:spacing w:after="0" w:line="240" w:lineRule="auto"/>
              <w:ind w:leftChars="0" w:left="0" w:right="0" w:firstLineChars="0" w:hanging="3"/>
              <w:jc w:val="left"/>
              <w:outlineLvl w:val="9"/>
              <w:rPr>
                <w:rFonts w:ascii="Times New Roman" w:eastAsiaTheme="minorEastAsia" w:hAnsi="Times New Roman" w:cs="Times New Roman"/>
                <w:color w:val="auto"/>
                <w:position w:val="0"/>
                <w:sz w:val="28"/>
                <w:szCs w:val="28"/>
                <w:lang w:val="ru-RU"/>
              </w:rPr>
            </w:pPr>
            <w:r w:rsidRPr="00414D7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</w:t>
            </w:r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https</w:t>
            </w:r>
            <w:r w:rsidRPr="00414D71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://</w:t>
            </w:r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t</w:t>
            </w:r>
            <w:r w:rsidRPr="00414D71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.</w:t>
            </w:r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me</w:t>
            </w:r>
            <w:r w:rsidRPr="00414D71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/</w:t>
            </w:r>
            <w:proofErr w:type="spellStart"/>
            <w:r w:rsidRPr="0021435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bezsrokadavnosti</w:t>
            </w:r>
            <w:proofErr w:type="spellEnd"/>
          </w:p>
        </w:tc>
      </w:tr>
    </w:tbl>
    <w:p w:rsidR="00AC481C" w:rsidRDefault="00AC481C" w:rsidP="00AC481C">
      <w:pPr>
        <w:spacing w:after="0" w:line="240" w:lineRule="auto"/>
        <w:ind w:leftChars="0" w:left="0" w:right="0" w:firstLineChars="0" w:firstLine="0"/>
        <w:jc w:val="left"/>
        <w:outlineLvl w:val="9"/>
        <w:rPr>
          <w:rFonts w:eastAsiaTheme="minorEastAsia" w:cs="Times New Roman"/>
          <w:color w:val="auto"/>
          <w:position w:val="0"/>
          <w:szCs w:val="28"/>
          <w:lang w:val="ru-RU" w:eastAsia="ru-RU"/>
        </w:rPr>
      </w:pP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</w:p>
    <w:p w:rsidR="00AC481C" w:rsidRDefault="00AC481C" w:rsidP="00AC481C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Подпись руководителя проекта </w:t>
      </w:r>
    </w:p>
    <w:p w:rsidR="00AC481C" w:rsidRDefault="00AC481C" w:rsidP="00AC481C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                                                _______________ / _______________________ /</w:t>
      </w:r>
    </w:p>
    <w:p w:rsidR="00AC481C" w:rsidRDefault="00AC481C" w:rsidP="00AC481C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Theme="minorEastAsia" w:cs="Times New Roman"/>
          <w:color w:val="auto"/>
          <w:position w:val="0"/>
          <w:sz w:val="20"/>
          <w:szCs w:val="20"/>
          <w:lang w:val="ru-RU" w:eastAsia="ru-RU"/>
        </w:rPr>
      </w:pPr>
      <w:r>
        <w:rPr>
          <w:rFonts w:eastAsia="Times New Roman" w:cs="Times New Roman"/>
          <w:color w:val="auto"/>
          <w:position w:val="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Ф. И. О.</w:t>
      </w:r>
    </w:p>
    <w:p w:rsidR="00AC481C" w:rsidRDefault="00AC481C" w:rsidP="00AC481C">
      <w:pPr>
        <w:keepNext/>
        <w:keepLines/>
        <w:spacing w:after="0" w:line="240" w:lineRule="auto"/>
        <w:ind w:leftChars="0" w:left="0" w:right="0" w:firstLineChars="0" w:firstLine="0"/>
        <w:outlineLvl w:val="1"/>
        <w:rPr>
          <w:rFonts w:eastAsia="Times New Roman" w:cs="Times New Roman"/>
          <w:position w:val="0"/>
          <w:szCs w:val="28"/>
          <w:lang w:val="ru-RU" w:eastAsia="ru-RU"/>
        </w:rPr>
      </w:pPr>
      <w:r>
        <w:rPr>
          <w:rFonts w:eastAsia="Times New Roman" w:cs="Times New Roman"/>
          <w:position w:val="0"/>
          <w:szCs w:val="28"/>
          <w:lang w:val="ru-RU" w:eastAsia="ru-RU"/>
        </w:rPr>
        <w:t xml:space="preserve">Подпись руководителя образовательной организации </w:t>
      </w:r>
    </w:p>
    <w:p w:rsidR="00AC481C" w:rsidRDefault="00AC481C" w:rsidP="00AC481C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                                                _______________ / _______________________ /</w:t>
      </w:r>
    </w:p>
    <w:p w:rsidR="00AC481C" w:rsidRDefault="00AC481C" w:rsidP="00AC481C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Theme="minorEastAsia" w:cs="Times New Roman"/>
          <w:color w:val="auto"/>
          <w:position w:val="0"/>
          <w:sz w:val="20"/>
          <w:szCs w:val="20"/>
          <w:lang w:val="ru-RU" w:eastAsia="ru-RU"/>
        </w:rPr>
      </w:pPr>
      <w:r>
        <w:rPr>
          <w:rFonts w:eastAsia="Times New Roman" w:cs="Times New Roman"/>
          <w:color w:val="auto"/>
          <w:position w:val="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Ф. И. О.</w:t>
      </w:r>
    </w:p>
    <w:p w:rsidR="00AC481C" w:rsidRPr="00AC481C" w:rsidRDefault="00AC481C" w:rsidP="00AC481C">
      <w:pPr>
        <w:ind w:left="0" w:hanging="3"/>
        <w:jc w:val="right"/>
        <w:rPr>
          <w:lang w:val="ru-RU"/>
        </w:rPr>
      </w:pPr>
      <w:r>
        <w:rPr>
          <w:rFonts w:eastAsia="Times New Roman" w:cs="Times New Roman"/>
          <w:color w:val="auto"/>
          <w:position w:val="0"/>
          <w:szCs w:val="28"/>
          <w:lang w:val="ru-RU" w:eastAsia="ru-RU"/>
        </w:rPr>
        <w:t>МП</w:t>
      </w:r>
    </w:p>
    <w:p w:rsidR="0061639F" w:rsidRPr="00DD7EFD" w:rsidRDefault="0061639F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  <w:r w:rsidRPr="00DD7EFD"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  <w:lastRenderedPageBreak/>
        <w:t>Приложение 2</w:t>
      </w:r>
    </w:p>
    <w:p w:rsidR="00AC481C" w:rsidRP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AC481C">
        <w:rPr>
          <w:rFonts w:eastAsiaTheme="minorHAnsi" w:cs="Times New Roman"/>
          <w:b/>
          <w:bCs/>
          <w:color w:val="auto"/>
          <w:position w:val="0"/>
          <w:sz w:val="24"/>
          <w:szCs w:val="24"/>
          <w:lang w:val="ru-RU"/>
        </w:rPr>
        <w:t>Согласие</w:t>
      </w:r>
    </w:p>
    <w:p w:rsidR="00AC481C" w:rsidRP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 w:val="24"/>
          <w:szCs w:val="24"/>
          <w:lang w:val="ru-RU"/>
        </w:rPr>
      </w:pPr>
      <w:r w:rsidRPr="00AC481C">
        <w:rPr>
          <w:rFonts w:eastAsiaTheme="minorHAnsi" w:cs="Times New Roman"/>
          <w:b/>
          <w:bCs/>
          <w:color w:val="auto"/>
          <w:position w:val="0"/>
          <w:sz w:val="24"/>
          <w:szCs w:val="24"/>
          <w:lang w:val="ru-RU"/>
        </w:rPr>
        <w:t xml:space="preserve">участника Всероссийского конкурса исследовательских проектов «Без срока давности» </w:t>
      </w:r>
      <w:r w:rsidRPr="00AC481C">
        <w:rPr>
          <w:rFonts w:eastAsia="Times New Roman" w:cs="Times New Roman"/>
          <w:b/>
          <w:position w:val="0"/>
          <w:sz w:val="24"/>
          <w:szCs w:val="24"/>
          <w:lang w:val="ru-RU" w:eastAsia="ru-RU"/>
        </w:rPr>
        <w:t xml:space="preserve">на обработку персональных данных </w:t>
      </w:r>
      <w:r w:rsidRPr="00AC481C">
        <w:rPr>
          <w:rFonts w:eastAsia="Times New Roman" w:cs="Times New Roman"/>
          <w:b/>
          <w:color w:val="000000" w:themeColor="text1"/>
          <w:position w:val="0"/>
          <w:sz w:val="24"/>
          <w:szCs w:val="24"/>
          <w:lang w:val="ru-RU" w:eastAsia="ru-RU"/>
        </w:rPr>
        <w:t>и использование исследовательского проекта в некоммерческих целях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 w:val="24"/>
          <w:szCs w:val="24"/>
          <w:lang w:val="ru-RU"/>
        </w:rPr>
      </w:pP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/>
        <w:ind w:leftChars="0" w:left="0" w:right="0" w:firstLineChars="0" w:firstLine="567"/>
        <w:jc w:val="right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«___» _______________</w:t>
      </w:r>
      <w:proofErr w:type="gramStart"/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202  г.</w:t>
      </w:r>
      <w:proofErr w:type="gramEnd"/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proofErr w:type="gramStart"/>
      <w:r>
        <w:rPr>
          <w:rFonts w:cs="Times New Roman"/>
          <w:position w:val="0"/>
          <w:sz w:val="24"/>
          <w:szCs w:val="24"/>
          <w:lang w:val="ru-RU"/>
        </w:rPr>
        <w:t>Я,_</w:t>
      </w:r>
      <w:proofErr w:type="gramEnd"/>
      <w:r>
        <w:rPr>
          <w:rFonts w:cs="Times New Roman"/>
          <w:position w:val="0"/>
          <w:sz w:val="24"/>
          <w:szCs w:val="24"/>
          <w:lang w:val="ru-RU"/>
        </w:rPr>
        <w:t xml:space="preserve">__________________________________________________________________________, </w:t>
      </w:r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>(Ф.И.О. полностью)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color w:val="auto"/>
          <w:position w:val="0"/>
          <w:sz w:val="22"/>
          <w:lang w:val="ru-RU"/>
        </w:rPr>
        <w:t>документ удостоверяющий личность _____</w:t>
      </w:r>
      <w:bookmarkStart w:id="6" w:name="_Hlk81386420"/>
      <w:r>
        <w:rPr>
          <w:rFonts w:eastAsiaTheme="minorHAnsi" w:cs="Times New Roman"/>
          <w:color w:val="auto"/>
          <w:position w:val="0"/>
          <w:sz w:val="22"/>
          <w:lang w:val="ru-RU"/>
        </w:rPr>
        <w:t>____</w:t>
      </w:r>
      <w:bookmarkEnd w:id="6"/>
      <w:r>
        <w:rPr>
          <w:rFonts w:eastAsiaTheme="minorHAnsi" w:cs="Times New Roman"/>
          <w:color w:val="auto"/>
          <w:position w:val="0"/>
          <w:sz w:val="22"/>
          <w:lang w:val="ru-RU"/>
        </w:rPr>
        <w:t>__серия_____________№______________________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>(вид документа, удостоверяющего личность)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color w:val="auto"/>
          <w:position w:val="0"/>
          <w:sz w:val="22"/>
          <w:lang w:val="ru-RU"/>
        </w:rPr>
        <w:t xml:space="preserve">выдан_______________________________________________________________________________,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>(дата выдачи, наименование органа, выдавшего документ)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color w:val="auto"/>
          <w:position w:val="0"/>
          <w:sz w:val="22"/>
          <w:lang w:val="ru-RU"/>
        </w:rPr>
        <w:t>зарегистрированный (</w:t>
      </w:r>
      <w:proofErr w:type="spellStart"/>
      <w:r>
        <w:rPr>
          <w:rFonts w:eastAsiaTheme="minorHAnsi" w:cs="Times New Roman"/>
          <w:color w:val="auto"/>
          <w:position w:val="0"/>
          <w:sz w:val="22"/>
          <w:lang w:val="ru-RU"/>
        </w:rPr>
        <w:t>ая</w:t>
      </w:r>
      <w:proofErr w:type="spellEnd"/>
      <w:r>
        <w:rPr>
          <w:rFonts w:eastAsiaTheme="minorHAnsi" w:cs="Times New Roman"/>
          <w:color w:val="auto"/>
          <w:position w:val="0"/>
          <w:sz w:val="22"/>
          <w:lang w:val="ru-RU"/>
        </w:rPr>
        <w:t>) по адресу_______________________________________________________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color w:val="auto"/>
          <w:position w:val="0"/>
          <w:sz w:val="22"/>
          <w:lang w:val="ru-RU"/>
        </w:rPr>
        <w:t>_____________________________________________________________________________________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в соответствии с пунктом 4 статьи 9 Федерального закона от 27.07.2006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№ 152-ФЗ «О персональных данных» даю свое согласие Оператору, расположенному по адресу:</w:t>
      </w:r>
      <w:r>
        <w:rPr>
          <w:rFonts w:eastAsiaTheme="minorHAnsi" w:cs="Times New Roman"/>
          <w:color w:val="auto"/>
          <w:position w:val="0"/>
          <w:sz w:val="24"/>
          <w:szCs w:val="24"/>
          <w:shd w:val="clear" w:color="auto" w:fill="FFFFFF"/>
          <w:lang w:val="ru-RU"/>
        </w:rPr>
        <w:t xml:space="preserve"> </w:t>
      </w:r>
      <w:r w:rsidRPr="00377635">
        <w:rPr>
          <w:rFonts w:eastAsiaTheme="minorHAnsi" w:cs="Times New Roman"/>
          <w:bCs/>
          <w:color w:val="auto"/>
          <w:position w:val="0"/>
          <w:sz w:val="24"/>
          <w:szCs w:val="24"/>
          <w:shd w:val="clear" w:color="auto" w:fill="FFFFFF"/>
          <w:lang w:val="ru-RU"/>
        </w:rPr>
        <w:t>119435</w:t>
      </w:r>
      <w:r w:rsidRPr="00377635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,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 г. Москва, ул. Малая </w:t>
      </w:r>
      <w:proofErr w:type="spellStart"/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Пироговская</w:t>
      </w:r>
      <w:proofErr w:type="spellEnd"/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 1, стр.1, на автоматизированную,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а также без использования средств автоматизации обработку моих персональных данных, а именно: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фамилия, имя, отчество (при наличии);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пол;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дата рождения (год, месяц, год);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место рождения;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гражданство;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сведения о месте регистрации и месте проживания;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данные документов, удостоверяющих личность;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почтовый адрес с индексом;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название образовательной организации, в которой я обучаюсь / работаю, класс (курс) обучения;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электронная почта;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номер телефона (домашний, мобильный);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иная информация, относящаяся к моей личности;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фото- и видеоизображение.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2. Размещение в общедоступных источниках, в том числе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 xml:space="preserve">в информационно-телекоммуникационной сети «Интернет» следующих персональных данных: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фамилия, имя, отчество;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название образовательной организации, в которой я обучаюсь / работаю;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класс (курс) обучения;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иная информация, относящаяся к личности;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фото- и видеоизображение;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сведения, информация о ходе Конкурса и о его результатах.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Обработка и передача третьим лицам персональных данных осуществляется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 xml:space="preserve">в целях: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участия в Конкурсе;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организации, проведения и популяризации Конкурса;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lastRenderedPageBreak/>
        <w:t xml:space="preserve">обеспечения участия в Конкурсе и мероприятиях, связанных с награждением победителей Конкурса;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формирования статистических и аналитических отчётов по результатам Конкурса, подготовки информационных материалов;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создания базы данных участников Конкурса, размещения информации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 xml:space="preserve">об участниках Конкурса в информационно-телекоммуникационной сети «Интернет»;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обеспечения соблюдения законов и иных нормативных правовых актов Российской Федерации.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Я предупрежден(а) об ответственности за предоставление ложных сведений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и предъявление подложных документов.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Я подтверждаю, что даю настоящее согласие, действуя по собственной воле, </w:t>
      </w: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в своих интересах и в интересах несовершеннолетнего.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«____» _____________ </w:t>
      </w:r>
      <w:proofErr w:type="gramStart"/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202  г.</w:t>
      </w:r>
      <w:proofErr w:type="gramEnd"/>
      <w:r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 _______________ /_____________________________/</w:t>
      </w:r>
    </w:p>
    <w:p w:rsidR="00AC481C" w:rsidRDefault="00AC481C" w:rsidP="00AC481C">
      <w:pPr>
        <w:suppressAutoHyphens w:val="0"/>
        <w:autoSpaceDE w:val="0"/>
        <w:autoSpaceDN w:val="0"/>
        <w:adjustRightInd w:val="0"/>
        <w:spacing w:after="0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(дата </w:t>
      </w:r>
      <w:proofErr w:type="gramStart"/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заполнения)   </w:t>
      </w:r>
      <w:proofErr w:type="gramEnd"/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                        (личная подпись)                                (расшифровка подписи)</w:t>
      </w:r>
    </w:p>
    <w:p w:rsidR="00AC481C" w:rsidRDefault="00AC481C" w:rsidP="00AC481C">
      <w:pPr>
        <w:suppressAutoHyphens w:val="0"/>
        <w:spacing w:after="160" w:line="254" w:lineRule="auto"/>
        <w:ind w:leftChars="0" w:left="0" w:right="0" w:firstLineChars="0" w:firstLine="0"/>
        <w:jc w:val="left"/>
        <w:outlineLvl w:val="9"/>
        <w:rPr>
          <w:rFonts w:asciiTheme="minorHAnsi" w:eastAsiaTheme="minorHAnsi" w:hAnsiTheme="minorHAnsi" w:cstheme="minorBidi"/>
          <w:color w:val="auto"/>
          <w:position w:val="0"/>
          <w:sz w:val="22"/>
          <w:lang w:val="ru-RU"/>
        </w:rPr>
      </w:pPr>
    </w:p>
    <w:p w:rsidR="00AC481C" w:rsidRPr="009D1B1D" w:rsidRDefault="00AC481C" w:rsidP="00AC481C">
      <w:pPr>
        <w:ind w:left="0" w:hanging="3"/>
        <w:rPr>
          <w:lang w:val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AC481C" w:rsidRDefault="00AC481C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</w:p>
    <w:p w:rsidR="0061639F" w:rsidRDefault="0061639F" w:rsidP="0061639F">
      <w:pPr>
        <w:suppressAutoHyphens w:val="0"/>
        <w:spacing w:after="160" w:line="259" w:lineRule="auto"/>
        <w:ind w:leftChars="0" w:left="0" w:right="0" w:firstLineChars="0" w:firstLine="0"/>
        <w:jc w:val="right"/>
        <w:outlineLvl w:val="9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  <w:r w:rsidRPr="00DD7EFD"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  <w:lastRenderedPageBreak/>
        <w:t>Приложение 3</w:t>
      </w:r>
    </w:p>
    <w:p w:rsidR="00AC481C" w:rsidRPr="00AC481C" w:rsidRDefault="00AC481C" w:rsidP="00AC481C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 w:val="24"/>
          <w:szCs w:val="24"/>
          <w:lang w:val="ru-RU" w:eastAsia="ru-RU"/>
        </w:rPr>
      </w:pPr>
      <w:r w:rsidRPr="00AC481C">
        <w:rPr>
          <w:rFonts w:eastAsia="Times New Roman" w:cs="Times New Roman"/>
          <w:b/>
          <w:position w:val="0"/>
          <w:sz w:val="24"/>
          <w:szCs w:val="24"/>
          <w:lang w:val="ru-RU" w:eastAsia="ru-RU"/>
        </w:rPr>
        <w:t xml:space="preserve">Согласие </w:t>
      </w:r>
    </w:p>
    <w:p w:rsidR="00AC481C" w:rsidRPr="00AC481C" w:rsidRDefault="00AC481C" w:rsidP="00AC481C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 w:val="24"/>
          <w:szCs w:val="24"/>
          <w:lang w:val="ru-RU" w:eastAsia="ru-RU"/>
        </w:rPr>
      </w:pPr>
      <w:r w:rsidRPr="00AC481C">
        <w:rPr>
          <w:rFonts w:eastAsia="Times New Roman" w:cs="Times New Roman"/>
          <w:b/>
          <w:position w:val="0"/>
          <w:sz w:val="24"/>
          <w:szCs w:val="24"/>
          <w:lang w:val="ru-RU" w:eastAsia="ru-RU"/>
        </w:rPr>
        <w:t xml:space="preserve">законного представителя участника Всероссийского конкурса исследовательских проектов «Без срока давности» на обработку персональных данных </w:t>
      </w:r>
      <w:r w:rsidRPr="00AC481C">
        <w:rPr>
          <w:rFonts w:eastAsia="Times New Roman" w:cs="Times New Roman"/>
          <w:b/>
          <w:color w:val="000000" w:themeColor="text1"/>
          <w:position w:val="0"/>
          <w:sz w:val="24"/>
          <w:szCs w:val="24"/>
          <w:lang w:val="ru-RU" w:eastAsia="ru-RU"/>
        </w:rPr>
        <w:t>и использование исследовательского проекта в некоммерческих целях</w:t>
      </w:r>
    </w:p>
    <w:p w:rsidR="00AC481C" w:rsidRDefault="00AC481C" w:rsidP="00AC481C">
      <w:pPr>
        <w:pStyle w:val="Default"/>
        <w:spacing w:line="360" w:lineRule="auto"/>
        <w:ind w:hanging="3"/>
        <w:jc w:val="right"/>
        <w:rPr>
          <w:color w:val="auto"/>
        </w:rPr>
      </w:pPr>
      <w:r>
        <w:rPr>
          <w:color w:val="auto"/>
        </w:rPr>
        <w:t>«___» _______________</w:t>
      </w:r>
      <w:proofErr w:type="gramStart"/>
      <w:r>
        <w:rPr>
          <w:color w:val="auto"/>
        </w:rPr>
        <w:t>202  г.</w:t>
      </w:r>
      <w:proofErr w:type="gramEnd"/>
    </w:p>
    <w:p w:rsidR="00AC481C" w:rsidRDefault="00AC481C" w:rsidP="00AC481C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i/>
          <w:position w:val="0"/>
          <w:sz w:val="24"/>
          <w:szCs w:val="24"/>
          <w:lang w:val="ru-RU"/>
        </w:rPr>
      </w:pPr>
      <w:proofErr w:type="gramStart"/>
      <w:r>
        <w:rPr>
          <w:rFonts w:cs="Times New Roman"/>
          <w:position w:val="0"/>
          <w:sz w:val="24"/>
          <w:szCs w:val="24"/>
          <w:lang w:val="ru-RU"/>
        </w:rPr>
        <w:t>Я,_</w:t>
      </w:r>
      <w:proofErr w:type="gramEnd"/>
      <w:r>
        <w:rPr>
          <w:rFonts w:cs="Times New Roman"/>
          <w:position w:val="0"/>
          <w:sz w:val="24"/>
          <w:szCs w:val="24"/>
          <w:lang w:val="ru-RU"/>
        </w:rPr>
        <w:t xml:space="preserve">__________________________________________________________________________, </w:t>
      </w:r>
      <w:r>
        <w:rPr>
          <w:rFonts w:cs="Times New Roman"/>
          <w:i/>
          <w:position w:val="0"/>
          <w:sz w:val="24"/>
          <w:szCs w:val="24"/>
          <w:lang w:val="ru-RU"/>
        </w:rPr>
        <w:t>(Ф. И. О. полностью)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документ, удостоверяющий личность____________, серия_________№ _________________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i/>
          <w:position w:val="0"/>
          <w:sz w:val="24"/>
          <w:szCs w:val="24"/>
          <w:lang w:val="ru-RU"/>
        </w:rPr>
      </w:pPr>
      <w:r>
        <w:rPr>
          <w:rFonts w:cs="Times New Roman"/>
          <w:i/>
          <w:position w:val="0"/>
          <w:sz w:val="24"/>
          <w:szCs w:val="24"/>
          <w:lang w:val="ru-RU"/>
        </w:rPr>
        <w:t>(вид документа, удостоверяющего личность)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выдан_____________________________________________________________________________________________________________________________________________________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i/>
          <w:position w:val="0"/>
          <w:sz w:val="24"/>
          <w:szCs w:val="24"/>
          <w:lang w:val="ru-RU"/>
        </w:rPr>
      </w:pPr>
      <w:r>
        <w:rPr>
          <w:rFonts w:cs="Times New Roman"/>
          <w:i/>
          <w:position w:val="0"/>
          <w:sz w:val="24"/>
          <w:szCs w:val="24"/>
          <w:lang w:val="ru-RU"/>
        </w:rPr>
        <w:t>(дата выдачи, наименование органа, выдавшего документ)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зарегистрированный (</w:t>
      </w:r>
      <w:proofErr w:type="spellStart"/>
      <w:r>
        <w:rPr>
          <w:rFonts w:cs="Times New Roman"/>
          <w:position w:val="0"/>
          <w:sz w:val="24"/>
          <w:szCs w:val="24"/>
          <w:lang w:val="ru-RU"/>
        </w:rPr>
        <w:t>ая</w:t>
      </w:r>
      <w:proofErr w:type="spellEnd"/>
      <w:r>
        <w:rPr>
          <w:rFonts w:cs="Times New Roman"/>
          <w:position w:val="0"/>
          <w:sz w:val="24"/>
          <w:szCs w:val="24"/>
          <w:lang w:val="ru-RU"/>
        </w:rPr>
        <w:t>) по адресу: ______________________________________________</w:t>
      </w:r>
      <w:r>
        <w:rPr>
          <w:rFonts w:cs="Times New Roman"/>
          <w:position w:val="0"/>
          <w:sz w:val="24"/>
          <w:szCs w:val="24"/>
          <w:lang w:val="ru-RU"/>
        </w:rPr>
        <w:br/>
        <w:t>_____________________________________________________________________________,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действующий (-</w:t>
      </w:r>
      <w:proofErr w:type="spellStart"/>
      <w:r>
        <w:rPr>
          <w:rFonts w:cs="Times New Roman"/>
          <w:position w:val="0"/>
          <w:sz w:val="24"/>
          <w:szCs w:val="24"/>
          <w:lang w:val="ru-RU"/>
        </w:rPr>
        <w:t>ая</w:t>
      </w:r>
      <w:proofErr w:type="spellEnd"/>
      <w:r>
        <w:rPr>
          <w:rFonts w:cs="Times New Roman"/>
          <w:position w:val="0"/>
          <w:sz w:val="24"/>
          <w:szCs w:val="24"/>
          <w:lang w:val="ru-RU"/>
        </w:rPr>
        <w:t>) от себя и от имени несовершеннолетнего ребенка (далее – несовершеннолетний</w:t>
      </w:r>
      <w:proofErr w:type="gramStart"/>
      <w:r>
        <w:rPr>
          <w:rFonts w:cs="Times New Roman"/>
          <w:position w:val="0"/>
          <w:sz w:val="24"/>
          <w:szCs w:val="24"/>
          <w:lang w:val="ru-RU"/>
        </w:rPr>
        <w:t>),_</w:t>
      </w:r>
      <w:proofErr w:type="gramEnd"/>
      <w:r>
        <w:rPr>
          <w:rFonts w:cs="Times New Roman"/>
          <w:position w:val="0"/>
          <w:sz w:val="24"/>
          <w:szCs w:val="24"/>
          <w:lang w:val="ru-RU"/>
        </w:rPr>
        <w:t>_________________________________________________________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i/>
          <w:position w:val="0"/>
          <w:sz w:val="24"/>
          <w:szCs w:val="24"/>
          <w:lang w:val="ru-RU"/>
        </w:rPr>
        <w:t xml:space="preserve">                                              (Ф. И. О. несовершеннолетнего ребенка)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документ, удостоверяющий личность ребенка ____________, серия ______ № __________ выдан ________________________________________________________________________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(дата выдачи, наименование органа, выдавшего документ)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дата рождения _____________</w:t>
      </w:r>
      <w:proofErr w:type="gramStart"/>
      <w:r>
        <w:rPr>
          <w:rFonts w:cs="Times New Roman"/>
          <w:position w:val="0"/>
          <w:sz w:val="24"/>
          <w:szCs w:val="24"/>
          <w:lang w:val="ru-RU"/>
        </w:rPr>
        <w:t>_ ,</w:t>
      </w:r>
      <w:proofErr w:type="gramEnd"/>
      <w:r>
        <w:rPr>
          <w:rFonts w:cs="Times New Roman"/>
          <w:position w:val="0"/>
          <w:sz w:val="24"/>
          <w:szCs w:val="24"/>
          <w:lang w:val="ru-RU"/>
        </w:rPr>
        <w:t xml:space="preserve"> проживающего (-ей) по адресу:______________ _____________________________________________________________________________</w:t>
      </w:r>
    </w:p>
    <w:p w:rsidR="00AC481C" w:rsidRDefault="00AC481C" w:rsidP="00AC481C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в соответствии с пунктом 4 статьи 9 Федерального закона от 27 июля 2006 г. № 152-ФЗ «О персональных данных» даю свое согласие на обработку моих персональных данных и персональных данных несовершеннолетнего ребенка федеральному государственному бюджетному образовательному учреждению высшего образования «Московский педагогический государственный университет» (далее – Оператор), расположенному </w:t>
      </w:r>
      <w:r>
        <w:rPr>
          <w:rFonts w:cs="Times New Roman"/>
          <w:position w:val="0"/>
          <w:sz w:val="24"/>
          <w:szCs w:val="24"/>
          <w:lang w:val="ru-RU"/>
        </w:rPr>
        <w:br/>
        <w:t>по адресу:</w:t>
      </w:r>
      <w:r>
        <w:rPr>
          <w:rFonts w:cs="Times New Roman"/>
          <w:color w:val="333333"/>
          <w:position w:val="0"/>
          <w:sz w:val="24"/>
          <w:szCs w:val="24"/>
          <w:shd w:val="clear" w:color="auto" w:fill="FFFFFF"/>
          <w:lang w:val="ru-RU"/>
        </w:rPr>
        <w:t xml:space="preserve"> </w:t>
      </w:r>
      <w:r w:rsidRPr="00377635">
        <w:rPr>
          <w:rFonts w:cs="Times New Roman"/>
          <w:bCs/>
          <w:position w:val="0"/>
          <w:sz w:val="24"/>
          <w:szCs w:val="24"/>
          <w:shd w:val="clear" w:color="auto" w:fill="FFFFFF"/>
          <w:lang w:val="ru-RU"/>
        </w:rPr>
        <w:t>119435</w:t>
      </w:r>
      <w:r w:rsidRPr="00377635">
        <w:rPr>
          <w:rFonts w:cs="Times New Roman"/>
          <w:color w:val="auto"/>
          <w:position w:val="0"/>
          <w:sz w:val="24"/>
          <w:szCs w:val="24"/>
          <w:lang w:val="ru-RU"/>
        </w:rPr>
        <w:t>,</w:t>
      </w:r>
      <w:r>
        <w:rPr>
          <w:rFonts w:cs="Times New Roman"/>
          <w:position w:val="0"/>
          <w:sz w:val="24"/>
          <w:szCs w:val="24"/>
          <w:lang w:val="ru-RU"/>
        </w:rPr>
        <w:t xml:space="preserve"> г. Москва, ул. Малая </w:t>
      </w:r>
      <w:proofErr w:type="spellStart"/>
      <w:r>
        <w:rPr>
          <w:rFonts w:cs="Times New Roman"/>
          <w:position w:val="0"/>
          <w:sz w:val="24"/>
          <w:szCs w:val="24"/>
          <w:lang w:val="ru-RU"/>
        </w:rPr>
        <w:t>Пироговская</w:t>
      </w:r>
      <w:proofErr w:type="spellEnd"/>
      <w:r>
        <w:rPr>
          <w:rFonts w:cs="Times New Roman"/>
          <w:position w:val="0"/>
          <w:sz w:val="24"/>
          <w:szCs w:val="24"/>
          <w:lang w:val="ru-RU"/>
        </w:rPr>
        <w:t xml:space="preserve">, д. 1, стр. 1, </w:t>
      </w:r>
      <w:r>
        <w:rPr>
          <w:rFonts w:cs="Times New Roman"/>
          <w:position w:val="0"/>
          <w:sz w:val="24"/>
          <w:szCs w:val="24"/>
          <w:lang w:val="ru-RU"/>
        </w:rPr>
        <w:br/>
        <w:t>на автоматизированную, а также без использования средств автоматизации обработку данных, а именно: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1. совершение действий, предусмотренных пунктом 3 </w:t>
      </w:r>
      <w:r>
        <w:rPr>
          <w:rFonts w:cs="Times New Roman"/>
          <w:position w:val="0"/>
          <w:sz w:val="24"/>
          <w:szCs w:val="24"/>
          <w:lang w:val="ru-RU"/>
        </w:rPr>
        <w:br/>
        <w:t>статьи 3 Федерального закона от 27 июля 2006 г. № 152-ФЗ «О персональных данных»,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фамилия, имя, отчество;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пол;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дата рождения (год, месяц, день);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место рождения;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гражданство;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сведения о месте регистрации и месте проживания;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данные документов, удостоверяющих личность;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наименование образовательной организации, в которой обучается (работает) участник Конкурса;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класс (курс) обучения;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почтовый адрес с индексом;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электронная почта участника конкурса и (или) его родителей (законных представителей);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номер телефона участника конкурса и (или) его родителей (законных представителей);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иная информация, относящаяся к личности участника Конкурса;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фото- и видеоизображение;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color w:val="000000" w:themeColor="text1"/>
          <w:position w:val="0"/>
          <w:sz w:val="24"/>
          <w:szCs w:val="24"/>
          <w:lang w:val="ru-RU"/>
        </w:rPr>
      </w:pPr>
      <w:r>
        <w:rPr>
          <w:rFonts w:cs="Times New Roman"/>
          <w:color w:val="000000" w:themeColor="text1"/>
          <w:position w:val="0"/>
          <w:sz w:val="24"/>
          <w:szCs w:val="24"/>
          <w:lang w:val="ru-RU"/>
        </w:rPr>
        <w:lastRenderedPageBreak/>
        <w:t xml:space="preserve">видеоролик об исследовательском проекте; 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2. размещение в общедоступных источниках, в том числе </w:t>
      </w:r>
      <w:r>
        <w:rPr>
          <w:rFonts w:cs="Times New Roman"/>
          <w:position w:val="0"/>
          <w:sz w:val="24"/>
          <w:szCs w:val="24"/>
          <w:lang w:val="ru-RU"/>
        </w:rPr>
        <w:br/>
        <w:t>в информационно-телекоммуникационной сети «Интернет», следующих персональных данных несовершеннолетнего: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фамилия, имя, отчество;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наименование образовательной организации, в которой обучается (работает) участник конкурса;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класс (курс) обучения;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иная информация, относящаяся к личности участника;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фото- и видеоизображение;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информация о ходе Конкурса и его результатах;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color w:val="000000" w:themeColor="text1"/>
          <w:position w:val="0"/>
          <w:sz w:val="24"/>
          <w:szCs w:val="24"/>
          <w:lang w:val="ru-RU"/>
        </w:rPr>
      </w:pPr>
      <w:r>
        <w:rPr>
          <w:rFonts w:cs="Times New Roman"/>
          <w:color w:val="000000" w:themeColor="text1"/>
          <w:position w:val="0"/>
          <w:sz w:val="24"/>
          <w:szCs w:val="24"/>
          <w:lang w:val="ru-RU"/>
        </w:rPr>
        <w:t>видеоролик об исследовательском проекте.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Обработка и передача третьим лицам моих персональных данных </w:t>
      </w:r>
      <w:r>
        <w:rPr>
          <w:rFonts w:cs="Times New Roman"/>
          <w:position w:val="0"/>
          <w:sz w:val="24"/>
          <w:szCs w:val="24"/>
          <w:lang w:val="ru-RU"/>
        </w:rPr>
        <w:br/>
        <w:t>и персональных данных несовершеннолетнего осуществляется в целях: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участия несовершеннолетнего в Конкурсе;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организации, проведения и популяризации Конкурса;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обеспечения участия несовершеннолетнего в мероприятиях, связанных с награждением финалистов, призеров и победителей Конкурса;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формирования статистических и аналитических отчетов </w:t>
      </w:r>
      <w:r>
        <w:rPr>
          <w:rFonts w:cs="Times New Roman"/>
          <w:position w:val="0"/>
          <w:sz w:val="24"/>
          <w:szCs w:val="24"/>
          <w:lang w:val="ru-RU"/>
        </w:rPr>
        <w:br/>
        <w:t>по результатам Конкурса, подготовки информационных материалов;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создания базы данных участников Конкурса, размещения информации</w:t>
      </w:r>
      <w:r>
        <w:rPr>
          <w:rFonts w:cs="Times New Roman"/>
          <w:position w:val="0"/>
          <w:sz w:val="24"/>
          <w:szCs w:val="24"/>
          <w:lang w:val="ru-RU"/>
        </w:rPr>
        <w:br/>
        <w:t>о его участниках в информационно-телекоммуникационной сети «Интернет»;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публикации конкурсных материалов;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color w:val="000000" w:themeColor="text1"/>
          <w:position w:val="0"/>
          <w:sz w:val="24"/>
          <w:szCs w:val="24"/>
          <w:lang w:val="ru-RU"/>
        </w:rPr>
      </w:pPr>
      <w:r>
        <w:rPr>
          <w:rFonts w:cs="Times New Roman"/>
          <w:color w:val="000000" w:themeColor="text1"/>
          <w:position w:val="0"/>
          <w:sz w:val="24"/>
          <w:szCs w:val="24"/>
          <w:lang w:val="ru-RU"/>
        </w:rPr>
        <w:t>использования видеоролика с исследовательским проектом;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обеспечения соблюдения законов и иных нормативных правовых актов Российской Федерации.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>
        <w:rPr>
          <w:rFonts w:cs="Times New Roman"/>
          <w:color w:val="auto"/>
          <w:position w:val="0"/>
          <w:sz w:val="24"/>
          <w:szCs w:val="24"/>
          <w:lang w:val="ru-RU"/>
        </w:rPr>
        <w:t>(в том числе, но не ограничиваясь, Министерству просвещения Российской Федерации и т. д.),</w:t>
      </w:r>
      <w:r>
        <w:rPr>
          <w:rFonts w:cs="Times New Roman"/>
          <w:position w:val="0"/>
          <w:sz w:val="24"/>
          <w:szCs w:val="24"/>
          <w:lang w:val="ru-RU"/>
        </w:rPr>
        <w:t xml:space="preserve"> а равно при привлечении третьих лиц к оказанию услуг в интересах несовершеннолетнего ____________________ ___________________ (Ф. И. О.). Оператор вправе </w:t>
      </w:r>
      <w:r>
        <w:rPr>
          <w:rFonts w:cs="Times New Roman"/>
          <w:position w:val="0"/>
          <w:sz w:val="24"/>
          <w:szCs w:val="24"/>
          <w:lang w:val="ru-RU"/>
        </w:rPr>
        <w:br/>
        <w:t>в необходимом объеме раскрывать для совершения вышеуказанных действий информацию о несовершеннолетнем __________________________________ _________________ (Ф. И. О.) (включая персональные данные) таким третьим лицам.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Я проинформирован(-а), что Оператор гарантирует обработку моих персональных данных и персональных данных несовершеннолетнего обучающегося в соответствии с действующим законодательством Российской Федерации.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Я предупрежден(-а) об ответственности за предоставление ложных сведений и предъявление подложных документов.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 xml:space="preserve">Я проинформирован(-а) о том, что в соответствии с частью 2 </w:t>
      </w:r>
      <w:r>
        <w:rPr>
          <w:rFonts w:cs="Times New Roman"/>
          <w:position w:val="0"/>
          <w:sz w:val="24"/>
          <w:szCs w:val="24"/>
          <w:lang w:val="ru-RU"/>
        </w:rPr>
        <w:br/>
        <w:t>статьи 9 Федерального закона от 27 июля 2006 г. № 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AC481C" w:rsidRDefault="00AC481C" w:rsidP="00AC481C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Я подтверждаю, что даю настоящее согласие, действуя по собственной воле, в своих интересах и в интересах несовершеннолетнего обучающегося.</w:t>
      </w:r>
    </w:p>
    <w:p w:rsidR="00AC481C" w:rsidRDefault="00AC481C" w:rsidP="00AC481C">
      <w:pPr>
        <w:pStyle w:val="Default"/>
        <w:spacing w:line="360" w:lineRule="auto"/>
        <w:ind w:firstLine="708"/>
        <w:jc w:val="both"/>
        <w:rPr>
          <w:color w:val="auto"/>
        </w:rPr>
      </w:pPr>
      <w:r>
        <w:rPr>
          <w:color w:val="auto"/>
        </w:rPr>
        <w:t xml:space="preserve">«____» _____________ </w:t>
      </w:r>
      <w:proofErr w:type="gramStart"/>
      <w:r>
        <w:rPr>
          <w:color w:val="auto"/>
        </w:rPr>
        <w:t>202  г.</w:t>
      </w:r>
      <w:proofErr w:type="gramEnd"/>
      <w:r>
        <w:rPr>
          <w:color w:val="auto"/>
        </w:rPr>
        <w:t xml:space="preserve"> _______________ /_____________________________/</w:t>
      </w:r>
    </w:p>
    <w:p w:rsidR="00AC481C" w:rsidRPr="00DD7EFD" w:rsidRDefault="00AC481C" w:rsidP="00AC481C">
      <w:pPr>
        <w:ind w:hanging="2"/>
        <w:rPr>
          <w:rFonts w:eastAsiaTheme="minorHAnsi" w:cs="Times New Roman"/>
          <w:bCs/>
          <w:color w:val="auto"/>
          <w:position w:val="0"/>
          <w:szCs w:val="28"/>
          <w:lang w:val="ru-RU" w:eastAsia="ru-RU"/>
        </w:rPr>
      </w:pPr>
      <w:r w:rsidRPr="00E943F8">
        <w:rPr>
          <w:i/>
          <w:iCs/>
          <w:color w:val="auto"/>
          <w:sz w:val="22"/>
          <w:lang w:val="ru-RU"/>
        </w:rPr>
        <w:t xml:space="preserve">(дата </w:t>
      </w:r>
      <w:proofErr w:type="gramStart"/>
      <w:r w:rsidRPr="00E943F8">
        <w:rPr>
          <w:i/>
          <w:iCs/>
          <w:color w:val="auto"/>
          <w:sz w:val="22"/>
          <w:lang w:val="ru-RU"/>
        </w:rPr>
        <w:t xml:space="preserve">заполнения)   </w:t>
      </w:r>
      <w:proofErr w:type="gramEnd"/>
      <w:r w:rsidRPr="00E943F8">
        <w:rPr>
          <w:i/>
          <w:iCs/>
          <w:color w:val="auto"/>
          <w:sz w:val="22"/>
          <w:lang w:val="ru-RU"/>
        </w:rPr>
        <w:t xml:space="preserve">                        (личная подпись)                  (расшифровка подписи)</w:t>
      </w:r>
    </w:p>
    <w:sectPr w:rsidR="00AC481C" w:rsidRPr="00DD7EFD" w:rsidSect="00A844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625" w:rsidRDefault="00874625" w:rsidP="007F0F62">
      <w:pPr>
        <w:spacing w:after="0" w:line="240" w:lineRule="auto"/>
        <w:ind w:left="0" w:hanging="3"/>
      </w:pPr>
      <w:r>
        <w:separator/>
      </w:r>
    </w:p>
  </w:endnote>
  <w:endnote w:type="continuationSeparator" w:id="0">
    <w:p w:rsidR="00874625" w:rsidRDefault="00874625" w:rsidP="007F0F62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62" w:rsidRDefault="007F0F62">
    <w:pPr>
      <w:pStyle w:val="a9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62" w:rsidRDefault="007F0F62">
    <w:pPr>
      <w:pStyle w:val="a9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62" w:rsidRDefault="007F0F62">
    <w:pPr>
      <w:pStyle w:val="a9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625" w:rsidRDefault="00874625" w:rsidP="007F0F62">
      <w:pPr>
        <w:spacing w:after="0" w:line="240" w:lineRule="auto"/>
        <w:ind w:left="0" w:hanging="3"/>
      </w:pPr>
      <w:r>
        <w:separator/>
      </w:r>
    </w:p>
  </w:footnote>
  <w:footnote w:type="continuationSeparator" w:id="0">
    <w:p w:rsidR="00874625" w:rsidRDefault="00874625" w:rsidP="007F0F62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62" w:rsidRDefault="007F0F62">
    <w:pPr>
      <w:pStyle w:val="a7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5272425"/>
      <w:docPartObj>
        <w:docPartGallery w:val="Page Numbers (Top of Page)"/>
        <w:docPartUnique/>
      </w:docPartObj>
    </w:sdtPr>
    <w:sdtEndPr/>
    <w:sdtContent>
      <w:p w:rsidR="00C7279D" w:rsidRDefault="00C7279D">
        <w:pPr>
          <w:pStyle w:val="a7"/>
          <w:ind w:left="0" w:hanging="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ED0" w:rsidRPr="00485ED0">
          <w:rPr>
            <w:noProof/>
            <w:lang w:val="ru-RU"/>
          </w:rPr>
          <w:t>8</w:t>
        </w:r>
        <w:r>
          <w:fldChar w:fldCharType="end"/>
        </w:r>
      </w:p>
    </w:sdtContent>
  </w:sdt>
  <w:p w:rsidR="007F0F62" w:rsidRDefault="007F0F62">
    <w:pPr>
      <w:pStyle w:val="a7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62" w:rsidRDefault="007F0F62">
    <w:pPr>
      <w:pStyle w:val="a7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292"/>
    <w:rsid w:val="00016E48"/>
    <w:rsid w:val="000229D2"/>
    <w:rsid w:val="00041227"/>
    <w:rsid w:val="000A0140"/>
    <w:rsid w:val="000A0C24"/>
    <w:rsid w:val="000C2674"/>
    <w:rsid w:val="000C426E"/>
    <w:rsid w:val="000C5731"/>
    <w:rsid w:val="000C6CB8"/>
    <w:rsid w:val="00114342"/>
    <w:rsid w:val="00115089"/>
    <w:rsid w:val="00120D3F"/>
    <w:rsid w:val="00127817"/>
    <w:rsid w:val="00130788"/>
    <w:rsid w:val="00131B35"/>
    <w:rsid w:val="001430DA"/>
    <w:rsid w:val="00152C0D"/>
    <w:rsid w:val="00182421"/>
    <w:rsid w:val="001920CE"/>
    <w:rsid w:val="001A30F2"/>
    <w:rsid w:val="001B3A18"/>
    <w:rsid w:val="001C207A"/>
    <w:rsid w:val="001C4BAE"/>
    <w:rsid w:val="001C5226"/>
    <w:rsid w:val="00206C37"/>
    <w:rsid w:val="00211D3A"/>
    <w:rsid w:val="0027537D"/>
    <w:rsid w:val="00283398"/>
    <w:rsid w:val="002910D7"/>
    <w:rsid w:val="002C1955"/>
    <w:rsid w:val="002C5B9E"/>
    <w:rsid w:val="002D6631"/>
    <w:rsid w:val="002E6069"/>
    <w:rsid w:val="002E6A30"/>
    <w:rsid w:val="002F68A7"/>
    <w:rsid w:val="00331B7E"/>
    <w:rsid w:val="003427D8"/>
    <w:rsid w:val="00344C4E"/>
    <w:rsid w:val="00355BB8"/>
    <w:rsid w:val="003561E5"/>
    <w:rsid w:val="00360E43"/>
    <w:rsid w:val="003719B2"/>
    <w:rsid w:val="00377635"/>
    <w:rsid w:val="00396108"/>
    <w:rsid w:val="003A1B0E"/>
    <w:rsid w:val="003A76DD"/>
    <w:rsid w:val="003D0C25"/>
    <w:rsid w:val="003E34A1"/>
    <w:rsid w:val="004052E0"/>
    <w:rsid w:val="00410C0F"/>
    <w:rsid w:val="0042382E"/>
    <w:rsid w:val="00433DCB"/>
    <w:rsid w:val="00441B79"/>
    <w:rsid w:val="00442CA3"/>
    <w:rsid w:val="004714AD"/>
    <w:rsid w:val="00485ED0"/>
    <w:rsid w:val="00490E6A"/>
    <w:rsid w:val="004B196E"/>
    <w:rsid w:val="004C2CBC"/>
    <w:rsid w:val="00501CCF"/>
    <w:rsid w:val="00524FBA"/>
    <w:rsid w:val="005260EE"/>
    <w:rsid w:val="005315E0"/>
    <w:rsid w:val="0058232B"/>
    <w:rsid w:val="005B4724"/>
    <w:rsid w:val="0061220C"/>
    <w:rsid w:val="0061639F"/>
    <w:rsid w:val="00624458"/>
    <w:rsid w:val="00645189"/>
    <w:rsid w:val="00650A4F"/>
    <w:rsid w:val="00695E4F"/>
    <w:rsid w:val="006C145D"/>
    <w:rsid w:val="006C4B9F"/>
    <w:rsid w:val="006D26F1"/>
    <w:rsid w:val="006F7AF1"/>
    <w:rsid w:val="00710263"/>
    <w:rsid w:val="0071675F"/>
    <w:rsid w:val="00722383"/>
    <w:rsid w:val="00757E6E"/>
    <w:rsid w:val="00783040"/>
    <w:rsid w:val="007A2469"/>
    <w:rsid w:val="007A4363"/>
    <w:rsid w:val="007C4252"/>
    <w:rsid w:val="007E63A9"/>
    <w:rsid w:val="007F0F62"/>
    <w:rsid w:val="008023FA"/>
    <w:rsid w:val="008034BA"/>
    <w:rsid w:val="00810C06"/>
    <w:rsid w:val="00817AAF"/>
    <w:rsid w:val="00821C9A"/>
    <w:rsid w:val="00874625"/>
    <w:rsid w:val="00876C14"/>
    <w:rsid w:val="0088142B"/>
    <w:rsid w:val="008C6C40"/>
    <w:rsid w:val="008C6E2D"/>
    <w:rsid w:val="008D1879"/>
    <w:rsid w:val="008E0307"/>
    <w:rsid w:val="008E0CFE"/>
    <w:rsid w:val="009017F4"/>
    <w:rsid w:val="00916E84"/>
    <w:rsid w:val="00916EBF"/>
    <w:rsid w:val="009638C1"/>
    <w:rsid w:val="00974B7D"/>
    <w:rsid w:val="009F333E"/>
    <w:rsid w:val="00A54944"/>
    <w:rsid w:val="00A66D16"/>
    <w:rsid w:val="00A844AB"/>
    <w:rsid w:val="00A945D1"/>
    <w:rsid w:val="00AC481C"/>
    <w:rsid w:val="00AF0FF7"/>
    <w:rsid w:val="00B12C04"/>
    <w:rsid w:val="00B475BC"/>
    <w:rsid w:val="00B47A6D"/>
    <w:rsid w:val="00B97737"/>
    <w:rsid w:val="00BB732D"/>
    <w:rsid w:val="00BE70B2"/>
    <w:rsid w:val="00C21F60"/>
    <w:rsid w:val="00C7279D"/>
    <w:rsid w:val="00C924B3"/>
    <w:rsid w:val="00CC2654"/>
    <w:rsid w:val="00CD63C7"/>
    <w:rsid w:val="00CE6165"/>
    <w:rsid w:val="00D0548E"/>
    <w:rsid w:val="00D25721"/>
    <w:rsid w:val="00D3052A"/>
    <w:rsid w:val="00D44427"/>
    <w:rsid w:val="00D6222C"/>
    <w:rsid w:val="00D84483"/>
    <w:rsid w:val="00D85D09"/>
    <w:rsid w:val="00D905AD"/>
    <w:rsid w:val="00DA05A7"/>
    <w:rsid w:val="00DA1B79"/>
    <w:rsid w:val="00DE2E45"/>
    <w:rsid w:val="00E00292"/>
    <w:rsid w:val="00E02022"/>
    <w:rsid w:val="00E2692F"/>
    <w:rsid w:val="00E27CD3"/>
    <w:rsid w:val="00E438FF"/>
    <w:rsid w:val="00E610DA"/>
    <w:rsid w:val="00E74D0A"/>
    <w:rsid w:val="00E87162"/>
    <w:rsid w:val="00E92099"/>
    <w:rsid w:val="00F00199"/>
    <w:rsid w:val="00F26DAB"/>
    <w:rsid w:val="00F63D9A"/>
    <w:rsid w:val="00F76401"/>
    <w:rsid w:val="00F83C02"/>
    <w:rsid w:val="00F9389A"/>
    <w:rsid w:val="00FA258B"/>
    <w:rsid w:val="00FF09D7"/>
    <w:rsid w:val="00FF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E564"/>
  <w15:chartTrackingRefBased/>
  <w15:docId w15:val="{943EBDFD-58AC-46A6-A9D5-5D69A345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E84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eastAsia="Calibri" w:cs="Calibri"/>
      <w:color w:val="000000"/>
      <w:position w:val="-1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E84"/>
    <w:pPr>
      <w:suppressAutoHyphens/>
      <w:spacing w:after="0" w:line="240" w:lineRule="auto"/>
    </w:pPr>
    <w:rPr>
      <w:rFonts w:asciiTheme="minorHAnsi" w:hAnsiTheme="minorHAnsi" w:cstheme="minorBidi"/>
      <w:szCs w:val="22"/>
      <w14:ligatures w14:val="standardContextual"/>
    </w:rPr>
  </w:style>
  <w:style w:type="paragraph" w:styleId="a4">
    <w:name w:val="Revision"/>
    <w:hidden/>
    <w:uiPriority w:val="99"/>
    <w:semiHidden/>
    <w:rsid w:val="00916E84"/>
    <w:pPr>
      <w:spacing w:after="0" w:line="240" w:lineRule="auto"/>
    </w:pPr>
    <w:rPr>
      <w:rFonts w:eastAsia="Calibri" w:cs="Calibri"/>
      <w:color w:val="000000"/>
      <w:position w:val="-1"/>
      <w:szCs w:val="22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31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1B35"/>
    <w:rPr>
      <w:rFonts w:ascii="Segoe UI" w:eastAsia="Calibri" w:hAnsi="Segoe UI" w:cs="Segoe UI"/>
      <w:color w:val="000000"/>
      <w:position w:val="-1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7F0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0F62"/>
    <w:rPr>
      <w:rFonts w:eastAsia="Calibri" w:cs="Calibri"/>
      <w:color w:val="000000"/>
      <w:position w:val="-1"/>
      <w:szCs w:val="22"/>
      <w:lang w:val="en-US"/>
    </w:rPr>
  </w:style>
  <w:style w:type="paragraph" w:styleId="a9">
    <w:name w:val="footer"/>
    <w:basedOn w:val="a"/>
    <w:link w:val="aa"/>
    <w:uiPriority w:val="99"/>
    <w:unhideWhenUsed/>
    <w:rsid w:val="007F0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0F62"/>
    <w:rPr>
      <w:rFonts w:eastAsia="Calibri" w:cs="Calibri"/>
      <w:color w:val="000000"/>
      <w:position w:val="-1"/>
      <w:szCs w:val="22"/>
      <w:lang w:val="en-US"/>
    </w:rPr>
  </w:style>
  <w:style w:type="character" w:styleId="ab">
    <w:name w:val="Hyperlink"/>
    <w:basedOn w:val="a0"/>
    <w:uiPriority w:val="99"/>
    <w:unhideWhenUsed/>
    <w:rsid w:val="00490E6A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c"/>
    <w:uiPriority w:val="39"/>
    <w:rsid w:val="00A54944"/>
    <w:pPr>
      <w:suppressAutoHyphens/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54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639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ipk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p.memory45.su" TargetMode="External"/><Relationship Id="rId12" Type="http://schemas.openxmlformats.org/officeDocument/2006/relationships/hyperlink" Target="https://t.me/bezsrokadavnosti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k.com/bezsrokadavnost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ocium@kirovipk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cium@kirovipk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B7776-BCB8-4248-B975-B9CA55F68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3169</Words>
  <Characters>21456</Characters>
  <Application>Microsoft Office Word</Application>
  <DocSecurity>0</DocSecurity>
  <Lines>3065</Lines>
  <Paragraphs>1026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23599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Непряхин Василий Александрович</dc:creator>
  <cp:keywords/>
  <dc:description/>
  <cp:lastModifiedBy>Ерёмина Татьяна Юрьевна</cp:lastModifiedBy>
  <cp:revision>4</cp:revision>
  <cp:lastPrinted>2024-12-18T12:00:00Z</cp:lastPrinted>
  <dcterms:created xsi:type="dcterms:W3CDTF">2025-11-12T09:51:00Z</dcterms:created>
  <dcterms:modified xsi:type="dcterms:W3CDTF">2026-10-29T12:02:00Z</dcterms:modified>
</cp:coreProperties>
</file>