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4C1" w:rsidRPr="004B04C1" w:rsidRDefault="004B04C1" w:rsidP="004B04C1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4B04C1">
        <w:rPr>
          <w:rFonts w:ascii="Times New Roman" w:hAnsi="Times New Roman" w:cs="Times New Roman"/>
          <w:b/>
          <w:i/>
          <w:sz w:val="28"/>
        </w:rPr>
        <w:t>Требования к докладу, в том числе в режиме онлайн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1. Доклад не более 10 минут.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 xml:space="preserve">2. Для доклада в режиме онлайн важно выполнение следующих требований: 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 xml:space="preserve">-соединение с роутером / провайдером по проводу – не </w:t>
      </w:r>
      <w:proofErr w:type="spellStart"/>
      <w:r w:rsidRPr="004B04C1">
        <w:rPr>
          <w:rFonts w:ascii="Times New Roman" w:hAnsi="Times New Roman" w:cs="Times New Roman"/>
          <w:sz w:val="28"/>
          <w:szCs w:val="28"/>
        </w:rPr>
        <w:t>Wi-Fi</w:t>
      </w:r>
      <w:proofErr w:type="spellEnd"/>
      <w:r w:rsidRPr="004B04C1">
        <w:rPr>
          <w:rFonts w:ascii="Times New Roman" w:hAnsi="Times New Roman" w:cs="Times New Roman"/>
          <w:sz w:val="28"/>
          <w:szCs w:val="28"/>
        </w:rPr>
        <w:t xml:space="preserve"> соединение (обязательно);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-наличие веб-камеры с качеством изображения не менее 720р (обязательно);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-наличие наушников (обязательно для ноутбуков и стационарных компьютеров);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 xml:space="preserve">-наличие направленного микрофона (желательно), если нет, то встроенный в веб-камеру и обязательное нахождение непосредственно перед микрофоном в наушниках (не в конце или середине класса/зала, а перед ним); при нахождении микрофона в зале – убедиться, что область захвата микрофона не находятся на линии с выводом звука в помещение источниками звука (колонки, динамики и </w:t>
      </w:r>
      <w:proofErr w:type="spellStart"/>
      <w:r w:rsidRPr="004B04C1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4B04C1">
        <w:rPr>
          <w:rFonts w:ascii="Times New Roman" w:hAnsi="Times New Roman" w:cs="Times New Roman"/>
          <w:sz w:val="28"/>
          <w:szCs w:val="28"/>
        </w:rPr>
        <w:t>);</w:t>
      </w:r>
    </w:p>
    <w:p w:rsid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-подключение производить с компьютера с установленными последними обновлениями и с актуальной версией ПО.</w:t>
      </w:r>
    </w:p>
    <w:p w:rsidR="004B04C1" w:rsidRDefault="004B04C1" w:rsidP="004B04C1"/>
    <w:p w:rsidR="004B04C1" w:rsidRPr="004B04C1" w:rsidRDefault="004B04C1" w:rsidP="004B04C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B04C1">
        <w:rPr>
          <w:rFonts w:ascii="Times New Roman" w:hAnsi="Times New Roman" w:cs="Times New Roman"/>
          <w:b/>
          <w:i/>
          <w:sz w:val="28"/>
          <w:szCs w:val="28"/>
        </w:rPr>
        <w:t>Требования к видеозаписи доклада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 xml:space="preserve">1. Общие требования 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1.1. Видеозапись производится с микрофоном. Звук записывается</w:t>
      </w:r>
      <w:r w:rsidR="008B29BE">
        <w:rPr>
          <w:rFonts w:ascii="Times New Roman" w:hAnsi="Times New Roman" w:cs="Times New Roman"/>
          <w:sz w:val="28"/>
          <w:szCs w:val="28"/>
        </w:rPr>
        <w:t xml:space="preserve"> </w:t>
      </w:r>
      <w:r w:rsidRPr="004B04C1">
        <w:rPr>
          <w:rFonts w:ascii="Times New Roman" w:hAnsi="Times New Roman" w:cs="Times New Roman"/>
          <w:sz w:val="28"/>
          <w:szCs w:val="28"/>
        </w:rPr>
        <w:t>в реальном времени вместе с видео. Звук должен быть равномерной гр</w:t>
      </w:r>
      <w:bookmarkStart w:id="0" w:name="_GoBack"/>
      <w:bookmarkEnd w:id="0"/>
      <w:r w:rsidRPr="004B04C1">
        <w:rPr>
          <w:rFonts w:ascii="Times New Roman" w:hAnsi="Times New Roman" w:cs="Times New Roman"/>
          <w:sz w:val="28"/>
          <w:szCs w:val="28"/>
        </w:rPr>
        <w:t>омкости, без шумов. Отдельная запись звука с последующим наложением не допускается.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1.2. Фон на заднем плане выступающего желательно подобрать однотонный и неподвижный.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1.3. Следует соблюдать цветовой баланс изображения, стремиться к созданию целостного образа, исключить «лишние детали».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1.4. Расположение оператора должно быть статичным. Желательно пользоваться штативом.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2. Технические требования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2.1. Формат видео –MPEG-4.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2.2. Разрешение видео – не менее 1280x720.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2.3. Соотношение сторон экрана – 16:9.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2.4. Длительность видео – 7-10 мин.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lastRenderedPageBreak/>
        <w:t>3. Требования к содержанию видеозаписи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3.1. Логическая последовательность изложения материала.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3.2. Соответствие содержания выступления заявленной теме и предлагаемому видеоряду (презентации, видеоролику и др.).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3.3. Соблюдение речевых норм и правил.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4. Представление видеозаписи</w:t>
      </w:r>
    </w:p>
    <w:p w:rsidR="004B04C1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 xml:space="preserve">4.1. Ссылка на видеозапись, размещенную в открытом доступе на любом облачном сервисе, отправляется по e-mail: </w:t>
      </w:r>
      <w:hyperlink r:id="rId4" w:history="1">
        <w:r w:rsidRPr="004B04C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korrekped</w:t>
        </w:r>
        <w:r w:rsidRPr="004B04C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4B04C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kirovipk</w:t>
        </w:r>
        <w:r w:rsidRPr="004B04C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4B04C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4B0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позднее 15</w:t>
      </w:r>
      <w:r w:rsidRPr="004B04C1">
        <w:rPr>
          <w:rFonts w:ascii="Times New Roman" w:hAnsi="Times New Roman" w:cs="Times New Roman"/>
          <w:sz w:val="28"/>
          <w:szCs w:val="28"/>
        </w:rPr>
        <w:t xml:space="preserve"> апреля 2025 года.</w:t>
      </w:r>
    </w:p>
    <w:p w:rsidR="00710602" w:rsidRPr="004B04C1" w:rsidRDefault="004B04C1" w:rsidP="004B04C1">
      <w:pPr>
        <w:jc w:val="both"/>
        <w:rPr>
          <w:rFonts w:ascii="Times New Roman" w:hAnsi="Times New Roman" w:cs="Times New Roman"/>
          <w:sz w:val="28"/>
          <w:szCs w:val="28"/>
        </w:rPr>
      </w:pPr>
      <w:r w:rsidRPr="004B04C1">
        <w:rPr>
          <w:rFonts w:ascii="Times New Roman" w:hAnsi="Times New Roman" w:cs="Times New Roman"/>
          <w:sz w:val="28"/>
          <w:szCs w:val="28"/>
        </w:rPr>
        <w:t>4.2. В сопроводительном письме указывается Ф.И.О. выступающего полностью, место работы, должность, ученая степень и звание.</w:t>
      </w:r>
    </w:p>
    <w:sectPr w:rsidR="00710602" w:rsidRPr="004B0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4C1"/>
    <w:rsid w:val="004B04C1"/>
    <w:rsid w:val="00710602"/>
    <w:rsid w:val="008B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E9C23"/>
  <w15:chartTrackingRefBased/>
  <w15:docId w15:val="{0F71883C-BD63-4C1E-A898-ECFCE359E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04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rrekped@kirovip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Обсекова Евгения Олеговна</dc:creator>
  <cp:keywords/>
  <dc:description/>
  <cp:lastModifiedBy>Обсекова Евгения Олеговна</cp:lastModifiedBy>
  <cp:revision>4</cp:revision>
  <dcterms:created xsi:type="dcterms:W3CDTF">2025-03-27T10:36:00Z</dcterms:created>
  <dcterms:modified xsi:type="dcterms:W3CDTF">2026-09-24T11:38:00Z</dcterms:modified>
</cp:coreProperties>
</file>