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F42" w:rsidRDefault="005C151A" w:rsidP="000B05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F42">
        <w:rPr>
          <w:rFonts w:ascii="Times New Roman" w:hAnsi="Times New Roman" w:cs="Times New Roman"/>
          <w:b/>
          <w:sz w:val="28"/>
          <w:szCs w:val="28"/>
        </w:rPr>
        <w:t xml:space="preserve">Инструкция по </w:t>
      </w:r>
      <w:r w:rsidR="000B05D1">
        <w:rPr>
          <w:rFonts w:ascii="Times New Roman" w:hAnsi="Times New Roman" w:cs="Times New Roman"/>
          <w:b/>
          <w:sz w:val="28"/>
          <w:szCs w:val="28"/>
        </w:rPr>
        <w:t xml:space="preserve">работе с системой </w:t>
      </w:r>
      <w:r w:rsidR="006231F1">
        <w:rPr>
          <w:rFonts w:ascii="Times New Roman" w:hAnsi="Times New Roman" w:cs="Times New Roman"/>
          <w:b/>
          <w:sz w:val="28"/>
          <w:szCs w:val="28"/>
        </w:rPr>
        <w:t>«</w:t>
      </w:r>
      <w:r w:rsidR="000B05D1">
        <w:rPr>
          <w:rFonts w:ascii="Times New Roman" w:hAnsi="Times New Roman" w:cs="Times New Roman"/>
          <w:b/>
          <w:sz w:val="28"/>
          <w:szCs w:val="28"/>
        </w:rPr>
        <w:t>Качество данных</w:t>
      </w:r>
      <w:r w:rsidR="006231F1">
        <w:rPr>
          <w:rFonts w:ascii="Times New Roman" w:hAnsi="Times New Roman" w:cs="Times New Roman"/>
          <w:b/>
          <w:sz w:val="28"/>
          <w:szCs w:val="28"/>
        </w:rPr>
        <w:t>»</w:t>
      </w:r>
    </w:p>
    <w:p w:rsidR="005C151A" w:rsidRDefault="005C151A" w:rsidP="005C15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3398" w:rsidRDefault="00FD3398" w:rsidP="00FD3398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началом работы необходимо убедиться, что на рабочем компьютере установлено ПО </w:t>
      </w:r>
      <w:r w:rsidR="006231F1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CSP</w:t>
      </w:r>
      <w:r w:rsidRPr="00EB25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5.0</w:t>
      </w:r>
      <w:r w:rsidR="006231F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 необходимыми сертификатами. Инструкция по установке ПО находится по адресу: </w:t>
      </w:r>
      <w:r w:rsidRPr="00EB2594">
        <w:rPr>
          <w:rFonts w:ascii="Times New Roman" w:hAnsi="Times New Roman" w:cs="Times New Roman"/>
          <w:sz w:val="28"/>
          <w:szCs w:val="28"/>
        </w:rPr>
        <w:t>https://kirovipk.ru/informatization/eriso-ko-2/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151A" w:rsidRPr="005C151A" w:rsidRDefault="005C151A" w:rsidP="00FD3398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5C151A">
        <w:rPr>
          <w:rFonts w:ascii="Times New Roman" w:hAnsi="Times New Roman" w:cs="Times New Roman"/>
          <w:sz w:val="28"/>
          <w:szCs w:val="28"/>
        </w:rPr>
        <w:t xml:space="preserve">Для авторизации в подсистеме </w:t>
      </w:r>
      <w:r w:rsidR="006231F1">
        <w:rPr>
          <w:rFonts w:ascii="Times New Roman" w:hAnsi="Times New Roman" w:cs="Times New Roman"/>
          <w:sz w:val="28"/>
          <w:szCs w:val="28"/>
        </w:rPr>
        <w:t>«</w:t>
      </w:r>
      <w:r w:rsidR="000B05D1">
        <w:rPr>
          <w:rFonts w:ascii="Times New Roman" w:hAnsi="Times New Roman" w:cs="Times New Roman"/>
          <w:sz w:val="28"/>
          <w:szCs w:val="28"/>
        </w:rPr>
        <w:t>Качество данных</w:t>
      </w:r>
      <w:r w:rsidR="006231F1">
        <w:rPr>
          <w:rFonts w:ascii="Times New Roman" w:hAnsi="Times New Roman" w:cs="Times New Roman"/>
          <w:sz w:val="28"/>
          <w:szCs w:val="28"/>
        </w:rPr>
        <w:t>»</w:t>
      </w:r>
      <w:r w:rsidRPr="005C151A">
        <w:rPr>
          <w:rFonts w:ascii="Times New Roman" w:hAnsi="Times New Roman" w:cs="Times New Roman"/>
          <w:sz w:val="28"/>
          <w:szCs w:val="28"/>
        </w:rPr>
        <w:t>, необходимо перейти на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C151A">
        <w:rPr>
          <w:rFonts w:ascii="Times New Roman" w:hAnsi="Times New Roman" w:cs="Times New Roman"/>
          <w:sz w:val="28"/>
          <w:szCs w:val="28"/>
        </w:rPr>
        <w:t>сайт http://wp2.43edu.ru/ и последовательно выполнить следующие действия (Рисунок 1):</w:t>
      </w:r>
    </w:p>
    <w:p w:rsidR="005C151A" w:rsidRPr="005C151A" w:rsidRDefault="005C151A" w:rsidP="005C151A">
      <w:pPr>
        <w:spacing w:line="360" w:lineRule="auto"/>
        <w:ind w:left="426" w:hanging="284"/>
        <w:jc w:val="both"/>
        <w:rPr>
          <w:rFonts w:ascii="Times New Roman" w:hAnsi="Times New Roman" w:cs="Times New Roman"/>
          <w:sz w:val="28"/>
          <w:szCs w:val="28"/>
        </w:rPr>
      </w:pPr>
      <w:r w:rsidRPr="005C151A">
        <w:rPr>
          <w:rFonts w:ascii="Times New Roman" w:hAnsi="Times New Roman" w:cs="Times New Roman"/>
          <w:sz w:val="28"/>
          <w:szCs w:val="28"/>
        </w:rPr>
        <w:t>•</w:t>
      </w:r>
      <w:r w:rsidRPr="005C151A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5C151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C151A">
        <w:rPr>
          <w:rFonts w:ascii="Times New Roman" w:hAnsi="Times New Roman" w:cs="Times New Roman"/>
          <w:sz w:val="28"/>
          <w:szCs w:val="28"/>
        </w:rPr>
        <w:t xml:space="preserve"> поле </w:t>
      </w:r>
      <w:r w:rsidR="006231F1">
        <w:rPr>
          <w:rFonts w:ascii="Times New Roman" w:hAnsi="Times New Roman" w:cs="Times New Roman"/>
          <w:sz w:val="28"/>
          <w:szCs w:val="28"/>
        </w:rPr>
        <w:t>«</w:t>
      </w:r>
      <w:r w:rsidRPr="005C151A">
        <w:rPr>
          <w:rFonts w:ascii="Times New Roman" w:hAnsi="Times New Roman" w:cs="Times New Roman"/>
          <w:sz w:val="28"/>
          <w:szCs w:val="28"/>
        </w:rPr>
        <w:t>Проект</w:t>
      </w:r>
      <w:r w:rsidR="006231F1">
        <w:rPr>
          <w:rFonts w:ascii="Times New Roman" w:hAnsi="Times New Roman" w:cs="Times New Roman"/>
          <w:sz w:val="28"/>
          <w:szCs w:val="28"/>
        </w:rPr>
        <w:t>»</w:t>
      </w:r>
      <w:r w:rsidRPr="005C151A">
        <w:rPr>
          <w:rFonts w:ascii="Times New Roman" w:hAnsi="Times New Roman" w:cs="Times New Roman"/>
          <w:sz w:val="28"/>
          <w:szCs w:val="28"/>
        </w:rPr>
        <w:t xml:space="preserve"> выбрать: </w:t>
      </w:r>
      <w:r w:rsidR="006231F1">
        <w:rPr>
          <w:rFonts w:ascii="Times New Roman" w:hAnsi="Times New Roman" w:cs="Times New Roman"/>
          <w:sz w:val="28"/>
          <w:szCs w:val="28"/>
        </w:rPr>
        <w:t>«</w:t>
      </w:r>
      <w:r w:rsidR="000B05D1">
        <w:rPr>
          <w:rFonts w:ascii="Times New Roman" w:hAnsi="Times New Roman" w:cs="Times New Roman"/>
          <w:sz w:val="28"/>
          <w:szCs w:val="28"/>
        </w:rPr>
        <w:t>Качество данных</w:t>
      </w:r>
      <w:r w:rsidR="006231F1">
        <w:rPr>
          <w:rFonts w:ascii="Times New Roman" w:hAnsi="Times New Roman" w:cs="Times New Roman"/>
          <w:sz w:val="28"/>
          <w:szCs w:val="28"/>
        </w:rPr>
        <w:t>»</w:t>
      </w:r>
      <w:r w:rsidRPr="005C151A">
        <w:rPr>
          <w:rFonts w:ascii="Times New Roman" w:hAnsi="Times New Roman" w:cs="Times New Roman"/>
          <w:sz w:val="28"/>
          <w:szCs w:val="28"/>
        </w:rPr>
        <w:t>;</w:t>
      </w:r>
    </w:p>
    <w:p w:rsidR="005C151A" w:rsidRPr="005C151A" w:rsidRDefault="005C151A" w:rsidP="005C151A">
      <w:pPr>
        <w:spacing w:line="360" w:lineRule="auto"/>
        <w:ind w:left="426" w:hanging="284"/>
        <w:jc w:val="both"/>
        <w:rPr>
          <w:rFonts w:ascii="Times New Roman" w:hAnsi="Times New Roman" w:cs="Times New Roman"/>
          <w:sz w:val="28"/>
          <w:szCs w:val="28"/>
        </w:rPr>
      </w:pPr>
      <w:r w:rsidRPr="005C151A">
        <w:rPr>
          <w:rFonts w:ascii="Times New Roman" w:hAnsi="Times New Roman" w:cs="Times New Roman"/>
          <w:sz w:val="28"/>
          <w:szCs w:val="28"/>
        </w:rPr>
        <w:t>•</w:t>
      </w:r>
      <w:r w:rsidRPr="005C151A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5C151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C151A">
        <w:rPr>
          <w:rFonts w:ascii="Times New Roman" w:hAnsi="Times New Roman" w:cs="Times New Roman"/>
          <w:sz w:val="28"/>
          <w:szCs w:val="28"/>
        </w:rPr>
        <w:t xml:space="preserve"> поле </w:t>
      </w:r>
      <w:r w:rsidR="006231F1">
        <w:rPr>
          <w:rFonts w:ascii="Times New Roman" w:hAnsi="Times New Roman" w:cs="Times New Roman"/>
          <w:sz w:val="28"/>
          <w:szCs w:val="28"/>
        </w:rPr>
        <w:t>«</w:t>
      </w:r>
      <w:r w:rsidRPr="005C151A">
        <w:rPr>
          <w:rFonts w:ascii="Times New Roman" w:hAnsi="Times New Roman" w:cs="Times New Roman"/>
          <w:sz w:val="28"/>
          <w:szCs w:val="28"/>
        </w:rPr>
        <w:t>Логин</w:t>
      </w:r>
      <w:r w:rsidR="006231F1">
        <w:rPr>
          <w:rFonts w:ascii="Times New Roman" w:hAnsi="Times New Roman" w:cs="Times New Roman"/>
          <w:sz w:val="28"/>
          <w:szCs w:val="28"/>
        </w:rPr>
        <w:t>»</w:t>
      </w:r>
      <w:r w:rsidRPr="005C151A">
        <w:rPr>
          <w:rFonts w:ascii="Times New Roman" w:hAnsi="Times New Roman" w:cs="Times New Roman"/>
          <w:sz w:val="28"/>
          <w:szCs w:val="28"/>
        </w:rPr>
        <w:t>: Ввести имя пользователя (Логин образовател</w:t>
      </w:r>
      <w:r w:rsidR="00FD3398">
        <w:rPr>
          <w:rFonts w:ascii="Times New Roman" w:hAnsi="Times New Roman" w:cs="Times New Roman"/>
          <w:sz w:val="28"/>
          <w:szCs w:val="28"/>
        </w:rPr>
        <w:t>ьной организации в формате SCH*</w:t>
      </w:r>
      <w:r w:rsidR="000B05D1">
        <w:rPr>
          <w:rFonts w:ascii="Times New Roman" w:hAnsi="Times New Roman" w:cs="Times New Roman"/>
          <w:sz w:val="28"/>
          <w:szCs w:val="28"/>
        </w:rPr>
        <w:t>/</w:t>
      </w:r>
      <w:r w:rsidR="000B05D1">
        <w:rPr>
          <w:rFonts w:ascii="Times New Roman" w:hAnsi="Times New Roman" w:cs="Times New Roman"/>
          <w:sz w:val="28"/>
          <w:szCs w:val="28"/>
          <w:lang w:val="en-US"/>
        </w:rPr>
        <w:t>UO</w:t>
      </w:r>
      <w:r w:rsidR="000B05D1" w:rsidRPr="000B05D1">
        <w:rPr>
          <w:rFonts w:ascii="Times New Roman" w:hAnsi="Times New Roman" w:cs="Times New Roman"/>
          <w:sz w:val="28"/>
          <w:szCs w:val="28"/>
        </w:rPr>
        <w:t>*</w:t>
      </w:r>
      <w:r w:rsidR="00FD3398">
        <w:rPr>
          <w:rFonts w:ascii="Times New Roman" w:hAnsi="Times New Roman" w:cs="Times New Roman"/>
          <w:sz w:val="28"/>
          <w:szCs w:val="28"/>
        </w:rPr>
        <w:t xml:space="preserve">, где </w:t>
      </w:r>
      <w:r w:rsidRPr="005C151A">
        <w:rPr>
          <w:rFonts w:ascii="Times New Roman" w:hAnsi="Times New Roman" w:cs="Times New Roman"/>
          <w:sz w:val="28"/>
          <w:szCs w:val="28"/>
        </w:rPr>
        <w:t xml:space="preserve">* - это код организации в ЕРИСО КО); </w:t>
      </w:r>
    </w:p>
    <w:p w:rsidR="005C151A" w:rsidRPr="005C151A" w:rsidRDefault="005C151A" w:rsidP="005C151A">
      <w:pPr>
        <w:spacing w:line="360" w:lineRule="auto"/>
        <w:ind w:left="426" w:hanging="284"/>
        <w:jc w:val="both"/>
        <w:rPr>
          <w:rFonts w:ascii="Times New Roman" w:hAnsi="Times New Roman" w:cs="Times New Roman"/>
          <w:sz w:val="28"/>
          <w:szCs w:val="28"/>
        </w:rPr>
      </w:pPr>
      <w:r w:rsidRPr="005C151A">
        <w:rPr>
          <w:rFonts w:ascii="Times New Roman" w:hAnsi="Times New Roman" w:cs="Times New Roman"/>
          <w:sz w:val="28"/>
          <w:szCs w:val="28"/>
        </w:rPr>
        <w:t>•</w:t>
      </w:r>
      <w:r w:rsidRPr="005C151A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5C151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C151A">
        <w:rPr>
          <w:rFonts w:ascii="Times New Roman" w:hAnsi="Times New Roman" w:cs="Times New Roman"/>
          <w:sz w:val="28"/>
          <w:szCs w:val="28"/>
        </w:rPr>
        <w:t xml:space="preserve"> поле </w:t>
      </w:r>
      <w:r w:rsidR="006231F1">
        <w:rPr>
          <w:rFonts w:ascii="Times New Roman" w:hAnsi="Times New Roman" w:cs="Times New Roman"/>
          <w:sz w:val="28"/>
          <w:szCs w:val="28"/>
        </w:rPr>
        <w:t>«</w:t>
      </w:r>
      <w:r w:rsidRPr="005C151A">
        <w:rPr>
          <w:rFonts w:ascii="Times New Roman" w:hAnsi="Times New Roman" w:cs="Times New Roman"/>
          <w:sz w:val="28"/>
          <w:szCs w:val="28"/>
        </w:rPr>
        <w:t>Пароль</w:t>
      </w:r>
      <w:r w:rsidR="006231F1">
        <w:rPr>
          <w:rFonts w:ascii="Times New Roman" w:hAnsi="Times New Roman" w:cs="Times New Roman"/>
          <w:sz w:val="28"/>
          <w:szCs w:val="28"/>
        </w:rPr>
        <w:t>»</w:t>
      </w:r>
      <w:r w:rsidRPr="005C151A">
        <w:rPr>
          <w:rFonts w:ascii="Times New Roman" w:hAnsi="Times New Roman" w:cs="Times New Roman"/>
          <w:sz w:val="28"/>
          <w:szCs w:val="28"/>
        </w:rPr>
        <w:t>: Ввести пароль пользователя;</w:t>
      </w:r>
    </w:p>
    <w:p w:rsidR="005C151A" w:rsidRPr="005C151A" w:rsidRDefault="005C151A" w:rsidP="005C151A">
      <w:pPr>
        <w:spacing w:line="360" w:lineRule="auto"/>
        <w:ind w:left="426" w:hanging="284"/>
        <w:jc w:val="both"/>
        <w:rPr>
          <w:rFonts w:ascii="Times New Roman" w:hAnsi="Times New Roman" w:cs="Times New Roman"/>
          <w:sz w:val="28"/>
          <w:szCs w:val="28"/>
        </w:rPr>
      </w:pPr>
      <w:r w:rsidRPr="005C151A">
        <w:rPr>
          <w:rFonts w:ascii="Times New Roman" w:hAnsi="Times New Roman" w:cs="Times New Roman"/>
          <w:sz w:val="28"/>
          <w:szCs w:val="28"/>
        </w:rPr>
        <w:t>•</w:t>
      </w:r>
      <w:r w:rsidRPr="005C151A">
        <w:rPr>
          <w:rFonts w:ascii="Times New Roman" w:hAnsi="Times New Roman" w:cs="Times New Roman"/>
          <w:sz w:val="28"/>
          <w:szCs w:val="28"/>
        </w:rPr>
        <w:tab/>
        <w:t xml:space="preserve">Нажать на кнопку </w:t>
      </w:r>
      <w:r w:rsidR="006231F1">
        <w:rPr>
          <w:rFonts w:ascii="Times New Roman" w:hAnsi="Times New Roman" w:cs="Times New Roman"/>
          <w:sz w:val="28"/>
          <w:szCs w:val="28"/>
        </w:rPr>
        <w:t>«</w:t>
      </w:r>
      <w:r w:rsidRPr="005C151A">
        <w:rPr>
          <w:rFonts w:ascii="Times New Roman" w:hAnsi="Times New Roman" w:cs="Times New Roman"/>
          <w:sz w:val="28"/>
          <w:szCs w:val="28"/>
        </w:rPr>
        <w:t>Вход</w:t>
      </w:r>
      <w:r w:rsidR="006231F1">
        <w:rPr>
          <w:rFonts w:ascii="Times New Roman" w:hAnsi="Times New Roman" w:cs="Times New Roman"/>
          <w:sz w:val="28"/>
          <w:szCs w:val="28"/>
        </w:rPr>
        <w:t>»</w:t>
      </w:r>
      <w:r w:rsidRPr="005C151A">
        <w:rPr>
          <w:rFonts w:ascii="Times New Roman" w:hAnsi="Times New Roman" w:cs="Times New Roman"/>
          <w:sz w:val="28"/>
          <w:szCs w:val="28"/>
        </w:rPr>
        <w:t>.</w:t>
      </w:r>
    </w:p>
    <w:p w:rsidR="005C151A" w:rsidRDefault="000B05D1" w:rsidP="005C151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05D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032C0E" wp14:editId="4A3DF553">
            <wp:extent cx="4333875" cy="363022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71134" cy="366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51A" w:rsidRDefault="005C151A" w:rsidP="000B05D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1. Авторизация в подсистеме </w:t>
      </w:r>
      <w:r w:rsidR="006231F1">
        <w:rPr>
          <w:rFonts w:ascii="Times New Roman" w:hAnsi="Times New Roman" w:cs="Times New Roman"/>
          <w:sz w:val="28"/>
          <w:szCs w:val="28"/>
        </w:rPr>
        <w:t>«</w:t>
      </w:r>
      <w:r w:rsidR="000B05D1">
        <w:rPr>
          <w:rFonts w:ascii="Times New Roman" w:hAnsi="Times New Roman" w:cs="Times New Roman"/>
          <w:sz w:val="28"/>
          <w:szCs w:val="28"/>
        </w:rPr>
        <w:t>Качество данных</w:t>
      </w:r>
      <w:r w:rsidR="006231F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C151A" w:rsidRPr="00E9580C" w:rsidRDefault="005C151A" w:rsidP="005C151A">
      <w:pPr>
        <w:pStyle w:val="a3"/>
        <w:spacing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9580C">
        <w:rPr>
          <w:rFonts w:ascii="Times New Roman" w:hAnsi="Times New Roman" w:cs="Times New Roman"/>
          <w:sz w:val="28"/>
          <w:szCs w:val="28"/>
        </w:rPr>
        <w:lastRenderedPageBreak/>
        <w:t xml:space="preserve">Если после нажатия кнопки </w:t>
      </w:r>
      <w:r w:rsidR="006231F1">
        <w:rPr>
          <w:rFonts w:ascii="Times New Roman" w:hAnsi="Times New Roman" w:cs="Times New Roman"/>
          <w:sz w:val="28"/>
          <w:szCs w:val="28"/>
        </w:rPr>
        <w:t>«</w:t>
      </w:r>
      <w:r w:rsidRPr="00E9580C">
        <w:rPr>
          <w:rFonts w:ascii="Times New Roman" w:hAnsi="Times New Roman" w:cs="Times New Roman"/>
          <w:sz w:val="28"/>
          <w:szCs w:val="28"/>
        </w:rPr>
        <w:t>Вход</w:t>
      </w:r>
      <w:r w:rsidR="006231F1">
        <w:rPr>
          <w:rFonts w:ascii="Times New Roman" w:hAnsi="Times New Roman" w:cs="Times New Roman"/>
          <w:sz w:val="28"/>
          <w:szCs w:val="28"/>
        </w:rPr>
        <w:t>»</w:t>
      </w:r>
      <w:r w:rsidRPr="00E9580C">
        <w:rPr>
          <w:rFonts w:ascii="Times New Roman" w:hAnsi="Times New Roman" w:cs="Times New Roman"/>
          <w:sz w:val="28"/>
          <w:szCs w:val="28"/>
        </w:rPr>
        <w:t xml:space="preserve"> отображается сообщение: </w:t>
      </w:r>
      <w:r w:rsidR="006231F1">
        <w:rPr>
          <w:rFonts w:ascii="Times New Roman" w:hAnsi="Times New Roman" w:cs="Times New Roman"/>
          <w:sz w:val="28"/>
          <w:szCs w:val="28"/>
        </w:rPr>
        <w:t>«</w:t>
      </w:r>
      <w:r w:rsidRPr="00E9580C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9580C">
        <w:rPr>
          <w:rFonts w:ascii="Times New Roman" w:hAnsi="Times New Roman" w:cs="Times New Roman"/>
          <w:sz w:val="28"/>
          <w:szCs w:val="28"/>
        </w:rPr>
        <w:t>совпадает логин или пароль</w:t>
      </w:r>
      <w:r w:rsidR="006231F1">
        <w:rPr>
          <w:rFonts w:ascii="Times New Roman" w:hAnsi="Times New Roman" w:cs="Times New Roman"/>
          <w:sz w:val="28"/>
          <w:szCs w:val="28"/>
        </w:rPr>
        <w:t>»</w:t>
      </w:r>
      <w:r w:rsidRPr="00E9580C">
        <w:rPr>
          <w:rFonts w:ascii="Times New Roman" w:hAnsi="Times New Roman" w:cs="Times New Roman"/>
          <w:sz w:val="28"/>
          <w:szCs w:val="28"/>
        </w:rPr>
        <w:t xml:space="preserve"> (</w:t>
      </w:r>
      <w:r w:rsidRPr="00E9580C">
        <w:rPr>
          <w:rFonts w:ascii="Times New Roman" w:hAnsi="Times New Roman" w:cs="Times New Roman"/>
          <w:sz w:val="28"/>
          <w:szCs w:val="28"/>
        </w:rPr>
        <w:fldChar w:fldCharType="begin"/>
      </w:r>
      <w:r w:rsidRPr="00E9580C">
        <w:rPr>
          <w:rFonts w:ascii="Times New Roman" w:hAnsi="Times New Roman" w:cs="Times New Roman"/>
          <w:sz w:val="28"/>
          <w:szCs w:val="28"/>
        </w:rPr>
        <w:instrText xml:space="preserve"> REF _Ref90562589 \h  \* MERGEFORMAT </w:instrText>
      </w:r>
      <w:r w:rsidRPr="00E9580C">
        <w:rPr>
          <w:rFonts w:ascii="Times New Roman" w:hAnsi="Times New Roman" w:cs="Times New Roman"/>
          <w:sz w:val="28"/>
          <w:szCs w:val="28"/>
        </w:rPr>
      </w:r>
      <w:r w:rsidRPr="00E9580C">
        <w:rPr>
          <w:rFonts w:ascii="Times New Roman" w:hAnsi="Times New Roman" w:cs="Times New Roman"/>
          <w:sz w:val="28"/>
          <w:szCs w:val="28"/>
        </w:rPr>
        <w:fldChar w:fldCharType="separate"/>
      </w:r>
      <w:r w:rsidRPr="00E9580C">
        <w:rPr>
          <w:rFonts w:ascii="Times New Roman" w:hAnsi="Times New Roman" w:cs="Times New Roman"/>
          <w:sz w:val="28"/>
          <w:szCs w:val="28"/>
        </w:rPr>
        <w:t>Рисунок 2</w:t>
      </w:r>
      <w:r w:rsidRPr="00E9580C">
        <w:rPr>
          <w:rFonts w:ascii="Times New Roman" w:hAnsi="Times New Roman" w:cs="Times New Roman"/>
          <w:sz w:val="28"/>
          <w:szCs w:val="28"/>
        </w:rPr>
        <w:fldChar w:fldCharType="end"/>
      </w:r>
      <w:r w:rsidRPr="00E9580C">
        <w:rPr>
          <w:rFonts w:ascii="Times New Roman" w:hAnsi="Times New Roman" w:cs="Times New Roman"/>
          <w:sz w:val="28"/>
          <w:szCs w:val="28"/>
        </w:rPr>
        <w:t xml:space="preserve">), то необходимо проверить введённые логин и пароль, регистр и раскладку клавиатуры при вводе логина и пароля. </w:t>
      </w:r>
    </w:p>
    <w:p w:rsidR="005C151A" w:rsidRDefault="005C151A" w:rsidP="005C151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15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2309F8" wp14:editId="5951B415">
            <wp:extent cx="2453640" cy="2505572"/>
            <wp:effectExtent l="0" t="0" r="381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77819" cy="2530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51A" w:rsidRDefault="005C151A" w:rsidP="005C151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2. Ошибка при авторизации.</w:t>
      </w:r>
    </w:p>
    <w:p w:rsidR="005C151A" w:rsidRDefault="005C151A" w:rsidP="005C151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151A">
        <w:rPr>
          <w:rFonts w:ascii="Times New Roman" w:hAnsi="Times New Roman" w:cs="Times New Roman"/>
          <w:sz w:val="28"/>
          <w:szCs w:val="28"/>
        </w:rPr>
        <w:t>Если все действия выполнены правильно и ошибок не возникло, то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C151A">
        <w:rPr>
          <w:rFonts w:ascii="Times New Roman" w:hAnsi="Times New Roman" w:cs="Times New Roman"/>
          <w:sz w:val="28"/>
          <w:szCs w:val="28"/>
        </w:rPr>
        <w:t xml:space="preserve">пользователю отображается рабочий экран подсистемы </w:t>
      </w:r>
      <w:r w:rsidR="006231F1">
        <w:rPr>
          <w:rFonts w:ascii="Times New Roman" w:hAnsi="Times New Roman" w:cs="Times New Roman"/>
          <w:sz w:val="28"/>
          <w:szCs w:val="28"/>
        </w:rPr>
        <w:t>«</w:t>
      </w:r>
      <w:r w:rsidR="000B05D1">
        <w:rPr>
          <w:rFonts w:ascii="Times New Roman" w:hAnsi="Times New Roman" w:cs="Times New Roman"/>
          <w:sz w:val="28"/>
          <w:szCs w:val="28"/>
        </w:rPr>
        <w:t>Качество данных</w:t>
      </w:r>
      <w:r w:rsidR="006231F1">
        <w:rPr>
          <w:rFonts w:ascii="Times New Roman" w:hAnsi="Times New Roman" w:cs="Times New Roman"/>
          <w:sz w:val="28"/>
          <w:szCs w:val="28"/>
        </w:rPr>
        <w:t>»</w:t>
      </w:r>
      <w:r w:rsidRPr="005C151A">
        <w:rPr>
          <w:rFonts w:ascii="Times New Roman" w:hAnsi="Times New Roman" w:cs="Times New Roman"/>
          <w:sz w:val="28"/>
          <w:szCs w:val="28"/>
        </w:rPr>
        <w:t xml:space="preserve"> (Рисунок 3).</w:t>
      </w:r>
    </w:p>
    <w:p w:rsidR="00E73FE3" w:rsidRDefault="00E73F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17F42" w:rsidRDefault="00C17F42" w:rsidP="00C17F4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левом верхнем окне в разделе </w:t>
      </w:r>
      <w:r w:rsidR="006231F1">
        <w:rPr>
          <w:rFonts w:ascii="Times New Roman" w:hAnsi="Times New Roman" w:cs="Times New Roman"/>
          <w:sz w:val="28"/>
          <w:szCs w:val="28"/>
        </w:rPr>
        <w:t>«</w:t>
      </w:r>
      <w:r w:rsidR="00E96E94">
        <w:rPr>
          <w:rFonts w:ascii="Times New Roman" w:hAnsi="Times New Roman" w:cs="Times New Roman"/>
          <w:sz w:val="28"/>
          <w:szCs w:val="28"/>
        </w:rPr>
        <w:t>Реестр организаций системы образования</w:t>
      </w:r>
      <w:r w:rsidR="006231F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3FE3">
        <w:rPr>
          <w:rFonts w:ascii="Times New Roman" w:hAnsi="Times New Roman" w:cs="Times New Roman"/>
          <w:sz w:val="28"/>
          <w:szCs w:val="28"/>
        </w:rPr>
        <w:t>можно выбрать интересующую организацию и перейти в раздел проверки, чтобы увидеть данные по результатам проверки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3A1C" w:rsidRPr="00E73FE3" w:rsidRDefault="00E73FE3" w:rsidP="0092509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3F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BC8FF9" wp14:editId="4F66FA66">
            <wp:extent cx="5940425" cy="289623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9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095" w:rsidRPr="00B102D9" w:rsidRDefault="00B102D9" w:rsidP="00B102D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3. Выбор </w:t>
      </w:r>
      <w:r w:rsidR="00EC1A94">
        <w:rPr>
          <w:rFonts w:ascii="Times New Roman" w:hAnsi="Times New Roman" w:cs="Times New Roman"/>
          <w:sz w:val="28"/>
          <w:szCs w:val="28"/>
        </w:rPr>
        <w:t>разделов проверки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5095" w:rsidRPr="00B102D9" w:rsidRDefault="00B102D9" w:rsidP="00F53A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ED2">
        <w:rPr>
          <w:rFonts w:ascii="Times New Roman" w:hAnsi="Times New Roman" w:cs="Times New Roman"/>
          <w:sz w:val="28"/>
          <w:szCs w:val="28"/>
        </w:rPr>
        <w:tab/>
      </w:r>
      <w:r w:rsidR="006231F1">
        <w:rPr>
          <w:rFonts w:ascii="Times New Roman" w:hAnsi="Times New Roman" w:cs="Times New Roman"/>
          <w:sz w:val="28"/>
          <w:szCs w:val="28"/>
        </w:rPr>
        <w:t>Внутри проверки есть возможность посмотреть условия, в соответствии с которыми проводится проверка.</w:t>
      </w:r>
      <w:r w:rsidR="009745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3A1C" w:rsidRDefault="006231F1" w:rsidP="009250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31F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F0BB97" wp14:editId="069E7AF0">
            <wp:extent cx="5940425" cy="289623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9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3A1C" w:rsidRDefault="00B102D9" w:rsidP="00B102D9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4. Выбор</w:t>
      </w:r>
      <w:r w:rsidR="0010209C">
        <w:rPr>
          <w:rFonts w:ascii="Times New Roman" w:hAnsi="Times New Roman" w:cs="Times New Roman"/>
          <w:sz w:val="28"/>
          <w:szCs w:val="28"/>
        </w:rPr>
        <w:t xml:space="preserve"> условий проверки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31F1" w:rsidRDefault="006231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231F1" w:rsidRDefault="006231F1" w:rsidP="00E166F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31F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781D586C" wp14:editId="18D62C89">
            <wp:simplePos x="0" y="0"/>
            <wp:positionH relativeFrom="margin">
              <wp:posOffset>-9525</wp:posOffset>
            </wp:positionH>
            <wp:positionV relativeFrom="paragraph">
              <wp:posOffset>905510</wp:posOffset>
            </wp:positionV>
            <wp:extent cx="5940425" cy="2896235"/>
            <wp:effectExtent l="0" t="0" r="3175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96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66FB">
        <w:rPr>
          <w:rFonts w:ascii="Times New Roman" w:hAnsi="Times New Roman" w:cs="Times New Roman"/>
          <w:noProof/>
          <w:sz w:val="28"/>
          <w:szCs w:val="28"/>
          <w:lang w:eastAsia="ru-RU"/>
        </w:rPr>
        <w:t>Также</w:t>
      </w:r>
      <w:r w:rsidR="001020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 вкладке «Отчеты» можно посмотреть сводную статистику по</w:t>
      </w:r>
      <w:r w:rsidR="00E166F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образовательному округу</w:t>
      </w:r>
      <w:r w:rsidR="00E166FB">
        <w:rPr>
          <w:rFonts w:ascii="Times New Roman" w:hAnsi="Times New Roman" w:cs="Times New Roman"/>
          <w:sz w:val="28"/>
          <w:szCs w:val="28"/>
        </w:rPr>
        <w:t xml:space="preserve"> /</w:t>
      </w:r>
      <w:r w:rsidR="00E166FB" w:rsidRPr="00E166FB">
        <w:rPr>
          <w:rFonts w:ascii="Times New Roman" w:hAnsi="Times New Roman" w:cs="Times New Roman"/>
          <w:sz w:val="28"/>
          <w:szCs w:val="28"/>
        </w:rPr>
        <w:t xml:space="preserve"> </w:t>
      </w:r>
      <w:r w:rsidR="00E166FB">
        <w:rPr>
          <w:rFonts w:ascii="Times New Roman" w:hAnsi="Times New Roman" w:cs="Times New Roman"/>
          <w:sz w:val="28"/>
          <w:szCs w:val="28"/>
        </w:rPr>
        <w:t>муниципалитету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2622" w:rsidRDefault="00E12622" w:rsidP="006231F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31F1" w:rsidRPr="00B102D9" w:rsidRDefault="006231F1" w:rsidP="006231F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4. «Отчеты».</w:t>
      </w:r>
    </w:p>
    <w:p w:rsidR="006231F1" w:rsidRDefault="006231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231F1" w:rsidRDefault="006231F1" w:rsidP="00B102D9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1F1">
        <w:rPr>
          <w:rFonts w:ascii="Times New Roman" w:hAnsi="Times New Roman" w:cs="Times New Roman"/>
          <w:b/>
          <w:sz w:val="28"/>
          <w:szCs w:val="28"/>
        </w:rPr>
        <w:lastRenderedPageBreak/>
        <w:t>Переч</w:t>
      </w:r>
      <w:r>
        <w:rPr>
          <w:rFonts w:ascii="Times New Roman" w:hAnsi="Times New Roman" w:cs="Times New Roman"/>
          <w:b/>
          <w:sz w:val="28"/>
          <w:szCs w:val="28"/>
        </w:rPr>
        <w:t>ень</w:t>
      </w:r>
      <w:r w:rsidRPr="006231F1">
        <w:rPr>
          <w:rFonts w:ascii="Times New Roman" w:hAnsi="Times New Roman" w:cs="Times New Roman"/>
          <w:b/>
          <w:sz w:val="28"/>
          <w:szCs w:val="28"/>
        </w:rPr>
        <w:t xml:space="preserve"> существующих проверок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i/>
          <w:sz w:val="28"/>
          <w:szCs w:val="28"/>
        </w:rPr>
        <w:t>будет дополняться</w:t>
      </w:r>
      <w:r w:rsidRPr="006231F1">
        <w:rPr>
          <w:rFonts w:ascii="Times New Roman" w:hAnsi="Times New Roman" w:cs="Times New Roman"/>
          <w:b/>
          <w:sz w:val="28"/>
          <w:szCs w:val="28"/>
        </w:rPr>
        <w:t>)</w:t>
      </w:r>
    </w:p>
    <w:p w:rsidR="006231F1" w:rsidRPr="006231F1" w:rsidRDefault="006231F1" w:rsidP="006231F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строке подсвечивается количество </w:t>
      </w:r>
      <w:r w:rsidRPr="006231F1">
        <w:rPr>
          <w:rFonts w:ascii="Times New Roman" w:hAnsi="Times New Roman" w:cs="Times New Roman"/>
          <w:b/>
          <w:sz w:val="28"/>
          <w:szCs w:val="28"/>
        </w:rPr>
        <w:t>ошибок</w:t>
      </w:r>
      <w:r>
        <w:rPr>
          <w:rFonts w:ascii="Times New Roman" w:hAnsi="Times New Roman" w:cs="Times New Roman"/>
          <w:b/>
          <w:sz w:val="28"/>
          <w:szCs w:val="28"/>
        </w:rPr>
        <w:t>!</w:t>
      </w:r>
    </w:p>
    <w:tbl>
      <w:tblPr>
        <w:tblStyle w:val="a4"/>
        <w:tblW w:w="9209" w:type="dxa"/>
        <w:tblLook w:val="04A0" w:firstRow="1" w:lastRow="0" w:firstColumn="1" w:lastColumn="0" w:noHBand="0" w:noVBand="1"/>
      </w:tblPr>
      <w:tblGrid>
        <w:gridCol w:w="600"/>
        <w:gridCol w:w="3228"/>
        <w:gridCol w:w="5381"/>
      </w:tblGrid>
      <w:tr w:rsidR="006231F1" w:rsidRPr="006231F1" w:rsidTr="006231F1">
        <w:trPr>
          <w:trHeight w:val="405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</w:t>
            </w:r>
          </w:p>
        </w:tc>
      </w:tr>
      <w:tr w:rsidR="006231F1" w:rsidRPr="006231F1" w:rsidTr="006D1036">
        <w:trPr>
          <w:trHeight w:val="300"/>
        </w:trPr>
        <w:tc>
          <w:tcPr>
            <w:tcW w:w="9209" w:type="dxa"/>
            <w:gridSpan w:val="3"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 организации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школьного театра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Отметка отличная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231F1" w:rsidRPr="006231F1" w:rsidTr="006231F1">
        <w:trPr>
          <w:trHeight w:val="6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школьного музея/музейный уголок/музейную экспозицию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Отметка отличная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школьного спортивного клуба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Отметка отличная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</w:t>
            </w:r>
            <w:proofErr w:type="spellStart"/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медиацентра</w:t>
            </w:r>
            <w:proofErr w:type="spellEnd"/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Отметка отличная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28" w:type="dxa"/>
            <w:noWrap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детского образцового объединения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Отметка отличная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корректной информации об адресах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Должен быть как минимум один адрес здания (подчиненная таблица)</w:t>
            </w:r>
          </w:p>
        </w:tc>
      </w:tr>
      <w:tr w:rsidR="006231F1" w:rsidRPr="006231F1" w:rsidTr="006231F1">
        <w:trPr>
          <w:trHeight w:val="6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ссылок на </w:t>
            </w:r>
            <w:proofErr w:type="spellStart"/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соцсети</w:t>
            </w:r>
            <w:proofErr w:type="spellEnd"/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сайт (</w:t>
            </w:r>
            <w:proofErr w:type="spellStart"/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Госвеб</w:t>
            </w:r>
            <w:proofErr w:type="spellEnd"/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пустая строка относительно атрибутов: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школы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Страница 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Канал в МАХ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ссылки на канал в МАКС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Отметка отличная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педагога-психолога/социального педагога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Отметка отличная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дефектолога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Отметка отличная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ГПД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Отметка отличная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Книжного клуба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ОО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Отметка отличная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РДДМ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первых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Отметка отличная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патриотического движения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Отметка отличная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231F1" w:rsidRPr="006231F1" w:rsidTr="001C413C">
        <w:trPr>
          <w:trHeight w:val="300"/>
        </w:trPr>
        <w:tc>
          <w:tcPr>
            <w:tcW w:w="9209" w:type="dxa"/>
            <w:gridSpan w:val="3"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Руководство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директора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Должен быть хоть один сотрудник с должностью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231F1" w:rsidRPr="006231F1" w:rsidTr="006231F1">
        <w:trPr>
          <w:trHeight w:val="12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недостающих завучей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Должен быть сотрудник с должностью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Завуч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контингентом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 В школах с контингентом менее 100 - может быть 0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 В школах с контингентом более 100 и менее 300 - не меньше 1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 В школах с контингентом более 300 - не меньше 2</w:t>
            </w:r>
          </w:p>
        </w:tc>
      </w:tr>
      <w:tr w:rsidR="006231F1" w:rsidRPr="006231F1" w:rsidTr="006231F1">
        <w:trPr>
          <w:trHeight w:val="567"/>
        </w:trPr>
        <w:tc>
          <w:tcPr>
            <w:tcW w:w="9209" w:type="dxa"/>
            <w:gridSpan w:val="3"/>
          </w:tcPr>
          <w:p w:rsidR="006231F1" w:rsidRDefault="006231F1" w:rsidP="006231F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Руководители </w:t>
            </w:r>
          </w:p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(Занимаемая должность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модуле «</w:t>
            </w:r>
            <w:r w:rsidRPr="006231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Открытая школа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6231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6231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Директор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6231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или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6231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Завуч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6231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Гражданство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пустая строка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пустая строка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Наличие. Возраст в диапазоне от 16 до 85 лет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СНИЛС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пустая строка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пустая строка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Стаж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пустая строка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Квалификация по диплому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пустая строка</w:t>
            </w:r>
          </w:p>
        </w:tc>
      </w:tr>
      <w:tr w:rsidR="006231F1" w:rsidRPr="006231F1" w:rsidTr="006231F1">
        <w:trPr>
          <w:trHeight w:val="612"/>
        </w:trPr>
        <w:tc>
          <w:tcPr>
            <w:tcW w:w="9209" w:type="dxa"/>
            <w:gridSpan w:val="3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Педагогический работник (Педагогические работники из модуля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6231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Открытая школа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6231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Гражданство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Отлично от пустой строки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Отлично от пустой строки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Наличие. Возраст в диапазоне от 16 до 85 лет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СНИЛС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Отлично от пустой строки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Отлично от пустой строки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Педагогический стаж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Отлично от пустой строки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Квалификация по диплому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Отлично от пустой строки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Занимаемая должность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Отлично от пустой строки</w:t>
            </w:r>
          </w:p>
        </w:tc>
      </w:tr>
      <w:tr w:rsidR="006231F1" w:rsidRPr="006231F1" w:rsidTr="00970647">
        <w:trPr>
          <w:trHeight w:val="405"/>
        </w:trPr>
        <w:tc>
          <w:tcPr>
            <w:tcW w:w="9209" w:type="dxa"/>
            <w:gridSpan w:val="3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Учител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ь (Если занимаемая должность = «учитель»</w:t>
            </w:r>
            <w:r w:rsidRPr="006231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Гражданство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пустая строка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пустая строка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Наличие. Возраст в диапазоне от 16 до 85 лет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СНИЛС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пустая строка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пустая строка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Педагогический стаж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пустая строка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Квалификация по диплому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пустая строка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Преподаваемые предметы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пустая строка</w:t>
            </w:r>
          </w:p>
        </w:tc>
      </w:tr>
      <w:tr w:rsidR="006231F1" w:rsidRPr="006231F1" w:rsidTr="00AB1349">
        <w:trPr>
          <w:trHeight w:val="600"/>
        </w:trPr>
        <w:tc>
          <w:tcPr>
            <w:tcW w:w="9209" w:type="dxa"/>
            <w:gridSpan w:val="3"/>
            <w:hideMark/>
          </w:tcPr>
          <w:p w:rsidR="006231F1" w:rsidRDefault="006231F1" w:rsidP="006231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Ученик (Считаются все </w:t>
            </w:r>
            <w:r w:rsidR="00FE36E8" w:rsidRPr="006231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учащиеся,</w:t>
            </w:r>
            <w:r w:rsidRPr="006231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 которых определен учебный период и отсутствует приказ об отчислении)</w:t>
            </w:r>
          </w:p>
          <w:p w:rsidR="006231F1" w:rsidRPr="006231F1" w:rsidRDefault="006231F1" w:rsidP="006231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о зачислении (отчислении)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пустая строка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Гражданство (+ выбрана страна гражданства)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пустая строка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пустая строка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Наличие. Возраст в диапазоне от 6 до 20 лет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СНИЛС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пустая строка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участником СВО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Отметка отличная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ОВЗ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пустая строка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класса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пустая строка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минимум 1 родителя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пустая строка</w:t>
            </w:r>
          </w:p>
        </w:tc>
      </w:tr>
      <w:tr w:rsidR="006231F1" w:rsidRPr="006231F1" w:rsidTr="006231F1">
        <w:trPr>
          <w:trHeight w:val="6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28" w:type="dxa"/>
            <w:hideMark/>
          </w:tcPr>
          <w:p w:rsidR="006231F1" w:rsidRPr="006231F1" w:rsidRDefault="006231F1" w:rsidP="00FE36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ИГ, то обязательно ДУЛ (серия, номер, дата выдачи, кем </w:t>
            </w:r>
            <w:r w:rsidR="00FE36E8"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231F1" w:rsidRPr="006231F1" w:rsidTr="00E04FF9">
        <w:trPr>
          <w:trHeight w:val="405"/>
        </w:trPr>
        <w:tc>
          <w:tcPr>
            <w:tcW w:w="9209" w:type="dxa"/>
            <w:gridSpan w:val="3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Родители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связи с ребенком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пустая строка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Гражданство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пустая строка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пустая строка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Наличие. Возраст в диапазоне от 16 до 100 лет</w:t>
            </w:r>
          </w:p>
        </w:tc>
      </w:tr>
      <w:tr w:rsidR="006231F1" w:rsidRPr="006231F1" w:rsidTr="006231F1">
        <w:trPr>
          <w:trHeight w:val="6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28" w:type="dxa"/>
            <w:hideMark/>
          </w:tcPr>
          <w:p w:rsidR="006231F1" w:rsidRPr="006231F1" w:rsidRDefault="006231F1" w:rsidP="00FE36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ИГ, то обязательно ДУЛ (серия, номер, дата выдачи, кем выд</w:t>
            </w:r>
            <w:r w:rsidR="00FE3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231F1" w:rsidRPr="006231F1" w:rsidTr="009310D1">
        <w:trPr>
          <w:trHeight w:val="405"/>
        </w:trPr>
        <w:tc>
          <w:tcPr>
            <w:tcW w:w="9209" w:type="dxa"/>
            <w:gridSpan w:val="3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Отметка о наличии Пушкинской карты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о наличии Пушкинской карты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Отметка отличная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231F1" w:rsidRPr="006231F1" w:rsidTr="00B96227">
        <w:trPr>
          <w:trHeight w:val="405"/>
        </w:trPr>
        <w:tc>
          <w:tcPr>
            <w:tcW w:w="9209" w:type="dxa"/>
            <w:gridSpan w:val="3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Курсы повышения квалификации</w:t>
            </w:r>
          </w:p>
        </w:tc>
      </w:tr>
      <w:tr w:rsidR="006231F1" w:rsidRPr="006231F1" w:rsidTr="006231F1">
        <w:trPr>
          <w:trHeight w:val="6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педагогов не прошедших КПК за последние 3 года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педагогических работников без прохождения КПК за последние 3 года</w:t>
            </w:r>
          </w:p>
        </w:tc>
      </w:tr>
      <w:tr w:rsidR="006231F1" w:rsidRPr="006231F1" w:rsidTr="00326F38">
        <w:trPr>
          <w:trHeight w:val="405"/>
        </w:trPr>
        <w:tc>
          <w:tcPr>
            <w:tcW w:w="9209" w:type="dxa"/>
            <w:gridSpan w:val="3"/>
            <w:hideMark/>
          </w:tcPr>
          <w:p w:rsidR="006231F1" w:rsidRPr="006231F1" w:rsidRDefault="006231F1" w:rsidP="006231F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Аномальная нагрузка на педагогов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(план)</w:t>
            </w:r>
          </w:p>
        </w:tc>
      </w:tr>
      <w:tr w:rsidR="006231F1" w:rsidRPr="006231F1" w:rsidTr="006231F1">
        <w:trPr>
          <w:trHeight w:val="6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учителей с нагрузкой более 50 или менее 0 часов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выставленной нагрузкой в карточке педагога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Учитываются все педагогические работники, соответствующие условиям</w:t>
            </w:r>
          </w:p>
        </w:tc>
      </w:tr>
      <w:tr w:rsidR="006231F1" w:rsidRPr="006231F1" w:rsidTr="006231F1">
        <w:trPr>
          <w:trHeight w:val="385"/>
        </w:trPr>
        <w:tc>
          <w:tcPr>
            <w:tcW w:w="9209" w:type="dxa"/>
            <w:gridSpan w:val="3"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Аномальная нагрузка на педагогов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(факт)</w:t>
            </w:r>
          </w:p>
        </w:tc>
      </w:tr>
      <w:tr w:rsidR="006231F1" w:rsidRPr="006231F1" w:rsidTr="006231F1">
        <w:trPr>
          <w:trHeight w:val="900"/>
        </w:trPr>
        <w:tc>
          <w:tcPr>
            <w:tcW w:w="600" w:type="dxa"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8" w:type="dxa"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учителей с нагрузкой более 50 или менее 0 часов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расписанием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Учитываются все педагогические работники, соответствующие условиям</w:t>
            </w:r>
          </w:p>
        </w:tc>
      </w:tr>
      <w:tr w:rsidR="006231F1" w:rsidRPr="006231F1" w:rsidTr="002156D0">
        <w:trPr>
          <w:trHeight w:val="405"/>
        </w:trPr>
        <w:tc>
          <w:tcPr>
            <w:tcW w:w="9209" w:type="dxa"/>
            <w:gridSpan w:val="3"/>
            <w:hideMark/>
          </w:tcPr>
          <w:p w:rsidR="006231F1" w:rsidRPr="006231F1" w:rsidRDefault="006231F1" w:rsidP="006231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Мат база (открытые данные)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Здания площадью меньше 5 </w:t>
            </w:r>
            <w:proofErr w:type="spellStart"/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больше 1500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Учитываются все здания соответствующие условиям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Здания без адреса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Учитываются все здания соответствующие условиям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Здания без этажей и кабинетов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Учитываются все здания соответствующие условиям</w:t>
            </w:r>
          </w:p>
        </w:tc>
      </w:tr>
      <w:tr w:rsidR="006231F1" w:rsidRPr="006231F1" w:rsidTr="006231F1">
        <w:trPr>
          <w:trHeight w:val="300"/>
        </w:trPr>
        <w:tc>
          <w:tcPr>
            <w:tcW w:w="600" w:type="dxa"/>
            <w:hideMark/>
          </w:tcPr>
          <w:p w:rsidR="006231F1" w:rsidRPr="006231F1" w:rsidRDefault="006231F1" w:rsidP="006231F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28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Хотя бы одно здание где ведется учебная деятельность</w:t>
            </w:r>
          </w:p>
        </w:tc>
        <w:tc>
          <w:tcPr>
            <w:tcW w:w="5381" w:type="dxa"/>
            <w:hideMark/>
          </w:tcPr>
          <w:p w:rsidR="006231F1" w:rsidRPr="006231F1" w:rsidRDefault="006231F1" w:rsidP="00623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 быть хотя бы одно здание с метко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«Ведется учебная деятельность»</w:t>
            </w:r>
          </w:p>
        </w:tc>
      </w:tr>
    </w:tbl>
    <w:p w:rsidR="006231F1" w:rsidRPr="006231F1" w:rsidRDefault="006231F1" w:rsidP="006231F1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E4FAA" w:rsidRPr="005C151A" w:rsidRDefault="004E4FAA" w:rsidP="004E4FAA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</w:p>
    <w:sectPr w:rsidR="004E4FAA" w:rsidRPr="005C151A" w:rsidSect="00C17F4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227FE"/>
    <w:multiLevelType w:val="hybridMultilevel"/>
    <w:tmpl w:val="09B6F5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3274E"/>
    <w:multiLevelType w:val="hybridMultilevel"/>
    <w:tmpl w:val="1C4C13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51A"/>
    <w:rsid w:val="00003B03"/>
    <w:rsid w:val="000B05D1"/>
    <w:rsid w:val="000E6AA9"/>
    <w:rsid w:val="0010209C"/>
    <w:rsid w:val="00197BD7"/>
    <w:rsid w:val="003649C1"/>
    <w:rsid w:val="00495772"/>
    <w:rsid w:val="004E4007"/>
    <w:rsid w:val="004E4FAA"/>
    <w:rsid w:val="00561A48"/>
    <w:rsid w:val="005C151A"/>
    <w:rsid w:val="0060479C"/>
    <w:rsid w:val="006231F1"/>
    <w:rsid w:val="00662ED2"/>
    <w:rsid w:val="007C572E"/>
    <w:rsid w:val="00925095"/>
    <w:rsid w:val="00930C99"/>
    <w:rsid w:val="00956E74"/>
    <w:rsid w:val="00970A18"/>
    <w:rsid w:val="0097456C"/>
    <w:rsid w:val="00B102D9"/>
    <w:rsid w:val="00B7046B"/>
    <w:rsid w:val="00BD2A3F"/>
    <w:rsid w:val="00C0746A"/>
    <w:rsid w:val="00C17F42"/>
    <w:rsid w:val="00D23EDF"/>
    <w:rsid w:val="00E12622"/>
    <w:rsid w:val="00E166FB"/>
    <w:rsid w:val="00E73FE3"/>
    <w:rsid w:val="00E96E94"/>
    <w:rsid w:val="00EB64EA"/>
    <w:rsid w:val="00EC1A94"/>
    <w:rsid w:val="00F32CAA"/>
    <w:rsid w:val="00F35A50"/>
    <w:rsid w:val="00F53A1C"/>
    <w:rsid w:val="00F83235"/>
    <w:rsid w:val="00FC0657"/>
    <w:rsid w:val="00FD3398"/>
    <w:rsid w:val="00FE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D58499-CEDA-4E53-A8D9-FBF97BDAE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51A"/>
    <w:pPr>
      <w:ind w:left="720"/>
      <w:contextualSpacing/>
    </w:pPr>
  </w:style>
  <w:style w:type="table" w:styleId="a4">
    <w:name w:val="Table Grid"/>
    <w:basedOn w:val="a1"/>
    <w:uiPriority w:val="39"/>
    <w:rsid w:val="00623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AE318-26CD-4D39-8C47-2590E8E37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924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Шульга Владимир Андреевич</dc:creator>
  <cp:keywords/>
  <dc:description/>
  <cp:lastModifiedBy>User</cp:lastModifiedBy>
  <cp:revision>4</cp:revision>
  <dcterms:created xsi:type="dcterms:W3CDTF">2026-09-16T10:35:00Z</dcterms:created>
  <dcterms:modified xsi:type="dcterms:W3CDTF">2026-09-16T12:40:00Z</dcterms:modified>
</cp:coreProperties>
</file>