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FB" w:rsidRPr="002835FB" w:rsidRDefault="002835FB" w:rsidP="002835FB">
      <w:pPr>
        <w:pStyle w:val="a3"/>
        <w:ind w:left="720"/>
        <w:outlineLvl w:val="1"/>
        <w:rPr>
          <w:b/>
          <w:szCs w:val="24"/>
        </w:rPr>
      </w:pPr>
      <w:bookmarkStart w:id="0" w:name="_Toc179984378"/>
      <w:r w:rsidRPr="00F25748">
        <w:rPr>
          <w:rFonts w:cs="Times New Roman"/>
          <w:b/>
        </w:rPr>
        <w:t>Формирование отчетности</w:t>
      </w:r>
      <w:bookmarkEnd w:id="0"/>
      <w:r>
        <w:rPr>
          <w:rFonts w:cs="Times New Roman"/>
          <w:b/>
        </w:rPr>
        <w:t xml:space="preserve"> для учителей в подсистеме электронных журналов и дневников на </w:t>
      </w:r>
      <w:r>
        <w:rPr>
          <w:rFonts w:cs="Times New Roman"/>
          <w:b/>
          <w:lang w:val="en-US"/>
        </w:rPr>
        <w:t>one</w:t>
      </w:r>
      <w:r w:rsidRPr="002835FB">
        <w:rPr>
          <w:rFonts w:cs="Times New Roman"/>
          <w:b/>
        </w:rPr>
        <w:t>.43</w:t>
      </w:r>
      <w:proofErr w:type="spellStart"/>
      <w:r>
        <w:rPr>
          <w:rFonts w:cs="Times New Roman"/>
          <w:b/>
          <w:lang w:val="en-US"/>
        </w:rPr>
        <w:t>edu</w:t>
      </w:r>
      <w:proofErr w:type="spellEnd"/>
      <w:r w:rsidRPr="002835FB">
        <w:rPr>
          <w:rFonts w:cs="Times New Roman"/>
          <w:b/>
        </w:rPr>
        <w:t>.</w:t>
      </w:r>
      <w:proofErr w:type="spellStart"/>
      <w:r>
        <w:rPr>
          <w:rFonts w:cs="Times New Roman"/>
          <w:b/>
          <w:lang w:val="en-US"/>
        </w:rPr>
        <w:t>ru</w:t>
      </w:r>
      <w:proofErr w:type="spellEnd"/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Отчётность формируется следующим образом:</w:t>
      </w:r>
    </w:p>
    <w:p w:rsidR="002835FB" w:rsidRPr="00C1795B" w:rsidRDefault="002835FB" w:rsidP="002835FB">
      <w:pPr>
        <w:pStyle w:val="10"/>
        <w:numPr>
          <w:ilvl w:val="0"/>
          <w:numId w:val="1"/>
        </w:numPr>
        <w:spacing w:after="200" w:line="360" w:lineRule="auto"/>
        <w:ind w:left="0" w:hanging="359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Нажимаем на иконку Формирование отчётности на рабочем столе.</w:t>
      </w:r>
    </w:p>
    <w:p w:rsidR="002835FB" w:rsidRPr="00AE1392" w:rsidRDefault="002835FB" w:rsidP="002835FB">
      <w:pPr>
        <w:pStyle w:val="a3"/>
      </w:pPr>
      <w:r w:rsidRPr="00AE1392">
        <w:rPr>
          <w:noProof/>
          <w:lang w:eastAsia="ru-RU"/>
        </w:rPr>
        <w:drawing>
          <wp:inline distT="0" distB="0" distL="0" distR="0" wp14:anchorId="02EDABC1" wp14:editId="72E2B093">
            <wp:extent cx="3676128" cy="2209800"/>
            <wp:effectExtent l="0" t="0" r="635" b="0"/>
            <wp:docPr id="74" name="Picture 21" descr="Macintosh HD:Users:user:Documents:Скриншоты:2015-09-30 13-38-14 Электронные услуги в сфере образ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user:Documents:Скриншоты:2015-09-30 13-38-14 Электронные услуги в сфере образован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78" cy="221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AE1392" w:rsidRDefault="002835FB" w:rsidP="002835FB">
      <w:pPr>
        <w:pStyle w:val="a3"/>
      </w:pPr>
      <w:r w:rsidRPr="00AE1392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  <w:r w:rsidRPr="00AE1392">
        <w:t xml:space="preserve"> – Формирование отчётов</w:t>
      </w:r>
    </w:p>
    <w:p w:rsidR="002835FB" w:rsidRPr="00C1795B" w:rsidRDefault="002835FB" w:rsidP="002835FB">
      <w:pPr>
        <w:pStyle w:val="10"/>
        <w:numPr>
          <w:ilvl w:val="0"/>
          <w:numId w:val="1"/>
        </w:numPr>
        <w:spacing w:after="200" w:line="360" w:lineRule="auto"/>
        <w:ind w:left="0" w:hanging="359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В появившемся окне выбираем параметры для формирования отчета (слева).</w:t>
      </w:r>
    </w:p>
    <w:p w:rsidR="002835FB" w:rsidRPr="00C1795B" w:rsidRDefault="002835FB" w:rsidP="002835FB">
      <w:pPr>
        <w:pStyle w:val="a3"/>
      </w:pPr>
      <w:r w:rsidRPr="00C1795B">
        <w:rPr>
          <w:noProof/>
          <w:lang w:eastAsia="ru-RU"/>
        </w:rPr>
        <w:drawing>
          <wp:inline distT="0" distB="0" distL="0" distR="0" wp14:anchorId="7D9CF0B6" wp14:editId="08CB69E3">
            <wp:extent cx="6281057" cy="2772471"/>
            <wp:effectExtent l="0" t="0" r="5715" b="8890"/>
            <wp:docPr id="2" name="Picture 2" descr="Macintosh HD:Users:user:Documents:Скриншоты:2015-09-30 11-28-00 Электронные услуги в сфере образ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user:Documents:Скриншоты:2015-09-30 11-28-00 Электронные услуги в сфере образова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762" cy="277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a3"/>
        <w:rPr>
          <w:szCs w:val="24"/>
        </w:rPr>
      </w:pPr>
      <w:r w:rsidRPr="00C1795B">
        <w:rPr>
          <w:szCs w:val="24"/>
        </w:rPr>
        <w:t xml:space="preserve">Рисунок </w:t>
      </w:r>
      <w:r w:rsidRPr="00C1795B">
        <w:rPr>
          <w:szCs w:val="24"/>
        </w:rPr>
        <w:fldChar w:fldCharType="begin"/>
      </w:r>
      <w:r w:rsidRPr="00C1795B">
        <w:rPr>
          <w:szCs w:val="24"/>
        </w:rPr>
        <w:instrText xml:space="preserve"> SEQ Рисунок \* ARABIC </w:instrText>
      </w:r>
      <w:r w:rsidRPr="00C1795B">
        <w:rPr>
          <w:szCs w:val="24"/>
        </w:rPr>
        <w:fldChar w:fldCharType="separate"/>
      </w:r>
      <w:r>
        <w:rPr>
          <w:noProof/>
          <w:szCs w:val="24"/>
        </w:rPr>
        <w:t>47</w:t>
      </w:r>
      <w:r w:rsidRPr="00C1795B">
        <w:rPr>
          <w:noProof/>
          <w:szCs w:val="24"/>
        </w:rPr>
        <w:fldChar w:fldCharType="end"/>
      </w:r>
      <w:r w:rsidRPr="00C1795B">
        <w:rPr>
          <w:szCs w:val="24"/>
        </w:rPr>
        <w:t xml:space="preserve"> - Параметры отчета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2835FB" w:rsidRPr="00C1795B" w:rsidRDefault="002835FB" w:rsidP="002835FB">
      <w:pPr>
        <w:pStyle w:val="10"/>
        <w:numPr>
          <w:ilvl w:val="0"/>
          <w:numId w:val="1"/>
        </w:numPr>
        <w:spacing w:after="200" w:line="360" w:lineRule="auto"/>
        <w:ind w:left="0" w:hanging="359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 xml:space="preserve">Далее справа выбираем фильтры для формирования и нажимаем </w:t>
      </w:r>
      <w:proofErr w:type="gramStart"/>
      <w:r w:rsidRPr="00C1795B">
        <w:rPr>
          <w:rFonts w:ascii="Times New Roman" w:eastAsia="Times New Roman" w:hAnsi="Times New Roman" w:cs="Times New Roman"/>
          <w:i/>
          <w:sz w:val="24"/>
        </w:rPr>
        <w:t>Сформировать  отчет</w:t>
      </w:r>
      <w:proofErr w:type="gramEnd"/>
      <w:r w:rsidRPr="00C1795B">
        <w:rPr>
          <w:rFonts w:ascii="Times New Roman" w:eastAsia="Times New Roman" w:hAnsi="Times New Roman" w:cs="Times New Roman"/>
          <w:i/>
          <w:sz w:val="24"/>
        </w:rPr>
        <w:t>.</w:t>
      </w:r>
    </w:p>
    <w:p w:rsidR="002835FB" w:rsidRPr="00C1795B" w:rsidRDefault="002835FB" w:rsidP="002835FB">
      <w:pPr>
        <w:pStyle w:val="a3"/>
      </w:pPr>
      <w:r w:rsidRPr="00C1795B">
        <w:rPr>
          <w:noProof/>
          <w:lang w:eastAsia="ru-RU"/>
        </w:rPr>
        <w:lastRenderedPageBreak/>
        <w:drawing>
          <wp:inline distT="0" distB="0" distL="0" distR="0" wp14:anchorId="7EA9CF00" wp14:editId="53773347">
            <wp:extent cx="6223000" cy="2751455"/>
            <wp:effectExtent l="0" t="0" r="0" b="0"/>
            <wp:docPr id="70" name="Picture 3" descr="Macintosh HD:Users:user:Documents:Скриншоты:2015-09-30 11-29-39 Электронные услуги в сфере образ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user:Documents:Скриншоты:2015-09-30 11-29-39 Электронные услуги в сфере образован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a3"/>
        <w:rPr>
          <w:szCs w:val="24"/>
        </w:rPr>
      </w:pPr>
      <w:r w:rsidRPr="00C1795B">
        <w:rPr>
          <w:szCs w:val="24"/>
        </w:rPr>
        <w:t xml:space="preserve">Рисунок </w:t>
      </w:r>
      <w:r w:rsidRPr="00C1795B">
        <w:rPr>
          <w:szCs w:val="24"/>
        </w:rPr>
        <w:fldChar w:fldCharType="begin"/>
      </w:r>
      <w:r w:rsidRPr="00C1795B">
        <w:rPr>
          <w:szCs w:val="24"/>
        </w:rPr>
        <w:instrText xml:space="preserve"> SEQ Рисунок \* ARABIC </w:instrText>
      </w:r>
      <w:r w:rsidRPr="00C1795B">
        <w:rPr>
          <w:szCs w:val="24"/>
        </w:rPr>
        <w:fldChar w:fldCharType="separate"/>
      </w:r>
      <w:r>
        <w:rPr>
          <w:noProof/>
          <w:szCs w:val="24"/>
        </w:rPr>
        <w:t>48</w:t>
      </w:r>
      <w:r w:rsidRPr="00C1795B">
        <w:rPr>
          <w:noProof/>
          <w:szCs w:val="24"/>
        </w:rPr>
        <w:fldChar w:fldCharType="end"/>
      </w:r>
      <w:r w:rsidRPr="00C1795B">
        <w:rPr>
          <w:szCs w:val="24"/>
        </w:rPr>
        <w:t xml:space="preserve"> - Фильтры</w:t>
      </w:r>
    </w:p>
    <w:p w:rsidR="002835FB" w:rsidRPr="00C1795B" w:rsidRDefault="002835FB" w:rsidP="002835FB">
      <w:pPr>
        <w:pStyle w:val="10"/>
        <w:numPr>
          <w:ilvl w:val="0"/>
          <w:numId w:val="1"/>
        </w:numPr>
        <w:spacing w:after="200" w:line="360" w:lineRule="auto"/>
        <w:ind w:left="0" w:hanging="359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 xml:space="preserve">Получаем сформированный отчет, который можно вывести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</w:t>
      </w:r>
      <w:proofErr w:type="spellEnd"/>
      <w:r w:rsidRPr="00C1795B">
        <w:rPr>
          <w:rFonts w:ascii="Times New Roman" w:eastAsia="Times New Roman" w:hAnsi="Times New Roman" w:cs="Times New Roman"/>
          <w:sz w:val="24"/>
          <w:lang w:val="en-US"/>
        </w:rPr>
        <w:t>c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 xml:space="preserve"> (кнопка «Выгрузить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Excel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>»).</w:t>
      </w:r>
    </w:p>
    <w:p w:rsidR="002835FB" w:rsidRPr="00C1795B" w:rsidRDefault="002835FB" w:rsidP="002835FB">
      <w:pPr>
        <w:pStyle w:val="a3"/>
      </w:pPr>
      <w:r w:rsidRPr="00C1795B">
        <w:rPr>
          <w:noProof/>
          <w:lang w:eastAsia="ru-RU"/>
        </w:rPr>
        <w:drawing>
          <wp:inline distT="0" distB="0" distL="0" distR="0" wp14:anchorId="1EF7036F" wp14:editId="054B8E99">
            <wp:extent cx="6214745" cy="4097655"/>
            <wp:effectExtent l="0" t="0" r="8255" b="0"/>
            <wp:docPr id="9" name="Picture 4" descr="Macintosh HD:Users:user:Documents:Скриншоты:2015-09-30 11-32-00 Электронные услуги в сфере образ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user:Documents:Скриншоты:2015-09-30 11-32-00 Электронные услуги в сфере образовани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a3"/>
        <w:rPr>
          <w:szCs w:val="24"/>
        </w:rPr>
      </w:pPr>
      <w:r w:rsidRPr="00C1795B">
        <w:rPr>
          <w:szCs w:val="24"/>
        </w:rPr>
        <w:t xml:space="preserve">Рисунок </w:t>
      </w:r>
      <w:r w:rsidRPr="00C1795B">
        <w:rPr>
          <w:szCs w:val="24"/>
        </w:rPr>
        <w:fldChar w:fldCharType="begin"/>
      </w:r>
      <w:r w:rsidRPr="00C1795B">
        <w:rPr>
          <w:szCs w:val="24"/>
        </w:rPr>
        <w:instrText xml:space="preserve"> SEQ Рисунок \* ARABIC </w:instrText>
      </w:r>
      <w:r w:rsidRPr="00C1795B">
        <w:rPr>
          <w:szCs w:val="24"/>
        </w:rPr>
        <w:fldChar w:fldCharType="separate"/>
      </w:r>
      <w:r>
        <w:rPr>
          <w:noProof/>
          <w:szCs w:val="24"/>
        </w:rPr>
        <w:t>49</w:t>
      </w:r>
      <w:r w:rsidRPr="00C1795B">
        <w:rPr>
          <w:noProof/>
          <w:szCs w:val="24"/>
        </w:rPr>
        <w:fldChar w:fldCharType="end"/>
      </w:r>
      <w:r w:rsidRPr="00C1795B">
        <w:rPr>
          <w:szCs w:val="24"/>
        </w:rPr>
        <w:t xml:space="preserve"> – Выгрузка в файл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Отчёты также можно формировать при помощи иконки “Отчёты”.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2835FB" w:rsidRPr="00AE1392" w:rsidRDefault="002835FB" w:rsidP="002835FB">
      <w:pPr>
        <w:pStyle w:val="a3"/>
      </w:pPr>
      <w:r w:rsidRPr="00AE1392">
        <w:rPr>
          <w:noProof/>
          <w:lang w:eastAsia="ru-RU"/>
        </w:rPr>
        <w:lastRenderedPageBreak/>
        <w:drawing>
          <wp:inline distT="0" distB="0" distL="0" distR="0" wp14:anchorId="3EAA2BD2" wp14:editId="215FDF86">
            <wp:extent cx="3848523" cy="2318435"/>
            <wp:effectExtent l="0" t="0" r="12700" b="0"/>
            <wp:docPr id="75" name="Picture 22" descr="Macintosh HD:Users:user:Documents:Скриншоты:2015-09-30 13-38-01 Электронные услуги в сфере образ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user:Documents:Скриншоты:2015-09-30 13-38-01 Электронные услуги в сфере образования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620" cy="231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AE1392" w:rsidRDefault="002835FB" w:rsidP="002835FB">
      <w:pPr>
        <w:pStyle w:val="a3"/>
      </w:pPr>
      <w:r w:rsidRPr="00AE1392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  <w:r w:rsidRPr="00AE1392">
        <w:t xml:space="preserve"> - Отчеты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1. Вывод списка учеников класса.</w:t>
      </w:r>
    </w:p>
    <w:p w:rsidR="002835FB" w:rsidRPr="00C1795B" w:rsidRDefault="002835FB" w:rsidP="002835FB">
      <w:pPr>
        <w:pStyle w:val="10"/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Необходимо выбрать “Ученики”, затем выбрать класс. После этого нажать “Сформировать” (отчёт выведется в окошке справа) или “</w:t>
      </w:r>
      <w:proofErr w:type="gramStart"/>
      <w:r w:rsidRPr="00C1795B">
        <w:rPr>
          <w:rFonts w:ascii="Times New Roman" w:eastAsia="Times New Roman" w:hAnsi="Times New Roman" w:cs="Times New Roman"/>
          <w:sz w:val="24"/>
        </w:rPr>
        <w:t>Выгрузить”(</w:t>
      </w:r>
      <w:proofErr w:type="gramEnd"/>
      <w:r w:rsidRPr="00C1795B">
        <w:rPr>
          <w:rFonts w:ascii="Times New Roman" w:eastAsia="Times New Roman" w:hAnsi="Times New Roman" w:cs="Times New Roman"/>
          <w:sz w:val="24"/>
        </w:rPr>
        <w:t xml:space="preserve">отчёт откроется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Excel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>).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60ECF0C" wp14:editId="312A087B">
            <wp:extent cx="5486400" cy="2872292"/>
            <wp:effectExtent l="0" t="0" r="0" b="4445"/>
            <wp:docPr id="44" name="Рисунок 44" descr="C:\Users\1111\YandexDisk\Скриншоты\2018-08-21_14-33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YandexDisk\Скриншоты\2018-08-21_14-33-0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656" cy="287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2835FB" w:rsidRPr="00C1795B" w:rsidRDefault="002835FB" w:rsidP="002835FB">
      <w:pPr>
        <w:pStyle w:val="10"/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 xml:space="preserve">Если нажать кнопку “Выгрузить всех”, отчёт откроется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Excel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 xml:space="preserve"> с полным списком учеников школы.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349419BF" wp14:editId="30AC7DAB">
            <wp:extent cx="5124450" cy="2705100"/>
            <wp:effectExtent l="0" t="0" r="0" b="0"/>
            <wp:docPr id="25" name="Рисунок 25" descr="C:\Users\1111\YandexDisk\Скриншоты\2018-08-21_14-37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\YandexDisk\Скриншоты\2018-08-21_14-37-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Вывод списка учителей.</w:t>
      </w:r>
    </w:p>
    <w:p w:rsidR="002835FB" w:rsidRPr="00C1795B" w:rsidRDefault="002835FB" w:rsidP="002835FB">
      <w:pPr>
        <w:pStyle w:val="10"/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 xml:space="preserve">Выбираем раздел “Учителя. При нажатии на “Сформировать” отчёт выведется в окошке справа, “Выгрузить” – отчёт откроется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Excel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>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645DD552" wp14:editId="7ECDA093">
            <wp:extent cx="6210300" cy="2027480"/>
            <wp:effectExtent l="0" t="0" r="0" b="0"/>
            <wp:docPr id="48" name="Рисунок 48" descr="C:\Users\1111\YandexDisk\Скриншоты\2018-08-21_14-38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1\YandexDisk\Скриншоты\2018-08-21_14-38-0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14" cy="203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Вывод выписки оценок.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Нажимаем “Ученик (выписка оценок)”.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 xml:space="preserve">Данный отчёт можно сформировать на одного ученика или на весь класс. 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Чтобы сформировать отчёт на одного ученика, необходимо в параметрах отчёта заполнить поля “Класс” и “Учащийся”, после чего нажать кнопку “Сформировать” (отчёт выведется в окошке справа) или “</w:t>
      </w:r>
      <w:proofErr w:type="gramStart"/>
      <w:r w:rsidRPr="00C1795B">
        <w:rPr>
          <w:rFonts w:ascii="Times New Roman" w:eastAsia="Times New Roman" w:hAnsi="Times New Roman" w:cs="Times New Roman"/>
          <w:sz w:val="24"/>
        </w:rPr>
        <w:t>Выгрузить”(</w:t>
      </w:r>
      <w:proofErr w:type="gramEnd"/>
      <w:r w:rsidRPr="00C1795B">
        <w:rPr>
          <w:rFonts w:ascii="Times New Roman" w:eastAsia="Times New Roman" w:hAnsi="Times New Roman" w:cs="Times New Roman"/>
          <w:sz w:val="24"/>
        </w:rPr>
        <w:t xml:space="preserve">отчёт откроется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Excel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>) (рисунок ниже, цифра 1).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319615EC" wp14:editId="65D3D593">
            <wp:extent cx="6298393" cy="2917638"/>
            <wp:effectExtent l="0" t="0" r="7620" b="0"/>
            <wp:docPr id="82" name="Рисунок 82" descr="C:\Users\1111\YandexDisk\Скриншоты\2018-08-21_14-46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1\YandexDisk\Скриншоты\2018-08-21_14-46-5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614" cy="292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 xml:space="preserve">Чтобы вывести выписку оценок по всему классу, необходимо выбрать класс, затем нажать кнопку “Выгрузить всех”, отчёт выведется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Excel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 xml:space="preserve"> (рисунок ниже, цифра 2). 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>Если нужно вывести не все оценки, а оценки за определённый период, то нужно также заполнить параметры “Начальная дата” и “Конечная дата”.</w:t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Выписка итоговых оценок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Выгружает итоговые оценки по всем предметам конкретного ученика.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 xml:space="preserve">Необходимо выбрать класс, ученика, после чего </w:t>
      </w:r>
      <w:r w:rsidRPr="00C1795B">
        <w:rPr>
          <w:rFonts w:ascii="Times New Roman" w:eastAsia="Times New Roman" w:hAnsi="Times New Roman" w:cs="Times New Roman"/>
          <w:sz w:val="24"/>
        </w:rPr>
        <w:t xml:space="preserve">нажать кнопку “Сформировать”, чтобы отчёт выводился в окошке справа или “Выгрузить”, отчёт откроется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Excel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>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0AB55640" wp14:editId="69BA93AA">
            <wp:extent cx="6256020" cy="2143607"/>
            <wp:effectExtent l="0" t="0" r="0" b="9525"/>
            <wp:docPr id="83" name="Рисунок 83" descr="C:\Users\1111\YandexDisk\Скриншоты\2018-08-21_15-25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1\YandexDisk\Скриншоты\2018-08-21_15-25-0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594" cy="214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 xml:space="preserve">Распечатка дневника 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t xml:space="preserve">Позволяет распечатать дневник на весь год или определённые даты. 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sz w:val="24"/>
        </w:rPr>
        <w:lastRenderedPageBreak/>
        <w:t xml:space="preserve">Выберите класс, учащегося, начальную и конечную дату периода выгрузки, при необходимости, после чего нажать кнопку “Сформировать”, чтобы дневник выводился в окошке справа или “Выгрузить”, распечатка дневника откроется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Excel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>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35BFC65D" wp14:editId="19299CF4">
            <wp:extent cx="6322695" cy="2095149"/>
            <wp:effectExtent l="0" t="0" r="1905" b="635"/>
            <wp:docPr id="84" name="Рисунок 84" descr="C:\Users\1111\YandexDisk\Скриншоты\2018-08-21_15-25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1\YandexDisk\Скриншоты\2018-08-21_15-25-5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205" cy="209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ind w:hanging="294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Вывод успеваемости по периодам</w:t>
      </w:r>
    </w:p>
    <w:p w:rsidR="002835FB" w:rsidRPr="00C1795B" w:rsidRDefault="002835FB" w:rsidP="002835FB">
      <w:pPr>
        <w:pStyle w:val="10"/>
        <w:spacing w:after="20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 xml:space="preserve">Позволяет вывести </w:t>
      </w:r>
      <w:proofErr w:type="gramStart"/>
      <w:r w:rsidRPr="00C1795B">
        <w:rPr>
          <w:rFonts w:ascii="Times New Roman" w:hAnsi="Times New Roman" w:cs="Times New Roman"/>
          <w:sz w:val="24"/>
        </w:rPr>
        <w:t>успеваемость по определённой оценке</w:t>
      </w:r>
      <w:proofErr w:type="gramEnd"/>
      <w:r w:rsidRPr="00C1795B">
        <w:rPr>
          <w:rFonts w:ascii="Times New Roman" w:hAnsi="Times New Roman" w:cs="Times New Roman"/>
          <w:sz w:val="24"/>
        </w:rPr>
        <w:t xml:space="preserve"> (четвертной, годовой и </w:t>
      </w:r>
      <w:proofErr w:type="spellStart"/>
      <w:r w:rsidRPr="00C1795B">
        <w:rPr>
          <w:rFonts w:ascii="Times New Roman" w:hAnsi="Times New Roman" w:cs="Times New Roman"/>
          <w:sz w:val="24"/>
        </w:rPr>
        <w:t>т.д</w:t>
      </w:r>
      <w:proofErr w:type="spellEnd"/>
      <w:r w:rsidRPr="00C1795B">
        <w:rPr>
          <w:rFonts w:ascii="Times New Roman" w:hAnsi="Times New Roman" w:cs="Times New Roman"/>
          <w:sz w:val="24"/>
        </w:rPr>
        <w:t>) на весь класс.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 xml:space="preserve">Выберите класс, период и </w:t>
      </w:r>
      <w:r w:rsidRPr="00C1795B">
        <w:rPr>
          <w:rFonts w:ascii="Times New Roman" w:eastAsia="Times New Roman" w:hAnsi="Times New Roman" w:cs="Times New Roman"/>
          <w:sz w:val="24"/>
        </w:rPr>
        <w:t xml:space="preserve">нажмите кнопку “Сформировать”, чтобы отчёт выводился в окошке справа или “Выгрузить”, отчёт откроется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Excel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>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6C76F4D6" wp14:editId="2A9B986D">
            <wp:extent cx="6179820" cy="2717303"/>
            <wp:effectExtent l="0" t="0" r="0" b="6985"/>
            <wp:docPr id="85" name="Рисунок 85" descr="C:\Users\1111\YandexDisk\Скриншоты\2018-08-21_15-27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1\YandexDisk\Скриншоты\2018-08-21_15-27-0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682" cy="272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Статистика успеваемости по периодам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 xml:space="preserve">Формирует в </w:t>
      </w:r>
      <w:r w:rsidRPr="00C1795B">
        <w:rPr>
          <w:rFonts w:ascii="Times New Roman" w:hAnsi="Times New Roman" w:cs="Times New Roman"/>
          <w:sz w:val="24"/>
          <w:lang w:val="en-US"/>
        </w:rPr>
        <w:t>Excel</w:t>
      </w:r>
      <w:r w:rsidRPr="00C1795B">
        <w:rPr>
          <w:rFonts w:ascii="Times New Roman" w:hAnsi="Times New Roman" w:cs="Times New Roman"/>
          <w:sz w:val="24"/>
        </w:rPr>
        <w:t xml:space="preserve"> «Ведомость оценок» и «Отчёт по успеваемости», необходимо выбрать класс, период и нажать «Выгрузить».</w:t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lastRenderedPageBreak/>
        <w:t>Статистика успеваемости по школе по периодам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 xml:space="preserve">Отчёт отражает сведения об успеваемости по всей школе. </w:t>
      </w:r>
      <w:r w:rsidRPr="00C1795B">
        <w:rPr>
          <w:rFonts w:ascii="Times New Roman" w:eastAsia="Times New Roman" w:hAnsi="Times New Roman" w:cs="Times New Roman"/>
          <w:sz w:val="24"/>
        </w:rPr>
        <w:t xml:space="preserve">Нажмите кнопку “Сформировать”, чтобы отчёт выводился в окошке справа или “Выгрузить”, отчёт откроется в </w:t>
      </w:r>
      <w:proofErr w:type="spellStart"/>
      <w:r w:rsidRPr="00C1795B">
        <w:rPr>
          <w:rFonts w:ascii="Times New Roman" w:eastAsia="Times New Roman" w:hAnsi="Times New Roman" w:cs="Times New Roman"/>
          <w:sz w:val="24"/>
        </w:rPr>
        <w:t>Excel</w:t>
      </w:r>
      <w:proofErr w:type="spellEnd"/>
      <w:r w:rsidRPr="00C1795B">
        <w:rPr>
          <w:rFonts w:ascii="Times New Roman" w:eastAsia="Times New Roman" w:hAnsi="Times New Roman" w:cs="Times New Roman"/>
          <w:sz w:val="24"/>
        </w:rPr>
        <w:t>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E33499E" wp14:editId="009BF8D6">
            <wp:extent cx="5905500" cy="2779058"/>
            <wp:effectExtent l="0" t="0" r="0" b="2540"/>
            <wp:docPr id="86" name="Рисунок 86" descr="C:\Users\1111\YandexDisk\Скриншоты\2018-08-21_15-28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1\YandexDisk\Скриншоты\2018-08-21_15-28-2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079" cy="278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Успеваемость и качество по периодам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 xml:space="preserve">Выгружает отчёт по успеваемости и качеству в файл </w:t>
      </w:r>
      <w:r w:rsidRPr="00C1795B">
        <w:rPr>
          <w:rFonts w:ascii="Times New Roman" w:hAnsi="Times New Roman" w:cs="Times New Roman"/>
          <w:sz w:val="24"/>
          <w:lang w:val="en-US"/>
        </w:rPr>
        <w:t>Excel</w:t>
      </w:r>
      <w:r w:rsidRPr="00C1795B">
        <w:rPr>
          <w:rFonts w:ascii="Times New Roman" w:hAnsi="Times New Roman" w:cs="Times New Roman"/>
          <w:sz w:val="24"/>
        </w:rPr>
        <w:t>.</w:t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Распечатка журнала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  <w:r w:rsidRPr="00C1795B">
        <w:rPr>
          <w:rFonts w:ascii="Times New Roman" w:hAnsi="Times New Roman" w:cs="Times New Roman"/>
          <w:u w:color="49713B"/>
        </w:rPr>
        <w:t xml:space="preserve">Данная функция предназначена для выгрузки электронного журнала класса в полноценную печатную форму (файл формата </w:t>
      </w:r>
      <w:proofErr w:type="spellStart"/>
      <w:r w:rsidRPr="00C1795B">
        <w:rPr>
          <w:rFonts w:ascii="Times New Roman" w:hAnsi="Times New Roman" w:cs="Times New Roman"/>
          <w:u w:color="49713B"/>
          <w:lang w:val="en-US"/>
        </w:rPr>
        <w:t>xls</w:t>
      </w:r>
      <w:proofErr w:type="spellEnd"/>
      <w:r w:rsidRPr="00C1795B">
        <w:rPr>
          <w:rFonts w:ascii="Times New Roman" w:hAnsi="Times New Roman" w:cs="Times New Roman"/>
          <w:u w:color="49713B"/>
        </w:rPr>
        <w:t>). В печатную форму включены все необходимые данные по выбранному классу и учебному году.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  <w:r w:rsidRPr="00C1795B">
        <w:rPr>
          <w:rFonts w:ascii="Times New Roman" w:hAnsi="Times New Roman" w:cs="Times New Roman"/>
          <w:u w:color="49713B"/>
        </w:rPr>
        <w:t>Для осуществления выгрузки данных необходимо выполнить: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  <w:r w:rsidRPr="00C1795B">
        <w:rPr>
          <w:rFonts w:ascii="Times New Roman" w:hAnsi="Times New Roman" w:cs="Times New Roman"/>
          <w:u w:color="49713B"/>
        </w:rPr>
        <w:t xml:space="preserve">1) </w:t>
      </w:r>
      <w:proofErr w:type="gramStart"/>
      <w:r w:rsidRPr="00C1795B">
        <w:rPr>
          <w:rFonts w:ascii="Times New Roman" w:hAnsi="Times New Roman" w:cs="Times New Roman"/>
          <w:u w:color="49713B"/>
        </w:rPr>
        <w:t>В</w:t>
      </w:r>
      <w:proofErr w:type="gramEnd"/>
      <w:r w:rsidRPr="00C1795B">
        <w:rPr>
          <w:rFonts w:ascii="Times New Roman" w:hAnsi="Times New Roman" w:cs="Times New Roman"/>
          <w:u w:color="49713B"/>
        </w:rPr>
        <w:t xml:space="preserve"> списке параметров слева во вкладке "Отчетный год" выбрать требуемый для выгрузки учебный год;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  <w:r w:rsidRPr="00C1795B">
        <w:rPr>
          <w:rFonts w:ascii="Times New Roman" w:hAnsi="Times New Roman" w:cs="Times New Roman"/>
          <w:u w:color="49713B"/>
        </w:rPr>
        <w:t xml:space="preserve">2) </w:t>
      </w:r>
      <w:proofErr w:type="gramStart"/>
      <w:r w:rsidRPr="00C1795B">
        <w:rPr>
          <w:rFonts w:ascii="Times New Roman" w:hAnsi="Times New Roman" w:cs="Times New Roman"/>
          <w:u w:color="49713B"/>
        </w:rPr>
        <w:t>В</w:t>
      </w:r>
      <w:proofErr w:type="gramEnd"/>
      <w:r w:rsidRPr="00C1795B">
        <w:rPr>
          <w:rFonts w:ascii="Times New Roman" w:hAnsi="Times New Roman" w:cs="Times New Roman"/>
          <w:u w:color="49713B"/>
        </w:rPr>
        <w:t xml:space="preserve"> списке параметров слева во вкладке "Класс" выбрать класс, для которого необходимо сформировать печатную форму журнала;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  <w:r w:rsidRPr="00C1795B">
        <w:rPr>
          <w:rFonts w:ascii="Times New Roman" w:hAnsi="Times New Roman" w:cs="Times New Roman"/>
          <w:u w:color="49713B"/>
        </w:rPr>
        <w:t>3) Нажать кнопку "Выгрузить" и сохранить полученный файл на компьютер;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  <w:lang w:val="en-US"/>
        </w:rPr>
      </w:pPr>
      <w:r w:rsidRPr="00C1795B">
        <w:rPr>
          <w:rFonts w:ascii="Times New Roman" w:hAnsi="Times New Roman" w:cs="Times New Roman"/>
          <w:noProof/>
          <w:u w:color="49713B"/>
          <w:lang w:eastAsia="ru-RU"/>
        </w:rPr>
        <w:lastRenderedPageBreak/>
        <w:drawing>
          <wp:inline distT="0" distB="0" distL="0" distR="0" wp14:anchorId="7AA5D353" wp14:editId="46A91016">
            <wp:extent cx="6202680" cy="3584784"/>
            <wp:effectExtent l="0" t="0" r="7620" b="0"/>
            <wp:docPr id="118" name="Рисунок 118" descr="C:\Users\1111\YandexDisk\Скриншоты\2018-08-21_15-35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111\YandexDisk\Скриншоты\2018-08-21_15-35-0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62" cy="358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  <w:r w:rsidRPr="00C1795B">
        <w:rPr>
          <w:rFonts w:ascii="Times New Roman" w:hAnsi="Times New Roman" w:cs="Times New Roman"/>
          <w:u w:color="49713B"/>
        </w:rPr>
        <w:t>Файл формата "</w:t>
      </w:r>
      <w:r w:rsidRPr="00C1795B">
        <w:rPr>
          <w:rFonts w:ascii="Times New Roman" w:hAnsi="Times New Roman" w:cs="Times New Roman"/>
          <w:u w:color="49713B"/>
          <w:lang w:val="en-US"/>
        </w:rPr>
        <w:t>zip</w:t>
      </w:r>
      <w:r w:rsidRPr="00C1795B">
        <w:rPr>
          <w:rFonts w:ascii="Times New Roman" w:hAnsi="Times New Roman" w:cs="Times New Roman"/>
          <w:u w:color="49713B"/>
        </w:rPr>
        <w:t>" будет сохранен на компьютер в следующем формате: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  <w:r w:rsidRPr="00C1795B">
        <w:rPr>
          <w:rFonts w:ascii="Times New Roman" w:hAnsi="Times New Roman" w:cs="Times New Roman"/>
          <w:u w:color="49713B"/>
        </w:rPr>
        <w:t xml:space="preserve">"(Код Образовательного </w:t>
      </w:r>
      <w:proofErr w:type="gramStart"/>
      <w:r w:rsidRPr="00C1795B">
        <w:rPr>
          <w:rFonts w:ascii="Times New Roman" w:hAnsi="Times New Roman" w:cs="Times New Roman"/>
          <w:u w:color="49713B"/>
        </w:rPr>
        <w:t>учреждения)выбранный</w:t>
      </w:r>
      <w:proofErr w:type="gramEnd"/>
      <w:r w:rsidRPr="00C1795B">
        <w:rPr>
          <w:rFonts w:ascii="Times New Roman" w:hAnsi="Times New Roman" w:cs="Times New Roman"/>
          <w:u w:color="49713B"/>
        </w:rPr>
        <w:t xml:space="preserve"> класс.</w:t>
      </w:r>
      <w:r w:rsidRPr="00C1795B">
        <w:rPr>
          <w:rFonts w:ascii="Times New Roman" w:hAnsi="Times New Roman" w:cs="Times New Roman"/>
          <w:u w:color="49713B"/>
          <w:lang w:val="en-US"/>
        </w:rPr>
        <w:t>zip</w:t>
      </w:r>
      <w:r w:rsidRPr="00C1795B">
        <w:rPr>
          <w:rFonts w:ascii="Times New Roman" w:hAnsi="Times New Roman" w:cs="Times New Roman"/>
          <w:u w:color="49713B"/>
        </w:rPr>
        <w:t>"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  <w:r w:rsidRPr="00C1795B">
        <w:rPr>
          <w:rFonts w:ascii="Times New Roman" w:hAnsi="Times New Roman" w:cs="Times New Roman"/>
          <w:u w:color="49713B"/>
        </w:rPr>
        <w:t>Полученный архив будет содержать набор файлов формата "</w:t>
      </w:r>
      <w:proofErr w:type="spellStart"/>
      <w:r w:rsidRPr="00C1795B">
        <w:rPr>
          <w:rFonts w:ascii="Times New Roman" w:hAnsi="Times New Roman" w:cs="Times New Roman"/>
          <w:u w:color="49713B"/>
          <w:lang w:val="en-US"/>
        </w:rPr>
        <w:t>xls</w:t>
      </w:r>
      <w:proofErr w:type="spellEnd"/>
      <w:r w:rsidRPr="00C1795B">
        <w:rPr>
          <w:rFonts w:ascii="Times New Roman" w:hAnsi="Times New Roman" w:cs="Times New Roman"/>
          <w:u w:color="49713B"/>
        </w:rPr>
        <w:t>" всех журналов класса со всеми необходимыми формами школьного журнала.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  <w:r w:rsidRPr="00C1795B">
        <w:rPr>
          <w:rFonts w:ascii="Times New Roman" w:hAnsi="Times New Roman" w:cs="Times New Roman"/>
          <w:u w:color="49713B"/>
        </w:rPr>
        <w:t>Дождаться загрузки файла!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  <w:r w:rsidRPr="00C1795B">
        <w:rPr>
          <w:rFonts w:ascii="Times New Roman" w:hAnsi="Times New Roman" w:cs="Times New Roman"/>
          <w:u w:color="49713B"/>
        </w:rPr>
        <w:t>В окне печати журнала доступны также рекомендации по настройкам параметров печати файлов архива.</w:t>
      </w:r>
    </w:p>
    <w:p w:rsidR="002835FB" w:rsidRPr="00C1795B" w:rsidRDefault="002835FB" w:rsidP="002835FB">
      <w:pPr>
        <w:spacing w:line="360" w:lineRule="auto"/>
        <w:jc w:val="both"/>
        <w:rPr>
          <w:rFonts w:ascii="Times New Roman" w:hAnsi="Times New Roman" w:cs="Times New Roman"/>
          <w:u w:color="49713B"/>
        </w:rPr>
      </w:pPr>
    </w:p>
    <w:p w:rsidR="002835FB" w:rsidRPr="00C1795B" w:rsidRDefault="002835FB" w:rsidP="002835FB">
      <w:pPr>
        <w:pStyle w:val="10"/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Если необходимо распечатать какой-то определённый журнал, то нужно выбрать пункт «Печать одного предмета». Необходимо выбрать класс и журнал, который нужно распечатать, также можно указать период, за который нужно распечатать.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EDB07D0" wp14:editId="13C79F04">
            <wp:extent cx="5915025" cy="1968772"/>
            <wp:effectExtent l="0" t="0" r="0" b="0"/>
            <wp:docPr id="119" name="Рисунок 119" descr="C:\Users\1111\YandexDisk\Скриншоты\2018-08-21_15-37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111\YandexDisk\Скриншоты\2018-08-21_15-37-0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180" cy="197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Общие сведения об обучающихся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lastRenderedPageBreak/>
        <w:t>Включают сведения об обучающихся и их родителях.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C1795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C2C17DE" wp14:editId="729CA16C">
            <wp:extent cx="6248400" cy="2122618"/>
            <wp:effectExtent l="0" t="0" r="0" b="0"/>
            <wp:docPr id="120" name="Рисунок 120" descr="C:\Users\1111\YandexDisk\Скриншоты\2018-08-21_15-38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111\YandexDisk\Скриншоты\2018-08-21_15-38-2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788" cy="21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Также доступны отчёты по посещаемости, успеваемости и пропущенных уроках. Они формируются аналогично.</w:t>
      </w:r>
    </w:p>
    <w:p w:rsidR="002835FB" w:rsidRPr="00C1795B" w:rsidRDefault="002835FB" w:rsidP="002835FB">
      <w:pPr>
        <w:pStyle w:val="10"/>
        <w:spacing w:after="20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7DE99D26" wp14:editId="063EB0D2">
            <wp:extent cx="4572000" cy="8058150"/>
            <wp:effectExtent l="0" t="0" r="0" b="0"/>
            <wp:docPr id="121" name="Рисунок 121" descr="C:\Users\1111\YandexDisk\Скриншоты\2018-08-21_15-39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111\YandexDisk\Скриншоты\2018-08-21_15-39-0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Экспорт тематического планирования.</w:t>
      </w:r>
    </w:p>
    <w:p w:rsidR="002835FB" w:rsidRPr="00C1795B" w:rsidRDefault="002835FB" w:rsidP="002835FB">
      <w:pPr>
        <w:pStyle w:val="10"/>
        <w:spacing w:after="200" w:line="36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C1795B">
        <w:rPr>
          <w:rFonts w:ascii="Times New Roman" w:hAnsi="Times New Roman" w:cs="Times New Roman"/>
          <w:sz w:val="24"/>
        </w:rPr>
        <w:t>Позволяет выгрузить тематическое планирование из конкретного журнала для возможного использования на последующие годы.</w:t>
      </w:r>
      <w:r w:rsidRPr="00C1795B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</w:p>
    <w:p w:rsidR="002835FB" w:rsidRPr="00C1795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2E121F10" wp14:editId="083E7A30">
            <wp:extent cx="6284068" cy="5646420"/>
            <wp:effectExtent l="0" t="0" r="2540" b="0"/>
            <wp:docPr id="123" name="Рисунок 123" descr="C:\Users\1111\YandexDisk\Скриншоты\2018-08-21_15-54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111\YandexDisk\Скриншоты\2018-08-21_15-54-39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32" cy="565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5FB" w:rsidRPr="00C1795B" w:rsidRDefault="002835FB" w:rsidP="002835FB">
      <w:pPr>
        <w:pStyle w:val="10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>Журнал замещений по учителям.</w:t>
      </w:r>
    </w:p>
    <w:p w:rsidR="002835FB" w:rsidRPr="00C1795B" w:rsidRDefault="002835FB" w:rsidP="002835FB">
      <w:pPr>
        <w:pStyle w:val="10"/>
        <w:spacing w:after="20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sz w:val="24"/>
        </w:rPr>
        <w:t xml:space="preserve">Если в течение года были замещения, то этот отчёт позволит посмотреть Ваши замены. Данная функция предназначена для выгрузки электронного журнала замещений в полноценную печатную форму (файл формата </w:t>
      </w:r>
      <w:proofErr w:type="spellStart"/>
      <w:r w:rsidRPr="00C1795B">
        <w:rPr>
          <w:rFonts w:ascii="Times New Roman" w:hAnsi="Times New Roman" w:cs="Times New Roman"/>
          <w:sz w:val="24"/>
        </w:rPr>
        <w:t>xls</w:t>
      </w:r>
      <w:proofErr w:type="spellEnd"/>
      <w:r w:rsidRPr="00C1795B">
        <w:rPr>
          <w:rFonts w:ascii="Times New Roman" w:hAnsi="Times New Roman" w:cs="Times New Roman"/>
          <w:sz w:val="24"/>
        </w:rPr>
        <w:t>). В печатную форму включены все необходимые данные по учебному году за указанный период.</w:t>
      </w:r>
    </w:p>
    <w:p w:rsidR="002835FB" w:rsidRDefault="002835FB" w:rsidP="002835FB">
      <w:pPr>
        <w:pStyle w:val="10"/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C1795B"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5FE240F4" wp14:editId="05E2AF5B">
            <wp:extent cx="6233160" cy="3593233"/>
            <wp:effectExtent l="0" t="0" r="0" b="7620"/>
            <wp:docPr id="51" name="Рисунок 51" descr="C:\Users\1111\YandexDisk\Скриншоты\2018-08-27_12-42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1\YandexDisk\Скриншоты\2018-08-27_12-42-06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23" cy="359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B6" w:rsidRDefault="008675B6">
      <w:bookmarkStart w:id="1" w:name="_GoBack"/>
      <w:bookmarkEnd w:id="1"/>
    </w:p>
    <w:sectPr w:rsidR="0086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52C68"/>
    <w:multiLevelType w:val="multilevel"/>
    <w:tmpl w:val="78106F9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44C3287B"/>
    <w:multiLevelType w:val="multilevel"/>
    <w:tmpl w:val="53207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3845FD8"/>
    <w:multiLevelType w:val="hybridMultilevel"/>
    <w:tmpl w:val="525028D6"/>
    <w:lvl w:ilvl="0" w:tplc="2C88CC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FB"/>
    <w:rsid w:val="002835FB"/>
    <w:rsid w:val="0086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D9F3"/>
  <w15:chartTrackingRefBased/>
  <w15:docId w15:val="{5CF2346E-B48E-4454-96FC-7F1083D3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5FB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10"/>
    <w:next w:val="10"/>
    <w:link w:val="11"/>
    <w:rsid w:val="002835FB"/>
    <w:pPr>
      <w:spacing w:before="480" w:after="120"/>
      <w:contextualSpacing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2835FB"/>
    <w:rPr>
      <w:rFonts w:ascii="Times New Roman" w:eastAsia="Arial" w:hAnsi="Times New Roman" w:cs="Arial"/>
      <w:b/>
      <w:color w:val="000000"/>
      <w:sz w:val="32"/>
      <w:szCs w:val="24"/>
      <w:lang w:eastAsia="ja-JP"/>
    </w:rPr>
  </w:style>
  <w:style w:type="paragraph" w:customStyle="1" w:styleId="10">
    <w:name w:val="Обычный1"/>
    <w:rsid w:val="002835FB"/>
    <w:pPr>
      <w:spacing w:after="0" w:line="276" w:lineRule="auto"/>
    </w:pPr>
    <w:rPr>
      <w:rFonts w:ascii="Arial" w:eastAsia="Arial" w:hAnsi="Arial" w:cs="Arial"/>
      <w:color w:val="000000"/>
      <w:szCs w:val="24"/>
      <w:lang w:eastAsia="ja-JP"/>
    </w:rPr>
  </w:style>
  <w:style w:type="paragraph" w:styleId="a3">
    <w:name w:val="caption"/>
    <w:basedOn w:val="a"/>
    <w:next w:val="a"/>
    <w:uiPriority w:val="35"/>
    <w:unhideWhenUsed/>
    <w:qFormat/>
    <w:rsid w:val="002835FB"/>
    <w:pPr>
      <w:suppressAutoHyphens/>
      <w:spacing w:after="200"/>
      <w:jc w:val="center"/>
    </w:pPr>
    <w:rPr>
      <w:rFonts w:ascii="Times New Roman" w:eastAsia="Calibri" w:hAnsi="Times New Roman" w:cs="Calibri"/>
      <w:bCs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Владимир Андреевич</dc:creator>
  <cp:keywords/>
  <dc:description/>
  <cp:lastModifiedBy>Шульга Владимир Андреевич</cp:lastModifiedBy>
  <cp:revision>1</cp:revision>
  <dcterms:created xsi:type="dcterms:W3CDTF">2025-11-11T08:43:00Z</dcterms:created>
  <dcterms:modified xsi:type="dcterms:W3CDTF">2025-11-11T08:44:00Z</dcterms:modified>
</cp:coreProperties>
</file>