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7576"/>
      </w:tblGrid>
      <w:tr w:rsidR="00813AF8">
        <w:trPr>
          <w:trHeight w:val="273"/>
        </w:trPr>
        <w:tc>
          <w:tcPr>
            <w:tcW w:w="2676" w:type="dxa"/>
            <w:vMerge w:val="restart"/>
          </w:tcPr>
          <w:p w:rsidR="00813AF8" w:rsidRDefault="00813AF8">
            <w:pPr>
              <w:pStyle w:val="TableParagraph"/>
              <w:spacing w:before="158"/>
              <w:ind w:left="0"/>
              <w:rPr>
                <w:rFonts w:ascii="Times New Roman"/>
                <w:sz w:val="20"/>
              </w:rPr>
            </w:pPr>
          </w:p>
          <w:p w:rsidR="00813AF8" w:rsidRDefault="007A2191">
            <w:pPr>
              <w:pStyle w:val="TableParagraph"/>
              <w:ind w:left="924"/>
              <w:rPr>
                <w:sz w:val="20"/>
              </w:rPr>
            </w:pPr>
            <w:r>
              <w:rPr>
                <w:spacing w:val="-2"/>
                <w:sz w:val="20"/>
              </w:rPr>
              <w:t>Извещение</w:t>
            </w:r>
          </w:p>
        </w:tc>
        <w:tc>
          <w:tcPr>
            <w:tcW w:w="7576" w:type="dxa"/>
            <w:tcBorders>
              <w:bottom w:val="nil"/>
            </w:tcBorders>
          </w:tcPr>
          <w:p w:rsidR="00813AF8" w:rsidRDefault="007A2191">
            <w:pPr>
              <w:pStyle w:val="TableParagraph"/>
              <w:spacing w:before="23"/>
              <w:ind w:left="4772"/>
              <w:rPr>
                <w:sz w:val="12"/>
              </w:rPr>
            </w:pPr>
            <w:r>
              <w:rPr>
                <w:spacing w:val="-2"/>
                <w:sz w:val="12"/>
              </w:rPr>
              <w:t>Форма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№ПД-</w:t>
            </w:r>
            <w:r>
              <w:rPr>
                <w:spacing w:val="-10"/>
                <w:sz w:val="12"/>
              </w:rPr>
              <w:t>4</w:t>
            </w:r>
          </w:p>
        </w:tc>
      </w:tr>
      <w:tr w:rsidR="00813AF8">
        <w:trPr>
          <w:trHeight w:val="363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top w:val="nil"/>
            </w:tcBorders>
          </w:tcPr>
          <w:p w:rsidR="00813AF8" w:rsidRDefault="007A2191">
            <w:pPr>
              <w:pStyle w:val="TableParagraph"/>
              <w:spacing w:before="108"/>
              <w:ind w:left="5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Министерство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финансов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(КОГОАУ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ДПО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"ИРО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Кировской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области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л/с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08703001393")</w:t>
            </w:r>
          </w:p>
        </w:tc>
      </w:tr>
      <w:tr w:rsidR="00813AF8">
        <w:trPr>
          <w:trHeight w:val="141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bottom w:val="nil"/>
            </w:tcBorders>
          </w:tcPr>
          <w:p w:rsidR="00813AF8" w:rsidRDefault="007A2191">
            <w:pPr>
              <w:pStyle w:val="TableParagraph"/>
              <w:spacing w:before="0" w:line="122" w:lineRule="exact"/>
              <w:ind w:righ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(наименование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получателя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платежа)</w:t>
            </w:r>
          </w:p>
        </w:tc>
      </w:tr>
      <w:tr w:rsidR="00813AF8">
        <w:trPr>
          <w:trHeight w:val="250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top w:val="nil"/>
            </w:tcBorders>
          </w:tcPr>
          <w:p w:rsidR="00813AF8" w:rsidRDefault="007A2191">
            <w:pPr>
              <w:pStyle w:val="TableParagraph"/>
              <w:tabs>
                <w:tab w:val="left" w:pos="3740"/>
              </w:tabs>
              <w:spacing w:before="14"/>
              <w:ind w:left="112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4348036275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434501001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03224643330000004000</w:t>
            </w:r>
          </w:p>
        </w:tc>
      </w:tr>
      <w:tr w:rsidR="00813AF8">
        <w:trPr>
          <w:trHeight w:val="174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bottom w:val="nil"/>
            </w:tcBorders>
          </w:tcPr>
          <w:p w:rsidR="00813AF8" w:rsidRDefault="007A2191">
            <w:pPr>
              <w:pStyle w:val="TableParagraph"/>
              <w:tabs>
                <w:tab w:val="left" w:pos="3296"/>
              </w:tabs>
              <w:ind w:left="84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инн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платежа)</w:t>
            </w:r>
            <w:r>
              <w:rPr>
                <w:sz w:val="12"/>
              </w:rPr>
              <w:tab/>
              <w:t>(номер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счёта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платежа)</w:t>
            </w:r>
          </w:p>
        </w:tc>
      </w:tr>
      <w:tr w:rsidR="00813AF8">
        <w:trPr>
          <w:trHeight w:val="273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top w:val="nil"/>
            </w:tcBorders>
          </w:tcPr>
          <w:p w:rsidR="00813AF8" w:rsidRDefault="007A2191">
            <w:pPr>
              <w:pStyle w:val="TableParagraph"/>
              <w:spacing w:before="37"/>
              <w:ind w:left="310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013304182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(ОКЦ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ВВГУ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Банка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России//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Кировской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Киров)</w:t>
            </w:r>
          </w:p>
        </w:tc>
      </w:tr>
      <w:tr w:rsidR="00813AF8">
        <w:trPr>
          <w:trHeight w:val="173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bottom w:val="nil"/>
            </w:tcBorders>
          </w:tcPr>
          <w:p w:rsidR="00813AF8" w:rsidRDefault="007A2191">
            <w:pPr>
              <w:pStyle w:val="TableParagraph"/>
              <w:spacing w:before="4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(наименование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банка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получателя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платежа)</w:t>
            </w:r>
          </w:p>
        </w:tc>
      </w:tr>
      <w:tr w:rsidR="00813AF8">
        <w:trPr>
          <w:trHeight w:val="285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top w:val="nil"/>
            </w:tcBorders>
          </w:tcPr>
          <w:p w:rsidR="00813AF8" w:rsidRDefault="007A2191" w:rsidP="00A63428">
            <w:pPr>
              <w:pStyle w:val="TableParagraph"/>
              <w:spacing w:before="33"/>
              <w:ind w:left="26"/>
              <w:rPr>
                <w:sz w:val="18"/>
              </w:rPr>
            </w:pPr>
            <w:r>
              <w:rPr>
                <w:sz w:val="18"/>
              </w:rPr>
              <w:t>Договор: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неисключительные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A63428">
              <w:rPr>
                <w:sz w:val="18"/>
              </w:rPr>
              <w:t>подписка журнала «Образование в Кировской области</w:t>
            </w:r>
            <w:r>
              <w:rPr>
                <w:spacing w:val="-2"/>
                <w:sz w:val="18"/>
              </w:rPr>
              <w:t>)</w:t>
            </w:r>
          </w:p>
        </w:tc>
      </w:tr>
      <w:tr w:rsidR="00813AF8">
        <w:trPr>
          <w:trHeight w:val="166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bottom w:val="nil"/>
            </w:tcBorders>
          </w:tcPr>
          <w:p w:rsidR="00813AF8" w:rsidRDefault="007A2191">
            <w:pPr>
              <w:pStyle w:val="TableParagraph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(назначение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платежа)</w:t>
            </w:r>
          </w:p>
        </w:tc>
      </w:tr>
      <w:tr w:rsidR="00813AF8">
        <w:trPr>
          <w:trHeight w:val="265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top w:val="nil"/>
            </w:tcBorders>
          </w:tcPr>
          <w:p w:rsidR="00813AF8" w:rsidRDefault="007A2191" w:rsidP="00FD576F">
            <w:pPr>
              <w:pStyle w:val="TableParagraph"/>
              <w:spacing w:before="30"/>
              <w:ind w:left="24"/>
              <w:rPr>
                <w:sz w:val="16"/>
              </w:rPr>
            </w:pPr>
            <w:r>
              <w:rPr>
                <w:sz w:val="16"/>
              </w:rPr>
              <w:t>Сумма:</w:t>
            </w:r>
            <w:r>
              <w:rPr>
                <w:spacing w:val="-3"/>
                <w:sz w:val="16"/>
              </w:rPr>
              <w:t xml:space="preserve"> </w:t>
            </w:r>
            <w:r w:rsidR="00FD576F">
              <w:rPr>
                <w:spacing w:val="-3"/>
                <w:sz w:val="16"/>
                <w:lang w:val="en-US"/>
              </w:rPr>
              <w:t>30</w:t>
            </w:r>
            <w:r w:rsidR="00A63428">
              <w:rPr>
                <w:spacing w:val="-5"/>
                <w:sz w:val="16"/>
              </w:rPr>
              <w:t>00</w:t>
            </w:r>
          </w:p>
        </w:tc>
      </w:tr>
      <w:tr w:rsidR="00813AF8">
        <w:trPr>
          <w:trHeight w:val="183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bottom w:val="nil"/>
            </w:tcBorders>
          </w:tcPr>
          <w:p w:rsidR="00813AF8" w:rsidRDefault="007A2191">
            <w:pPr>
              <w:pStyle w:val="TableParagraph"/>
              <w:spacing w:before="4"/>
              <w:ind w:right="31"/>
              <w:jc w:val="center"/>
              <w:rPr>
                <w:sz w:val="12"/>
              </w:rPr>
            </w:pPr>
            <w:r>
              <w:rPr>
                <w:sz w:val="12"/>
              </w:rPr>
              <w:t>(сумма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платежа)</w:t>
            </w:r>
          </w:p>
        </w:tc>
      </w:tr>
      <w:tr w:rsidR="00813AF8">
        <w:trPr>
          <w:trHeight w:val="251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top w:val="nil"/>
              <w:bottom w:val="nil"/>
            </w:tcBorders>
          </w:tcPr>
          <w:p w:rsidR="00813AF8" w:rsidRDefault="007A2191">
            <w:pPr>
              <w:pStyle w:val="TableParagraph"/>
              <w:spacing w:before="43"/>
              <w:ind w:left="16"/>
              <w:rPr>
                <w:sz w:val="12"/>
              </w:rPr>
            </w:pPr>
            <w:r>
              <w:rPr>
                <w:sz w:val="12"/>
              </w:rPr>
              <w:t>С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условиями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приёма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указанной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платёжном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документе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суммы,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т.ч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суммой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взимаемой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платы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услуги</w:t>
            </w:r>
          </w:p>
        </w:tc>
      </w:tr>
      <w:tr w:rsidR="00813AF8">
        <w:trPr>
          <w:trHeight w:val="283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top w:val="nil"/>
            </w:tcBorders>
          </w:tcPr>
          <w:p w:rsidR="00813AF8" w:rsidRDefault="007A2191">
            <w:pPr>
              <w:pStyle w:val="TableParagraph"/>
              <w:tabs>
                <w:tab w:val="left" w:pos="2408"/>
                <w:tab w:val="left" w:pos="5010"/>
              </w:tabs>
              <w:spacing w:before="72"/>
              <w:ind w:left="16"/>
              <w:rPr>
                <w:sz w:val="12"/>
              </w:rPr>
            </w:pPr>
            <w:r>
              <w:rPr>
                <w:sz w:val="12"/>
              </w:rPr>
              <w:t>банка,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ознакомлен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согласен.</w:t>
            </w:r>
            <w:r>
              <w:rPr>
                <w:sz w:val="12"/>
              </w:rPr>
              <w:tab/>
              <w:t>Подпись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плательщика</w:t>
            </w:r>
            <w:r>
              <w:rPr>
                <w:rFonts w:ascii="Times New Roman" w:hAnsi="Times New Roman"/>
                <w:sz w:val="12"/>
                <w:u w:val="single"/>
              </w:rPr>
              <w:tab/>
            </w:r>
            <w:r>
              <w:rPr>
                <w:spacing w:val="-10"/>
                <w:sz w:val="12"/>
              </w:rPr>
              <w:t>\</w:t>
            </w:r>
          </w:p>
        </w:tc>
      </w:tr>
      <w:tr w:rsidR="00813AF8">
        <w:trPr>
          <w:trHeight w:val="271"/>
        </w:trPr>
        <w:tc>
          <w:tcPr>
            <w:tcW w:w="2676" w:type="dxa"/>
            <w:vMerge w:val="restart"/>
          </w:tcPr>
          <w:p w:rsidR="00813AF8" w:rsidRDefault="00813AF8">
            <w:pPr>
              <w:pStyle w:val="TableParagraph"/>
              <w:spacing w:before="156"/>
              <w:ind w:left="0"/>
              <w:rPr>
                <w:rFonts w:ascii="Times New Roman"/>
                <w:sz w:val="20"/>
              </w:rPr>
            </w:pPr>
          </w:p>
          <w:p w:rsidR="00813AF8" w:rsidRDefault="007A2191">
            <w:pPr>
              <w:pStyle w:val="TableParagraph"/>
              <w:spacing w:before="0"/>
              <w:ind w:left="964"/>
              <w:rPr>
                <w:sz w:val="20"/>
              </w:rPr>
            </w:pPr>
            <w:r>
              <w:rPr>
                <w:spacing w:val="-2"/>
                <w:sz w:val="20"/>
              </w:rPr>
              <w:t>Квитанция</w:t>
            </w:r>
          </w:p>
          <w:p w:rsidR="00813AF8" w:rsidRDefault="00813AF8">
            <w:pPr>
              <w:pStyle w:val="TableParagraph"/>
              <w:spacing w:before="149"/>
              <w:ind w:left="0"/>
              <w:rPr>
                <w:rFonts w:ascii="Times New Roman"/>
                <w:sz w:val="20"/>
              </w:rPr>
            </w:pPr>
          </w:p>
          <w:p w:rsidR="00813AF8" w:rsidRDefault="007A2191">
            <w:pPr>
              <w:pStyle w:val="TableParagraph"/>
              <w:spacing w:before="0"/>
              <w:ind w:left="3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95399" cy="12954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9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3AF8" w:rsidRDefault="00813AF8">
            <w:pPr>
              <w:pStyle w:val="TableParagraph"/>
              <w:spacing w:before="62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76" w:type="dxa"/>
            <w:tcBorders>
              <w:bottom w:val="nil"/>
            </w:tcBorders>
          </w:tcPr>
          <w:p w:rsidR="00813AF8" w:rsidRDefault="007A2191">
            <w:pPr>
              <w:pStyle w:val="TableParagraph"/>
              <w:spacing w:before="21"/>
              <w:ind w:left="4938"/>
              <w:rPr>
                <w:sz w:val="12"/>
              </w:rPr>
            </w:pPr>
            <w:r>
              <w:rPr>
                <w:spacing w:val="-2"/>
                <w:sz w:val="12"/>
              </w:rPr>
              <w:t>Форма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№ПД-</w:t>
            </w:r>
            <w:r>
              <w:rPr>
                <w:spacing w:val="-10"/>
                <w:sz w:val="12"/>
              </w:rPr>
              <w:t>4</w:t>
            </w:r>
          </w:p>
        </w:tc>
      </w:tr>
      <w:tr w:rsidR="00813AF8">
        <w:trPr>
          <w:trHeight w:val="363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top w:val="nil"/>
            </w:tcBorders>
          </w:tcPr>
          <w:p w:rsidR="00813AF8" w:rsidRDefault="007A2191">
            <w:pPr>
              <w:pStyle w:val="TableParagraph"/>
              <w:spacing w:before="108"/>
              <w:ind w:left="5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Министерство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финансов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(КОГОАУ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ДПО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"ИРО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Кировской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области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л/с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08703001393")</w:t>
            </w:r>
          </w:p>
        </w:tc>
      </w:tr>
      <w:tr w:rsidR="00813AF8">
        <w:trPr>
          <w:trHeight w:val="144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bottom w:val="nil"/>
            </w:tcBorders>
          </w:tcPr>
          <w:p w:rsidR="00813AF8" w:rsidRDefault="007A2191">
            <w:pPr>
              <w:pStyle w:val="TableParagraph"/>
              <w:spacing w:before="0" w:line="124" w:lineRule="exact"/>
              <w:ind w:right="3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(наименование</w:t>
            </w:r>
            <w:r>
              <w:rPr>
                <w:rFonts w:ascii="Arial" w:hAnsi="Arial"/>
                <w:b/>
                <w:spacing w:val="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получателя</w:t>
            </w:r>
            <w:r>
              <w:rPr>
                <w:rFonts w:ascii="Arial" w:hAnsi="Arial"/>
                <w:b/>
                <w:spacing w:val="9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платежа)</w:t>
            </w:r>
          </w:p>
        </w:tc>
      </w:tr>
      <w:tr w:rsidR="00813AF8">
        <w:trPr>
          <w:trHeight w:val="247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top w:val="nil"/>
            </w:tcBorders>
          </w:tcPr>
          <w:p w:rsidR="00813AF8" w:rsidRDefault="007A2191">
            <w:pPr>
              <w:pStyle w:val="TableParagraph"/>
              <w:tabs>
                <w:tab w:val="left" w:pos="3740"/>
              </w:tabs>
              <w:spacing w:before="12"/>
              <w:ind w:left="112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4348036275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434501001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03224643330000004000</w:t>
            </w:r>
          </w:p>
        </w:tc>
      </w:tr>
      <w:tr w:rsidR="00813AF8">
        <w:trPr>
          <w:trHeight w:val="175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bottom w:val="nil"/>
            </w:tcBorders>
          </w:tcPr>
          <w:p w:rsidR="00813AF8" w:rsidRDefault="007A2191">
            <w:pPr>
              <w:pStyle w:val="TableParagraph"/>
              <w:tabs>
                <w:tab w:val="left" w:pos="3430"/>
              </w:tabs>
              <w:ind w:left="84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инн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платежа)</w:t>
            </w:r>
            <w:r>
              <w:rPr>
                <w:sz w:val="12"/>
              </w:rPr>
              <w:tab/>
              <w:t>(номер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счёта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платежа)</w:t>
            </w:r>
          </w:p>
        </w:tc>
      </w:tr>
      <w:tr w:rsidR="00813AF8">
        <w:trPr>
          <w:trHeight w:val="274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top w:val="nil"/>
            </w:tcBorders>
          </w:tcPr>
          <w:p w:rsidR="00813AF8" w:rsidRDefault="007A2191">
            <w:pPr>
              <w:pStyle w:val="TableParagraph"/>
              <w:spacing w:before="38"/>
              <w:ind w:left="310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013304182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(ОКЦ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ВВГУ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Банка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России//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Кировской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Киров)</w:t>
            </w:r>
          </w:p>
        </w:tc>
      </w:tr>
      <w:tr w:rsidR="00813AF8">
        <w:trPr>
          <w:trHeight w:val="171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bottom w:val="nil"/>
            </w:tcBorders>
          </w:tcPr>
          <w:p w:rsidR="00813AF8" w:rsidRDefault="007A2191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(наименование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банка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получателя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платежа)</w:t>
            </w:r>
          </w:p>
        </w:tc>
      </w:tr>
      <w:tr w:rsidR="00813AF8">
        <w:trPr>
          <w:trHeight w:val="285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top w:val="nil"/>
            </w:tcBorders>
          </w:tcPr>
          <w:p w:rsidR="00813AF8" w:rsidRDefault="007A2191">
            <w:pPr>
              <w:pStyle w:val="TableParagraph"/>
              <w:spacing w:before="34"/>
              <w:ind w:left="26"/>
              <w:rPr>
                <w:sz w:val="18"/>
              </w:rPr>
            </w:pPr>
            <w:r>
              <w:rPr>
                <w:sz w:val="18"/>
              </w:rPr>
              <w:t>Договор:</w:t>
            </w:r>
            <w:r>
              <w:rPr>
                <w:spacing w:val="-4"/>
                <w:sz w:val="18"/>
              </w:rPr>
              <w:t xml:space="preserve"> </w:t>
            </w:r>
            <w:r w:rsidR="00A63428">
              <w:rPr>
                <w:sz w:val="18"/>
              </w:rPr>
              <w:t>неисключительные</w:t>
            </w:r>
            <w:r w:rsidR="00A63428">
              <w:rPr>
                <w:spacing w:val="-5"/>
                <w:sz w:val="18"/>
              </w:rPr>
              <w:t xml:space="preserve"> </w:t>
            </w:r>
            <w:r w:rsidR="00A63428">
              <w:rPr>
                <w:sz w:val="18"/>
              </w:rPr>
              <w:t>права</w:t>
            </w:r>
            <w:r w:rsidR="00A63428">
              <w:rPr>
                <w:spacing w:val="-3"/>
                <w:sz w:val="18"/>
              </w:rPr>
              <w:t xml:space="preserve"> </w:t>
            </w:r>
            <w:r w:rsidR="00A63428">
              <w:rPr>
                <w:sz w:val="18"/>
              </w:rPr>
              <w:t>(подписка журнала «Образование в Кировской области</w:t>
            </w:r>
            <w:r w:rsidR="00A63428">
              <w:rPr>
                <w:spacing w:val="-2"/>
                <w:sz w:val="18"/>
              </w:rPr>
              <w:t>)</w:t>
            </w:r>
          </w:p>
        </w:tc>
      </w:tr>
      <w:tr w:rsidR="00813AF8">
        <w:trPr>
          <w:trHeight w:val="168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bottom w:val="nil"/>
            </w:tcBorders>
          </w:tcPr>
          <w:p w:rsidR="00813AF8" w:rsidRDefault="007A2191">
            <w:pPr>
              <w:pStyle w:val="TableParagraph"/>
              <w:ind w:righ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(назначение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платежа)</w:t>
            </w:r>
          </w:p>
        </w:tc>
      </w:tr>
      <w:tr w:rsidR="00813AF8">
        <w:trPr>
          <w:trHeight w:val="267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top w:val="nil"/>
            </w:tcBorders>
          </w:tcPr>
          <w:p w:rsidR="00813AF8" w:rsidRDefault="007A2191" w:rsidP="00F975F0">
            <w:pPr>
              <w:pStyle w:val="TableParagraph"/>
              <w:spacing w:before="31"/>
              <w:ind w:left="24"/>
              <w:rPr>
                <w:sz w:val="16"/>
              </w:rPr>
            </w:pPr>
            <w:r>
              <w:rPr>
                <w:sz w:val="16"/>
              </w:rPr>
              <w:t>Сумма:</w:t>
            </w:r>
            <w:r>
              <w:rPr>
                <w:spacing w:val="-3"/>
                <w:sz w:val="16"/>
              </w:rPr>
              <w:t xml:space="preserve"> </w:t>
            </w:r>
            <w:r w:rsidR="00FD576F">
              <w:rPr>
                <w:spacing w:val="-3"/>
                <w:sz w:val="16"/>
              </w:rPr>
              <w:t>30</w:t>
            </w:r>
            <w:bookmarkStart w:id="0" w:name="_GoBack"/>
            <w:bookmarkEnd w:id="0"/>
            <w:r w:rsidR="00A63428">
              <w:rPr>
                <w:spacing w:val="-5"/>
                <w:sz w:val="16"/>
              </w:rPr>
              <w:t>00</w:t>
            </w:r>
          </w:p>
        </w:tc>
      </w:tr>
      <w:tr w:rsidR="00813AF8">
        <w:trPr>
          <w:trHeight w:val="180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bottom w:val="nil"/>
            </w:tcBorders>
          </w:tcPr>
          <w:p w:rsidR="00813AF8" w:rsidRDefault="007A2191">
            <w:pPr>
              <w:pStyle w:val="TableParagraph"/>
              <w:ind w:right="31"/>
              <w:jc w:val="center"/>
              <w:rPr>
                <w:sz w:val="12"/>
              </w:rPr>
            </w:pPr>
            <w:r>
              <w:rPr>
                <w:sz w:val="12"/>
              </w:rPr>
              <w:t>(сумма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платежа)</w:t>
            </w:r>
          </w:p>
        </w:tc>
      </w:tr>
      <w:tr w:rsidR="00813AF8">
        <w:trPr>
          <w:trHeight w:val="251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top w:val="nil"/>
              <w:bottom w:val="nil"/>
            </w:tcBorders>
          </w:tcPr>
          <w:p w:rsidR="00813AF8" w:rsidRDefault="007A2191">
            <w:pPr>
              <w:pStyle w:val="TableParagraph"/>
              <w:spacing w:before="43"/>
              <w:ind w:left="16"/>
              <w:rPr>
                <w:sz w:val="12"/>
              </w:rPr>
            </w:pPr>
            <w:r>
              <w:rPr>
                <w:sz w:val="12"/>
              </w:rPr>
              <w:t>С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условиями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приёма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указанной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платёжном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документе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суммы,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т.ч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суммой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взимаемой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платы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услуги</w:t>
            </w:r>
          </w:p>
        </w:tc>
      </w:tr>
      <w:tr w:rsidR="00813AF8">
        <w:trPr>
          <w:trHeight w:val="283"/>
        </w:trPr>
        <w:tc>
          <w:tcPr>
            <w:tcW w:w="2676" w:type="dxa"/>
            <w:vMerge/>
            <w:tcBorders>
              <w:top w:val="nil"/>
            </w:tcBorders>
          </w:tcPr>
          <w:p w:rsidR="00813AF8" w:rsidRDefault="00813AF8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tcBorders>
              <w:top w:val="nil"/>
            </w:tcBorders>
          </w:tcPr>
          <w:p w:rsidR="00813AF8" w:rsidRDefault="007A2191">
            <w:pPr>
              <w:pStyle w:val="TableParagraph"/>
              <w:tabs>
                <w:tab w:val="left" w:pos="2408"/>
                <w:tab w:val="left" w:pos="5010"/>
              </w:tabs>
              <w:spacing w:before="72"/>
              <w:ind w:left="16"/>
              <w:rPr>
                <w:sz w:val="12"/>
              </w:rPr>
            </w:pPr>
            <w:r>
              <w:rPr>
                <w:sz w:val="12"/>
              </w:rPr>
              <w:t>банка,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ознакомлен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согласен.</w:t>
            </w:r>
            <w:r>
              <w:rPr>
                <w:sz w:val="12"/>
              </w:rPr>
              <w:tab/>
              <w:t>Подпись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плательщика</w:t>
            </w:r>
            <w:r>
              <w:rPr>
                <w:rFonts w:ascii="Times New Roman" w:hAnsi="Times New Roman"/>
                <w:sz w:val="12"/>
                <w:u w:val="single"/>
              </w:rPr>
              <w:tab/>
            </w:r>
            <w:r>
              <w:rPr>
                <w:spacing w:val="-10"/>
                <w:sz w:val="12"/>
              </w:rPr>
              <w:t>\</w:t>
            </w:r>
          </w:p>
        </w:tc>
      </w:tr>
    </w:tbl>
    <w:p w:rsidR="007A2191" w:rsidRDefault="007A2191"/>
    <w:sectPr w:rsidR="007A2191">
      <w:type w:val="continuous"/>
      <w:pgSz w:w="11920" w:h="16850"/>
      <w:pgMar w:top="2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3AF8"/>
    <w:rsid w:val="007A2191"/>
    <w:rsid w:val="00813AF8"/>
    <w:rsid w:val="00A63428"/>
    <w:rsid w:val="00F975F0"/>
    <w:rsid w:val="00FD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7076"/>
  <w15:docId w15:val="{894C8F20-3F13-4BBD-A874-FF7C93D3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50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 Владимир Владимирович</dc:creator>
  <cp:lastModifiedBy>Горева Елена Сергеевна</cp:lastModifiedBy>
  <cp:revision>6</cp:revision>
  <dcterms:created xsi:type="dcterms:W3CDTF">2026-03-05T06:49:00Z</dcterms:created>
  <dcterms:modified xsi:type="dcterms:W3CDTF">2026-03-12T06:15:00Z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3-Heights(TM) PDF Security Shell 4.8.25.2 (http://www.pdf-tools.com)</vt:lpwstr>
  </property>
</Properties>
</file>