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F3" w:rsidRPr="0037497E" w:rsidRDefault="00962CE5" w:rsidP="003061B7">
      <w:pPr>
        <w:spacing w:after="0" w:line="240" w:lineRule="auto"/>
        <w:ind w:firstLine="142"/>
        <w:contextualSpacing/>
        <w:jc w:val="center"/>
        <w:rPr>
          <w:rFonts w:ascii="Times New Roman" w:hAnsi="Times New Roman" w:cs="Times New Roman"/>
          <w:b/>
          <w:sz w:val="18"/>
          <w:szCs w:val="18"/>
        </w:rPr>
      </w:pPr>
      <w:permStart w:id="90124751" w:edGrp="everyone"/>
      <w:r w:rsidRPr="00AF7EA0">
        <w:rPr>
          <w:rFonts w:ascii="Times New Roman" w:eastAsia="Calibri" w:hAnsi="Times New Roman" w:cs="Times New Roman"/>
          <w:b/>
          <w:sz w:val="18"/>
          <w:szCs w:val="18"/>
        </w:rPr>
        <w:t xml:space="preserve">Кафедра </w:t>
      </w:r>
      <w:r w:rsidR="00450F6E">
        <w:rPr>
          <w:rFonts w:ascii="Times New Roman" w:eastAsia="Calibri" w:hAnsi="Times New Roman" w:cs="Times New Roman"/>
          <w:b/>
          <w:sz w:val="18"/>
          <w:szCs w:val="18"/>
        </w:rPr>
        <w:t>___________________________</w:t>
      </w:r>
      <w:permEnd w:id="90124751"/>
    </w:p>
    <w:p w:rsidR="005826DF" w:rsidRPr="0037497E" w:rsidRDefault="005826DF" w:rsidP="003061B7">
      <w:pPr>
        <w:spacing w:after="0" w:line="240" w:lineRule="auto"/>
        <w:ind w:firstLine="142"/>
        <w:contextualSpacing/>
        <w:jc w:val="center"/>
        <w:rPr>
          <w:rFonts w:ascii="Times New Roman" w:hAnsi="Times New Roman" w:cs="Times New Roman"/>
          <w:b/>
          <w:sz w:val="18"/>
          <w:szCs w:val="18"/>
        </w:rPr>
      </w:pPr>
      <w:r w:rsidRPr="0037497E">
        <w:rPr>
          <w:rFonts w:ascii="Times New Roman" w:hAnsi="Times New Roman" w:cs="Times New Roman"/>
          <w:b/>
          <w:sz w:val="18"/>
          <w:szCs w:val="18"/>
        </w:rPr>
        <w:t>Договор № ____</w:t>
      </w:r>
    </w:p>
    <w:p w:rsidR="005826DF" w:rsidRPr="0037497E" w:rsidRDefault="005826DF" w:rsidP="003061B7">
      <w:pPr>
        <w:spacing w:after="0" w:line="240" w:lineRule="auto"/>
        <w:ind w:firstLine="142"/>
        <w:contextualSpacing/>
        <w:jc w:val="center"/>
        <w:rPr>
          <w:rFonts w:ascii="Times New Roman" w:hAnsi="Times New Roman" w:cs="Times New Roman"/>
          <w:b/>
          <w:sz w:val="18"/>
          <w:szCs w:val="18"/>
        </w:rPr>
      </w:pPr>
      <w:r w:rsidRPr="0037497E">
        <w:rPr>
          <w:rFonts w:ascii="Times New Roman" w:hAnsi="Times New Roman" w:cs="Times New Roman"/>
          <w:b/>
          <w:sz w:val="18"/>
          <w:szCs w:val="18"/>
        </w:rPr>
        <w:t>об оказании платных образовательных услуг</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5826DF" w:rsidRPr="0037497E" w:rsidTr="00417F3C">
        <w:tc>
          <w:tcPr>
            <w:tcW w:w="4672" w:type="dxa"/>
          </w:tcPr>
          <w:p w:rsidR="005826DF" w:rsidRPr="0037497E" w:rsidRDefault="000F58F3" w:rsidP="003061B7">
            <w:pPr>
              <w:ind w:firstLine="142"/>
              <w:contextualSpacing/>
              <w:jc w:val="both"/>
              <w:rPr>
                <w:rFonts w:ascii="Times New Roman" w:hAnsi="Times New Roman" w:cs="Times New Roman"/>
                <w:sz w:val="18"/>
                <w:szCs w:val="18"/>
              </w:rPr>
            </w:pPr>
            <w:permStart w:id="947991623" w:edGrp="everyone"/>
            <w:r>
              <w:rPr>
                <w:rFonts w:ascii="Times New Roman" w:hAnsi="Times New Roman" w:cs="Times New Roman"/>
                <w:sz w:val="18"/>
                <w:szCs w:val="18"/>
              </w:rPr>
              <w:t>город Киров</w:t>
            </w:r>
          </w:p>
        </w:tc>
        <w:tc>
          <w:tcPr>
            <w:tcW w:w="6209" w:type="dxa"/>
          </w:tcPr>
          <w:p w:rsidR="005826DF" w:rsidRPr="0037497E" w:rsidRDefault="00962CE5" w:rsidP="00450F6E">
            <w:pPr>
              <w:ind w:firstLine="142"/>
              <w:contextualSpacing/>
              <w:jc w:val="right"/>
              <w:rPr>
                <w:rFonts w:ascii="Times New Roman" w:hAnsi="Times New Roman" w:cs="Times New Roman"/>
                <w:sz w:val="18"/>
                <w:szCs w:val="18"/>
              </w:rPr>
            </w:pPr>
            <w:r w:rsidRPr="00AF7EA0">
              <w:rPr>
                <w:rFonts w:ascii="Times New Roman" w:eastAsia="Calibri" w:hAnsi="Times New Roman" w:cs="Times New Roman"/>
                <w:sz w:val="18"/>
                <w:szCs w:val="18"/>
              </w:rPr>
              <w:t>«</w:t>
            </w:r>
            <w:r w:rsidR="00450F6E">
              <w:rPr>
                <w:rFonts w:ascii="Times New Roman" w:eastAsia="Calibri" w:hAnsi="Times New Roman" w:cs="Times New Roman"/>
                <w:sz w:val="18"/>
                <w:szCs w:val="18"/>
              </w:rPr>
              <w:t>___</w:t>
            </w:r>
            <w:r w:rsidRPr="00AF7EA0">
              <w:rPr>
                <w:rFonts w:ascii="Times New Roman" w:eastAsia="Calibri" w:hAnsi="Times New Roman" w:cs="Times New Roman"/>
                <w:sz w:val="18"/>
                <w:szCs w:val="18"/>
              </w:rPr>
              <w:t xml:space="preserve">» </w:t>
            </w:r>
            <w:r w:rsidR="00450F6E">
              <w:rPr>
                <w:rFonts w:ascii="Times New Roman" w:eastAsia="Calibri" w:hAnsi="Times New Roman" w:cs="Times New Roman"/>
                <w:sz w:val="18"/>
                <w:szCs w:val="18"/>
              </w:rPr>
              <w:t>________________</w:t>
            </w:r>
            <w:r w:rsidRPr="00AF7EA0">
              <w:rPr>
                <w:rFonts w:ascii="Times New Roman" w:eastAsia="Calibri" w:hAnsi="Times New Roman" w:cs="Times New Roman"/>
                <w:sz w:val="18"/>
                <w:szCs w:val="18"/>
              </w:rPr>
              <w:t xml:space="preserve"> 20</w:t>
            </w:r>
            <w:r w:rsidR="00F45F44">
              <w:rPr>
                <w:rFonts w:ascii="Times New Roman" w:eastAsia="Calibri" w:hAnsi="Times New Roman" w:cs="Times New Roman"/>
                <w:sz w:val="18"/>
                <w:szCs w:val="18"/>
              </w:rPr>
              <w:t xml:space="preserve">25 </w:t>
            </w:r>
            <w:r w:rsidRPr="00AF7EA0">
              <w:rPr>
                <w:rFonts w:ascii="Times New Roman" w:eastAsia="Calibri" w:hAnsi="Times New Roman" w:cs="Times New Roman"/>
                <w:sz w:val="18"/>
                <w:szCs w:val="18"/>
              </w:rPr>
              <w:t>года</w:t>
            </w:r>
          </w:p>
        </w:tc>
      </w:tr>
      <w:permEnd w:id="947991623"/>
    </w:tbl>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p>
    <w:p w:rsidR="005826DF" w:rsidRDefault="005826DF" w:rsidP="003061B7">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r w:rsidR="0028559A">
        <w:rPr>
          <w:rFonts w:ascii="Times New Roman" w:hAnsi="Times New Roman" w:cs="Times New Roman"/>
          <w:sz w:val="18"/>
          <w:szCs w:val="18"/>
        </w:rPr>
        <w:t xml:space="preserve"> </w:t>
      </w:r>
      <w:permStart w:id="1110399800" w:edGrp="everyone"/>
      <w:r w:rsidR="00962CE5" w:rsidRPr="00AF7EA0">
        <w:rPr>
          <w:rFonts w:ascii="Times New Roman" w:eastAsia="Calibri" w:hAnsi="Times New Roman" w:cs="Times New Roman"/>
          <w:sz w:val="18"/>
          <w:szCs w:val="18"/>
        </w:rPr>
        <w:t xml:space="preserve">ректора </w:t>
      </w:r>
      <w:r w:rsidR="00962CE5">
        <w:rPr>
          <w:rFonts w:ascii="Times New Roman" w:eastAsia="Calibri" w:hAnsi="Times New Roman" w:cs="Times New Roman"/>
          <w:sz w:val="18"/>
          <w:szCs w:val="18"/>
        </w:rPr>
        <w:t>Соколовой Натальи Вячеславовны</w:t>
      </w:r>
      <w:permEnd w:id="1110399800"/>
      <w:r w:rsidR="00417F3C" w:rsidRPr="0037497E">
        <w:rPr>
          <w:rFonts w:ascii="Times New Roman" w:hAnsi="Times New Roman" w:cs="Times New Roman"/>
          <w:sz w:val="18"/>
          <w:szCs w:val="18"/>
        </w:rPr>
        <w:t xml:space="preserve">, </w:t>
      </w:r>
      <w:r w:rsidRPr="0037497E">
        <w:rPr>
          <w:rFonts w:ascii="Times New Roman" w:hAnsi="Times New Roman" w:cs="Times New Roman"/>
          <w:sz w:val="18"/>
          <w:szCs w:val="18"/>
        </w:rPr>
        <w:t>действующего на основании</w:t>
      </w:r>
      <w:r w:rsidR="00C57FD3">
        <w:rPr>
          <w:rFonts w:ascii="Times New Roman" w:hAnsi="Times New Roman" w:cs="Times New Roman"/>
          <w:sz w:val="18"/>
          <w:szCs w:val="18"/>
        </w:rPr>
        <w:t xml:space="preserve"> </w:t>
      </w:r>
      <w:permStart w:id="1211191696" w:edGrp="everyone"/>
      <w:r w:rsidR="0028559A">
        <w:rPr>
          <w:rFonts w:ascii="Times New Roman" w:hAnsi="Times New Roman" w:cs="Times New Roman"/>
          <w:sz w:val="18"/>
          <w:szCs w:val="18"/>
        </w:rPr>
        <w:t>Устава</w:t>
      </w:r>
      <w:permEnd w:id="1211191696"/>
      <w:r w:rsidR="0028559A">
        <w:rPr>
          <w:rFonts w:ascii="Times New Roman" w:hAnsi="Times New Roman" w:cs="Times New Roman"/>
          <w:sz w:val="18"/>
          <w:szCs w:val="18"/>
        </w:rPr>
        <w:t xml:space="preserve">, </w:t>
      </w:r>
      <w:r w:rsidRPr="0037497E">
        <w:rPr>
          <w:rFonts w:ascii="Times New Roman" w:hAnsi="Times New Roman" w:cs="Times New Roman"/>
          <w:sz w:val="18"/>
          <w:szCs w:val="18"/>
        </w:rPr>
        <w:t>с одной стороны, и</w:t>
      </w:r>
      <w:r w:rsidR="00B1406F" w:rsidRPr="0037497E">
        <w:rPr>
          <w:rFonts w:ascii="Times New Roman" w:hAnsi="Times New Roman" w:cs="Times New Roman"/>
          <w:sz w:val="18"/>
          <w:szCs w:val="18"/>
        </w:rPr>
        <w:t xml:space="preserve"> </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28559A" w:rsidTr="0028559A">
        <w:tc>
          <w:tcPr>
            <w:tcW w:w="10631" w:type="dxa"/>
          </w:tcPr>
          <w:p w:rsidR="0028559A" w:rsidRDefault="0028559A" w:rsidP="003061B7">
            <w:pPr>
              <w:contextualSpacing/>
              <w:jc w:val="both"/>
              <w:rPr>
                <w:rFonts w:ascii="Times New Roman" w:hAnsi="Times New Roman" w:cs="Times New Roman"/>
                <w:sz w:val="18"/>
                <w:szCs w:val="18"/>
              </w:rPr>
            </w:pPr>
            <w:permStart w:id="821183453" w:edGrp="everyone"/>
          </w:p>
        </w:tc>
      </w:tr>
    </w:tbl>
    <w:permEnd w:id="821183453"/>
    <w:p w:rsidR="005826DF" w:rsidRPr="0037497E" w:rsidRDefault="0003624F" w:rsidP="003061B7">
      <w:pPr>
        <w:spacing w:after="0" w:line="240" w:lineRule="auto"/>
        <w:ind w:firstLine="142"/>
        <w:contextualSpacing/>
        <w:jc w:val="center"/>
        <w:rPr>
          <w:rFonts w:ascii="Times New Roman" w:hAnsi="Times New Roman" w:cs="Times New Roman"/>
          <w:sz w:val="16"/>
          <w:szCs w:val="16"/>
        </w:rPr>
      </w:pPr>
      <w:r w:rsidRPr="0037497E">
        <w:rPr>
          <w:rFonts w:ascii="Times New Roman" w:hAnsi="Times New Roman" w:cs="Times New Roman"/>
          <w:sz w:val="16"/>
          <w:szCs w:val="16"/>
        </w:rPr>
        <w:t xml:space="preserve"> </w:t>
      </w:r>
      <w:r w:rsidR="005826DF" w:rsidRPr="0037497E">
        <w:rPr>
          <w:rFonts w:ascii="Times New Roman" w:hAnsi="Times New Roman" w:cs="Times New Roman"/>
          <w:sz w:val="16"/>
          <w:szCs w:val="16"/>
        </w:rPr>
        <w:t>(фамилия, имя, отчество)</w:t>
      </w:r>
    </w:p>
    <w:p w:rsidR="005826DF" w:rsidRDefault="005826DF" w:rsidP="003061B7">
      <w:pPr>
        <w:spacing w:after="0" w:line="240" w:lineRule="auto"/>
        <w:contextualSpacing/>
        <w:jc w:val="both"/>
        <w:rPr>
          <w:rFonts w:ascii="Times New Roman" w:hAnsi="Times New Roman" w:cs="Times New Roman"/>
          <w:sz w:val="18"/>
          <w:szCs w:val="18"/>
        </w:rPr>
      </w:pPr>
      <w:r w:rsidRPr="0037497E">
        <w:rPr>
          <w:rFonts w:ascii="Times New Roman"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37497E" w:rsidRPr="0037497E" w:rsidRDefault="0037497E" w:rsidP="003061B7">
      <w:pPr>
        <w:spacing w:after="0" w:line="240" w:lineRule="auto"/>
        <w:contextualSpacing/>
        <w:jc w:val="both"/>
        <w:rPr>
          <w:rFonts w:ascii="Times New Roman" w:hAnsi="Times New Roman" w:cs="Times New Roman"/>
          <w:sz w:val="18"/>
          <w:szCs w:val="18"/>
        </w:rPr>
      </w:pPr>
      <w:permStart w:id="1808531628" w:edGrp="everyone"/>
    </w:p>
    <w:permEnd w:id="1808531628"/>
    <w:p w:rsidR="005826DF" w:rsidRPr="0037497E" w:rsidRDefault="005826DF" w:rsidP="003061B7">
      <w:pPr>
        <w:pStyle w:val="a4"/>
        <w:numPr>
          <w:ilvl w:val="0"/>
          <w:numId w:val="1"/>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Предмет Договора</w:t>
      </w:r>
    </w:p>
    <w:p w:rsidR="0028559A"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Исполнитель обязуется по заданию Заказчика оказать образовательные услуги по дополнительному профессиональному образованию по программе </w:t>
      </w:r>
      <w:r w:rsidR="00417F3C" w:rsidRPr="0037497E">
        <w:rPr>
          <w:rFonts w:ascii="Times New Roman" w:hAnsi="Times New Roman" w:cs="Times New Roman"/>
          <w:sz w:val="18"/>
          <w:szCs w:val="18"/>
        </w:rPr>
        <w:t>повышения квалификации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8559A" w:rsidTr="0028559A">
        <w:tc>
          <w:tcPr>
            <w:tcW w:w="10773" w:type="dxa"/>
          </w:tcPr>
          <w:p w:rsidR="0028559A" w:rsidRDefault="00F45F44" w:rsidP="00450F6E">
            <w:pPr>
              <w:contextualSpacing/>
              <w:jc w:val="both"/>
              <w:rPr>
                <w:rFonts w:ascii="Times New Roman" w:hAnsi="Times New Roman" w:cs="Times New Roman"/>
                <w:sz w:val="18"/>
                <w:szCs w:val="18"/>
              </w:rPr>
            </w:pPr>
            <w:permStart w:id="929968632" w:edGrp="everyone"/>
            <w:r w:rsidRPr="00F45F44">
              <w:rPr>
                <w:rFonts w:ascii="Times New Roman" w:hAnsi="Times New Roman" w:cs="Times New Roman"/>
                <w:sz w:val="18"/>
                <w:szCs w:val="18"/>
              </w:rPr>
              <w:t>«</w:t>
            </w:r>
          </w:p>
        </w:tc>
      </w:tr>
    </w:tbl>
    <w:permEnd w:id="929968632"/>
    <w:p w:rsidR="00417F3C" w:rsidRPr="0037497E" w:rsidRDefault="00417F3C" w:rsidP="003061B7">
      <w:pPr>
        <w:spacing w:after="0" w:line="240" w:lineRule="auto"/>
        <w:contextualSpacing/>
        <w:jc w:val="center"/>
        <w:rPr>
          <w:rFonts w:ascii="Times New Roman" w:hAnsi="Times New Roman" w:cs="Times New Roman"/>
          <w:sz w:val="16"/>
          <w:szCs w:val="16"/>
        </w:rPr>
      </w:pPr>
      <w:r w:rsidRPr="0037497E">
        <w:rPr>
          <w:rFonts w:ascii="Times New Roman" w:hAnsi="Times New Roman" w:cs="Times New Roman"/>
          <w:sz w:val="16"/>
          <w:szCs w:val="16"/>
        </w:rPr>
        <w:t>(наименование программы)</w:t>
      </w:r>
    </w:p>
    <w:p w:rsidR="005826DF" w:rsidRPr="0037497E" w:rsidRDefault="005826DF" w:rsidP="003061B7">
      <w:pPr>
        <w:pStyle w:val="a4"/>
        <w:spacing w:after="0" w:line="240" w:lineRule="auto"/>
        <w:ind w:left="0"/>
        <w:jc w:val="both"/>
        <w:rPr>
          <w:rFonts w:ascii="Times New Roman" w:hAnsi="Times New Roman" w:cs="Times New Roman"/>
          <w:sz w:val="18"/>
          <w:szCs w:val="18"/>
        </w:rPr>
      </w:pPr>
      <w:r w:rsidRPr="0037497E">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Срок оказания услуг: </w:t>
      </w:r>
      <w:permStart w:id="1401566803" w:edGrp="everyone"/>
      <w:r w:rsidR="00503C83">
        <w:rPr>
          <w:rFonts w:ascii="Times New Roman" w:hAnsi="Times New Roman" w:cs="Times New Roman"/>
          <w:sz w:val="18"/>
          <w:szCs w:val="18"/>
        </w:rPr>
        <w:t xml:space="preserve">с </w:t>
      </w:r>
      <w:r w:rsidR="00962CE5">
        <w:rPr>
          <w:rFonts w:ascii="Times New Roman" w:hAnsi="Times New Roman" w:cs="Times New Roman"/>
          <w:sz w:val="18"/>
          <w:szCs w:val="18"/>
        </w:rPr>
        <w:t>«</w:t>
      </w:r>
      <w:r w:rsidR="00450F6E">
        <w:rPr>
          <w:rFonts w:ascii="Times New Roman" w:hAnsi="Times New Roman" w:cs="Times New Roman"/>
          <w:sz w:val="18"/>
          <w:szCs w:val="18"/>
        </w:rPr>
        <w:t>___</w:t>
      </w:r>
      <w:r w:rsidR="00962CE5">
        <w:rPr>
          <w:rFonts w:ascii="Times New Roman" w:hAnsi="Times New Roman" w:cs="Times New Roman"/>
          <w:sz w:val="18"/>
          <w:szCs w:val="18"/>
        </w:rPr>
        <w:t xml:space="preserve">» </w:t>
      </w:r>
      <w:r w:rsidR="00450F6E">
        <w:rPr>
          <w:rFonts w:ascii="Times New Roman" w:hAnsi="Times New Roman" w:cs="Times New Roman"/>
          <w:sz w:val="18"/>
          <w:szCs w:val="18"/>
        </w:rPr>
        <w:t>_____</w:t>
      </w:r>
      <w:r w:rsidR="00962CE5">
        <w:rPr>
          <w:rFonts w:ascii="Times New Roman" w:hAnsi="Times New Roman" w:cs="Times New Roman"/>
          <w:sz w:val="18"/>
          <w:szCs w:val="18"/>
        </w:rPr>
        <w:t xml:space="preserve"> 20</w:t>
      </w:r>
      <w:r w:rsidR="00F45F44">
        <w:rPr>
          <w:rFonts w:ascii="Times New Roman" w:hAnsi="Times New Roman" w:cs="Times New Roman"/>
          <w:sz w:val="18"/>
          <w:szCs w:val="18"/>
        </w:rPr>
        <w:t>25</w:t>
      </w:r>
      <w:r w:rsidR="00962CE5">
        <w:rPr>
          <w:rFonts w:ascii="Times New Roman" w:hAnsi="Times New Roman" w:cs="Times New Roman"/>
          <w:sz w:val="18"/>
          <w:szCs w:val="18"/>
        </w:rPr>
        <w:t xml:space="preserve"> года по «</w:t>
      </w:r>
      <w:r w:rsidR="00450F6E">
        <w:rPr>
          <w:rFonts w:ascii="Times New Roman" w:hAnsi="Times New Roman" w:cs="Times New Roman"/>
          <w:sz w:val="18"/>
          <w:szCs w:val="18"/>
        </w:rPr>
        <w:t>___</w:t>
      </w:r>
      <w:r w:rsidR="00962CE5">
        <w:rPr>
          <w:rFonts w:ascii="Times New Roman" w:hAnsi="Times New Roman" w:cs="Times New Roman"/>
          <w:sz w:val="18"/>
          <w:szCs w:val="18"/>
        </w:rPr>
        <w:t xml:space="preserve">» </w:t>
      </w:r>
      <w:r w:rsidR="00450F6E">
        <w:rPr>
          <w:rFonts w:ascii="Times New Roman" w:hAnsi="Times New Roman" w:cs="Times New Roman"/>
          <w:sz w:val="18"/>
          <w:szCs w:val="18"/>
        </w:rPr>
        <w:t>_____</w:t>
      </w:r>
      <w:r w:rsidR="00962CE5">
        <w:rPr>
          <w:rFonts w:ascii="Times New Roman" w:hAnsi="Times New Roman" w:cs="Times New Roman"/>
          <w:sz w:val="18"/>
          <w:szCs w:val="18"/>
        </w:rPr>
        <w:t xml:space="preserve"> 20</w:t>
      </w:r>
      <w:r w:rsidR="00F45F44">
        <w:rPr>
          <w:rFonts w:ascii="Times New Roman" w:hAnsi="Times New Roman" w:cs="Times New Roman"/>
          <w:sz w:val="18"/>
          <w:szCs w:val="18"/>
        </w:rPr>
        <w:t xml:space="preserve">25 </w:t>
      </w:r>
      <w:r w:rsidR="00962CE5">
        <w:rPr>
          <w:rFonts w:ascii="Times New Roman" w:hAnsi="Times New Roman" w:cs="Times New Roman"/>
          <w:sz w:val="18"/>
          <w:szCs w:val="18"/>
        </w:rPr>
        <w:t>года</w:t>
      </w:r>
      <w:r w:rsidR="0028559A">
        <w:rPr>
          <w:rFonts w:ascii="Times New Roman" w:hAnsi="Times New Roman" w:cs="Times New Roman"/>
          <w:sz w:val="18"/>
          <w:szCs w:val="18"/>
        </w:rPr>
        <w:t>.</w:t>
      </w:r>
      <w:permEnd w:id="1401566803"/>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Нормативная трудоемкость освоения программы: </w:t>
      </w:r>
      <w:permStart w:id="1292181347" w:edGrp="everyone"/>
      <w:r w:rsidR="00450F6E">
        <w:rPr>
          <w:rFonts w:ascii="Times New Roman" w:hAnsi="Times New Roman" w:cs="Times New Roman"/>
          <w:sz w:val="18"/>
          <w:szCs w:val="18"/>
        </w:rPr>
        <w:t>часа/</w:t>
      </w:r>
      <w:r w:rsidR="00F45F44">
        <w:rPr>
          <w:rFonts w:ascii="Times New Roman" w:hAnsi="Times New Roman" w:cs="Times New Roman"/>
          <w:sz w:val="18"/>
          <w:szCs w:val="18"/>
        </w:rPr>
        <w:t xml:space="preserve"> </w:t>
      </w:r>
      <w:r w:rsidR="00962CE5">
        <w:rPr>
          <w:rFonts w:ascii="Times New Roman" w:hAnsi="Times New Roman" w:cs="Times New Roman"/>
          <w:sz w:val="18"/>
          <w:szCs w:val="18"/>
        </w:rPr>
        <w:t>часов</w:t>
      </w:r>
      <w:r w:rsidR="0028559A">
        <w:rPr>
          <w:rFonts w:ascii="Times New Roman" w:hAnsi="Times New Roman" w:cs="Times New Roman"/>
          <w:sz w:val="18"/>
          <w:szCs w:val="18"/>
        </w:rPr>
        <w:t>.</w:t>
      </w:r>
      <w:permEnd w:id="1292181347"/>
    </w:p>
    <w:p w:rsid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Обучение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8559A" w:rsidTr="0028559A">
        <w:tc>
          <w:tcPr>
            <w:tcW w:w="10773" w:type="dxa"/>
          </w:tcPr>
          <w:p w:rsidR="0028559A" w:rsidRDefault="0028559A" w:rsidP="003061B7">
            <w:pPr>
              <w:contextualSpacing/>
              <w:jc w:val="both"/>
              <w:rPr>
                <w:rFonts w:ascii="Times New Roman" w:hAnsi="Times New Roman" w:cs="Times New Roman"/>
                <w:sz w:val="18"/>
                <w:szCs w:val="18"/>
              </w:rPr>
            </w:pPr>
            <w:permStart w:id="1280798248" w:edGrp="everyone"/>
          </w:p>
        </w:tc>
      </w:tr>
    </w:tbl>
    <w:permEnd w:id="1280798248"/>
    <w:p w:rsidR="00B1406F" w:rsidRPr="0037497E" w:rsidRDefault="0037497E" w:rsidP="003061B7">
      <w:pPr>
        <w:pStyle w:val="a4"/>
        <w:spacing w:after="0" w:line="240" w:lineRule="auto"/>
        <w:ind w:left="0" w:firstLine="142"/>
        <w:jc w:val="center"/>
        <w:rPr>
          <w:rFonts w:ascii="Times New Roman" w:hAnsi="Times New Roman" w:cs="Times New Roman"/>
          <w:sz w:val="16"/>
          <w:szCs w:val="16"/>
        </w:rPr>
      </w:pPr>
      <w:r w:rsidRPr="0037497E">
        <w:rPr>
          <w:rFonts w:ascii="Times New Roman" w:hAnsi="Times New Roman" w:cs="Times New Roman"/>
          <w:sz w:val="16"/>
          <w:szCs w:val="16"/>
        </w:rPr>
        <w:t xml:space="preserve"> </w:t>
      </w:r>
      <w:r w:rsidR="00B1406F" w:rsidRPr="0037497E">
        <w:rPr>
          <w:rFonts w:ascii="Times New Roman" w:hAnsi="Times New Roman" w:cs="Times New Roman"/>
          <w:sz w:val="16"/>
          <w:szCs w:val="16"/>
        </w:rPr>
        <w:t>(очной, очно-заочной, заочной, с применением электронного обучения и дистанционных образовательных технологий и т.п.)</w:t>
      </w:r>
    </w:p>
    <w:p w:rsidR="005826DF" w:rsidRPr="0037497E" w:rsidRDefault="005826DF" w:rsidP="003061B7">
      <w:pPr>
        <w:spacing w:after="0" w:line="240" w:lineRule="auto"/>
        <w:contextualSpacing/>
        <w:jc w:val="both"/>
        <w:rPr>
          <w:rFonts w:ascii="Times New Roman" w:hAnsi="Times New Roman" w:cs="Times New Roman"/>
          <w:sz w:val="18"/>
          <w:szCs w:val="18"/>
        </w:rPr>
      </w:pPr>
      <w:r w:rsidRPr="0037497E">
        <w:rPr>
          <w:rFonts w:ascii="Times New Roman" w:hAnsi="Times New Roman" w:cs="Times New Roman"/>
          <w:sz w:val="18"/>
          <w:szCs w:val="18"/>
        </w:rPr>
        <w:t>форме обучения.</w:t>
      </w:r>
    </w:p>
    <w:p w:rsidR="005826DF"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После освоения Заказчиком образовательной программы и успешного прохождения итоговой аттестации ему выдается </w:t>
      </w:r>
      <w:r w:rsidR="0037497E">
        <w:rPr>
          <w:rFonts w:ascii="Times New Roman" w:hAnsi="Times New Roman" w:cs="Times New Roman"/>
          <w:sz w:val="18"/>
          <w:szCs w:val="18"/>
        </w:rPr>
        <w:t>удостоверение</w:t>
      </w:r>
      <w:r w:rsidRPr="0037497E">
        <w:rPr>
          <w:rFonts w:ascii="Times New Roman" w:hAnsi="Times New Roman" w:cs="Times New Roman"/>
          <w:sz w:val="18"/>
          <w:szCs w:val="18"/>
        </w:rPr>
        <w:t xml:space="preserve"> установленного Исполнителем образца.</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1547329424" w:edGrp="everyone"/>
    </w:p>
    <w:permEnd w:id="1547329424"/>
    <w:p w:rsidR="005826DF" w:rsidRPr="0037497E" w:rsidRDefault="005826DF" w:rsidP="003061B7">
      <w:pPr>
        <w:pStyle w:val="a4"/>
        <w:numPr>
          <w:ilvl w:val="0"/>
          <w:numId w:val="1"/>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Права и обязанности Сторон</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Исполнитель вправе:</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Заказчика.</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Договором.</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 Заказчику предоставляются академические права в соответствии с частью 1 статьи 34 Федерального закона от 29.12.2012 № 273-ФЗ «Об образовании в Российской Федерации». Заказчик также вправе:</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Обращаться к Исполнителю по вопросам, касающимся образовательного процесса.</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Получать полную и достоверную информацию об оценке своих знаний, умений, навыков и компетенций, а также критериях этой оценки.</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Исполнитель обязан:</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Обеспечить Заказчика предусмотренные выбранной образовательной программой условия ее освоения.</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Сохранить место за Заказчиком в случае пропуска занятий по уважительным причинам.</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Принимать от Заказчика плату за образовательные услуги.</w:t>
      </w:r>
    </w:p>
    <w:p w:rsidR="005826DF"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7497E" w:rsidRPr="0037497E" w:rsidRDefault="0037497E" w:rsidP="003061B7">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 xml:space="preserve">При условии выполнения Заказчиком </w:t>
      </w:r>
      <w:r w:rsidRPr="0037497E">
        <w:rPr>
          <w:rFonts w:ascii="Times New Roman" w:hAnsi="Times New Roman" w:cs="Times New Roman"/>
          <w:sz w:val="18"/>
          <w:szCs w:val="18"/>
        </w:rPr>
        <w:t>программы обучения, успешного прохождения итоговой аттестации выдать ему по окончании курсов удостоверение установленного образца.</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Заказчик обязан:</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5826DF" w:rsidRPr="0037497E" w:rsidRDefault="005826DF" w:rsidP="003061B7">
      <w:pPr>
        <w:pStyle w:val="a4"/>
        <w:numPr>
          <w:ilvl w:val="2"/>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Соблюдать требования, установленные в статье 43 Федерального закона от 29.12.2012 № 273-ФЗ «Об образовании в Российской Федерации», в том числе:</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выполнять задания для подготовки </w:t>
      </w:r>
      <w:r w:rsidR="0037497E">
        <w:rPr>
          <w:rFonts w:ascii="Times New Roman" w:hAnsi="Times New Roman" w:cs="Times New Roman"/>
          <w:sz w:val="18"/>
          <w:szCs w:val="18"/>
        </w:rPr>
        <w:t>к</w:t>
      </w:r>
      <w:r w:rsidRPr="0037497E">
        <w:rPr>
          <w:rFonts w:ascii="Times New Roman" w:hAnsi="Times New Roman" w:cs="Times New Roman"/>
          <w:sz w:val="18"/>
          <w:szCs w:val="18"/>
        </w:rPr>
        <w:t xml:space="preserve"> занятиям, предусмотренным учебным планом, в том числе индивидуальным;</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извещать Исполнителя о причинах отсутствия на занятиях;</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обучаться в образовательной организации по образовательной программе с соблюдением требований учебного плана Исполнителя;</w:t>
      </w:r>
    </w:p>
    <w:p w:rsidR="005826DF"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соблюдать требования учредительных документов, правила внутреннего распорядка и иные локальные нормативные акты Исполнителя.</w:t>
      </w:r>
    </w:p>
    <w:p w:rsidR="0093040C" w:rsidRPr="0037497E" w:rsidRDefault="0093040C" w:rsidP="003061B7">
      <w:pPr>
        <w:pStyle w:val="a4"/>
        <w:spacing w:after="0" w:line="240" w:lineRule="auto"/>
        <w:ind w:left="0" w:firstLine="142"/>
        <w:jc w:val="both"/>
        <w:rPr>
          <w:rFonts w:ascii="Times New Roman" w:hAnsi="Times New Roman" w:cs="Times New Roman"/>
          <w:sz w:val="18"/>
          <w:szCs w:val="18"/>
        </w:rPr>
      </w:pPr>
      <w:permStart w:id="1748198502" w:edGrp="everyone"/>
    </w:p>
    <w:permEnd w:id="1748198502"/>
    <w:p w:rsidR="005826DF" w:rsidRPr="0037497E" w:rsidRDefault="005826DF" w:rsidP="003061B7">
      <w:pPr>
        <w:pStyle w:val="a4"/>
        <w:numPr>
          <w:ilvl w:val="0"/>
          <w:numId w:val="1"/>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Стоимость услуг, сроки и порядок их оплаты</w:t>
      </w:r>
    </w:p>
    <w:p w:rsidR="005826DF" w:rsidRPr="0037497E" w:rsidRDefault="005826DF" w:rsidP="00503C83">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Полная стоимость платных образовательных услуг за весь перио</w:t>
      </w:r>
      <w:r w:rsidR="0028559A">
        <w:rPr>
          <w:rFonts w:ascii="Times New Roman" w:hAnsi="Times New Roman" w:cs="Times New Roman"/>
          <w:sz w:val="18"/>
          <w:szCs w:val="18"/>
        </w:rPr>
        <w:t xml:space="preserve">д обучения Заказчика составляет </w:t>
      </w:r>
      <w:permStart w:id="692208314" w:edGrp="everyone"/>
      <w:r w:rsidR="00450F6E">
        <w:rPr>
          <w:rFonts w:ascii="Times New Roman" w:hAnsi="Times New Roman" w:cs="Times New Roman"/>
          <w:sz w:val="18"/>
          <w:szCs w:val="18"/>
        </w:rPr>
        <w:t>_____</w:t>
      </w:r>
      <w:r w:rsidR="00962CE5">
        <w:rPr>
          <w:rFonts w:ascii="Times New Roman" w:hAnsi="Times New Roman" w:cs="Times New Roman"/>
          <w:sz w:val="18"/>
          <w:szCs w:val="18"/>
        </w:rPr>
        <w:t xml:space="preserve"> (</w:t>
      </w:r>
      <w:r w:rsidR="00450F6E">
        <w:rPr>
          <w:rFonts w:ascii="Times New Roman" w:hAnsi="Times New Roman" w:cs="Times New Roman"/>
          <w:sz w:val="18"/>
          <w:szCs w:val="18"/>
        </w:rPr>
        <w:t>___________)</w:t>
      </w:r>
      <w:r w:rsidR="0028559A">
        <w:rPr>
          <w:rFonts w:ascii="Times New Roman" w:hAnsi="Times New Roman" w:cs="Times New Roman"/>
          <w:sz w:val="18"/>
          <w:szCs w:val="18"/>
        </w:rPr>
        <w:t xml:space="preserve"> рублей 00 копеек</w:t>
      </w:r>
      <w:permEnd w:id="692208314"/>
      <w:r w:rsidR="0028559A">
        <w:rPr>
          <w:rFonts w:ascii="Times New Roman" w:hAnsi="Times New Roman" w:cs="Times New Roman"/>
          <w:sz w:val="18"/>
          <w:szCs w:val="18"/>
        </w:rPr>
        <w:t>,</w:t>
      </w:r>
      <w:r w:rsidRPr="0037497E">
        <w:rPr>
          <w:rFonts w:ascii="Times New Roman" w:hAnsi="Times New Roman" w:cs="Times New Roman"/>
          <w:sz w:val="18"/>
          <w:szCs w:val="18"/>
        </w:rPr>
        <w:t xml:space="preserve"> НДС не облагается на основании подпункта 14 пункта 2 статьи 149 Налогового кодекса Российской Федерации.</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lastRenderedPageBreak/>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5826DF" w:rsidRPr="0037497E"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Оплата услуг Исполнителя по настоящему Договору производится путем перечисления денежных средств на расчетный счет Исполнителя, указанный в разде</w:t>
      </w:r>
      <w:r w:rsidR="00A81F6D">
        <w:rPr>
          <w:rFonts w:ascii="Times New Roman" w:hAnsi="Times New Roman" w:cs="Times New Roman"/>
          <w:sz w:val="18"/>
          <w:szCs w:val="18"/>
        </w:rPr>
        <w:t>ле 9</w:t>
      </w:r>
      <w:r w:rsidRPr="0037497E">
        <w:rPr>
          <w:rFonts w:ascii="Times New Roman" w:hAnsi="Times New Roman" w:cs="Times New Roman"/>
          <w:sz w:val="18"/>
          <w:szCs w:val="18"/>
        </w:rPr>
        <w:t xml:space="preserve"> настоящего Договора, </w:t>
      </w:r>
      <w:r w:rsidR="001F12DB" w:rsidRPr="0037497E">
        <w:rPr>
          <w:rFonts w:ascii="Times New Roman" w:hAnsi="Times New Roman" w:cs="Times New Roman"/>
          <w:sz w:val="18"/>
          <w:szCs w:val="18"/>
        </w:rPr>
        <w:t xml:space="preserve">или наличными денежными средствами в кассу Исполнителя </w:t>
      </w:r>
      <w:r w:rsidRPr="0037497E">
        <w:rPr>
          <w:rFonts w:ascii="Times New Roman" w:hAnsi="Times New Roman" w:cs="Times New Roman"/>
          <w:sz w:val="18"/>
          <w:szCs w:val="18"/>
        </w:rPr>
        <w:t xml:space="preserve">не позднее </w:t>
      </w:r>
      <w:permStart w:id="258937590" w:edGrp="everyone"/>
      <w:r w:rsidR="0028559A">
        <w:rPr>
          <w:rFonts w:ascii="Times New Roman" w:hAnsi="Times New Roman" w:cs="Times New Roman"/>
          <w:sz w:val="18"/>
          <w:szCs w:val="18"/>
        </w:rPr>
        <w:t>«</w:t>
      </w:r>
      <w:r w:rsidR="00DB710E">
        <w:rPr>
          <w:rFonts w:ascii="Times New Roman" w:hAnsi="Times New Roman" w:cs="Times New Roman"/>
          <w:sz w:val="18"/>
          <w:szCs w:val="18"/>
        </w:rPr>
        <w:t>____</w:t>
      </w:r>
      <w:r w:rsidR="0028559A">
        <w:rPr>
          <w:rFonts w:ascii="Times New Roman" w:hAnsi="Times New Roman" w:cs="Times New Roman"/>
          <w:sz w:val="18"/>
          <w:szCs w:val="18"/>
        </w:rPr>
        <w:t xml:space="preserve">» </w:t>
      </w:r>
      <w:r w:rsidR="00DB710E">
        <w:rPr>
          <w:rFonts w:ascii="Times New Roman" w:hAnsi="Times New Roman" w:cs="Times New Roman"/>
          <w:sz w:val="18"/>
          <w:szCs w:val="18"/>
        </w:rPr>
        <w:t>_____________ ______</w:t>
      </w:r>
      <w:r w:rsidR="0028559A">
        <w:rPr>
          <w:rFonts w:ascii="Times New Roman" w:hAnsi="Times New Roman" w:cs="Times New Roman"/>
          <w:sz w:val="18"/>
          <w:szCs w:val="18"/>
        </w:rPr>
        <w:t xml:space="preserve"> года </w:t>
      </w:r>
      <w:r w:rsidR="0028559A">
        <w:rPr>
          <w:rFonts w:ascii="Times New Roman" w:hAnsi="Times New Roman" w:cs="Times New Roman"/>
          <w:i/>
          <w:sz w:val="16"/>
          <w:szCs w:val="16"/>
        </w:rPr>
        <w:t>(последнего дня курсов).</w:t>
      </w:r>
    </w:p>
    <w:permEnd w:id="258937590"/>
    <w:p w:rsidR="005826DF" w:rsidRDefault="005826DF" w:rsidP="003061B7">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1726174352" w:edGrp="everyone"/>
    </w:p>
    <w:permEnd w:id="1726174352"/>
    <w:p w:rsidR="005826DF" w:rsidRPr="0037497E" w:rsidRDefault="005826DF" w:rsidP="003061B7">
      <w:pPr>
        <w:pStyle w:val="a4"/>
        <w:numPr>
          <w:ilvl w:val="0"/>
          <w:numId w:val="2"/>
        </w:numPr>
        <w:spacing w:after="0" w:line="240" w:lineRule="auto"/>
        <w:jc w:val="center"/>
        <w:rPr>
          <w:rFonts w:ascii="Times New Roman" w:hAnsi="Times New Roman" w:cs="Times New Roman"/>
          <w:b/>
          <w:sz w:val="18"/>
          <w:szCs w:val="18"/>
        </w:rPr>
      </w:pPr>
      <w:r w:rsidRPr="0037497E">
        <w:rPr>
          <w:rFonts w:ascii="Times New Roman" w:hAnsi="Times New Roman" w:cs="Times New Roman"/>
          <w:b/>
          <w:sz w:val="18"/>
          <w:szCs w:val="18"/>
        </w:rPr>
        <w:t>Основания изменения и расторжения Договора</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Настоящий Договор может быть расторгнут по соглашению Сторон.</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Заказчика в образовательную организацию;</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просрочки оплаты стоимости образовательных услуг.</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5826DF"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238967437" w:edGrp="everyone"/>
    </w:p>
    <w:permEnd w:id="238967437"/>
    <w:p w:rsidR="005826DF" w:rsidRPr="0037497E" w:rsidRDefault="005826DF" w:rsidP="003061B7">
      <w:pPr>
        <w:pStyle w:val="a4"/>
        <w:numPr>
          <w:ilvl w:val="0"/>
          <w:numId w:val="2"/>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Ответственность Сторон</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безвозмездного оказания образовательн</w:t>
      </w:r>
      <w:r w:rsidR="0067141C">
        <w:rPr>
          <w:rFonts w:ascii="Times New Roman" w:hAnsi="Times New Roman" w:cs="Times New Roman"/>
          <w:sz w:val="18"/>
          <w:szCs w:val="18"/>
        </w:rPr>
        <w:t>ой услуги;</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соразмерного уменьшения стоимости оказанной образовательной </w:t>
      </w:r>
      <w:r w:rsidR="001709A3">
        <w:rPr>
          <w:rFonts w:ascii="Times New Roman" w:hAnsi="Times New Roman" w:cs="Times New Roman"/>
          <w:sz w:val="18"/>
          <w:szCs w:val="18"/>
        </w:rPr>
        <w:t>услуги;</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w:t>
      </w:r>
      <w:r w:rsidR="00AE0EDE">
        <w:rPr>
          <w:rFonts w:ascii="Times New Roman" w:hAnsi="Times New Roman" w:cs="Times New Roman"/>
          <w:sz w:val="18"/>
          <w:szCs w:val="18"/>
        </w:rPr>
        <w:t>оими силами или третьими лицами.</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поручить оказать образовательную услугу третьим лицам за разумн</w:t>
      </w:r>
      <w:r w:rsidR="00AE0EDE">
        <w:rPr>
          <w:rFonts w:ascii="Times New Roman" w:hAnsi="Times New Roman" w:cs="Times New Roman"/>
          <w:sz w:val="18"/>
          <w:szCs w:val="18"/>
        </w:rPr>
        <w:t>ую</w:t>
      </w:r>
      <w:r w:rsidRPr="0037497E">
        <w:rPr>
          <w:rFonts w:ascii="Times New Roman" w:hAnsi="Times New Roman" w:cs="Times New Roman"/>
          <w:sz w:val="18"/>
          <w:szCs w:val="18"/>
        </w:rPr>
        <w:t xml:space="preserve"> цену и потребовать от Исполнителя возмещения понесенных расходов;</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потребовать уменьшения стоимости образовательной услуги;</w:t>
      </w:r>
    </w:p>
    <w:p w:rsidR="005826DF" w:rsidRPr="0037497E" w:rsidRDefault="005826DF" w:rsidP="003061B7">
      <w:pPr>
        <w:pStyle w:val="a4"/>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расторгнуть настоящий Договор.</w:t>
      </w:r>
    </w:p>
    <w:p w:rsidR="005826DF"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436341724" w:edGrp="everyone"/>
    </w:p>
    <w:permEnd w:id="436341724"/>
    <w:p w:rsidR="005826DF" w:rsidRPr="0037497E" w:rsidRDefault="005826DF" w:rsidP="003061B7">
      <w:pPr>
        <w:pStyle w:val="a4"/>
        <w:numPr>
          <w:ilvl w:val="0"/>
          <w:numId w:val="2"/>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Порядок разрешения споров</w:t>
      </w:r>
    </w:p>
    <w:p w:rsidR="005826DF"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37497E">
        <w:rPr>
          <w:rFonts w:ascii="Times New Roman" w:hAnsi="Times New Roman" w:cs="Times New Roman"/>
          <w:sz w:val="18"/>
          <w:szCs w:val="18"/>
        </w:rPr>
        <w:t>10 (десять)</w:t>
      </w:r>
      <w:r w:rsidRPr="0037497E">
        <w:rPr>
          <w:rFonts w:ascii="Times New Roman" w:hAnsi="Times New Roman" w:cs="Times New Roman"/>
          <w:sz w:val="18"/>
          <w:szCs w:val="18"/>
        </w:rPr>
        <w:t xml:space="preserve"> рабочих дней с даты ее получения. При невозможности разрешения возникших разногласий между Сторонами в претензионном порядке, они решаются в суде в порядке, предусмотренном законодательством Российской Федерации.</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760704998" w:edGrp="everyone"/>
    </w:p>
    <w:permEnd w:id="760704998"/>
    <w:p w:rsidR="005826DF" w:rsidRPr="0037497E" w:rsidRDefault="005826DF" w:rsidP="003061B7">
      <w:pPr>
        <w:pStyle w:val="a4"/>
        <w:numPr>
          <w:ilvl w:val="0"/>
          <w:numId w:val="2"/>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Срок действия Договора</w:t>
      </w:r>
    </w:p>
    <w:p w:rsidR="005826DF"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37497E" w:rsidRPr="0037497E" w:rsidRDefault="0037497E" w:rsidP="003061B7">
      <w:pPr>
        <w:spacing w:after="0" w:line="240" w:lineRule="auto"/>
        <w:ind w:firstLine="142"/>
        <w:contextualSpacing/>
        <w:jc w:val="both"/>
        <w:rPr>
          <w:rFonts w:ascii="Times New Roman" w:hAnsi="Times New Roman" w:cs="Times New Roman"/>
          <w:sz w:val="18"/>
          <w:szCs w:val="18"/>
        </w:rPr>
      </w:pPr>
      <w:permStart w:id="1027874115" w:edGrp="everyone"/>
    </w:p>
    <w:permEnd w:id="1027874115"/>
    <w:p w:rsidR="005826DF" w:rsidRPr="0037497E" w:rsidRDefault="005826DF" w:rsidP="003061B7">
      <w:pPr>
        <w:pStyle w:val="a4"/>
        <w:numPr>
          <w:ilvl w:val="0"/>
          <w:numId w:val="2"/>
        </w:numPr>
        <w:spacing w:after="0" w:line="240" w:lineRule="auto"/>
        <w:ind w:left="0" w:firstLine="142"/>
        <w:jc w:val="center"/>
        <w:rPr>
          <w:rFonts w:ascii="Times New Roman" w:hAnsi="Times New Roman" w:cs="Times New Roman"/>
          <w:b/>
          <w:sz w:val="18"/>
          <w:szCs w:val="18"/>
        </w:rPr>
      </w:pPr>
      <w:r w:rsidRPr="0037497E">
        <w:rPr>
          <w:rFonts w:ascii="Times New Roman" w:hAnsi="Times New Roman" w:cs="Times New Roman"/>
          <w:b/>
          <w:sz w:val="18"/>
          <w:szCs w:val="18"/>
        </w:rPr>
        <w:t>Заключительные положения</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В случае изменения юридических адресов, банковских и </w:t>
      </w:r>
      <w:r w:rsidR="0093235E">
        <w:rPr>
          <w:rFonts w:ascii="Times New Roman" w:hAnsi="Times New Roman" w:cs="Times New Roman"/>
          <w:sz w:val="18"/>
          <w:szCs w:val="18"/>
        </w:rPr>
        <w:t>иных</w:t>
      </w:r>
      <w:r w:rsidRPr="0037497E">
        <w:rPr>
          <w:rFonts w:ascii="Times New Roman" w:hAnsi="Times New Roman" w:cs="Times New Roman"/>
          <w:sz w:val="18"/>
          <w:szCs w:val="18"/>
        </w:rPr>
        <w:t xml:space="preserve"> реквизитов Сторона обязана сообщить об этом другой Стороне в течение 5 (пяти) рабочих дней в письменной форме.</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При исполнении настоящего Договор</w:t>
      </w:r>
      <w:r w:rsidR="00EE130E">
        <w:rPr>
          <w:rFonts w:ascii="Times New Roman" w:hAnsi="Times New Roman" w:cs="Times New Roman"/>
          <w:sz w:val="18"/>
          <w:szCs w:val="18"/>
        </w:rPr>
        <w:t>а</w:t>
      </w:r>
      <w:r w:rsidRPr="0037497E">
        <w:rPr>
          <w:rFonts w:ascii="Times New Roman" w:hAnsi="Times New Roman" w:cs="Times New Roman"/>
          <w:sz w:val="18"/>
          <w:szCs w:val="18"/>
        </w:rPr>
        <w:t xml:space="preserve">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5826DF" w:rsidRPr="0037497E"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5826DF" w:rsidRDefault="005826DF" w:rsidP="003061B7">
      <w:pPr>
        <w:pStyle w:val="a4"/>
        <w:numPr>
          <w:ilvl w:val="1"/>
          <w:numId w:val="2"/>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19142B" w:rsidRDefault="0019142B" w:rsidP="0019142B">
      <w:pPr>
        <w:spacing w:after="0" w:line="240" w:lineRule="auto"/>
        <w:jc w:val="both"/>
        <w:rPr>
          <w:rFonts w:ascii="Times New Roman" w:hAnsi="Times New Roman" w:cs="Times New Roman"/>
          <w:sz w:val="18"/>
          <w:szCs w:val="18"/>
        </w:rPr>
      </w:pPr>
    </w:p>
    <w:p w:rsidR="0019142B" w:rsidRDefault="0019142B" w:rsidP="0019142B">
      <w:pPr>
        <w:spacing w:after="0" w:line="240" w:lineRule="auto"/>
        <w:jc w:val="both"/>
        <w:rPr>
          <w:rFonts w:ascii="Times New Roman" w:hAnsi="Times New Roman" w:cs="Times New Roman"/>
          <w:sz w:val="18"/>
          <w:szCs w:val="18"/>
        </w:rPr>
      </w:pPr>
    </w:p>
    <w:p w:rsidR="0019142B" w:rsidRPr="0019142B" w:rsidRDefault="0019142B" w:rsidP="0019142B">
      <w:pPr>
        <w:spacing w:after="0" w:line="240" w:lineRule="auto"/>
        <w:jc w:val="both"/>
        <w:rPr>
          <w:rFonts w:ascii="Times New Roman" w:hAnsi="Times New Roman" w:cs="Times New Roman"/>
          <w:sz w:val="18"/>
          <w:szCs w:val="18"/>
        </w:rPr>
      </w:pPr>
    </w:p>
    <w:p w:rsidR="00110395" w:rsidRDefault="00110395" w:rsidP="003061B7">
      <w:pPr>
        <w:spacing w:after="0" w:line="240" w:lineRule="auto"/>
        <w:ind w:firstLine="142"/>
        <w:contextualSpacing/>
        <w:jc w:val="both"/>
        <w:rPr>
          <w:rFonts w:ascii="Times New Roman" w:hAnsi="Times New Roman" w:cs="Times New Roman"/>
          <w:sz w:val="18"/>
          <w:szCs w:val="18"/>
        </w:rPr>
      </w:pPr>
      <w:permStart w:id="561195788" w:edGrp="everyone"/>
    </w:p>
    <w:permEnd w:id="561195788"/>
    <w:p w:rsidR="005826DF" w:rsidRPr="0037497E" w:rsidRDefault="005826DF" w:rsidP="003061B7">
      <w:pPr>
        <w:pStyle w:val="a4"/>
        <w:numPr>
          <w:ilvl w:val="0"/>
          <w:numId w:val="2"/>
        </w:numPr>
        <w:spacing w:after="0" w:line="240" w:lineRule="auto"/>
        <w:ind w:left="0" w:firstLine="426"/>
        <w:jc w:val="center"/>
        <w:rPr>
          <w:rFonts w:ascii="Times New Roman" w:hAnsi="Times New Roman" w:cs="Times New Roman"/>
          <w:b/>
          <w:sz w:val="18"/>
          <w:szCs w:val="18"/>
        </w:rPr>
      </w:pPr>
      <w:r w:rsidRPr="0037497E">
        <w:rPr>
          <w:rFonts w:ascii="Times New Roman" w:hAnsi="Times New Roman" w:cs="Times New Roman"/>
          <w:b/>
          <w:sz w:val="18"/>
          <w:szCs w:val="18"/>
        </w:rPr>
        <w:lastRenderedPageBreak/>
        <w:t>Юридические адреса и реквизиты Сторон</w:t>
      </w:r>
    </w:p>
    <w:tbl>
      <w:tblPr>
        <w:tblStyle w:val="a3"/>
        <w:tblW w:w="0" w:type="auto"/>
        <w:tblInd w:w="108" w:type="dxa"/>
        <w:tblLook w:val="04A0" w:firstRow="1" w:lastRow="0" w:firstColumn="1" w:lastColumn="0" w:noHBand="0" w:noVBand="1"/>
      </w:tblPr>
      <w:tblGrid>
        <w:gridCol w:w="5440"/>
        <w:gridCol w:w="5441"/>
      </w:tblGrid>
      <w:tr w:rsidR="005826DF" w:rsidRPr="0037497E" w:rsidTr="00417F3C">
        <w:tc>
          <w:tcPr>
            <w:tcW w:w="5440" w:type="dxa"/>
            <w:tcBorders>
              <w:top w:val="nil"/>
              <w:left w:val="nil"/>
              <w:bottom w:val="nil"/>
              <w:right w:val="nil"/>
            </w:tcBorders>
          </w:tcPr>
          <w:p w:rsidR="005826DF" w:rsidRPr="0037497E" w:rsidRDefault="005826DF" w:rsidP="003061B7">
            <w:pPr>
              <w:contextualSpacing/>
              <w:jc w:val="center"/>
              <w:rPr>
                <w:rFonts w:ascii="Times New Roman" w:hAnsi="Times New Roman" w:cs="Times New Roman"/>
                <w:b/>
                <w:sz w:val="18"/>
                <w:szCs w:val="18"/>
              </w:rPr>
            </w:pPr>
            <w:r w:rsidRPr="0037497E">
              <w:rPr>
                <w:rFonts w:ascii="Times New Roman" w:hAnsi="Times New Roman" w:cs="Times New Roman"/>
                <w:b/>
                <w:sz w:val="18"/>
                <w:szCs w:val="18"/>
              </w:rPr>
              <w:t>Заказчик</w:t>
            </w:r>
          </w:p>
        </w:tc>
        <w:tc>
          <w:tcPr>
            <w:tcW w:w="5441" w:type="dxa"/>
            <w:tcBorders>
              <w:top w:val="nil"/>
              <w:left w:val="nil"/>
              <w:bottom w:val="nil"/>
              <w:right w:val="nil"/>
            </w:tcBorders>
          </w:tcPr>
          <w:p w:rsidR="005826DF" w:rsidRPr="0037497E" w:rsidRDefault="005826DF" w:rsidP="003061B7">
            <w:pPr>
              <w:contextualSpacing/>
              <w:jc w:val="center"/>
              <w:rPr>
                <w:rFonts w:ascii="Times New Roman" w:hAnsi="Times New Roman" w:cs="Times New Roman"/>
                <w:b/>
                <w:sz w:val="18"/>
                <w:szCs w:val="18"/>
              </w:rPr>
            </w:pPr>
            <w:r w:rsidRPr="0037497E">
              <w:rPr>
                <w:rFonts w:ascii="Times New Roman" w:hAnsi="Times New Roman" w:cs="Times New Roman"/>
                <w:b/>
                <w:sz w:val="18"/>
                <w:szCs w:val="18"/>
              </w:rPr>
              <w:t>Исполнитель</w:t>
            </w:r>
          </w:p>
        </w:tc>
      </w:tr>
      <w:tr w:rsidR="00B1406F" w:rsidRPr="0037497E" w:rsidTr="00417F3C">
        <w:tc>
          <w:tcPr>
            <w:tcW w:w="5440" w:type="dxa"/>
            <w:tcBorders>
              <w:top w:val="nil"/>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730495902" w:edGrp="everyone" w:colFirst="0" w:colLast="0"/>
            <w:r>
              <w:rPr>
                <w:rFonts w:ascii="Times New Roman" w:hAnsi="Times New Roman" w:cs="Times New Roman"/>
                <w:sz w:val="18"/>
                <w:szCs w:val="18"/>
              </w:rPr>
              <w:t>Ф.И.О.</w:t>
            </w:r>
          </w:p>
        </w:tc>
        <w:tc>
          <w:tcPr>
            <w:tcW w:w="5441" w:type="dxa"/>
            <w:tcBorders>
              <w:top w:val="nil"/>
              <w:left w:val="nil"/>
              <w:bottom w:val="nil"/>
              <w:right w:val="nil"/>
            </w:tcBorders>
          </w:tcPr>
          <w:p w:rsidR="00B1406F" w:rsidRPr="00EE130E" w:rsidRDefault="00B1406F" w:rsidP="003061B7">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КОГОАУ ДПО «ИРО Кировской области»</w:t>
            </w:r>
          </w:p>
        </w:tc>
      </w:tr>
      <w:tr w:rsidR="00B1406F" w:rsidRPr="0037497E" w:rsidTr="00417F3C">
        <w:tc>
          <w:tcPr>
            <w:tcW w:w="5440" w:type="dxa"/>
            <w:tcBorders>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1967003985" w:edGrp="everyone" w:colFirst="0" w:colLast="0"/>
            <w:permEnd w:id="730495902"/>
            <w:r>
              <w:rPr>
                <w:rFonts w:ascii="Times New Roman" w:hAnsi="Times New Roman" w:cs="Times New Roman"/>
                <w:sz w:val="18"/>
                <w:szCs w:val="18"/>
              </w:rPr>
              <w:t>Дата рождения</w:t>
            </w:r>
          </w:p>
        </w:tc>
        <w:tc>
          <w:tcPr>
            <w:tcW w:w="5441" w:type="dxa"/>
            <w:tcBorders>
              <w:top w:val="nil"/>
              <w:left w:val="nil"/>
              <w:bottom w:val="nil"/>
              <w:right w:val="nil"/>
            </w:tcBorders>
          </w:tcPr>
          <w:p w:rsidR="00B1406F" w:rsidRPr="00EE130E" w:rsidRDefault="00B1406F" w:rsidP="003061B7">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610046, Кировская обл., г. Киров, ул. Р. Ердякова, 23/2</w:t>
            </w:r>
          </w:p>
        </w:tc>
      </w:tr>
      <w:tr w:rsidR="00B1406F" w:rsidRPr="0037497E" w:rsidTr="00417F3C">
        <w:tc>
          <w:tcPr>
            <w:tcW w:w="5440" w:type="dxa"/>
            <w:tcBorders>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2001538528" w:edGrp="everyone" w:colFirst="0" w:colLast="0"/>
            <w:permEnd w:id="1967003985"/>
            <w:r>
              <w:rPr>
                <w:rFonts w:ascii="Times New Roman" w:hAnsi="Times New Roman" w:cs="Times New Roman"/>
                <w:sz w:val="18"/>
                <w:szCs w:val="18"/>
              </w:rPr>
              <w:t>Паспорт гражданина РФ серии                         №</w:t>
            </w:r>
          </w:p>
        </w:tc>
        <w:tc>
          <w:tcPr>
            <w:tcW w:w="5441" w:type="dxa"/>
            <w:tcBorders>
              <w:top w:val="nil"/>
              <w:left w:val="nil"/>
              <w:bottom w:val="nil"/>
              <w:right w:val="nil"/>
            </w:tcBorders>
          </w:tcPr>
          <w:p w:rsidR="00B1406F" w:rsidRPr="00EE130E" w:rsidRDefault="00B1406F" w:rsidP="003061B7">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 xml:space="preserve">ИНН/КПП 4348036275/434501001 </w:t>
            </w:r>
          </w:p>
        </w:tc>
      </w:tr>
      <w:tr w:rsidR="00B1406F" w:rsidRPr="0037497E" w:rsidTr="002771AE">
        <w:tc>
          <w:tcPr>
            <w:tcW w:w="5440" w:type="dxa"/>
            <w:tcBorders>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543172053" w:edGrp="everyone" w:colFirst="0" w:colLast="0"/>
            <w:permEnd w:id="2001538528"/>
            <w:r>
              <w:rPr>
                <w:rFonts w:ascii="Times New Roman" w:hAnsi="Times New Roman" w:cs="Times New Roman"/>
                <w:sz w:val="18"/>
                <w:szCs w:val="18"/>
              </w:rPr>
              <w:t>Выдан «___» ____________ _________ г.</w:t>
            </w:r>
          </w:p>
        </w:tc>
        <w:tc>
          <w:tcPr>
            <w:tcW w:w="5441" w:type="dxa"/>
            <w:tcBorders>
              <w:top w:val="nil"/>
              <w:left w:val="nil"/>
              <w:bottom w:val="nil"/>
              <w:right w:val="nil"/>
            </w:tcBorders>
          </w:tcPr>
          <w:p w:rsidR="00B1406F" w:rsidRPr="00EE130E" w:rsidRDefault="0093040C" w:rsidP="00C06BDB">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 xml:space="preserve">Р/с 03224643330000004000 в </w:t>
            </w:r>
            <w:r w:rsidR="00C06BDB">
              <w:rPr>
                <w:rFonts w:ascii="Times New Roman" w:hAnsi="Times New Roman" w:cs="Times New Roman"/>
                <w:sz w:val="18"/>
                <w:szCs w:val="18"/>
              </w:rPr>
              <w:t>ОКЦ №4 ВВГУ Банка</w:t>
            </w:r>
            <w:r w:rsidRPr="00EE130E">
              <w:rPr>
                <w:rFonts w:ascii="Times New Roman" w:hAnsi="Times New Roman" w:cs="Times New Roman"/>
                <w:sz w:val="18"/>
                <w:szCs w:val="18"/>
              </w:rPr>
              <w:t xml:space="preserve"> России// УФК по Кировской области г. Киров</w:t>
            </w:r>
          </w:p>
        </w:tc>
      </w:tr>
      <w:tr w:rsidR="00B1406F" w:rsidRPr="0037497E" w:rsidTr="002771AE">
        <w:tc>
          <w:tcPr>
            <w:tcW w:w="5440" w:type="dxa"/>
            <w:tcBorders>
              <w:left w:val="nil"/>
              <w:bottom w:val="single" w:sz="4" w:space="0" w:color="auto"/>
              <w:right w:val="nil"/>
            </w:tcBorders>
          </w:tcPr>
          <w:p w:rsidR="00B1406F" w:rsidRPr="0037497E" w:rsidRDefault="00B1406F" w:rsidP="003061B7">
            <w:pPr>
              <w:contextualSpacing/>
              <w:jc w:val="both"/>
              <w:rPr>
                <w:rFonts w:ascii="Times New Roman" w:hAnsi="Times New Roman" w:cs="Times New Roman"/>
                <w:sz w:val="18"/>
                <w:szCs w:val="18"/>
              </w:rPr>
            </w:pPr>
            <w:permStart w:id="508575695" w:edGrp="everyone" w:colFirst="0" w:colLast="0"/>
            <w:permEnd w:id="543172053"/>
          </w:p>
        </w:tc>
        <w:tc>
          <w:tcPr>
            <w:tcW w:w="5441" w:type="dxa"/>
            <w:tcBorders>
              <w:top w:val="nil"/>
              <w:left w:val="nil"/>
              <w:bottom w:val="nil"/>
              <w:right w:val="nil"/>
            </w:tcBorders>
          </w:tcPr>
          <w:p w:rsidR="00B1406F" w:rsidRPr="00EE130E" w:rsidRDefault="00B1406F" w:rsidP="003061B7">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Министерство финансов Кировской области (КОГОАУ</w:t>
            </w:r>
          </w:p>
        </w:tc>
      </w:tr>
      <w:tr w:rsidR="00B1406F" w:rsidRPr="0037497E" w:rsidTr="002771AE">
        <w:tc>
          <w:tcPr>
            <w:tcW w:w="5440" w:type="dxa"/>
            <w:tcBorders>
              <w:top w:val="single" w:sz="4" w:space="0" w:color="auto"/>
              <w:left w:val="nil"/>
              <w:bottom w:val="single" w:sz="4" w:space="0" w:color="auto"/>
              <w:right w:val="nil"/>
            </w:tcBorders>
          </w:tcPr>
          <w:p w:rsidR="00B1406F" w:rsidRPr="0037497E" w:rsidRDefault="00B1406F" w:rsidP="003061B7">
            <w:pPr>
              <w:contextualSpacing/>
              <w:jc w:val="both"/>
              <w:rPr>
                <w:rFonts w:ascii="Times New Roman" w:hAnsi="Times New Roman" w:cs="Times New Roman"/>
                <w:sz w:val="18"/>
                <w:szCs w:val="18"/>
              </w:rPr>
            </w:pPr>
            <w:permStart w:id="1739261747" w:edGrp="everyone" w:colFirst="0" w:colLast="0"/>
            <w:permEnd w:id="508575695"/>
          </w:p>
        </w:tc>
        <w:tc>
          <w:tcPr>
            <w:tcW w:w="5441" w:type="dxa"/>
            <w:tcBorders>
              <w:top w:val="nil"/>
              <w:left w:val="nil"/>
              <w:bottom w:val="nil"/>
              <w:right w:val="nil"/>
            </w:tcBorders>
          </w:tcPr>
          <w:p w:rsidR="00B1406F" w:rsidRPr="00EE130E" w:rsidRDefault="00B1406F" w:rsidP="003061B7">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 xml:space="preserve">ДПО «ИРО Кировской области», л/с </w:t>
            </w:r>
            <w:r w:rsidR="0019383A">
              <w:rPr>
                <w:rFonts w:ascii="Times New Roman" w:hAnsi="Times New Roman" w:cs="Times New Roman"/>
                <w:sz w:val="18"/>
                <w:szCs w:val="18"/>
              </w:rPr>
              <w:t>08703001392, 08703001393, 08703001394</w:t>
            </w:r>
            <w:r w:rsidR="00EC6DB5">
              <w:rPr>
                <w:rFonts w:ascii="Times New Roman" w:hAnsi="Times New Roman" w:cs="Times New Roman"/>
                <w:sz w:val="18"/>
                <w:szCs w:val="18"/>
              </w:rPr>
              <w:t>)</w:t>
            </w:r>
          </w:p>
          <w:p w:rsidR="007440D2" w:rsidRPr="00EE130E" w:rsidRDefault="007440D2" w:rsidP="00CD20DD">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К</w:t>
            </w:r>
            <w:r w:rsidR="00CD20DD">
              <w:rPr>
                <w:rFonts w:ascii="Times New Roman" w:hAnsi="Times New Roman" w:cs="Times New Roman"/>
                <w:sz w:val="18"/>
                <w:szCs w:val="18"/>
              </w:rPr>
              <w:t>/с</w:t>
            </w:r>
            <w:bookmarkStart w:id="0" w:name="_GoBack"/>
            <w:bookmarkEnd w:id="0"/>
            <w:r w:rsidRPr="00EE130E">
              <w:rPr>
                <w:rFonts w:ascii="Times New Roman" w:hAnsi="Times New Roman" w:cs="Times New Roman"/>
                <w:sz w:val="18"/>
                <w:szCs w:val="18"/>
              </w:rPr>
              <w:t xml:space="preserve"> 40102810345370000033</w:t>
            </w:r>
          </w:p>
        </w:tc>
      </w:tr>
      <w:tr w:rsidR="00B1406F" w:rsidRPr="0037497E" w:rsidTr="002771AE">
        <w:tc>
          <w:tcPr>
            <w:tcW w:w="5440" w:type="dxa"/>
            <w:tcBorders>
              <w:top w:val="single" w:sz="4" w:space="0" w:color="auto"/>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1497456701" w:edGrp="everyone" w:colFirst="0" w:colLast="0"/>
            <w:permEnd w:id="1739261747"/>
            <w:r>
              <w:rPr>
                <w:rFonts w:ascii="Times New Roman" w:hAnsi="Times New Roman" w:cs="Times New Roman"/>
                <w:sz w:val="18"/>
                <w:szCs w:val="18"/>
              </w:rPr>
              <w:t>Адрес регистрации по месту жительства</w:t>
            </w:r>
          </w:p>
        </w:tc>
        <w:tc>
          <w:tcPr>
            <w:tcW w:w="5441" w:type="dxa"/>
            <w:tcBorders>
              <w:top w:val="nil"/>
              <w:left w:val="nil"/>
              <w:bottom w:val="nil"/>
              <w:right w:val="nil"/>
            </w:tcBorders>
          </w:tcPr>
          <w:p w:rsidR="00B1406F" w:rsidRPr="00EE130E" w:rsidRDefault="00B1406F" w:rsidP="007440D2">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 xml:space="preserve">БИК </w:t>
            </w:r>
            <w:r w:rsidR="007440D2" w:rsidRPr="00EE130E">
              <w:rPr>
                <w:rFonts w:ascii="Times New Roman" w:hAnsi="Times New Roman" w:cs="Times New Roman"/>
                <w:sz w:val="18"/>
                <w:szCs w:val="18"/>
              </w:rPr>
              <w:t>013304182</w:t>
            </w:r>
          </w:p>
        </w:tc>
      </w:tr>
      <w:tr w:rsidR="00B1406F" w:rsidRPr="0037497E" w:rsidTr="00417F3C">
        <w:tc>
          <w:tcPr>
            <w:tcW w:w="5440" w:type="dxa"/>
            <w:tcBorders>
              <w:left w:val="nil"/>
              <w:right w:val="nil"/>
            </w:tcBorders>
          </w:tcPr>
          <w:p w:rsidR="00B1406F" w:rsidRPr="0037497E" w:rsidRDefault="00B1406F" w:rsidP="003061B7">
            <w:pPr>
              <w:contextualSpacing/>
              <w:jc w:val="both"/>
              <w:rPr>
                <w:rFonts w:ascii="Times New Roman" w:hAnsi="Times New Roman" w:cs="Times New Roman"/>
                <w:sz w:val="18"/>
                <w:szCs w:val="18"/>
              </w:rPr>
            </w:pPr>
            <w:permStart w:id="2024687807" w:edGrp="everyone" w:colFirst="0" w:colLast="0"/>
            <w:permEnd w:id="1497456701"/>
          </w:p>
        </w:tc>
        <w:tc>
          <w:tcPr>
            <w:tcW w:w="5441" w:type="dxa"/>
            <w:tcBorders>
              <w:top w:val="nil"/>
              <w:left w:val="nil"/>
              <w:bottom w:val="nil"/>
              <w:right w:val="nil"/>
            </w:tcBorders>
          </w:tcPr>
          <w:p w:rsidR="00B1406F" w:rsidRPr="00EE130E" w:rsidRDefault="00B1406F" w:rsidP="0093040C">
            <w:pPr>
              <w:ind w:left="264" w:right="141"/>
              <w:contextualSpacing/>
              <w:jc w:val="both"/>
              <w:rPr>
                <w:rFonts w:ascii="Times New Roman" w:hAnsi="Times New Roman" w:cs="Times New Roman"/>
                <w:sz w:val="18"/>
                <w:szCs w:val="18"/>
              </w:rPr>
            </w:pPr>
            <w:r w:rsidRPr="00EE130E">
              <w:rPr>
                <w:rFonts w:ascii="Times New Roman" w:hAnsi="Times New Roman" w:cs="Times New Roman"/>
                <w:sz w:val="18"/>
                <w:szCs w:val="18"/>
              </w:rPr>
              <w:t xml:space="preserve">Тел./факс: (8332) </w:t>
            </w:r>
            <w:r w:rsidR="0093040C" w:rsidRPr="00EE130E">
              <w:rPr>
                <w:rFonts w:ascii="Times New Roman" w:hAnsi="Times New Roman" w:cs="Times New Roman"/>
                <w:sz w:val="18"/>
                <w:szCs w:val="18"/>
              </w:rPr>
              <w:t>25-54-42</w:t>
            </w:r>
          </w:p>
        </w:tc>
      </w:tr>
      <w:tr w:rsidR="00B1406F" w:rsidRPr="0037497E" w:rsidTr="00417F3C">
        <w:tc>
          <w:tcPr>
            <w:tcW w:w="5440" w:type="dxa"/>
            <w:tcBorders>
              <w:left w:val="nil"/>
              <w:bottom w:val="single" w:sz="4" w:space="0" w:color="auto"/>
              <w:right w:val="nil"/>
            </w:tcBorders>
          </w:tcPr>
          <w:p w:rsidR="00B1406F" w:rsidRPr="0037497E" w:rsidRDefault="00B1406F" w:rsidP="003061B7">
            <w:pPr>
              <w:contextualSpacing/>
              <w:jc w:val="both"/>
              <w:rPr>
                <w:rFonts w:ascii="Times New Roman" w:hAnsi="Times New Roman" w:cs="Times New Roman"/>
                <w:sz w:val="18"/>
                <w:szCs w:val="18"/>
              </w:rPr>
            </w:pPr>
            <w:permStart w:id="857409023" w:edGrp="everyone" w:colFirst="0" w:colLast="0"/>
            <w:permEnd w:id="2024687807"/>
          </w:p>
        </w:tc>
        <w:tc>
          <w:tcPr>
            <w:tcW w:w="5441" w:type="dxa"/>
            <w:tcBorders>
              <w:top w:val="nil"/>
              <w:left w:val="nil"/>
              <w:bottom w:val="nil"/>
              <w:right w:val="nil"/>
            </w:tcBorders>
          </w:tcPr>
          <w:p w:rsidR="00B1406F" w:rsidRPr="0037497E" w:rsidRDefault="00B1406F" w:rsidP="003061B7">
            <w:pPr>
              <w:ind w:left="264" w:right="141"/>
              <w:contextualSpacing/>
              <w:jc w:val="both"/>
              <w:rPr>
                <w:rFonts w:ascii="Times New Roman" w:hAnsi="Times New Roman" w:cs="Times New Roman"/>
                <w:sz w:val="18"/>
                <w:szCs w:val="18"/>
              </w:rPr>
            </w:pPr>
          </w:p>
        </w:tc>
      </w:tr>
      <w:tr w:rsidR="00B1406F" w:rsidRPr="0037497E" w:rsidTr="00417F3C">
        <w:tc>
          <w:tcPr>
            <w:tcW w:w="5440" w:type="dxa"/>
            <w:tcBorders>
              <w:left w:val="nil"/>
              <w:right w:val="nil"/>
            </w:tcBorders>
          </w:tcPr>
          <w:p w:rsidR="00B1406F" w:rsidRPr="0037497E" w:rsidRDefault="00270163" w:rsidP="003061B7">
            <w:pPr>
              <w:contextualSpacing/>
              <w:jc w:val="both"/>
              <w:rPr>
                <w:rFonts w:ascii="Times New Roman" w:hAnsi="Times New Roman" w:cs="Times New Roman"/>
                <w:sz w:val="18"/>
                <w:szCs w:val="18"/>
              </w:rPr>
            </w:pPr>
            <w:permStart w:id="1971996462" w:edGrp="everyone" w:colFirst="0" w:colLast="0"/>
            <w:permEnd w:id="857409023"/>
            <w:r>
              <w:rPr>
                <w:rFonts w:ascii="Times New Roman" w:hAnsi="Times New Roman" w:cs="Times New Roman"/>
                <w:sz w:val="18"/>
                <w:szCs w:val="18"/>
              </w:rPr>
              <w:t>СНИЛС</w:t>
            </w:r>
          </w:p>
        </w:tc>
        <w:tc>
          <w:tcPr>
            <w:tcW w:w="5441" w:type="dxa"/>
            <w:tcBorders>
              <w:top w:val="nil"/>
              <w:left w:val="nil"/>
              <w:bottom w:val="nil"/>
              <w:right w:val="nil"/>
            </w:tcBorders>
          </w:tcPr>
          <w:p w:rsidR="00B1406F" w:rsidRPr="0037497E" w:rsidRDefault="00B1406F" w:rsidP="003061B7">
            <w:pPr>
              <w:ind w:left="264" w:right="141"/>
              <w:contextualSpacing/>
              <w:jc w:val="both"/>
              <w:rPr>
                <w:rFonts w:ascii="Times New Roman" w:hAnsi="Times New Roman" w:cs="Times New Roman"/>
                <w:sz w:val="18"/>
                <w:szCs w:val="18"/>
              </w:rPr>
            </w:pPr>
          </w:p>
        </w:tc>
      </w:tr>
      <w:tr w:rsidR="00B1406F" w:rsidRPr="0037497E" w:rsidTr="00417F3C">
        <w:tc>
          <w:tcPr>
            <w:tcW w:w="5440" w:type="dxa"/>
            <w:tcBorders>
              <w:left w:val="nil"/>
              <w:right w:val="nil"/>
            </w:tcBorders>
          </w:tcPr>
          <w:p w:rsidR="00B1406F" w:rsidRPr="0037497E" w:rsidRDefault="00270163" w:rsidP="003061B7">
            <w:pPr>
              <w:contextualSpacing/>
              <w:jc w:val="both"/>
              <w:rPr>
                <w:rFonts w:ascii="Times New Roman" w:hAnsi="Times New Roman" w:cs="Times New Roman"/>
                <w:sz w:val="18"/>
                <w:szCs w:val="18"/>
              </w:rPr>
            </w:pPr>
            <w:permStart w:id="1186857044" w:edGrp="everyone" w:colFirst="0" w:colLast="0"/>
            <w:permEnd w:id="1971996462"/>
            <w:r>
              <w:rPr>
                <w:rFonts w:ascii="Times New Roman" w:hAnsi="Times New Roman" w:cs="Times New Roman"/>
                <w:sz w:val="18"/>
                <w:szCs w:val="18"/>
              </w:rPr>
              <w:t>ИНН</w:t>
            </w:r>
          </w:p>
        </w:tc>
        <w:tc>
          <w:tcPr>
            <w:tcW w:w="5441" w:type="dxa"/>
            <w:tcBorders>
              <w:top w:val="nil"/>
              <w:left w:val="nil"/>
              <w:bottom w:val="nil"/>
              <w:right w:val="nil"/>
            </w:tcBorders>
          </w:tcPr>
          <w:p w:rsidR="00B1406F" w:rsidRPr="0037497E" w:rsidRDefault="00B1406F" w:rsidP="003061B7">
            <w:pPr>
              <w:ind w:left="264" w:right="141"/>
              <w:contextualSpacing/>
              <w:jc w:val="both"/>
              <w:rPr>
                <w:rFonts w:ascii="Times New Roman" w:hAnsi="Times New Roman" w:cs="Times New Roman"/>
                <w:sz w:val="18"/>
                <w:szCs w:val="18"/>
              </w:rPr>
            </w:pPr>
          </w:p>
        </w:tc>
      </w:tr>
      <w:tr w:rsidR="00B1406F" w:rsidRPr="0037497E" w:rsidTr="00417F3C">
        <w:tc>
          <w:tcPr>
            <w:tcW w:w="5440" w:type="dxa"/>
            <w:tcBorders>
              <w:left w:val="nil"/>
              <w:bottom w:val="single" w:sz="4" w:space="0" w:color="auto"/>
              <w:right w:val="nil"/>
            </w:tcBorders>
          </w:tcPr>
          <w:p w:rsidR="00B1406F" w:rsidRPr="0037497E" w:rsidRDefault="00270163" w:rsidP="003061B7">
            <w:pPr>
              <w:contextualSpacing/>
              <w:jc w:val="both"/>
              <w:rPr>
                <w:rFonts w:ascii="Times New Roman" w:hAnsi="Times New Roman" w:cs="Times New Roman"/>
                <w:sz w:val="18"/>
                <w:szCs w:val="18"/>
              </w:rPr>
            </w:pPr>
            <w:permStart w:id="1771907320" w:edGrp="everyone" w:colFirst="0" w:colLast="0"/>
            <w:permEnd w:id="1186857044"/>
            <w:r>
              <w:rPr>
                <w:rFonts w:ascii="Times New Roman" w:hAnsi="Times New Roman" w:cs="Times New Roman"/>
                <w:sz w:val="18"/>
                <w:szCs w:val="18"/>
              </w:rPr>
              <w:t>Тел.</w:t>
            </w:r>
          </w:p>
        </w:tc>
        <w:tc>
          <w:tcPr>
            <w:tcW w:w="5441" w:type="dxa"/>
            <w:tcBorders>
              <w:top w:val="nil"/>
              <w:left w:val="nil"/>
              <w:bottom w:val="nil"/>
              <w:right w:val="nil"/>
            </w:tcBorders>
          </w:tcPr>
          <w:p w:rsidR="00B1406F" w:rsidRPr="0037497E" w:rsidRDefault="00B1406F" w:rsidP="003061B7">
            <w:pPr>
              <w:ind w:left="264" w:right="141"/>
              <w:contextualSpacing/>
              <w:jc w:val="both"/>
              <w:rPr>
                <w:rFonts w:ascii="Times New Roman" w:hAnsi="Times New Roman" w:cs="Times New Roman"/>
                <w:sz w:val="18"/>
                <w:szCs w:val="18"/>
              </w:rPr>
            </w:pPr>
          </w:p>
        </w:tc>
      </w:tr>
      <w:permEnd w:id="1771907320"/>
      <w:tr w:rsidR="005826DF" w:rsidRPr="0037497E" w:rsidTr="00417F3C">
        <w:tc>
          <w:tcPr>
            <w:tcW w:w="5440" w:type="dxa"/>
            <w:tcBorders>
              <w:top w:val="single" w:sz="4" w:space="0" w:color="auto"/>
              <w:left w:val="nil"/>
              <w:bottom w:val="nil"/>
              <w:right w:val="nil"/>
            </w:tcBorders>
          </w:tcPr>
          <w:p w:rsidR="00EA0B35" w:rsidRPr="0037497E" w:rsidRDefault="00EA0B35" w:rsidP="003061B7">
            <w:pPr>
              <w:ind w:right="370"/>
              <w:contextualSpacing/>
              <w:jc w:val="both"/>
              <w:rPr>
                <w:rFonts w:ascii="Times New Roman" w:hAnsi="Times New Roman" w:cs="Times New Roman"/>
                <w:sz w:val="18"/>
                <w:szCs w:val="18"/>
              </w:rPr>
            </w:pPr>
          </w:p>
          <w:p w:rsidR="00417F3C" w:rsidRPr="0037497E" w:rsidRDefault="00417F3C" w:rsidP="003061B7">
            <w:pPr>
              <w:ind w:right="370"/>
              <w:contextualSpacing/>
              <w:jc w:val="both"/>
              <w:rPr>
                <w:rFonts w:ascii="Times New Roman" w:hAnsi="Times New Roman" w:cs="Times New Roman"/>
                <w:sz w:val="18"/>
                <w:szCs w:val="18"/>
              </w:rPr>
            </w:pPr>
          </w:p>
          <w:p w:rsidR="00270163" w:rsidRPr="0037497E" w:rsidRDefault="003061B7" w:rsidP="003061B7">
            <w:pPr>
              <w:ind w:right="370"/>
              <w:contextualSpacing/>
              <w:jc w:val="both"/>
              <w:rPr>
                <w:rFonts w:ascii="Times New Roman" w:hAnsi="Times New Roman" w:cs="Times New Roman"/>
                <w:sz w:val="18"/>
                <w:szCs w:val="18"/>
              </w:rPr>
            </w:pPr>
            <w:permStart w:id="1514343239" w:edGrp="everyone"/>
            <w:r w:rsidRPr="003061B7">
              <w:rPr>
                <w:rFonts w:ascii="Times New Roman" w:hAnsi="Times New Roman" w:cs="Times New Roman"/>
                <w:sz w:val="18"/>
                <w:szCs w:val="18"/>
              </w:rPr>
              <w:t>_______________ / __________________________ /</w:t>
            </w:r>
          </w:p>
          <w:permEnd w:id="1514343239"/>
          <w:p w:rsidR="00417F3C" w:rsidRPr="0037497E" w:rsidRDefault="0037497E" w:rsidP="003061B7">
            <w:pPr>
              <w:ind w:right="370"/>
              <w:contextualSpacing/>
              <w:rPr>
                <w:rFonts w:ascii="Times New Roman" w:hAnsi="Times New Roman" w:cs="Times New Roman"/>
                <w:sz w:val="16"/>
                <w:szCs w:val="16"/>
              </w:rPr>
            </w:pPr>
            <w:r>
              <w:rPr>
                <w:rFonts w:ascii="Times New Roman" w:hAnsi="Times New Roman" w:cs="Times New Roman"/>
                <w:sz w:val="16"/>
                <w:szCs w:val="16"/>
              </w:rPr>
              <w:t xml:space="preserve">                   </w:t>
            </w:r>
            <w:r w:rsidR="00417F3C" w:rsidRPr="0037497E">
              <w:rPr>
                <w:rFonts w:ascii="Times New Roman" w:hAnsi="Times New Roman" w:cs="Times New Roman"/>
                <w:sz w:val="16"/>
                <w:szCs w:val="16"/>
              </w:rPr>
              <w:t>(подпись с расшифровкой)</w:t>
            </w:r>
          </w:p>
          <w:p w:rsidR="00417F3C" w:rsidRPr="0037497E" w:rsidRDefault="00417F3C" w:rsidP="003061B7">
            <w:pPr>
              <w:ind w:right="370"/>
              <w:contextualSpacing/>
              <w:jc w:val="both"/>
              <w:rPr>
                <w:rFonts w:ascii="Times New Roman" w:hAnsi="Times New Roman" w:cs="Times New Roman"/>
                <w:sz w:val="18"/>
                <w:szCs w:val="18"/>
              </w:rPr>
            </w:pPr>
          </w:p>
          <w:p w:rsidR="00B1406F" w:rsidRPr="0037497E" w:rsidRDefault="00B1406F" w:rsidP="003061B7">
            <w:pPr>
              <w:ind w:right="370"/>
              <w:contextualSpacing/>
              <w:jc w:val="both"/>
              <w:rPr>
                <w:rFonts w:ascii="Times New Roman" w:hAnsi="Times New Roman" w:cs="Times New Roman"/>
                <w:sz w:val="18"/>
                <w:szCs w:val="18"/>
              </w:rPr>
            </w:pPr>
            <w:r w:rsidRPr="0037497E">
              <w:rPr>
                <w:rFonts w:ascii="Times New Roman" w:hAnsi="Times New Roman" w:cs="Times New Roman"/>
                <w:sz w:val="18"/>
                <w:szCs w:val="18"/>
              </w:rPr>
              <w:t>На обработку персональных данных согласен</w:t>
            </w:r>
          </w:p>
          <w:p w:rsidR="00C167CF" w:rsidRPr="0037497E" w:rsidRDefault="00C167CF" w:rsidP="003061B7">
            <w:pPr>
              <w:ind w:right="370"/>
              <w:contextualSpacing/>
              <w:jc w:val="both"/>
              <w:rPr>
                <w:rFonts w:ascii="Times New Roman" w:hAnsi="Times New Roman" w:cs="Times New Roman"/>
                <w:sz w:val="18"/>
                <w:szCs w:val="18"/>
              </w:rPr>
            </w:pPr>
          </w:p>
          <w:p w:rsidR="00930ED4" w:rsidRDefault="00930ED4" w:rsidP="003061B7">
            <w:pPr>
              <w:ind w:right="370"/>
              <w:contextualSpacing/>
              <w:rPr>
                <w:rFonts w:ascii="Times New Roman" w:hAnsi="Times New Roman" w:cs="Times New Roman"/>
                <w:sz w:val="16"/>
                <w:szCs w:val="16"/>
              </w:rPr>
            </w:pPr>
            <w:permStart w:id="1418400070" w:edGrp="everyone"/>
            <w:r w:rsidRPr="00930ED4">
              <w:rPr>
                <w:rFonts w:ascii="Times New Roman" w:hAnsi="Times New Roman" w:cs="Times New Roman"/>
                <w:sz w:val="16"/>
                <w:szCs w:val="16"/>
              </w:rPr>
              <w:t>_______________ / __________________________ /</w:t>
            </w:r>
          </w:p>
          <w:permEnd w:id="1418400070"/>
          <w:p w:rsidR="00417F3C" w:rsidRPr="0037497E" w:rsidRDefault="0037497E" w:rsidP="003061B7">
            <w:pPr>
              <w:ind w:right="370"/>
              <w:contextualSpacing/>
              <w:rPr>
                <w:rFonts w:ascii="Times New Roman" w:hAnsi="Times New Roman" w:cs="Times New Roman"/>
                <w:sz w:val="16"/>
                <w:szCs w:val="16"/>
              </w:rPr>
            </w:pPr>
            <w:r>
              <w:rPr>
                <w:rFonts w:ascii="Times New Roman" w:hAnsi="Times New Roman" w:cs="Times New Roman"/>
                <w:sz w:val="16"/>
                <w:szCs w:val="16"/>
              </w:rPr>
              <w:t xml:space="preserve">                    </w:t>
            </w:r>
            <w:r w:rsidR="00417F3C" w:rsidRPr="0037497E">
              <w:rPr>
                <w:rFonts w:ascii="Times New Roman" w:hAnsi="Times New Roman" w:cs="Times New Roman"/>
                <w:sz w:val="16"/>
                <w:szCs w:val="16"/>
              </w:rPr>
              <w:t>(подпись с расшифровкой)</w:t>
            </w:r>
          </w:p>
          <w:p w:rsidR="00B1406F" w:rsidRPr="0037497E" w:rsidRDefault="00B1406F" w:rsidP="003061B7">
            <w:pPr>
              <w:ind w:right="370"/>
              <w:contextualSpacing/>
              <w:jc w:val="both"/>
              <w:rPr>
                <w:rFonts w:ascii="Times New Roman" w:hAnsi="Times New Roman" w:cs="Times New Roman"/>
                <w:sz w:val="18"/>
                <w:szCs w:val="18"/>
              </w:rPr>
            </w:pPr>
          </w:p>
        </w:tc>
        <w:tc>
          <w:tcPr>
            <w:tcW w:w="5441" w:type="dxa"/>
            <w:tcBorders>
              <w:top w:val="nil"/>
              <w:left w:val="nil"/>
              <w:bottom w:val="nil"/>
              <w:right w:val="nil"/>
            </w:tcBorders>
          </w:tcPr>
          <w:p w:rsidR="00EA0B35" w:rsidRPr="0037497E" w:rsidRDefault="00EA0B35" w:rsidP="003061B7">
            <w:pPr>
              <w:ind w:left="264"/>
              <w:contextualSpacing/>
              <w:jc w:val="both"/>
              <w:rPr>
                <w:rFonts w:ascii="Times New Roman" w:hAnsi="Times New Roman" w:cs="Times New Roman"/>
                <w:sz w:val="18"/>
                <w:szCs w:val="18"/>
              </w:rPr>
            </w:pPr>
          </w:p>
          <w:p w:rsidR="005826DF" w:rsidRPr="0037497E" w:rsidRDefault="000A7E28" w:rsidP="003061B7">
            <w:pPr>
              <w:ind w:left="264"/>
              <w:contextualSpacing/>
              <w:jc w:val="both"/>
              <w:rPr>
                <w:rFonts w:ascii="Times New Roman" w:hAnsi="Times New Roman" w:cs="Times New Roman"/>
                <w:sz w:val="18"/>
                <w:szCs w:val="18"/>
              </w:rPr>
            </w:pPr>
            <w:permStart w:id="351473858" w:edGrp="everyone"/>
            <w:r>
              <w:rPr>
                <w:rFonts w:ascii="Times New Roman" w:hAnsi="Times New Roman" w:cs="Times New Roman"/>
                <w:sz w:val="18"/>
                <w:szCs w:val="18"/>
              </w:rPr>
              <w:t>Р</w:t>
            </w:r>
            <w:r w:rsidR="00930ED4">
              <w:rPr>
                <w:rFonts w:ascii="Times New Roman" w:hAnsi="Times New Roman" w:cs="Times New Roman"/>
                <w:sz w:val="18"/>
                <w:szCs w:val="18"/>
              </w:rPr>
              <w:t>ектор</w:t>
            </w:r>
          </w:p>
          <w:permEnd w:id="351473858"/>
          <w:p w:rsidR="00417F3C" w:rsidRPr="0037497E" w:rsidRDefault="00417F3C" w:rsidP="003061B7">
            <w:pPr>
              <w:ind w:left="264"/>
              <w:contextualSpacing/>
              <w:jc w:val="both"/>
              <w:rPr>
                <w:rFonts w:ascii="Times New Roman" w:hAnsi="Times New Roman" w:cs="Times New Roman"/>
                <w:sz w:val="18"/>
                <w:szCs w:val="18"/>
              </w:rPr>
            </w:pPr>
          </w:p>
          <w:p w:rsidR="005826DF" w:rsidRPr="0037497E" w:rsidRDefault="005826DF" w:rsidP="003061B7">
            <w:pPr>
              <w:ind w:left="264"/>
              <w:contextualSpacing/>
              <w:jc w:val="both"/>
              <w:rPr>
                <w:rFonts w:ascii="Times New Roman" w:hAnsi="Times New Roman" w:cs="Times New Roman"/>
                <w:sz w:val="18"/>
                <w:szCs w:val="18"/>
              </w:rPr>
            </w:pPr>
            <w:r w:rsidRPr="0037497E">
              <w:rPr>
                <w:rFonts w:ascii="Times New Roman" w:hAnsi="Times New Roman" w:cs="Times New Roman"/>
                <w:sz w:val="18"/>
                <w:szCs w:val="18"/>
              </w:rPr>
              <w:t xml:space="preserve">_______________ </w:t>
            </w:r>
            <w:permStart w:id="432696684" w:edGrp="everyone"/>
            <w:r w:rsidR="00930ED4">
              <w:rPr>
                <w:rFonts w:ascii="Times New Roman" w:hAnsi="Times New Roman" w:cs="Times New Roman"/>
                <w:sz w:val="18"/>
                <w:szCs w:val="18"/>
              </w:rPr>
              <w:t xml:space="preserve">/ </w:t>
            </w:r>
            <w:r w:rsidR="000A7E28">
              <w:rPr>
                <w:rFonts w:ascii="Times New Roman" w:hAnsi="Times New Roman" w:cs="Times New Roman"/>
                <w:sz w:val="18"/>
                <w:szCs w:val="18"/>
              </w:rPr>
              <w:t>Н.В. Соколова</w:t>
            </w:r>
            <w:r w:rsidR="00FF450C">
              <w:rPr>
                <w:rFonts w:ascii="Times New Roman" w:hAnsi="Times New Roman" w:cs="Times New Roman"/>
                <w:sz w:val="18"/>
                <w:szCs w:val="18"/>
              </w:rPr>
              <w:t xml:space="preserve"> /</w:t>
            </w:r>
            <w:permEnd w:id="432696684"/>
          </w:p>
          <w:p w:rsidR="005826DF" w:rsidRPr="0037497E" w:rsidRDefault="005826DF" w:rsidP="003061B7">
            <w:pPr>
              <w:ind w:left="264"/>
              <w:contextualSpacing/>
              <w:jc w:val="both"/>
              <w:rPr>
                <w:rFonts w:ascii="Times New Roman" w:hAnsi="Times New Roman" w:cs="Times New Roman"/>
                <w:sz w:val="18"/>
                <w:szCs w:val="18"/>
              </w:rPr>
            </w:pPr>
            <w:r w:rsidRPr="0037497E">
              <w:rPr>
                <w:rFonts w:ascii="Times New Roman" w:hAnsi="Times New Roman" w:cs="Times New Roman"/>
                <w:sz w:val="18"/>
                <w:szCs w:val="18"/>
              </w:rPr>
              <w:t>М.П.</w:t>
            </w:r>
          </w:p>
          <w:p w:rsidR="00EA0B35" w:rsidRPr="0037497E" w:rsidRDefault="00EA0B35" w:rsidP="003061B7">
            <w:pPr>
              <w:ind w:left="264"/>
              <w:contextualSpacing/>
              <w:jc w:val="both"/>
              <w:rPr>
                <w:rFonts w:ascii="Times New Roman" w:hAnsi="Times New Roman" w:cs="Times New Roman"/>
                <w:sz w:val="18"/>
                <w:szCs w:val="18"/>
              </w:rPr>
            </w:pPr>
          </w:p>
          <w:p w:rsidR="00EA0B35" w:rsidRPr="0037497E" w:rsidRDefault="00EA0B35" w:rsidP="003061B7">
            <w:pPr>
              <w:ind w:left="264"/>
              <w:contextualSpacing/>
              <w:jc w:val="both"/>
              <w:rPr>
                <w:rFonts w:ascii="Times New Roman" w:hAnsi="Times New Roman" w:cs="Times New Roman"/>
                <w:sz w:val="18"/>
                <w:szCs w:val="18"/>
              </w:rPr>
            </w:pPr>
          </w:p>
          <w:p w:rsidR="00EA0B35" w:rsidRPr="0037497E" w:rsidRDefault="00EA0B35" w:rsidP="00E051D3">
            <w:pPr>
              <w:ind w:left="264"/>
              <w:contextualSpacing/>
              <w:jc w:val="both"/>
              <w:rPr>
                <w:rFonts w:ascii="Times New Roman" w:hAnsi="Times New Roman" w:cs="Times New Roman"/>
                <w:sz w:val="18"/>
                <w:szCs w:val="18"/>
              </w:rPr>
            </w:pPr>
          </w:p>
        </w:tc>
      </w:tr>
    </w:tbl>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ermStart w:id="797056819" w:edGrp="everyone"/>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C87AE6" w:rsidRDefault="00C87AE6"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2B186F" w:rsidRDefault="002B186F" w:rsidP="003061B7">
      <w:pPr>
        <w:spacing w:after="0" w:line="240" w:lineRule="auto"/>
        <w:ind w:right="370"/>
        <w:contextualSpacing/>
        <w:jc w:val="both"/>
        <w:rPr>
          <w:rFonts w:ascii="Times New Roman" w:hAnsi="Times New Roman" w:cs="Times New Roman"/>
          <w:sz w:val="18"/>
          <w:szCs w:val="18"/>
        </w:rPr>
      </w:pPr>
    </w:p>
    <w:p w:rsidR="009170F2" w:rsidRDefault="009170F2" w:rsidP="003061B7">
      <w:pPr>
        <w:spacing w:after="0" w:line="240" w:lineRule="auto"/>
        <w:ind w:right="370"/>
        <w:contextualSpacing/>
        <w:jc w:val="both"/>
        <w:rPr>
          <w:rFonts w:ascii="Times New Roman" w:hAnsi="Times New Roman" w:cs="Times New Roman"/>
          <w:sz w:val="18"/>
          <w:szCs w:val="18"/>
        </w:rPr>
      </w:pPr>
    </w:p>
    <w:p w:rsidR="00D96543" w:rsidRDefault="00930ED4" w:rsidP="003061B7">
      <w:pPr>
        <w:spacing w:after="0" w:line="240" w:lineRule="auto"/>
        <w:ind w:right="370"/>
        <w:contextualSpacing/>
        <w:jc w:val="both"/>
        <w:rPr>
          <w:rFonts w:ascii="Times New Roman" w:hAnsi="Times New Roman" w:cs="Times New Roman"/>
          <w:sz w:val="18"/>
          <w:szCs w:val="18"/>
        </w:rPr>
      </w:pPr>
      <w:r>
        <w:rPr>
          <w:rFonts w:ascii="Times New Roman" w:hAnsi="Times New Roman" w:cs="Times New Roman"/>
          <w:sz w:val="16"/>
          <w:szCs w:val="16"/>
        </w:rPr>
        <w:t>Исполнитель договора:</w:t>
      </w:r>
      <w:r w:rsidR="0093235E">
        <w:rPr>
          <w:rFonts w:ascii="Times New Roman" w:hAnsi="Times New Roman" w:cs="Times New Roman"/>
          <w:sz w:val="18"/>
          <w:szCs w:val="18"/>
        </w:rPr>
        <w:br w:type="page"/>
      </w:r>
    </w:p>
    <w:permEnd w:id="797056819"/>
    <w:p w:rsidR="00D96543" w:rsidRDefault="00D96543" w:rsidP="003061B7">
      <w:pPr>
        <w:spacing w:after="0" w:line="240" w:lineRule="auto"/>
        <w:contextualSpacing/>
        <w:jc w:val="right"/>
        <w:rPr>
          <w:rFonts w:ascii="Times New Roman" w:hAnsi="Times New Roman" w:cs="Times New Roman"/>
          <w:sz w:val="18"/>
          <w:szCs w:val="18"/>
        </w:rPr>
      </w:pPr>
    </w:p>
    <w:p w:rsidR="00D96543" w:rsidRDefault="00D96543" w:rsidP="003061B7">
      <w:pPr>
        <w:spacing w:after="0" w:line="240" w:lineRule="auto"/>
        <w:contextualSpacing/>
        <w:jc w:val="right"/>
        <w:rPr>
          <w:rFonts w:ascii="Times New Roman" w:hAnsi="Times New Roman" w:cs="Times New Roman"/>
          <w:sz w:val="18"/>
          <w:szCs w:val="18"/>
        </w:rPr>
      </w:pPr>
    </w:p>
    <w:p w:rsidR="00930ED4" w:rsidRDefault="005826DF" w:rsidP="003061B7">
      <w:pPr>
        <w:spacing w:after="0" w:line="240" w:lineRule="auto"/>
        <w:contextualSpacing/>
        <w:jc w:val="right"/>
        <w:rPr>
          <w:rFonts w:ascii="Times New Roman" w:hAnsi="Times New Roman" w:cs="Times New Roman"/>
          <w:sz w:val="18"/>
          <w:szCs w:val="18"/>
        </w:rPr>
      </w:pPr>
      <w:r w:rsidRPr="0037497E">
        <w:rPr>
          <w:rFonts w:ascii="Times New Roman" w:hAnsi="Times New Roman" w:cs="Times New Roman"/>
          <w:sz w:val="18"/>
          <w:szCs w:val="18"/>
        </w:rPr>
        <w:t>Приложение</w:t>
      </w:r>
      <w:r w:rsidR="003F3B17">
        <w:rPr>
          <w:rFonts w:ascii="Times New Roman" w:hAnsi="Times New Roman" w:cs="Times New Roman"/>
          <w:sz w:val="18"/>
          <w:szCs w:val="18"/>
        </w:rPr>
        <w:t xml:space="preserve"> </w:t>
      </w:r>
      <w:r w:rsidRPr="0037497E">
        <w:rPr>
          <w:rFonts w:ascii="Times New Roman" w:hAnsi="Times New Roman" w:cs="Times New Roman"/>
          <w:sz w:val="18"/>
          <w:szCs w:val="18"/>
        </w:rPr>
        <w:t>№ 1</w:t>
      </w:r>
    </w:p>
    <w:p w:rsidR="005826DF" w:rsidRPr="0037497E" w:rsidRDefault="005826DF" w:rsidP="003061B7">
      <w:pPr>
        <w:spacing w:after="0" w:line="240" w:lineRule="auto"/>
        <w:contextualSpacing/>
        <w:jc w:val="right"/>
        <w:rPr>
          <w:rFonts w:ascii="Times New Roman" w:hAnsi="Times New Roman" w:cs="Times New Roman"/>
          <w:sz w:val="18"/>
          <w:szCs w:val="18"/>
        </w:rPr>
      </w:pPr>
      <w:r w:rsidRPr="0037497E">
        <w:rPr>
          <w:rFonts w:ascii="Times New Roman" w:hAnsi="Times New Roman" w:cs="Times New Roman"/>
          <w:sz w:val="18"/>
          <w:szCs w:val="18"/>
        </w:rPr>
        <w:t xml:space="preserve">к договору об оказании платных образовательных услуг №_____    от </w:t>
      </w:r>
      <w:permStart w:id="1984057245" w:edGrp="everyone"/>
      <w:r w:rsidR="006820D1">
        <w:rPr>
          <w:rFonts w:ascii="Times New Roman" w:hAnsi="Times New Roman" w:cs="Times New Roman"/>
          <w:sz w:val="18"/>
          <w:szCs w:val="18"/>
        </w:rPr>
        <w:t>«</w:t>
      </w:r>
      <w:r w:rsidR="00450F6E">
        <w:rPr>
          <w:rFonts w:ascii="Times New Roman" w:hAnsi="Times New Roman" w:cs="Times New Roman"/>
          <w:sz w:val="18"/>
          <w:szCs w:val="18"/>
        </w:rPr>
        <w:t>____</w:t>
      </w:r>
      <w:r w:rsidR="006820D1">
        <w:rPr>
          <w:rFonts w:ascii="Times New Roman" w:hAnsi="Times New Roman" w:cs="Times New Roman"/>
          <w:sz w:val="18"/>
          <w:szCs w:val="18"/>
        </w:rPr>
        <w:t xml:space="preserve">» </w:t>
      </w:r>
      <w:r w:rsidR="00450F6E">
        <w:rPr>
          <w:rFonts w:ascii="Times New Roman" w:hAnsi="Times New Roman" w:cs="Times New Roman"/>
          <w:sz w:val="18"/>
          <w:szCs w:val="18"/>
        </w:rPr>
        <w:t>_____</w:t>
      </w:r>
      <w:r w:rsidR="006820D1">
        <w:rPr>
          <w:rFonts w:ascii="Times New Roman" w:hAnsi="Times New Roman" w:cs="Times New Roman"/>
          <w:sz w:val="18"/>
          <w:szCs w:val="18"/>
        </w:rPr>
        <w:t xml:space="preserve"> 20</w:t>
      </w:r>
      <w:r w:rsidR="00F45F44">
        <w:rPr>
          <w:rFonts w:ascii="Times New Roman" w:hAnsi="Times New Roman" w:cs="Times New Roman"/>
          <w:sz w:val="18"/>
          <w:szCs w:val="18"/>
        </w:rPr>
        <w:t>25</w:t>
      </w:r>
      <w:r w:rsidR="006820D1">
        <w:rPr>
          <w:rFonts w:ascii="Times New Roman" w:hAnsi="Times New Roman" w:cs="Times New Roman"/>
          <w:sz w:val="18"/>
          <w:szCs w:val="18"/>
        </w:rPr>
        <w:t xml:space="preserve"> г.</w:t>
      </w:r>
    </w:p>
    <w:permEnd w:id="1984057245"/>
    <w:p w:rsidR="005826DF" w:rsidRPr="0037497E" w:rsidRDefault="005826DF" w:rsidP="003061B7">
      <w:pPr>
        <w:spacing w:after="0" w:line="240" w:lineRule="auto"/>
        <w:ind w:firstLine="142"/>
        <w:contextualSpacing/>
        <w:jc w:val="right"/>
        <w:rPr>
          <w:rFonts w:ascii="Times New Roman" w:hAnsi="Times New Roman" w:cs="Times New Roman"/>
          <w:sz w:val="18"/>
          <w:szCs w:val="18"/>
        </w:rPr>
      </w:pPr>
    </w:p>
    <w:p w:rsidR="005826DF" w:rsidRPr="0037497E" w:rsidRDefault="005826DF" w:rsidP="003061B7">
      <w:pPr>
        <w:spacing w:after="0" w:line="240" w:lineRule="auto"/>
        <w:ind w:firstLine="142"/>
        <w:contextualSpacing/>
        <w:jc w:val="center"/>
        <w:rPr>
          <w:rFonts w:ascii="Times New Roman" w:hAnsi="Times New Roman" w:cs="Times New Roman"/>
          <w:b/>
          <w:sz w:val="18"/>
          <w:szCs w:val="18"/>
        </w:rPr>
      </w:pPr>
      <w:r w:rsidRPr="0037497E">
        <w:rPr>
          <w:rFonts w:ascii="Times New Roman" w:hAnsi="Times New Roman" w:cs="Times New Roman"/>
          <w:b/>
          <w:sz w:val="18"/>
          <w:szCs w:val="18"/>
        </w:rPr>
        <w:t>АКТ</w:t>
      </w:r>
    </w:p>
    <w:p w:rsidR="005826DF" w:rsidRPr="0037497E" w:rsidRDefault="005826DF" w:rsidP="003061B7">
      <w:pPr>
        <w:spacing w:after="0" w:line="240" w:lineRule="auto"/>
        <w:ind w:firstLine="142"/>
        <w:contextualSpacing/>
        <w:jc w:val="center"/>
        <w:rPr>
          <w:rFonts w:ascii="Times New Roman" w:hAnsi="Times New Roman" w:cs="Times New Roman"/>
          <w:b/>
          <w:sz w:val="18"/>
          <w:szCs w:val="18"/>
        </w:rPr>
      </w:pPr>
      <w:r w:rsidRPr="0037497E">
        <w:rPr>
          <w:rFonts w:ascii="Times New Roman" w:hAnsi="Times New Roman" w:cs="Times New Roman"/>
          <w:b/>
          <w:sz w:val="18"/>
          <w:szCs w:val="18"/>
        </w:rPr>
        <w:t>об оказании услуг</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5826DF" w:rsidRPr="0037497E" w:rsidTr="00F93FB1">
        <w:tc>
          <w:tcPr>
            <w:tcW w:w="4672" w:type="dxa"/>
          </w:tcPr>
          <w:p w:rsidR="005826DF" w:rsidRPr="0037497E" w:rsidRDefault="00930ED4" w:rsidP="003061B7">
            <w:pPr>
              <w:ind w:firstLine="142"/>
              <w:contextualSpacing/>
              <w:jc w:val="both"/>
              <w:rPr>
                <w:rFonts w:ascii="Times New Roman" w:hAnsi="Times New Roman" w:cs="Times New Roman"/>
                <w:sz w:val="18"/>
                <w:szCs w:val="18"/>
              </w:rPr>
            </w:pPr>
            <w:permStart w:id="168631891" w:edGrp="everyone"/>
            <w:r>
              <w:rPr>
                <w:rFonts w:ascii="Times New Roman" w:hAnsi="Times New Roman" w:cs="Times New Roman"/>
                <w:sz w:val="18"/>
                <w:szCs w:val="18"/>
              </w:rPr>
              <w:t>город Киров</w:t>
            </w:r>
          </w:p>
        </w:tc>
        <w:tc>
          <w:tcPr>
            <w:tcW w:w="6209" w:type="dxa"/>
          </w:tcPr>
          <w:p w:rsidR="005826DF" w:rsidRPr="0037497E" w:rsidRDefault="00930ED4" w:rsidP="00450F6E">
            <w:pPr>
              <w:ind w:firstLine="142"/>
              <w:contextualSpacing/>
              <w:jc w:val="right"/>
              <w:rPr>
                <w:rFonts w:ascii="Times New Roman" w:hAnsi="Times New Roman" w:cs="Times New Roman"/>
                <w:sz w:val="18"/>
                <w:szCs w:val="18"/>
              </w:rPr>
            </w:pPr>
            <w:r>
              <w:rPr>
                <w:rFonts w:ascii="Times New Roman" w:hAnsi="Times New Roman" w:cs="Times New Roman"/>
                <w:sz w:val="18"/>
                <w:szCs w:val="18"/>
              </w:rPr>
              <w:t>«</w:t>
            </w:r>
            <w:r w:rsidR="00450F6E">
              <w:rPr>
                <w:rFonts w:ascii="Times New Roman" w:hAnsi="Times New Roman" w:cs="Times New Roman"/>
                <w:sz w:val="18"/>
                <w:szCs w:val="18"/>
              </w:rPr>
              <w:t>___</w:t>
            </w:r>
            <w:r>
              <w:rPr>
                <w:rFonts w:ascii="Times New Roman" w:hAnsi="Times New Roman" w:cs="Times New Roman"/>
                <w:sz w:val="18"/>
                <w:szCs w:val="18"/>
              </w:rPr>
              <w:t xml:space="preserve">» </w:t>
            </w:r>
            <w:r w:rsidR="00450F6E">
              <w:rPr>
                <w:rFonts w:ascii="Times New Roman" w:hAnsi="Times New Roman" w:cs="Times New Roman"/>
                <w:sz w:val="18"/>
                <w:szCs w:val="18"/>
              </w:rPr>
              <w:t>____</w:t>
            </w:r>
            <w:r>
              <w:rPr>
                <w:rFonts w:ascii="Times New Roman" w:hAnsi="Times New Roman" w:cs="Times New Roman"/>
                <w:sz w:val="18"/>
                <w:szCs w:val="18"/>
              </w:rPr>
              <w:t xml:space="preserve"> 20</w:t>
            </w:r>
            <w:r w:rsidR="00F45F44">
              <w:rPr>
                <w:rFonts w:ascii="Times New Roman" w:hAnsi="Times New Roman" w:cs="Times New Roman"/>
                <w:sz w:val="18"/>
                <w:szCs w:val="18"/>
              </w:rPr>
              <w:t xml:space="preserve">25 </w:t>
            </w:r>
            <w:r>
              <w:rPr>
                <w:rFonts w:ascii="Times New Roman" w:hAnsi="Times New Roman" w:cs="Times New Roman"/>
                <w:sz w:val="18"/>
                <w:szCs w:val="18"/>
              </w:rPr>
              <w:t>года</w:t>
            </w:r>
          </w:p>
        </w:tc>
      </w:tr>
      <w:permEnd w:id="168631891"/>
    </w:tbl>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p>
    <w:p w:rsidR="00C167CF" w:rsidRDefault="005826DF" w:rsidP="003061B7">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t>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w:t>
      </w:r>
      <w:r w:rsidR="00930ED4">
        <w:rPr>
          <w:rFonts w:ascii="Times New Roman" w:hAnsi="Times New Roman" w:cs="Times New Roman"/>
          <w:sz w:val="18"/>
          <w:szCs w:val="18"/>
        </w:rPr>
        <w:t xml:space="preserve"> </w:t>
      </w:r>
      <w:permStart w:id="2008307306" w:edGrp="everyone"/>
      <w:r w:rsidR="00930ED4">
        <w:rPr>
          <w:rFonts w:ascii="Times New Roman" w:hAnsi="Times New Roman" w:cs="Times New Roman"/>
          <w:sz w:val="18"/>
          <w:szCs w:val="18"/>
        </w:rPr>
        <w:t xml:space="preserve">ректора </w:t>
      </w:r>
      <w:r w:rsidR="000A7E28">
        <w:rPr>
          <w:rFonts w:ascii="Times New Roman" w:hAnsi="Times New Roman" w:cs="Times New Roman"/>
          <w:sz w:val="18"/>
          <w:szCs w:val="18"/>
        </w:rPr>
        <w:t>Соколовой Натальи Вячеславовны</w:t>
      </w:r>
      <w:permEnd w:id="2008307306"/>
      <w:r w:rsidR="00C167CF" w:rsidRPr="0037497E">
        <w:rPr>
          <w:rFonts w:ascii="Times New Roman" w:hAnsi="Times New Roman" w:cs="Times New Roman"/>
          <w:sz w:val="18"/>
          <w:szCs w:val="18"/>
        </w:rPr>
        <w:t xml:space="preserve">, </w:t>
      </w:r>
      <w:r w:rsidRPr="0037497E">
        <w:rPr>
          <w:rFonts w:ascii="Times New Roman" w:hAnsi="Times New Roman" w:cs="Times New Roman"/>
          <w:sz w:val="18"/>
          <w:szCs w:val="18"/>
        </w:rPr>
        <w:t>действующего на основании</w:t>
      </w:r>
      <w:r w:rsidR="00930ED4">
        <w:rPr>
          <w:rFonts w:ascii="Times New Roman" w:hAnsi="Times New Roman" w:cs="Times New Roman"/>
          <w:sz w:val="18"/>
          <w:szCs w:val="18"/>
        </w:rPr>
        <w:t xml:space="preserve"> </w:t>
      </w:r>
      <w:permStart w:id="594022921" w:edGrp="everyone"/>
      <w:r w:rsidR="00930ED4">
        <w:rPr>
          <w:rFonts w:ascii="Times New Roman" w:hAnsi="Times New Roman" w:cs="Times New Roman"/>
          <w:sz w:val="18"/>
          <w:szCs w:val="18"/>
        </w:rPr>
        <w:t>Устава</w:t>
      </w:r>
      <w:permEnd w:id="594022921"/>
      <w:r w:rsidR="00C167CF" w:rsidRPr="0037497E">
        <w:rPr>
          <w:rFonts w:ascii="Times New Roman" w:hAnsi="Times New Roman" w:cs="Times New Roman"/>
          <w:sz w:val="18"/>
          <w:szCs w:val="18"/>
        </w:rPr>
        <w:t xml:space="preserve">, </w:t>
      </w:r>
      <w:r w:rsidRPr="0037497E">
        <w:rPr>
          <w:rFonts w:ascii="Times New Roman" w:hAnsi="Times New Roman" w:cs="Times New Roman"/>
          <w:sz w:val="18"/>
          <w:szCs w:val="18"/>
        </w:rPr>
        <w:t>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930ED4" w:rsidTr="00930ED4">
        <w:tc>
          <w:tcPr>
            <w:tcW w:w="10631" w:type="dxa"/>
          </w:tcPr>
          <w:p w:rsidR="00930ED4" w:rsidRDefault="00930ED4" w:rsidP="003061B7">
            <w:pPr>
              <w:contextualSpacing/>
              <w:jc w:val="both"/>
              <w:rPr>
                <w:rFonts w:ascii="Times New Roman" w:hAnsi="Times New Roman" w:cs="Times New Roman"/>
                <w:sz w:val="18"/>
                <w:szCs w:val="18"/>
              </w:rPr>
            </w:pPr>
            <w:permStart w:id="179991399" w:edGrp="everyone"/>
          </w:p>
        </w:tc>
      </w:tr>
    </w:tbl>
    <w:permEnd w:id="179991399"/>
    <w:p w:rsidR="0037497E" w:rsidRPr="0037497E" w:rsidRDefault="0037497E" w:rsidP="003061B7">
      <w:pPr>
        <w:spacing w:after="0" w:line="240" w:lineRule="auto"/>
        <w:ind w:firstLine="142"/>
        <w:contextualSpacing/>
        <w:jc w:val="center"/>
        <w:rPr>
          <w:rFonts w:ascii="Times New Roman" w:hAnsi="Times New Roman" w:cs="Times New Roman"/>
          <w:sz w:val="16"/>
          <w:szCs w:val="16"/>
        </w:rPr>
      </w:pPr>
      <w:r w:rsidRPr="0037497E">
        <w:rPr>
          <w:rFonts w:ascii="Times New Roman" w:hAnsi="Times New Roman" w:cs="Times New Roman"/>
          <w:sz w:val="16"/>
          <w:szCs w:val="16"/>
        </w:rPr>
        <w:t xml:space="preserve"> (фамилия, имя, отчество)</w:t>
      </w:r>
    </w:p>
    <w:p w:rsidR="005826DF" w:rsidRPr="0037497E" w:rsidRDefault="005826DF" w:rsidP="003061B7">
      <w:pPr>
        <w:spacing w:after="0" w:line="240" w:lineRule="auto"/>
        <w:contextualSpacing/>
        <w:jc w:val="both"/>
        <w:rPr>
          <w:rFonts w:ascii="Times New Roman" w:hAnsi="Times New Roman" w:cs="Times New Roman"/>
          <w:sz w:val="18"/>
          <w:szCs w:val="18"/>
        </w:rPr>
      </w:pPr>
      <w:r w:rsidRPr="0037497E">
        <w:rPr>
          <w:rFonts w:ascii="Times New Roman"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составили настоящий акт о нижеследующем:</w:t>
      </w:r>
    </w:p>
    <w:p w:rsidR="00930ED4" w:rsidRDefault="005826DF" w:rsidP="003061B7">
      <w:pPr>
        <w:pStyle w:val="a4"/>
        <w:numPr>
          <w:ilvl w:val="0"/>
          <w:numId w:val="3"/>
        </w:numPr>
        <w:spacing w:after="0" w:line="240" w:lineRule="auto"/>
        <w:jc w:val="both"/>
        <w:rPr>
          <w:rFonts w:ascii="Times New Roman" w:hAnsi="Times New Roman" w:cs="Times New Roman"/>
          <w:sz w:val="18"/>
          <w:szCs w:val="18"/>
        </w:rPr>
      </w:pPr>
      <w:r w:rsidRPr="0037497E">
        <w:rPr>
          <w:rFonts w:ascii="Times New Roman"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930ED4" w:rsidTr="00930ED4">
        <w:tc>
          <w:tcPr>
            <w:tcW w:w="10773" w:type="dxa"/>
          </w:tcPr>
          <w:p w:rsidR="00930ED4" w:rsidRDefault="00930ED4" w:rsidP="003061B7">
            <w:pPr>
              <w:contextualSpacing/>
              <w:jc w:val="both"/>
              <w:rPr>
                <w:rFonts w:ascii="Times New Roman" w:hAnsi="Times New Roman" w:cs="Times New Roman"/>
                <w:sz w:val="18"/>
                <w:szCs w:val="18"/>
              </w:rPr>
            </w:pPr>
            <w:permStart w:id="531113659" w:edGrp="everyone"/>
          </w:p>
        </w:tc>
      </w:tr>
    </w:tbl>
    <w:permEnd w:id="531113659"/>
    <w:p w:rsidR="005826DF" w:rsidRPr="00930ED4" w:rsidRDefault="005826DF" w:rsidP="003061B7">
      <w:pPr>
        <w:spacing w:after="0" w:line="240" w:lineRule="auto"/>
        <w:contextualSpacing/>
        <w:jc w:val="both"/>
        <w:rPr>
          <w:rFonts w:ascii="Times New Roman" w:hAnsi="Times New Roman" w:cs="Times New Roman"/>
          <w:sz w:val="18"/>
          <w:szCs w:val="18"/>
        </w:rPr>
      </w:pPr>
      <w:r w:rsidRPr="00930ED4">
        <w:rPr>
          <w:rFonts w:ascii="Times New Roman" w:hAnsi="Times New Roman" w:cs="Times New Roman"/>
          <w:sz w:val="18"/>
          <w:szCs w:val="18"/>
        </w:rPr>
        <w:t>в количестве</w:t>
      </w:r>
      <w:r w:rsidR="00930ED4">
        <w:rPr>
          <w:rFonts w:ascii="Times New Roman" w:hAnsi="Times New Roman" w:cs="Times New Roman"/>
          <w:sz w:val="18"/>
          <w:szCs w:val="18"/>
        </w:rPr>
        <w:t xml:space="preserve"> </w:t>
      </w:r>
      <w:permStart w:id="1535388072" w:edGrp="everyone"/>
      <w:r w:rsidR="00450F6E">
        <w:rPr>
          <w:rFonts w:ascii="Times New Roman" w:hAnsi="Times New Roman" w:cs="Times New Roman"/>
          <w:sz w:val="18"/>
          <w:szCs w:val="18"/>
        </w:rPr>
        <w:t>часа/</w:t>
      </w:r>
      <w:r w:rsidR="00930ED4">
        <w:rPr>
          <w:rFonts w:ascii="Times New Roman" w:hAnsi="Times New Roman" w:cs="Times New Roman"/>
          <w:sz w:val="18"/>
          <w:szCs w:val="18"/>
        </w:rPr>
        <w:t>часов</w:t>
      </w:r>
      <w:permEnd w:id="1535388072"/>
      <w:r w:rsidRPr="00930ED4">
        <w:rPr>
          <w:rFonts w:ascii="Times New Roman" w:hAnsi="Times New Roman" w:cs="Times New Roman"/>
          <w:sz w:val="18"/>
          <w:szCs w:val="18"/>
        </w:rPr>
        <w:t>, в соответствии с положениями Договора и требованиями Заказчика.</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t>2. Заказчик оплачивает Исполнителю образовательные услуги в размере</w:t>
      </w:r>
      <w:r w:rsidR="00930ED4">
        <w:rPr>
          <w:rFonts w:ascii="Times New Roman" w:hAnsi="Times New Roman" w:cs="Times New Roman"/>
          <w:sz w:val="18"/>
          <w:szCs w:val="18"/>
        </w:rPr>
        <w:t xml:space="preserve"> </w:t>
      </w:r>
      <w:permStart w:id="1450974832" w:edGrp="everyone"/>
      <w:r w:rsidR="00450F6E">
        <w:rPr>
          <w:rFonts w:ascii="Times New Roman" w:hAnsi="Times New Roman" w:cs="Times New Roman"/>
          <w:sz w:val="18"/>
          <w:szCs w:val="18"/>
        </w:rPr>
        <w:t>____</w:t>
      </w:r>
      <w:r w:rsidR="00C80F96">
        <w:rPr>
          <w:rFonts w:ascii="Times New Roman" w:hAnsi="Times New Roman" w:cs="Times New Roman"/>
          <w:sz w:val="18"/>
          <w:szCs w:val="18"/>
        </w:rPr>
        <w:t xml:space="preserve"> </w:t>
      </w:r>
      <w:r w:rsidR="00930ED4">
        <w:rPr>
          <w:rFonts w:ascii="Times New Roman" w:hAnsi="Times New Roman" w:cs="Times New Roman"/>
          <w:sz w:val="18"/>
          <w:szCs w:val="18"/>
        </w:rPr>
        <w:t>(</w:t>
      </w:r>
      <w:r w:rsidR="00450F6E">
        <w:rPr>
          <w:rFonts w:ascii="Times New Roman" w:hAnsi="Times New Roman" w:cs="Times New Roman"/>
          <w:sz w:val="18"/>
          <w:szCs w:val="18"/>
        </w:rPr>
        <w:t>____</w:t>
      </w:r>
      <w:r w:rsidR="00930ED4">
        <w:rPr>
          <w:rFonts w:ascii="Times New Roman" w:hAnsi="Times New Roman" w:cs="Times New Roman"/>
          <w:sz w:val="18"/>
          <w:szCs w:val="18"/>
        </w:rPr>
        <w:t>) рублей 00 копеек</w:t>
      </w:r>
      <w:permEnd w:id="1450974832"/>
      <w:r w:rsidRPr="0037497E">
        <w:rPr>
          <w:rFonts w:ascii="Times New Roman"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t xml:space="preserve">3. Вышеперечисленные услуги </w:t>
      </w:r>
      <w:r w:rsidR="00207E49">
        <w:rPr>
          <w:rFonts w:ascii="Times New Roman" w:hAnsi="Times New Roman" w:cs="Times New Roman"/>
          <w:sz w:val="18"/>
          <w:szCs w:val="18"/>
        </w:rPr>
        <w:t>оказаны</w:t>
      </w:r>
      <w:r w:rsidRPr="0037497E">
        <w:rPr>
          <w:rFonts w:ascii="Times New Roman" w:hAnsi="Times New Roman" w:cs="Times New Roman"/>
          <w:sz w:val="18"/>
          <w:szCs w:val="18"/>
        </w:rPr>
        <w:t xml:space="preserve"> в полном объеме и в предусмотренные Договором сроки. Заказчик претензий по объему, качеству и срокам оказания услуг не имеет. </w:t>
      </w:r>
    </w:p>
    <w:p w:rsidR="005826DF" w:rsidRPr="0037497E" w:rsidRDefault="005826DF" w:rsidP="003061B7">
      <w:pPr>
        <w:spacing w:after="0" w:line="240" w:lineRule="auto"/>
        <w:ind w:firstLine="142"/>
        <w:contextualSpacing/>
        <w:jc w:val="both"/>
        <w:rPr>
          <w:rFonts w:ascii="Times New Roman" w:hAnsi="Times New Roman" w:cs="Times New Roman"/>
          <w:sz w:val="18"/>
          <w:szCs w:val="18"/>
        </w:rPr>
      </w:pPr>
      <w:permStart w:id="2007051055" w:edGrp="everyone"/>
    </w:p>
    <w:permEnd w:id="2007051055"/>
    <w:p w:rsidR="005826DF" w:rsidRPr="00F53671" w:rsidRDefault="005826DF" w:rsidP="003061B7">
      <w:pPr>
        <w:spacing w:after="0" w:line="240" w:lineRule="auto"/>
        <w:ind w:firstLine="142"/>
        <w:contextualSpacing/>
        <w:jc w:val="center"/>
        <w:rPr>
          <w:rFonts w:ascii="Times New Roman" w:hAnsi="Times New Roman" w:cs="Times New Roman"/>
          <w:b/>
          <w:sz w:val="18"/>
          <w:szCs w:val="18"/>
        </w:rPr>
      </w:pPr>
      <w:r w:rsidRPr="00F53671">
        <w:rPr>
          <w:rFonts w:ascii="Times New Roman" w:hAnsi="Times New Roman" w:cs="Times New Roman"/>
          <w:b/>
          <w:sz w:val="18"/>
          <w:szCs w:val="18"/>
        </w:rPr>
        <w:t>Подписи Сторон:</w:t>
      </w:r>
    </w:p>
    <w:p w:rsidR="005826DF" w:rsidRPr="0037497E" w:rsidRDefault="005826DF" w:rsidP="003061B7">
      <w:pPr>
        <w:spacing w:after="0" w:line="240" w:lineRule="auto"/>
        <w:contextualSpacing/>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5826DF" w:rsidRPr="0037497E" w:rsidTr="00417F3C">
        <w:tc>
          <w:tcPr>
            <w:tcW w:w="5440" w:type="dxa"/>
          </w:tcPr>
          <w:p w:rsidR="005826DF" w:rsidRPr="0037497E" w:rsidRDefault="005826DF" w:rsidP="003061B7">
            <w:pPr>
              <w:contextualSpacing/>
              <w:jc w:val="center"/>
              <w:rPr>
                <w:rFonts w:ascii="Times New Roman" w:hAnsi="Times New Roman" w:cs="Times New Roman"/>
                <w:b/>
                <w:sz w:val="18"/>
                <w:szCs w:val="18"/>
              </w:rPr>
            </w:pPr>
            <w:r w:rsidRPr="0037497E">
              <w:rPr>
                <w:rFonts w:ascii="Times New Roman" w:hAnsi="Times New Roman" w:cs="Times New Roman"/>
                <w:b/>
                <w:sz w:val="18"/>
                <w:szCs w:val="18"/>
              </w:rPr>
              <w:t>Заказчик</w:t>
            </w:r>
          </w:p>
        </w:tc>
        <w:tc>
          <w:tcPr>
            <w:tcW w:w="5441" w:type="dxa"/>
          </w:tcPr>
          <w:p w:rsidR="005826DF" w:rsidRPr="0037497E" w:rsidRDefault="005826DF" w:rsidP="003061B7">
            <w:pPr>
              <w:contextualSpacing/>
              <w:jc w:val="center"/>
              <w:rPr>
                <w:rFonts w:ascii="Times New Roman" w:hAnsi="Times New Roman" w:cs="Times New Roman"/>
                <w:b/>
                <w:sz w:val="18"/>
                <w:szCs w:val="18"/>
              </w:rPr>
            </w:pPr>
            <w:r w:rsidRPr="0037497E">
              <w:rPr>
                <w:rFonts w:ascii="Times New Roman" w:hAnsi="Times New Roman" w:cs="Times New Roman"/>
                <w:b/>
                <w:sz w:val="18"/>
                <w:szCs w:val="18"/>
              </w:rPr>
              <w:t>Исполнитель</w:t>
            </w:r>
          </w:p>
        </w:tc>
      </w:tr>
      <w:tr w:rsidR="00417F3C" w:rsidRPr="0037497E" w:rsidTr="00417F3C">
        <w:tc>
          <w:tcPr>
            <w:tcW w:w="5440" w:type="dxa"/>
            <w:tcBorders>
              <w:bottom w:val="single" w:sz="4" w:space="0" w:color="auto"/>
            </w:tcBorders>
          </w:tcPr>
          <w:p w:rsidR="00417F3C" w:rsidRPr="0037497E" w:rsidRDefault="00930ED4" w:rsidP="003061B7">
            <w:pPr>
              <w:contextualSpacing/>
              <w:jc w:val="both"/>
              <w:rPr>
                <w:rFonts w:ascii="Times New Roman" w:hAnsi="Times New Roman" w:cs="Times New Roman"/>
                <w:sz w:val="18"/>
                <w:szCs w:val="18"/>
              </w:rPr>
            </w:pPr>
            <w:permStart w:id="1405106364" w:edGrp="everyone" w:colFirst="0" w:colLast="0"/>
            <w:r>
              <w:rPr>
                <w:rFonts w:ascii="Times New Roman" w:hAnsi="Times New Roman" w:cs="Times New Roman"/>
                <w:sz w:val="18"/>
                <w:szCs w:val="18"/>
              </w:rPr>
              <w:t>Ф.И.О.</w:t>
            </w:r>
          </w:p>
        </w:tc>
        <w:tc>
          <w:tcPr>
            <w:tcW w:w="5441" w:type="dxa"/>
          </w:tcPr>
          <w:p w:rsidR="00417F3C" w:rsidRPr="0037497E" w:rsidRDefault="00417F3C" w:rsidP="003061B7">
            <w:pPr>
              <w:ind w:left="230"/>
              <w:contextualSpacing/>
              <w:jc w:val="both"/>
              <w:rPr>
                <w:rFonts w:ascii="Times New Roman" w:hAnsi="Times New Roman" w:cs="Times New Roman"/>
                <w:sz w:val="18"/>
                <w:szCs w:val="18"/>
              </w:rPr>
            </w:pPr>
            <w:r w:rsidRPr="0037497E">
              <w:rPr>
                <w:rFonts w:ascii="Times New Roman" w:hAnsi="Times New Roman" w:cs="Times New Roman"/>
                <w:sz w:val="18"/>
                <w:szCs w:val="18"/>
              </w:rPr>
              <w:t>КОГОАУ ДПО «ИРО Кировской области»</w:t>
            </w:r>
          </w:p>
        </w:tc>
      </w:tr>
      <w:permEnd w:id="1405106364"/>
      <w:tr w:rsidR="00417F3C" w:rsidRPr="0037497E" w:rsidTr="00417F3C">
        <w:tc>
          <w:tcPr>
            <w:tcW w:w="5440" w:type="dxa"/>
            <w:tcBorders>
              <w:top w:val="single" w:sz="4" w:space="0" w:color="auto"/>
            </w:tcBorders>
          </w:tcPr>
          <w:p w:rsidR="00417F3C" w:rsidRPr="0037497E" w:rsidRDefault="00417F3C" w:rsidP="003061B7">
            <w:pPr>
              <w:contextualSpacing/>
              <w:jc w:val="both"/>
              <w:rPr>
                <w:rFonts w:ascii="Times New Roman" w:hAnsi="Times New Roman" w:cs="Times New Roman"/>
                <w:sz w:val="18"/>
                <w:szCs w:val="18"/>
              </w:rPr>
            </w:pPr>
          </w:p>
          <w:p w:rsidR="00417F3C" w:rsidRDefault="00417F3C" w:rsidP="003061B7">
            <w:pPr>
              <w:contextualSpacing/>
              <w:jc w:val="both"/>
              <w:rPr>
                <w:rFonts w:ascii="Times New Roman" w:hAnsi="Times New Roman" w:cs="Times New Roman"/>
                <w:sz w:val="18"/>
                <w:szCs w:val="18"/>
              </w:rPr>
            </w:pPr>
          </w:p>
          <w:p w:rsidR="0037497E" w:rsidRPr="0037497E" w:rsidRDefault="0037497E" w:rsidP="003061B7">
            <w:pPr>
              <w:contextualSpacing/>
              <w:jc w:val="both"/>
              <w:rPr>
                <w:rFonts w:ascii="Times New Roman" w:hAnsi="Times New Roman" w:cs="Times New Roman"/>
                <w:sz w:val="18"/>
                <w:szCs w:val="18"/>
              </w:rPr>
            </w:pPr>
          </w:p>
          <w:p w:rsidR="00417F3C" w:rsidRPr="0037497E" w:rsidRDefault="00930ED4" w:rsidP="003061B7">
            <w:pPr>
              <w:contextualSpacing/>
              <w:jc w:val="both"/>
              <w:rPr>
                <w:rFonts w:ascii="Times New Roman" w:hAnsi="Times New Roman" w:cs="Times New Roman"/>
                <w:sz w:val="18"/>
                <w:szCs w:val="18"/>
              </w:rPr>
            </w:pPr>
            <w:permStart w:id="1177757199" w:edGrp="everyone"/>
            <w:r w:rsidRPr="00930ED4">
              <w:rPr>
                <w:rFonts w:ascii="Times New Roman" w:hAnsi="Times New Roman" w:cs="Times New Roman"/>
                <w:sz w:val="18"/>
                <w:szCs w:val="18"/>
              </w:rPr>
              <w:t>_______________ / __________________________ /</w:t>
            </w:r>
          </w:p>
          <w:permEnd w:id="1177757199"/>
          <w:p w:rsidR="00417F3C" w:rsidRPr="00942FFD" w:rsidRDefault="00417F3C" w:rsidP="003061B7">
            <w:pPr>
              <w:contextualSpacing/>
              <w:rPr>
                <w:rFonts w:ascii="Times New Roman" w:hAnsi="Times New Roman" w:cs="Times New Roman"/>
                <w:sz w:val="16"/>
                <w:szCs w:val="16"/>
              </w:rPr>
            </w:pPr>
            <w:r w:rsidRPr="0037497E">
              <w:rPr>
                <w:rFonts w:ascii="Times New Roman" w:hAnsi="Times New Roman" w:cs="Times New Roman"/>
                <w:sz w:val="18"/>
                <w:szCs w:val="18"/>
              </w:rPr>
              <w:t xml:space="preserve">                </w:t>
            </w:r>
            <w:r w:rsidRPr="00942FFD">
              <w:rPr>
                <w:rFonts w:ascii="Times New Roman" w:hAnsi="Times New Roman" w:cs="Times New Roman"/>
                <w:sz w:val="16"/>
                <w:szCs w:val="16"/>
              </w:rPr>
              <w:t xml:space="preserve"> (подпись с расшифровкой)</w:t>
            </w:r>
          </w:p>
          <w:p w:rsidR="00417F3C" w:rsidRPr="0037497E" w:rsidRDefault="00417F3C" w:rsidP="003061B7">
            <w:pPr>
              <w:contextualSpacing/>
              <w:jc w:val="both"/>
              <w:rPr>
                <w:rFonts w:ascii="Times New Roman" w:hAnsi="Times New Roman" w:cs="Times New Roman"/>
                <w:sz w:val="18"/>
                <w:szCs w:val="18"/>
              </w:rPr>
            </w:pPr>
          </w:p>
        </w:tc>
        <w:tc>
          <w:tcPr>
            <w:tcW w:w="5441" w:type="dxa"/>
          </w:tcPr>
          <w:p w:rsidR="00417F3C" w:rsidRPr="0037497E" w:rsidRDefault="00417F3C" w:rsidP="003061B7">
            <w:pPr>
              <w:ind w:left="230"/>
              <w:contextualSpacing/>
              <w:jc w:val="both"/>
              <w:rPr>
                <w:rFonts w:ascii="Times New Roman" w:hAnsi="Times New Roman" w:cs="Times New Roman"/>
                <w:sz w:val="18"/>
                <w:szCs w:val="18"/>
              </w:rPr>
            </w:pPr>
          </w:p>
          <w:p w:rsidR="00417F3C" w:rsidRDefault="000A7E28" w:rsidP="003061B7">
            <w:pPr>
              <w:ind w:left="230"/>
              <w:contextualSpacing/>
              <w:jc w:val="both"/>
              <w:rPr>
                <w:rFonts w:ascii="Times New Roman" w:hAnsi="Times New Roman" w:cs="Times New Roman"/>
                <w:sz w:val="18"/>
                <w:szCs w:val="18"/>
              </w:rPr>
            </w:pPr>
            <w:permStart w:id="2005882741" w:edGrp="everyone"/>
            <w:r>
              <w:rPr>
                <w:rFonts w:ascii="Times New Roman" w:hAnsi="Times New Roman" w:cs="Times New Roman"/>
                <w:sz w:val="18"/>
                <w:szCs w:val="18"/>
              </w:rPr>
              <w:t>Р</w:t>
            </w:r>
            <w:r w:rsidR="00930ED4">
              <w:rPr>
                <w:rFonts w:ascii="Times New Roman" w:hAnsi="Times New Roman" w:cs="Times New Roman"/>
                <w:sz w:val="18"/>
                <w:szCs w:val="18"/>
              </w:rPr>
              <w:t>ектор</w:t>
            </w:r>
          </w:p>
          <w:permEnd w:id="2005882741"/>
          <w:p w:rsidR="0037497E" w:rsidRPr="0037497E" w:rsidRDefault="0037497E" w:rsidP="003061B7">
            <w:pPr>
              <w:ind w:left="230"/>
              <w:contextualSpacing/>
              <w:jc w:val="both"/>
              <w:rPr>
                <w:rFonts w:ascii="Times New Roman" w:hAnsi="Times New Roman" w:cs="Times New Roman"/>
                <w:sz w:val="18"/>
                <w:szCs w:val="18"/>
              </w:rPr>
            </w:pPr>
          </w:p>
          <w:p w:rsidR="00417F3C" w:rsidRPr="0037497E" w:rsidRDefault="00417F3C" w:rsidP="003061B7">
            <w:pPr>
              <w:ind w:left="230"/>
              <w:contextualSpacing/>
              <w:jc w:val="both"/>
              <w:rPr>
                <w:rFonts w:ascii="Times New Roman" w:hAnsi="Times New Roman" w:cs="Times New Roman"/>
                <w:sz w:val="18"/>
                <w:szCs w:val="18"/>
              </w:rPr>
            </w:pPr>
            <w:r w:rsidRPr="0037497E">
              <w:rPr>
                <w:rFonts w:ascii="Times New Roman" w:hAnsi="Times New Roman" w:cs="Times New Roman"/>
                <w:sz w:val="18"/>
                <w:szCs w:val="18"/>
              </w:rPr>
              <w:t xml:space="preserve">_______________ </w:t>
            </w:r>
            <w:permStart w:id="1319766061" w:edGrp="everyone"/>
            <w:r w:rsidR="00930ED4">
              <w:rPr>
                <w:rFonts w:ascii="Times New Roman" w:hAnsi="Times New Roman" w:cs="Times New Roman"/>
                <w:sz w:val="18"/>
                <w:szCs w:val="18"/>
              </w:rPr>
              <w:t xml:space="preserve">/ </w:t>
            </w:r>
            <w:r w:rsidR="000A7E28">
              <w:rPr>
                <w:rFonts w:ascii="Times New Roman" w:hAnsi="Times New Roman" w:cs="Times New Roman"/>
                <w:sz w:val="18"/>
                <w:szCs w:val="18"/>
              </w:rPr>
              <w:t>Н.В. Соколова</w:t>
            </w:r>
            <w:r w:rsidR="00FF450C">
              <w:rPr>
                <w:rFonts w:ascii="Times New Roman" w:hAnsi="Times New Roman" w:cs="Times New Roman"/>
                <w:sz w:val="18"/>
                <w:szCs w:val="18"/>
              </w:rPr>
              <w:t xml:space="preserve"> / </w:t>
            </w:r>
            <w:permEnd w:id="1319766061"/>
          </w:p>
          <w:p w:rsidR="00417F3C" w:rsidRPr="0037497E" w:rsidRDefault="00417F3C" w:rsidP="003061B7">
            <w:pPr>
              <w:ind w:left="230"/>
              <w:contextualSpacing/>
              <w:jc w:val="both"/>
              <w:rPr>
                <w:rFonts w:ascii="Times New Roman" w:hAnsi="Times New Roman" w:cs="Times New Roman"/>
                <w:sz w:val="18"/>
                <w:szCs w:val="18"/>
              </w:rPr>
            </w:pPr>
            <w:r w:rsidRPr="0037497E">
              <w:rPr>
                <w:rFonts w:ascii="Times New Roman" w:hAnsi="Times New Roman" w:cs="Times New Roman"/>
                <w:sz w:val="18"/>
                <w:szCs w:val="18"/>
              </w:rPr>
              <w:t>М.П.</w:t>
            </w:r>
          </w:p>
        </w:tc>
      </w:tr>
    </w:tbl>
    <w:p w:rsidR="005826DF" w:rsidRPr="0037497E" w:rsidRDefault="005826DF" w:rsidP="003061B7">
      <w:pPr>
        <w:spacing w:after="0" w:line="240" w:lineRule="auto"/>
        <w:contextualSpacing/>
        <w:jc w:val="both"/>
        <w:rPr>
          <w:rFonts w:ascii="Times New Roman" w:hAnsi="Times New Roman" w:cs="Times New Roman"/>
          <w:sz w:val="18"/>
          <w:szCs w:val="18"/>
        </w:rPr>
      </w:pPr>
    </w:p>
    <w:p w:rsidR="005826DF" w:rsidRPr="0037497E" w:rsidRDefault="005826DF" w:rsidP="003061B7">
      <w:pPr>
        <w:spacing w:after="0" w:line="240" w:lineRule="auto"/>
        <w:contextualSpacing/>
        <w:rPr>
          <w:rFonts w:ascii="Times New Roman" w:hAnsi="Times New Roman" w:cs="Times New Roman"/>
          <w:sz w:val="18"/>
          <w:szCs w:val="18"/>
        </w:rPr>
      </w:pPr>
    </w:p>
    <w:p w:rsidR="00B9694F" w:rsidRPr="0037497E" w:rsidRDefault="00B9694F" w:rsidP="003061B7">
      <w:pPr>
        <w:spacing w:after="0" w:line="240" w:lineRule="auto"/>
        <w:contextualSpacing/>
        <w:rPr>
          <w:rFonts w:ascii="Times New Roman" w:hAnsi="Times New Roman" w:cs="Times New Roman"/>
          <w:sz w:val="18"/>
          <w:szCs w:val="18"/>
        </w:rPr>
      </w:pPr>
    </w:p>
    <w:sectPr w:rsidR="00B9694F" w:rsidRPr="0037497E" w:rsidSect="00805FFF">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51B4"/>
    <w:multiLevelType w:val="multilevel"/>
    <w:tmpl w:val="FF74965A"/>
    <w:lvl w:ilvl="0">
      <w:start w:val="4"/>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1" w15:restartNumberingAfterBreak="0">
    <w:nsid w:val="5A814239"/>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BC2380"/>
    <w:multiLevelType w:val="hybridMultilevel"/>
    <w:tmpl w:val="F29264B4"/>
    <w:lvl w:ilvl="0" w:tplc="9718DF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91"/>
    <w:rsid w:val="0003624F"/>
    <w:rsid w:val="000422CA"/>
    <w:rsid w:val="000A7E28"/>
    <w:rsid w:val="000F2E31"/>
    <w:rsid w:val="000F58F3"/>
    <w:rsid w:val="00110395"/>
    <w:rsid w:val="001709A3"/>
    <w:rsid w:val="001858CD"/>
    <w:rsid w:val="0019142B"/>
    <w:rsid w:val="0019383A"/>
    <w:rsid w:val="001C51BC"/>
    <w:rsid w:val="001F12DB"/>
    <w:rsid w:val="00207E49"/>
    <w:rsid w:val="00270163"/>
    <w:rsid w:val="002771AE"/>
    <w:rsid w:val="0028559A"/>
    <w:rsid w:val="002B186F"/>
    <w:rsid w:val="003061B7"/>
    <w:rsid w:val="0037497E"/>
    <w:rsid w:val="003F3B17"/>
    <w:rsid w:val="00417F3C"/>
    <w:rsid w:val="00450F6E"/>
    <w:rsid w:val="00485D43"/>
    <w:rsid w:val="004D2491"/>
    <w:rsid w:val="00503C83"/>
    <w:rsid w:val="005826DF"/>
    <w:rsid w:val="0067141C"/>
    <w:rsid w:val="006820D1"/>
    <w:rsid w:val="007302EB"/>
    <w:rsid w:val="007440D2"/>
    <w:rsid w:val="007D04D9"/>
    <w:rsid w:val="00800D82"/>
    <w:rsid w:val="00805FFF"/>
    <w:rsid w:val="008F2D38"/>
    <w:rsid w:val="009136B5"/>
    <w:rsid w:val="009170F2"/>
    <w:rsid w:val="0093040C"/>
    <w:rsid w:val="00930ED4"/>
    <w:rsid w:val="0093235E"/>
    <w:rsid w:val="00942FFD"/>
    <w:rsid w:val="00962CE5"/>
    <w:rsid w:val="009F6E2B"/>
    <w:rsid w:val="00A81F6D"/>
    <w:rsid w:val="00AE0EDE"/>
    <w:rsid w:val="00B058F1"/>
    <w:rsid w:val="00B1406F"/>
    <w:rsid w:val="00B9694F"/>
    <w:rsid w:val="00BC3031"/>
    <w:rsid w:val="00C06BDB"/>
    <w:rsid w:val="00C167CF"/>
    <w:rsid w:val="00C57FD3"/>
    <w:rsid w:val="00C67090"/>
    <w:rsid w:val="00C80F96"/>
    <w:rsid w:val="00C87AE6"/>
    <w:rsid w:val="00CD20DD"/>
    <w:rsid w:val="00D31C24"/>
    <w:rsid w:val="00D96543"/>
    <w:rsid w:val="00DB710E"/>
    <w:rsid w:val="00E051D3"/>
    <w:rsid w:val="00EA0B35"/>
    <w:rsid w:val="00EC6DB5"/>
    <w:rsid w:val="00EE130E"/>
    <w:rsid w:val="00F2649B"/>
    <w:rsid w:val="00F45F44"/>
    <w:rsid w:val="00F53671"/>
    <w:rsid w:val="00F93FB1"/>
    <w:rsid w:val="00FF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F7C"/>
  <w15:docId w15:val="{A9C9D70F-E7A1-4DB2-B8F0-55A46956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6DF"/>
    <w:pPr>
      <w:ind w:left="720"/>
      <w:contextualSpacing/>
    </w:pPr>
  </w:style>
  <w:style w:type="character" w:styleId="a5">
    <w:name w:val="Placeholder Text"/>
    <w:basedOn w:val="a0"/>
    <w:uiPriority w:val="99"/>
    <w:semiHidden/>
    <w:rsid w:val="00C67090"/>
    <w:rPr>
      <w:color w:val="808080"/>
    </w:rPr>
  </w:style>
  <w:style w:type="paragraph" w:styleId="a6">
    <w:name w:val="Balloon Text"/>
    <w:basedOn w:val="a"/>
    <w:link w:val="a7"/>
    <w:uiPriority w:val="99"/>
    <w:semiHidden/>
    <w:unhideWhenUsed/>
    <w:rsid w:val="00C670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7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A22D-24C2-452B-BCA4-F7A5ACFB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63</cp:revision>
  <cp:lastPrinted>2025-10-08T09:41:00Z</cp:lastPrinted>
  <dcterms:created xsi:type="dcterms:W3CDTF">2018-01-31T13:45:00Z</dcterms:created>
  <dcterms:modified xsi:type="dcterms:W3CDTF">2025-11-20T07:55:00Z</dcterms:modified>
</cp:coreProperties>
</file>