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9C" w:rsidRDefault="00A8649C" w:rsidP="00A86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A8649C" w:rsidRDefault="00A8649C" w:rsidP="007F1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BB5" w:rsidRDefault="000645DB" w:rsidP="007F1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изменениях основной образовательной программы основного общего образования в соответствии с приказом Министерства пр</w:t>
      </w:r>
      <w:r w:rsidR="00840B87">
        <w:rPr>
          <w:rFonts w:ascii="Times New Roman" w:hAnsi="Times New Roman" w:cs="Times New Roman"/>
          <w:sz w:val="28"/>
          <w:szCs w:val="28"/>
        </w:rPr>
        <w:t xml:space="preserve">освещения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0D0BB5" w:rsidRDefault="000D0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BB5" w:rsidRDefault="000645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с 01.09.2025</w:t>
      </w:r>
    </w:p>
    <w:tbl>
      <w:tblPr>
        <w:tblStyle w:val="af4"/>
        <w:tblW w:w="9889" w:type="dxa"/>
        <w:tblLayout w:type="fixed"/>
        <w:tblLook w:val="04A0"/>
      </w:tblPr>
      <w:tblGrid>
        <w:gridCol w:w="3964"/>
        <w:gridCol w:w="5925"/>
      </w:tblGrid>
      <w:tr w:rsidR="006D29FF" w:rsidTr="00A8649C">
        <w:trPr>
          <w:tblHeader/>
        </w:trPr>
        <w:tc>
          <w:tcPr>
            <w:tcW w:w="3964" w:type="dxa"/>
            <w:shd w:val="clear" w:color="auto" w:fill="D9D9D9" w:themeFill="background1" w:themeFillShade="D9"/>
          </w:tcPr>
          <w:p w:rsidR="006D29FF" w:rsidRDefault="006D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ООП ООО</w:t>
            </w:r>
          </w:p>
        </w:tc>
        <w:tc>
          <w:tcPr>
            <w:tcW w:w="5925" w:type="dxa"/>
            <w:shd w:val="clear" w:color="auto" w:fill="D9D9D9" w:themeFill="background1" w:themeFillShade="D9"/>
          </w:tcPr>
          <w:p w:rsidR="006D29FF" w:rsidRDefault="006D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общеобразовательных организаций по обновлению ООП ООО в соответствии с приказом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просвещения Российской Федерации </w:t>
            </w:r>
            <w:r w:rsidR="00A86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09.10.2024 № 704</w:t>
            </w:r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Целевой раздел</w:t>
            </w:r>
          </w:p>
        </w:tc>
        <w:tc>
          <w:tcPr>
            <w:tcW w:w="5925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pStyle w:val="af6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5925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 реализации программы основного общего образования, в том числе адаптированной, конкретизированные в соответствии с требованиями ФГОС к результатам освоения обучающимися программы основного общего образования</w:t>
            </w:r>
          </w:p>
        </w:tc>
        <w:tc>
          <w:tcPr>
            <w:tcW w:w="5925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</w:tr>
      <w:tr w:rsidR="006D29FF" w:rsidTr="00A8649C">
        <w:tc>
          <w:tcPr>
            <w:tcW w:w="3964" w:type="dxa"/>
          </w:tcPr>
          <w:p w:rsidR="006D29FF" w:rsidRDefault="006D29FF" w:rsidP="00244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и механизмы реализации программы основного общего образования, в том числе посредством реализации индивидуальных учебных планов</w:t>
            </w:r>
          </w:p>
        </w:tc>
        <w:tc>
          <w:tcPr>
            <w:tcW w:w="5925" w:type="dxa"/>
          </w:tcPr>
          <w:p w:rsidR="006D29FF" w:rsidRDefault="006D29FF" w:rsidP="00B609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«Принцип обеспечения санитарно-эпидемиологической безопасности обучающихся в соответствии с требованиями, предусмотренными санитарными правилами и нормами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2021г. №2 (зарегистрировано Министерством юстиции Российской Федерации 29 января 2021г., регистрационный №62296), с изменениями, внесенными постановлением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Главного государственного санитарного врача Российской Федерации от 30 декабря 2022г. №24 (зарегистрировано Министерством юстиции Российской Федерации 9 марта 2023г., регистрационный №72558), действующими до 1 марта 2027г. (далее –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(зарегистрировано Министерством юстиции Российской Федерации 18 декабря 2020г.,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61573), действующие до 1 января 2027г. (далее – Санитарно-эпидемиологические требования).»</w:t>
            </w:r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программы основного общего образования</w:t>
            </w:r>
          </w:p>
          <w:p w:rsidR="006D29FF" w:rsidRDefault="006D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Заменить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«менее 5058»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«менее 5338»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«ФОП ООО учитывает возрастные и психологические особенности обучающихся.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требованиями…»</w:t>
            </w:r>
          </w:p>
          <w:p w:rsidR="006D29FF" w:rsidRDefault="006D29F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Обратить внимание на замену терминов по всем разделам ООП</w:t>
            </w:r>
          </w:p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«толерантное отношение» на «уважительное отношение»,</w:t>
            </w:r>
          </w:p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особенности» на «пол»,</w:t>
            </w:r>
          </w:p>
          <w:p w:rsidR="006D29FF" w:rsidRDefault="006D29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«домашнее насилие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«психологическое насилие, систематическое унижение чести и достоинства, издевательства, преследование»</w:t>
            </w:r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 Планируемые результаты освоения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основного общего образования</w:t>
            </w:r>
          </w:p>
        </w:tc>
        <w:tc>
          <w:tcPr>
            <w:tcW w:w="5925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Система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достижения планируемых результатов освоения программы основного общего образования</w:t>
            </w:r>
            <w:proofErr w:type="gramEnd"/>
          </w:p>
        </w:tc>
        <w:tc>
          <w:tcPr>
            <w:tcW w:w="5925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Дополнить следующим содержанием:</w:t>
            </w:r>
          </w:p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«Длительность контрольной работы, являющейся формой письменной проверки результатов обучения с целью оценки уровня достижения предметных и (или)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результатов, составляет от одного до двух уроков (не более чем 45 минут каждый).</w:t>
            </w:r>
          </w:p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практической работы, являющейся формой организации учебного процесса, направленной на выработку у обучающихся практических умений, включая лабораторные, интерактивные и иные работы и не являющейся формой контроля, составляет один урок (не более чем 45 минут).</w:t>
            </w:r>
            <w:proofErr w:type="gramEnd"/>
          </w:p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данном классе в текущем учебном году».</w:t>
            </w:r>
          </w:p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федеральных и региональных процедурах оценки качества образования используется перечень (кодификатор) проверяемых требований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освоения основной образовательной программы основного общего образования» </w:t>
            </w:r>
          </w:p>
          <w:p w:rsidR="006D29FF" w:rsidRDefault="006D29FF">
            <w:pPr>
              <w:pStyle w:val="ConsPlusNormal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Дополнить содержание кодификаторами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каждому учебному предмету:</w:t>
            </w:r>
          </w:p>
          <w:p w:rsidR="006D29FF" w:rsidRDefault="006D29FF">
            <w:pPr>
              <w:pStyle w:val="ConsPlusNormal"/>
              <w:jc w:val="both"/>
            </w:pPr>
            <w:r>
              <w:rPr>
                <w:szCs w:val="24"/>
              </w:rPr>
              <w:t>«</w:t>
            </w:r>
            <w:r>
              <w:t xml:space="preserve">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</w:t>
            </w:r>
            <w:proofErr w:type="gramStart"/>
            <w:r>
              <w:t>по</w:t>
            </w:r>
            <w:proofErr w:type="gramEnd"/>
            <w:r>
              <w:t xml:space="preserve"> ...».</w:t>
            </w:r>
          </w:p>
          <w:p w:rsidR="006D29FF" w:rsidRDefault="006D29FF">
            <w:pPr>
              <w:pStyle w:val="ConsPlusNormal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 русскому языку</w:t>
            </w:r>
          </w:p>
          <w:p w:rsidR="006D29FF" w:rsidRDefault="006D29FF">
            <w:pPr>
              <w:pStyle w:val="ConsPlusNormal"/>
              <w:jc w:val="both"/>
            </w:pPr>
            <w:r>
              <w:t xml:space="preserve">Проверяемые требования к результатам освоения </w:t>
            </w:r>
            <w:proofErr w:type="gramStart"/>
            <w:r>
              <w:t>основной</w:t>
            </w:r>
            <w:proofErr w:type="gramEnd"/>
          </w:p>
          <w:p w:rsidR="006D29FF" w:rsidRDefault="006D29FF">
            <w:pPr>
              <w:pStyle w:val="ConsPlusNormal"/>
              <w:jc w:val="both"/>
            </w:pPr>
            <w:r>
              <w:t>образовательной программы (5, 6, 7, 8, 9 класс);</w:t>
            </w:r>
          </w:p>
          <w:p w:rsidR="006D29FF" w:rsidRDefault="006D29FF">
            <w:pPr>
              <w:pStyle w:val="ConsPlusNormal"/>
              <w:jc w:val="both"/>
            </w:pPr>
            <w:r>
              <w:t>Проверяемые элементы содержания (5, 6, 7, 8, 9 класс);</w:t>
            </w:r>
          </w:p>
          <w:p w:rsidR="006D29FF" w:rsidRDefault="006D29FF">
            <w:pPr>
              <w:pStyle w:val="ConsPlusNormal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 литературе</w:t>
            </w:r>
          </w:p>
          <w:p w:rsidR="006D29FF" w:rsidRDefault="006D29FF">
            <w:pPr>
              <w:pStyle w:val="ConsPlusNormal"/>
              <w:jc w:val="both"/>
            </w:pPr>
            <w:r>
              <w:t xml:space="preserve">Проверяемые требования к результатам освоения </w:t>
            </w:r>
            <w:proofErr w:type="gramStart"/>
            <w:r>
              <w:t>основной</w:t>
            </w:r>
            <w:proofErr w:type="gramEnd"/>
          </w:p>
          <w:p w:rsidR="006D29FF" w:rsidRDefault="006D29FF">
            <w:pPr>
              <w:pStyle w:val="ConsPlusNormal"/>
              <w:jc w:val="both"/>
            </w:pPr>
            <w:r>
              <w:t>образовательной программы (5, 6, 7, 8, 9 класс);</w:t>
            </w:r>
          </w:p>
          <w:p w:rsidR="006D29FF" w:rsidRPr="009B1B2A" w:rsidRDefault="006D29FF">
            <w:pPr>
              <w:pStyle w:val="ConsPlusNormal"/>
              <w:jc w:val="both"/>
            </w:pPr>
            <w:r>
              <w:t>Проверяемые элементы содержания (5, 6, 7, 8, 9 класс);</w:t>
            </w:r>
          </w:p>
          <w:p w:rsidR="006D29FF" w:rsidRDefault="006D29FF">
            <w:pPr>
              <w:pStyle w:val="ConsPlusNormal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 иностранному (английскому, немецкому, французскому, испанскому) языку</w:t>
            </w:r>
          </w:p>
          <w:p w:rsidR="006D29FF" w:rsidRDefault="006D29FF">
            <w:pPr>
              <w:pStyle w:val="ConsPlusNormal"/>
              <w:jc w:val="both"/>
            </w:pPr>
            <w:r>
              <w:t xml:space="preserve">Проверяемые требования к результатам освоения </w:t>
            </w:r>
            <w:proofErr w:type="gramStart"/>
            <w:r>
              <w:t>основной</w:t>
            </w:r>
            <w:proofErr w:type="gramEnd"/>
          </w:p>
          <w:p w:rsidR="006D29FF" w:rsidRDefault="006D29FF">
            <w:pPr>
              <w:pStyle w:val="ConsPlusNormal"/>
              <w:jc w:val="both"/>
            </w:pPr>
            <w:r>
              <w:t>образовательной программы (5, 6, 7, 8, 9 класс);</w:t>
            </w:r>
          </w:p>
          <w:p w:rsidR="006D29FF" w:rsidRPr="009B1B2A" w:rsidRDefault="006D29FF">
            <w:pPr>
              <w:pStyle w:val="ConsPlusNormal"/>
              <w:jc w:val="both"/>
              <w:rPr>
                <w:szCs w:val="24"/>
              </w:rPr>
            </w:pPr>
            <w:r>
              <w:t>Проверяемые элементы содержания (5, 6, 7, 8, 9 класс);</w:t>
            </w:r>
          </w:p>
          <w:p w:rsidR="006D29FF" w:rsidRDefault="006D29FF">
            <w:pPr>
              <w:pStyle w:val="ConsPlusNormal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по математике </w:t>
            </w:r>
          </w:p>
          <w:p w:rsidR="006D29FF" w:rsidRDefault="006D29FF">
            <w:pPr>
              <w:pStyle w:val="ConsPlusNormal"/>
              <w:jc w:val="both"/>
            </w:pPr>
            <w:r>
              <w:t xml:space="preserve">Проверяемые требования к результатам освоения </w:t>
            </w:r>
            <w:proofErr w:type="gramStart"/>
            <w:r>
              <w:t>основной</w:t>
            </w:r>
            <w:proofErr w:type="gramEnd"/>
          </w:p>
          <w:p w:rsidR="006D29FF" w:rsidRDefault="006D29FF">
            <w:pPr>
              <w:pStyle w:val="ConsPlusNormal"/>
              <w:jc w:val="both"/>
            </w:pPr>
            <w:r>
              <w:t>образовательной программы (5, 6, 7, 8, 9 класс);</w:t>
            </w:r>
          </w:p>
          <w:p w:rsidR="006D29FF" w:rsidRDefault="006D29FF">
            <w:pPr>
              <w:pStyle w:val="ConsPlusNormal"/>
              <w:jc w:val="both"/>
              <w:rPr>
                <w:szCs w:val="24"/>
              </w:rPr>
            </w:pPr>
            <w:r>
              <w:t>Проверяемые элементы содержания (5, 6, 7, 8, 9 класс);</w:t>
            </w:r>
            <w:r>
              <w:rPr>
                <w:szCs w:val="24"/>
                <w:highlight w:val="yellow"/>
              </w:rPr>
              <w:t xml:space="preserve"> </w:t>
            </w:r>
          </w:p>
          <w:p w:rsidR="006D29FF" w:rsidRDefault="006D29FF">
            <w:pPr>
              <w:pStyle w:val="ConsPlusNormal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по информатике </w:t>
            </w:r>
          </w:p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требования к результатам освоения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</w:p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(7, 8, 9 класс); </w:t>
            </w:r>
          </w:p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 (7, 8, 9 класс);</w:t>
            </w:r>
          </w:p>
          <w:p w:rsidR="006D29FF" w:rsidRDefault="006D29FF">
            <w:pPr>
              <w:pStyle w:val="ConsPlusNormal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по истории </w:t>
            </w:r>
          </w:p>
          <w:p w:rsidR="006D29FF" w:rsidRDefault="006D29FF">
            <w:pPr>
              <w:pStyle w:val="ConsPlusNormal"/>
              <w:jc w:val="both"/>
            </w:pPr>
            <w:r>
              <w:t xml:space="preserve">Проверяемые требования к результатам освоения </w:t>
            </w:r>
            <w:proofErr w:type="gramStart"/>
            <w:r>
              <w:t>основной</w:t>
            </w:r>
            <w:proofErr w:type="gramEnd"/>
          </w:p>
          <w:p w:rsidR="006D29FF" w:rsidRDefault="006D29FF">
            <w:pPr>
              <w:pStyle w:val="ConsPlusNormal"/>
              <w:jc w:val="both"/>
            </w:pPr>
            <w:r>
              <w:t>образовательной программы (5, 6, 7, 8, 9 класс);</w:t>
            </w:r>
          </w:p>
          <w:p w:rsidR="006D29FF" w:rsidRDefault="006D29FF">
            <w:pPr>
              <w:pStyle w:val="ConsPlusNormal"/>
              <w:jc w:val="both"/>
            </w:pPr>
            <w:r>
              <w:t>Проверяемые элементы содержания (5, 6, 7, 8, 9 класс);</w:t>
            </w:r>
          </w:p>
          <w:p w:rsidR="006D29FF" w:rsidRDefault="006D29FF">
            <w:pPr>
              <w:pStyle w:val="ConsPlusNormal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по обществознанию </w:t>
            </w:r>
          </w:p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требования к результатам освоения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образовательной программы (6, 7, 8, 9 класс);</w:t>
            </w:r>
          </w:p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 (6, 7, 8, 9 класс);</w:t>
            </w:r>
          </w:p>
          <w:p w:rsidR="006D29FF" w:rsidRDefault="006D29FF">
            <w:pPr>
              <w:pStyle w:val="ConsPlusNormal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по географии </w:t>
            </w:r>
          </w:p>
          <w:p w:rsidR="006D29FF" w:rsidRDefault="006D29FF">
            <w:pPr>
              <w:pStyle w:val="ConsPlusNormal"/>
              <w:jc w:val="both"/>
            </w:pPr>
            <w:r>
              <w:t xml:space="preserve">Проверяемые требования к результатам освоения </w:t>
            </w:r>
            <w:proofErr w:type="gramStart"/>
            <w:r>
              <w:t>основной</w:t>
            </w:r>
            <w:proofErr w:type="gramEnd"/>
          </w:p>
          <w:p w:rsidR="006D29FF" w:rsidRDefault="006D29FF">
            <w:pPr>
              <w:pStyle w:val="ConsPlusNormal"/>
              <w:jc w:val="both"/>
            </w:pPr>
            <w:r>
              <w:t>образовательной программы (5, 6, 7, 8, 9 класс);</w:t>
            </w:r>
          </w:p>
          <w:p w:rsidR="006D29FF" w:rsidRDefault="006D29FF">
            <w:pPr>
              <w:pStyle w:val="ConsPlusNormal"/>
              <w:jc w:val="both"/>
            </w:pPr>
            <w:r>
              <w:t>Проверяемые элементы содержания (5, 6, 7, 8, 9 класс);</w:t>
            </w:r>
          </w:p>
          <w:p w:rsidR="006D29FF" w:rsidRDefault="006D29FF">
            <w:pPr>
              <w:pStyle w:val="ConsPlusNormal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по физике </w:t>
            </w:r>
          </w:p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требования к результатам освоения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</w:p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(7, 8, 9 класс);</w:t>
            </w:r>
          </w:p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 (7, 8, 9 класс);</w:t>
            </w:r>
          </w:p>
          <w:p w:rsidR="006D29FF" w:rsidRDefault="006D29FF">
            <w:pPr>
              <w:pStyle w:val="ConsPlusNormal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по химии </w:t>
            </w:r>
          </w:p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требования к результатам освоения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</w:p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(8, 9 класс);</w:t>
            </w:r>
          </w:p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 (8, 9 класс);</w:t>
            </w:r>
          </w:p>
          <w:p w:rsidR="006D29FF" w:rsidRDefault="006D29FF">
            <w:pPr>
              <w:pStyle w:val="ConsPlusNormal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по биологии </w:t>
            </w:r>
          </w:p>
          <w:p w:rsidR="006D29FF" w:rsidRDefault="006D29FF">
            <w:pPr>
              <w:pStyle w:val="ConsPlusNormal"/>
              <w:jc w:val="both"/>
            </w:pPr>
            <w:r>
              <w:t xml:space="preserve">Проверяемые требования к результатам освоения </w:t>
            </w:r>
            <w:proofErr w:type="gramStart"/>
            <w:r>
              <w:t>основной</w:t>
            </w:r>
            <w:proofErr w:type="gramEnd"/>
          </w:p>
          <w:p w:rsidR="006D29FF" w:rsidRDefault="006D29FF">
            <w:pPr>
              <w:pStyle w:val="ConsPlusNormal"/>
              <w:jc w:val="both"/>
            </w:pPr>
            <w:r>
              <w:t>образовательной программы (5, 6, 7, 8, 9 класс);</w:t>
            </w:r>
          </w:p>
          <w:p w:rsidR="006D29FF" w:rsidRDefault="006D29FF">
            <w:pPr>
              <w:pStyle w:val="ConsPlusNormal"/>
              <w:jc w:val="both"/>
            </w:pPr>
            <w:r>
              <w:t>Проверяемые элементы содержания (5, 6, 7, 8, 9 класс).</w:t>
            </w:r>
          </w:p>
          <w:p w:rsidR="006D29FF" w:rsidRDefault="006D29FF">
            <w:pPr>
              <w:pStyle w:val="ConsPlusNormal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Дополнить содержание кодификаторами, используемыми для проведения основного государственного экзамена по каждому учебному предмету:</w:t>
            </w:r>
          </w:p>
          <w:p w:rsidR="006D29FF" w:rsidRDefault="006D29FF">
            <w:pPr>
              <w:pStyle w:val="ConsPlusNormal"/>
              <w:jc w:val="both"/>
            </w:pPr>
            <w:r>
              <w:t xml:space="preserve">«Для проведения основного государственного экзамена </w:t>
            </w:r>
            <w:proofErr w:type="gramStart"/>
            <w:r>
              <w:t>по</w:t>
            </w:r>
            <w:proofErr w:type="gramEnd"/>
            <w:r>
              <w:t xml:space="preserve"> ... (далее - ОГЭ </w:t>
            </w:r>
            <w:proofErr w:type="gramStart"/>
            <w:r>
              <w:t>по</w:t>
            </w:r>
            <w:proofErr w:type="gramEnd"/>
            <w:r>
              <w:t xml:space="preserve"> ...) используется перечень (кодификатор) проверяемых требований к результатам освоения основной образовательной программы основного общего образования и элементов содержания»:</w:t>
            </w:r>
          </w:p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на ОГЭ требования по (русскому языку, литературе, иностранному (английскому, немецкому, французскому, испанскому) языку, математике, информатике, истории, обществознанию, географии, физике, химии, биологии) к результатам освоения основной образовательной программы основного общего образования;</w:t>
            </w:r>
            <w:proofErr w:type="gramEnd"/>
          </w:p>
          <w:p w:rsidR="006D29FF" w:rsidRDefault="006D29FF">
            <w:pPr>
              <w:pStyle w:val="ConsPlusNormal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Перечень элементов содержания, проверяемых на ОГЭ по (русскому языку, литературе, иностранному (английскому, немецкому, французскому, испанскому) языку, математике, информатике, истории, обществознанию, географии, физике, химии, биологии)</w:t>
            </w:r>
            <w:proofErr w:type="gramEnd"/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Содержательный раздел</w:t>
            </w:r>
          </w:p>
        </w:tc>
        <w:tc>
          <w:tcPr>
            <w:tcW w:w="5925" w:type="dxa"/>
          </w:tcPr>
          <w:p w:rsidR="006D29FF" w:rsidRDefault="006D29FF" w:rsidP="00A86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учебным предметам, предусматривающим непосредственное применение «Русский язык», «Литература», «История», «Обществознание»,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«География», «Основы безопасности и защиты Родины» и «Труд (технология)», представлено поурочное планирование</w:t>
            </w:r>
            <w:proofErr w:type="gramEnd"/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Рабочая программа по учебному предмету «Русский язык»</w:t>
            </w:r>
          </w:p>
          <w:p w:rsidR="006D29FF" w:rsidRDefault="006D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часов, рекомендованных на изучение учебного предмета в зависимости от варианта федерального учебного плана.</w:t>
            </w:r>
          </w:p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вариантам УП № 1 – 3: общее число часов, рекомендованных для изучения русского языка, - 714 часов: в 5 классе - 170 часов (5 часов в неделю), в 6 классе - 204 часа (6 часов в неделю), в 7 классе - 136 часов (4 часа в неделю), в 8 классе - 102 часа (3 часа в неделю), в 9 классе - 102 часа (3 часа в неделю).</w:t>
            </w:r>
            <w:proofErr w:type="gramEnd"/>
          </w:p>
          <w:p w:rsidR="006D29FF" w:rsidRDefault="006D29FF">
            <w:pPr>
              <w:pStyle w:val="ConsPlusNormal"/>
              <w:jc w:val="both"/>
            </w:pPr>
            <w:proofErr w:type="gramStart"/>
            <w:r>
              <w:t>По варианту № 4: общее количество часов, - 680 часов в 5 классе - 170 часов (5 часов в неделю), в 6 классе - 170 часов (5 часов в неделю), в 7 классе 136 часов (4 часа в неделю), в 8 классе - 102 часа (3 часа в неделю), в 9 классе - 102 часа (3 часа в неделю).</w:t>
            </w:r>
            <w:proofErr w:type="gramEnd"/>
          </w:p>
          <w:p w:rsidR="006D29FF" w:rsidRDefault="006D29FF">
            <w:pPr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 варианту № 5 федерального учебного плана: общее число часов - 540 (4 часа в неделю в каждом классе): в 1 классе - 132 часа, во 2 - 4 классах - по 136 часов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."</w:t>
            </w:r>
            <w:proofErr w:type="gramEnd"/>
          </w:p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составлении рабочей программы по учебному предмету «Русский язык» поурочное планирование.</w:t>
            </w:r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Рабочая программа по учебному предмету «Литература»</w:t>
            </w:r>
          </w:p>
        </w:tc>
        <w:tc>
          <w:tcPr>
            <w:tcW w:w="5925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составлении рабочей программы по учебному предмету «Литература» поурочное планирование.</w:t>
            </w:r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Рабочая программа по учебному предмету «Родной язык и (или) государственный язык республики Российской Федерации»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F" w:rsidRDefault="00437A78" w:rsidP="00437A7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обучающихся, родителей (законных представителей) несовершеннолетних обучающихся в соответствии с требованиями ФГОС ООО, утверждённого п</w:t>
            </w:r>
            <w:r w:rsidRPr="00437A78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37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A7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37A78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31.05.2021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7A78">
              <w:rPr>
                <w:rFonts w:ascii="Times New Roman" w:hAnsi="Times New Roman" w:cs="Times New Roman"/>
                <w:sz w:val="24"/>
                <w:szCs w:val="24"/>
              </w:rPr>
              <w:t xml:space="preserve"> 287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7A78">
              <w:rPr>
                <w:rFonts w:ascii="Times New Roman" w:hAnsi="Times New Roman" w:cs="Times New Roman"/>
                <w:sz w:val="24"/>
                <w:szCs w:val="24"/>
              </w:rPr>
              <w:t>Об утверждении федерального государственного образовательного стандар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основного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образования»</w:t>
            </w:r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Рабочая программа по учебному предмету «Родная литература»</w:t>
            </w:r>
          </w:p>
          <w:p w:rsidR="006D29FF" w:rsidRDefault="006D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6D29FF" w:rsidRDefault="00437A78" w:rsidP="00437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обучающихся, родителей (законных представителей) несовершеннолетних обучающихся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 ФГОС ООО, утверждённого п</w:t>
            </w:r>
            <w:r w:rsidRPr="00437A78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37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A7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37A78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31.05.2021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7A78">
              <w:rPr>
                <w:rFonts w:ascii="Times New Roman" w:hAnsi="Times New Roman" w:cs="Times New Roman"/>
                <w:sz w:val="24"/>
                <w:szCs w:val="24"/>
              </w:rPr>
              <w:t xml:space="preserve"> 287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7A78">
              <w:rPr>
                <w:rFonts w:ascii="Times New Roman" w:hAnsi="Times New Roman" w:cs="Times New Roman"/>
                <w:sz w:val="24"/>
                <w:szCs w:val="24"/>
              </w:rPr>
              <w:t>Об утверждении федерального государственного образовательного стандар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основного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образования»</w:t>
            </w:r>
          </w:p>
        </w:tc>
      </w:tr>
      <w:tr w:rsidR="006D29FF" w:rsidTr="00A8649C">
        <w:trPr>
          <w:trHeight w:val="1098"/>
        </w:trPr>
        <w:tc>
          <w:tcPr>
            <w:tcW w:w="3964" w:type="dxa"/>
          </w:tcPr>
          <w:p w:rsidR="006D29FF" w:rsidRDefault="006D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 Рабочая программа по учебному предмету «Иностранный язык»</w:t>
            </w:r>
          </w:p>
        </w:tc>
        <w:tc>
          <w:tcPr>
            <w:tcW w:w="5925" w:type="dxa"/>
          </w:tcPr>
          <w:p w:rsidR="006D29FF" w:rsidRDefault="006D29FF">
            <w:pPr>
              <w:pStyle w:val="ConsPlusNormal"/>
              <w:jc w:val="both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Изменений и дополнений нет</w:t>
            </w:r>
          </w:p>
        </w:tc>
      </w:tr>
      <w:tr w:rsidR="006D29FF" w:rsidTr="00A8649C">
        <w:trPr>
          <w:trHeight w:val="416"/>
        </w:trPr>
        <w:tc>
          <w:tcPr>
            <w:tcW w:w="3964" w:type="dxa"/>
          </w:tcPr>
          <w:p w:rsidR="006D29FF" w:rsidRDefault="006D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 Рабочая программа по учебному предмету «Второй иностранный язык»</w:t>
            </w:r>
          </w:p>
        </w:tc>
        <w:tc>
          <w:tcPr>
            <w:tcW w:w="5925" w:type="dxa"/>
          </w:tcPr>
          <w:p w:rsidR="006D29FF" w:rsidRDefault="00437A78" w:rsidP="00A86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второго иностранного языка из перечня, предлагаемого организацией, осуществляется по заявлению обучающихся, родителей (законных представителей) несовершеннолетних обучающихся и при наличии в организации необходимых условий, в соответствии с требованиями ФГОС ООО, утверждённого п</w:t>
            </w:r>
            <w:r w:rsidRPr="00437A78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37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A7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37A78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31.05.2021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7A78">
              <w:rPr>
                <w:rFonts w:ascii="Times New Roman" w:hAnsi="Times New Roman" w:cs="Times New Roman"/>
                <w:sz w:val="24"/>
                <w:szCs w:val="24"/>
              </w:rPr>
              <w:t xml:space="preserve"> 287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7A78">
              <w:rPr>
                <w:rFonts w:ascii="Times New Roman" w:hAnsi="Times New Roman" w:cs="Times New Roman"/>
                <w:sz w:val="24"/>
                <w:szCs w:val="24"/>
              </w:rPr>
              <w:t>Об утверждении федерального государственного образовательного стандар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основного общего образования»</w:t>
            </w:r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 Рабочая программа по учебному предмету «Математика» (базовый уровень)</w:t>
            </w:r>
          </w:p>
        </w:tc>
        <w:tc>
          <w:tcPr>
            <w:tcW w:w="5925" w:type="dxa"/>
          </w:tcPr>
          <w:p w:rsidR="006D29FF" w:rsidRDefault="006D29FF">
            <w:pPr>
              <w:pStyle w:val="af5"/>
              <w:spacing w:before="0" w:beforeAutospacing="0" w:after="0" w:afterAutospacing="0"/>
              <w:jc w:val="both"/>
            </w:pPr>
            <w:r>
              <w:t>Изменений и дополнений нет</w:t>
            </w:r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 Рабочая программа по учебному предмету «Математика» (углубленный уровень)</w:t>
            </w:r>
          </w:p>
        </w:tc>
        <w:tc>
          <w:tcPr>
            <w:tcW w:w="5925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корректировки общего числа часов, рекомендованных для изучения учебного курса, с учетом индивидуального подхода образовательных организаций к углубленному изучению математики (алгебры, геометрии, вероятности и статистике), в рамках соблюдения гигиенических нормативов к недельной образовательной нагрузке» </w:t>
            </w:r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 Рабочая программа по учебному предмету «Информатика» (базовый уровень)</w:t>
            </w:r>
          </w:p>
        </w:tc>
        <w:tc>
          <w:tcPr>
            <w:tcW w:w="5925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</w:tr>
      <w:tr w:rsidR="006D29FF" w:rsidTr="00A8649C">
        <w:trPr>
          <w:trHeight w:val="2384"/>
        </w:trPr>
        <w:tc>
          <w:tcPr>
            <w:tcW w:w="3964" w:type="dxa"/>
          </w:tcPr>
          <w:p w:rsidR="006D29FF" w:rsidRDefault="006D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 Рабочая программа по учебному предмету «Информатика» (углубленный уровень)</w:t>
            </w:r>
          </w:p>
        </w:tc>
        <w:tc>
          <w:tcPr>
            <w:tcW w:w="5925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корректировки общего числа часов, рекомендованных для изучения предмета, с учетом индивидуального подхода образовательных организаций к углубленному изучению информатики, в рамках соблюдения гигиенических нормативов к недельной образовательной нагрузке» </w:t>
            </w:r>
          </w:p>
        </w:tc>
      </w:tr>
      <w:tr w:rsidR="006D29FF" w:rsidTr="00A8649C">
        <w:trPr>
          <w:trHeight w:val="70"/>
        </w:trPr>
        <w:tc>
          <w:tcPr>
            <w:tcW w:w="3964" w:type="dxa"/>
          </w:tcPr>
          <w:p w:rsidR="006D29FF" w:rsidRDefault="006D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2.11. Рабочая программа по учебному предмету «История» </w:t>
            </w:r>
          </w:p>
        </w:tc>
        <w:tc>
          <w:tcPr>
            <w:tcW w:w="5925" w:type="dxa"/>
          </w:tcPr>
          <w:p w:rsidR="006D29FF" w:rsidRDefault="006D29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Внести </w:t>
            </w:r>
            <w:r>
              <w:rPr>
                <w:rFonts w:ascii="Times New Roman" w:hAnsi="Times New Roman"/>
                <w:sz w:val="24"/>
                <w:szCs w:val="24"/>
              </w:rPr>
              <w:t>изменения в ООП ООО образовательной организации в части содержания рабочей программы по учебному предмету «История».</w:t>
            </w:r>
          </w:p>
          <w:p w:rsidR="006D29FF" w:rsidRDefault="006D29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число часов, рекомендованных для изучения истории, – 476, в 5-9 классах по 2 часа в неделю при 34 учебных неделях, в 5 - 7 классах по 1 часу в неделю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34 учебных неделях на изучение курса «История нашего края».</w:t>
            </w:r>
          </w:p>
          <w:p w:rsidR="006D29FF" w:rsidRDefault="006D29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01.09.2025 г. в 5-7 классах число часов, рекомендованных для изучения истории, составляет 3 часа в неделю:</w:t>
            </w:r>
          </w:p>
          <w:p w:rsidR="006D29FF" w:rsidRDefault="006D29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 – 68 часов (всеобщая история), 34 часа (история нашего края);</w:t>
            </w:r>
          </w:p>
          <w:p w:rsidR="006D29FF" w:rsidRDefault="006D29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 – 28 часов (всеобщая история), 57 часов (история России), 17 часов (история нашего края);</w:t>
            </w:r>
          </w:p>
          <w:p w:rsidR="006D29FF" w:rsidRDefault="006D29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 – 28 часов (всеобщая история), 57 часов (история России), 17 часов (история нашего края);</w:t>
            </w:r>
          </w:p>
          <w:p w:rsidR="006D29FF" w:rsidRDefault="006D29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8-9 классах без изменений.</w:t>
            </w:r>
          </w:p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изучения тем в рамках программы по истории в пределах одного класса может варьироваться.</w:t>
            </w:r>
          </w:p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истории первой четверти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перенесено из программы 9 класса в программу 8 класса.</w:t>
            </w:r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2.12. Рабочая программа по учебному предмету «Обществознание» </w:t>
            </w:r>
          </w:p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Внести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ООП ООО образовательной организации в части содержания рабочей программы по учебному предмету «Обществознание».</w:t>
            </w:r>
          </w:p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6-7 классах обществознание не изучается</w:t>
            </w:r>
          </w:p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8-9 классах без изменений (обществознание изучается).</w:t>
            </w:r>
          </w:p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составлении рабочей программы по учебному предмету «Обществознание» поурочное планирование.</w:t>
            </w:r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 Рабочая программа по учебному предмету «География»</w:t>
            </w:r>
          </w:p>
          <w:p w:rsidR="006D29FF" w:rsidRDefault="006D29FF">
            <w:pPr>
              <w:jc w:val="both"/>
            </w:pPr>
          </w:p>
        </w:tc>
        <w:tc>
          <w:tcPr>
            <w:tcW w:w="5925" w:type="dxa"/>
          </w:tcPr>
          <w:p w:rsidR="006D29FF" w:rsidRDefault="006D29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Внести </w:t>
            </w:r>
            <w:r>
              <w:rPr>
                <w:rFonts w:ascii="Times New Roman" w:hAnsi="Times New Roman"/>
                <w:sz w:val="24"/>
                <w:szCs w:val="24"/>
              </w:rPr>
              <w:t>изменения в ООП ООО образовательной организации в части содержания рабочей программы по учебному предмету «География»</w:t>
            </w:r>
          </w:p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составлении рабочей программы по учебному предмету «География» поурочное планирование.</w:t>
            </w:r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 Рабочая программа по учебному предмету «Физика» (базовый уровень)</w:t>
            </w:r>
          </w:p>
        </w:tc>
        <w:tc>
          <w:tcPr>
            <w:tcW w:w="5925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 Рабочая программа по учебному предмету «Физика» (углубленный уровень)</w:t>
            </w:r>
          </w:p>
        </w:tc>
        <w:tc>
          <w:tcPr>
            <w:tcW w:w="5925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корректировки общего числа часов, рекомендованных для изучения предмета, с учетом индивидуального подхода образовательных организаций к углубленному изучению физики, в рамках соблюдения гигиенических нормативов к недельной образовательной нагрузке </w:t>
            </w:r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2.16. Рабочая программа по учебному предмету «Химия» (базовый уровень)</w:t>
            </w:r>
          </w:p>
        </w:tc>
        <w:tc>
          <w:tcPr>
            <w:tcW w:w="5925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2.17. Рабочая программа по учебному предмету «Химия» (углубленный уровень)</w:t>
            </w:r>
          </w:p>
        </w:tc>
        <w:tc>
          <w:tcPr>
            <w:tcW w:w="5925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корректировки общего числа часов, рекомендованных для изучения предмета, с учетом индивидуального подхода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к углубленному изучению химии, в рамках соблюдения гигиенических нормативов к недельной образовательной нагрузке </w:t>
            </w:r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2.18. Рабочая программа по учебному предмету «Биология» (базовый уровень)</w:t>
            </w:r>
          </w:p>
        </w:tc>
        <w:tc>
          <w:tcPr>
            <w:tcW w:w="5925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 Рабочая программа по учебному предмету «Биология» (углубленный уровень)</w:t>
            </w:r>
          </w:p>
        </w:tc>
        <w:tc>
          <w:tcPr>
            <w:tcW w:w="5925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корректировки общего числа часов, рекомендованных для изучения предмета, с учетом индивидуального подхода образовательных организаций к углубленному изучению биологии, в рамках соблюдения гигиенических нормативов к недельной образовательной нагрузке </w:t>
            </w:r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2.20. Рабочая программа по учебному предмету «Основы духовно-нравственной культуры народов России»</w:t>
            </w:r>
          </w:p>
        </w:tc>
        <w:tc>
          <w:tcPr>
            <w:tcW w:w="5925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сентября 2025 года предмет исключен для преподавания 5-6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  <w:r w:rsidR="00A86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2.21. Рабочая программа по учебному предмету «Изобразительное искусство»</w:t>
            </w:r>
          </w:p>
        </w:tc>
        <w:tc>
          <w:tcPr>
            <w:tcW w:w="5925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2.22. Рабочая программа по учебному предмету «Музыка»</w:t>
            </w:r>
          </w:p>
        </w:tc>
        <w:tc>
          <w:tcPr>
            <w:tcW w:w="5925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2.23. Рабочая программа по учебному предмету «Труд (технология)»</w:t>
            </w:r>
          </w:p>
        </w:tc>
        <w:tc>
          <w:tcPr>
            <w:tcW w:w="5925" w:type="dxa"/>
          </w:tcPr>
          <w:p w:rsidR="006D29FF" w:rsidRDefault="006D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составлении рабочей программы поурочное планирование </w:t>
            </w:r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2.24. Рабочая программа по учебному предмету «Основы безопасности и защиты Родины»</w:t>
            </w:r>
          </w:p>
        </w:tc>
        <w:tc>
          <w:tcPr>
            <w:tcW w:w="5925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составлении рабочей программы поурочное планирование поурочное планирование </w:t>
            </w:r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2.25. Рабочая программа по учебному предмету «Физическая культура»</w:t>
            </w:r>
          </w:p>
        </w:tc>
        <w:tc>
          <w:tcPr>
            <w:tcW w:w="5925" w:type="dxa"/>
          </w:tcPr>
          <w:p w:rsidR="006D29FF" w:rsidRDefault="006D29FF" w:rsidP="00B6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Изложить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новой редакции информацию по видам спорта «хоккей», «спортивная борьба»,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флорбол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«бадминтон», «карате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2.26. Программа формирования универсальных действий</w:t>
            </w:r>
          </w:p>
        </w:tc>
        <w:tc>
          <w:tcPr>
            <w:tcW w:w="5925" w:type="dxa"/>
          </w:tcPr>
          <w:p w:rsidR="006D29FF" w:rsidRDefault="006D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2.27. Рабочая программа воспитания</w:t>
            </w:r>
          </w:p>
        </w:tc>
        <w:tc>
          <w:tcPr>
            <w:tcW w:w="5925" w:type="dxa"/>
          </w:tcPr>
          <w:p w:rsidR="006D29FF" w:rsidRPr="003E6D04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содержание: </w:t>
            </w:r>
            <w:r w:rsidRPr="003E6D04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родительских собраний по профессиональной ориентации обучающихся, ознакомлению с системой воспитания и дополнительного образования</w:t>
            </w:r>
            <w:proofErr w:type="gramStart"/>
            <w:r w:rsidRPr="003E6D04">
              <w:rPr>
                <w:rFonts w:ascii="Times New Roman" w:hAnsi="Times New Roman" w:cs="Times New Roman"/>
                <w:sz w:val="24"/>
                <w:szCs w:val="24"/>
              </w:rPr>
              <w:t>.»;</w:t>
            </w:r>
            <w:proofErr w:type="gramEnd"/>
          </w:p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04">
              <w:rPr>
                <w:rFonts w:ascii="Times New Roman" w:hAnsi="Times New Roman" w:cs="Times New Roman"/>
                <w:sz w:val="24"/>
                <w:szCs w:val="24"/>
              </w:rPr>
              <w:t>«проведение профессиональных проб</w:t>
            </w:r>
            <w:proofErr w:type="gramStart"/>
            <w:r w:rsidRPr="003E6D0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2.28. Программа коррекционной работы (при наличии в общеобразовательной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ОВЗ)</w:t>
            </w:r>
          </w:p>
        </w:tc>
        <w:tc>
          <w:tcPr>
            <w:tcW w:w="5925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Организационный раздел</w:t>
            </w:r>
          </w:p>
        </w:tc>
        <w:tc>
          <w:tcPr>
            <w:tcW w:w="5925" w:type="dxa"/>
          </w:tcPr>
          <w:p w:rsidR="006D29FF" w:rsidRDefault="006D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Учебный план </w:t>
            </w:r>
          </w:p>
        </w:tc>
        <w:tc>
          <w:tcPr>
            <w:tcW w:w="5925" w:type="dxa"/>
          </w:tcPr>
          <w:p w:rsidR="006D29FF" w:rsidRDefault="006D29FF">
            <w:pPr>
              <w:pStyle w:val="af5"/>
              <w:spacing w:before="0" w:beforeAutospacing="0" w:after="0" w:afterAutospacing="0"/>
              <w:jc w:val="both"/>
            </w:pPr>
            <w:r>
              <w:rPr>
                <w:b/>
                <w:i/>
              </w:rPr>
              <w:t>Прописать</w:t>
            </w:r>
            <w:r>
              <w:t xml:space="preserve"> в основной образовательной программе, что продолжительность учебного года основного общего образования составляет 34 недели. Уточнить количество учебных занятий, количество дней учебной </w:t>
            </w:r>
            <w:r>
              <w:lastRenderedPageBreak/>
              <w:t xml:space="preserve">недели, количество </w:t>
            </w:r>
            <w:proofErr w:type="gramStart"/>
            <w:r>
              <w:t>часов</w:t>
            </w:r>
            <w:proofErr w:type="gramEnd"/>
            <w:r>
              <w:t xml:space="preserve"> в неделю исходя из реального учебного плана, объем максимально допустимой нагрузки в течение недели в соответствии с выбранным вариантом учебного плана</w:t>
            </w:r>
          </w:p>
          <w:p w:rsidR="006D29FF" w:rsidRDefault="006D29FF">
            <w:pPr>
              <w:pStyle w:val="af5"/>
              <w:spacing w:before="0" w:beforeAutospacing="0" w:after="0" w:afterAutospacing="0"/>
              <w:jc w:val="both"/>
            </w:pPr>
            <w:r>
              <w:rPr>
                <w:b/>
                <w:i/>
              </w:rPr>
              <w:t xml:space="preserve">Указать </w:t>
            </w:r>
            <w:r>
              <w:t xml:space="preserve">продолжительность учебных периодов </w:t>
            </w:r>
          </w:p>
          <w:p w:rsidR="006D29FF" w:rsidRDefault="006D29FF">
            <w:pPr>
              <w:pStyle w:val="af5"/>
              <w:spacing w:before="0" w:beforeAutospacing="0" w:after="0" w:afterAutospacing="0"/>
              <w:jc w:val="both"/>
            </w:pPr>
            <w:r>
              <w:t xml:space="preserve">В учебных планах изменить количество часов на изучение учебных предметов «История» и «Обществознание». </w:t>
            </w:r>
          </w:p>
          <w:p w:rsidR="006D29FF" w:rsidRDefault="006D29FF">
            <w:pPr>
              <w:pStyle w:val="af5"/>
              <w:spacing w:before="0" w:beforeAutospacing="0" w:after="0" w:afterAutospacing="0"/>
              <w:jc w:val="both"/>
            </w:pPr>
            <w:r>
              <w:rPr>
                <w:b/>
                <w:i/>
              </w:rPr>
              <w:t>Изменить</w:t>
            </w:r>
            <w:r>
              <w:t xml:space="preserve"> количество часов учебного предмета «Физическая культура» (сокращение на 1 час, с 3 –</w:t>
            </w:r>
            <w:proofErr w:type="spellStart"/>
            <w:r>
              <w:t>х</w:t>
            </w:r>
            <w:proofErr w:type="spellEnd"/>
            <w:r>
              <w:t xml:space="preserve"> часов до 2-х)</w:t>
            </w:r>
          </w:p>
          <w:p w:rsidR="006D29FF" w:rsidRDefault="006D29FF">
            <w:pPr>
              <w:pStyle w:val="af5"/>
              <w:spacing w:before="0" w:beforeAutospacing="0" w:after="0" w:afterAutospacing="0"/>
              <w:jc w:val="both"/>
            </w:pPr>
            <w:r>
              <w:rPr>
                <w:b/>
                <w:i/>
              </w:rPr>
              <w:t>Изменить</w:t>
            </w:r>
            <w:r>
              <w:t xml:space="preserve"> итоговое количество часов, а также количество часов части, формируемой участниками образовательных отношений</w:t>
            </w:r>
          </w:p>
          <w:p w:rsidR="006D29FF" w:rsidRPr="00A8649C" w:rsidRDefault="006D29FF" w:rsidP="00A86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начинаются не ранее 8 часов утра и заканчиваются не позднее 19 часов. </w:t>
            </w:r>
            <w:proofErr w:type="gramStart"/>
            <w:r w:rsidRPr="000E34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5, 9 классов и классов для обучающихся с ограниченными возможностями здоровья проводится в первую смену.</w:t>
            </w:r>
            <w:proofErr w:type="gramEnd"/>
          </w:p>
        </w:tc>
      </w:tr>
      <w:tr w:rsidR="006D29FF" w:rsidTr="00A8649C">
        <w:tc>
          <w:tcPr>
            <w:tcW w:w="3964" w:type="dxa"/>
          </w:tcPr>
          <w:p w:rsidR="006D29FF" w:rsidRDefault="006D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 План внеурочной деятельности </w:t>
            </w:r>
          </w:p>
        </w:tc>
        <w:tc>
          <w:tcPr>
            <w:tcW w:w="5925" w:type="dxa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Добавить</w:t>
            </w:r>
            <w:r>
              <w:rPr>
                <w:rFonts w:ascii="Times New Roman" w:hAnsi="Times New Roman" w:cs="Times New Roman"/>
                <w:sz w:val="24"/>
              </w:rPr>
              <w:t xml:space="preserve"> «Один час в неделю для обучающихся 6 - 9 классов рекомендуется отводить на внеурочное занятие «Россия - мои горизонты».</w:t>
            </w:r>
          </w:p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Внеурочные занятия «Россия - мои горизонты» направлены на формирование готовности обучающихся к профессиональному самоопределению и других компетенций, необходимых для осуществления всех этапов карьерной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самонавигации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приобретение и осмысления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профориентационно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значимого опыта.</w:t>
            </w:r>
          </w:p>
          <w:p w:rsidR="006D29FF" w:rsidRDefault="006D29FF" w:rsidP="006D29FF">
            <w:pPr>
              <w:ind w:right="-11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Основной формат внеурочных занятий «Россия - мои горизонты» 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занятие. Основные темы занятий связаны с востребованными профессиями реального сектора экономики, а также с выдающимися достижениями России в отраслях промышленности, цифровых технологиях, инженерном деле, государственном управлении и общественной безопасности, медицине и здравоохранении,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агросфере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социальном развитии, туризме,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креативных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индустриях и других отраслях экономики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.»</w:t>
            </w:r>
            <w:proofErr w:type="gramEnd"/>
          </w:p>
        </w:tc>
      </w:tr>
      <w:tr w:rsidR="006D29FF" w:rsidTr="00A8649C">
        <w:tc>
          <w:tcPr>
            <w:tcW w:w="3964" w:type="dxa"/>
          </w:tcPr>
          <w:p w:rsidR="006D29FF" w:rsidRDefault="006D29FF" w:rsidP="00154127">
            <w:pPr>
              <w:pStyle w:val="TableParagraph"/>
              <w:tabs>
                <w:tab w:val="left" w:pos="1009"/>
                <w:tab w:val="left" w:pos="2079"/>
              </w:tabs>
              <w:spacing w:line="248" w:lineRule="exact"/>
              <w:ind w:left="107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3.3.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Календарный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учебный график </w:t>
            </w:r>
            <w:r w:rsidR="00154127">
              <w:rPr>
                <w:spacing w:val="-2"/>
                <w:sz w:val="24"/>
              </w:rPr>
              <w:t>(проект регионального учебного графика направлен письмом министерства образования Кировской области от 24.06.2025 № 4239-42-03-02)</w:t>
            </w:r>
          </w:p>
        </w:tc>
        <w:tc>
          <w:tcPr>
            <w:tcW w:w="5925" w:type="dxa"/>
          </w:tcPr>
          <w:p w:rsidR="006D29FF" w:rsidRPr="00A8649C" w:rsidRDefault="006D29FF" w:rsidP="00A8649C">
            <w:pPr>
              <w:pStyle w:val="TableParagraph"/>
              <w:spacing w:line="248" w:lineRule="exact"/>
              <w:jc w:val="both"/>
              <w:rPr>
                <w:b/>
                <w:i/>
                <w:sz w:val="24"/>
              </w:rPr>
            </w:pPr>
            <w:r w:rsidRPr="007E46FD">
              <w:rPr>
                <w:b/>
                <w:i/>
                <w:sz w:val="24"/>
              </w:rPr>
              <w:t xml:space="preserve">Календарный учебный график составляется в соответствии с требованиями ФГОС </w:t>
            </w:r>
            <w:r>
              <w:rPr>
                <w:b/>
                <w:i/>
                <w:sz w:val="24"/>
              </w:rPr>
              <w:t>О</w:t>
            </w:r>
            <w:r w:rsidRPr="007E46FD">
              <w:rPr>
                <w:b/>
                <w:i/>
                <w:sz w:val="24"/>
              </w:rPr>
              <w:t>ОО</w:t>
            </w:r>
          </w:p>
        </w:tc>
      </w:tr>
      <w:tr w:rsidR="006D29FF" w:rsidTr="00A8649C">
        <w:tc>
          <w:tcPr>
            <w:tcW w:w="3964" w:type="dxa"/>
          </w:tcPr>
          <w:p w:rsidR="006D29FF" w:rsidRDefault="006D29FF" w:rsidP="00180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Календарный план воспитательной работы, содержащий перечень событий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  <w:r w:rsidR="00180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 направленности, которые организуются и проводятся Организацией или в которых</w:t>
            </w:r>
            <w:r w:rsidR="00180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принимает участие в учебном году или периоде обучения</w:t>
            </w:r>
          </w:p>
        </w:tc>
        <w:tc>
          <w:tcPr>
            <w:tcW w:w="5925" w:type="dxa"/>
          </w:tcPr>
          <w:p w:rsidR="006D29FF" w:rsidRDefault="006D29FF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и дополнений нет</w:t>
            </w:r>
          </w:p>
        </w:tc>
      </w:tr>
      <w:tr w:rsidR="006D29FF" w:rsidTr="00A8649C">
        <w:tc>
          <w:tcPr>
            <w:tcW w:w="9889" w:type="dxa"/>
            <w:gridSpan w:val="2"/>
          </w:tcPr>
          <w:p w:rsidR="006D29FF" w:rsidRPr="006D29FF" w:rsidRDefault="006D29FF" w:rsidP="006D29FF">
            <w:pPr>
              <w:rPr>
                <w:rFonts w:ascii="Times New Roman" w:hAnsi="Times New Roman" w:cs="Times New Roman"/>
              </w:rPr>
            </w:pPr>
            <w:r w:rsidRPr="006D29FF">
              <w:rPr>
                <w:rFonts w:ascii="Times New Roman" w:hAnsi="Times New Roman" w:cs="Times New Roman"/>
                <w:b/>
                <w:sz w:val="24"/>
              </w:rPr>
              <w:lastRenderedPageBreak/>
              <w:t>4.</w:t>
            </w:r>
            <w:r w:rsidRPr="006D29FF">
              <w:rPr>
                <w:rFonts w:ascii="Times New Roman" w:hAnsi="Times New Roman" w:cs="Times New Roman"/>
                <w:b/>
                <w:spacing w:val="80"/>
                <w:sz w:val="24"/>
              </w:rPr>
              <w:t xml:space="preserve"> </w:t>
            </w:r>
            <w:r w:rsidRPr="006D29FF">
              <w:rPr>
                <w:rFonts w:ascii="Times New Roman" w:hAnsi="Times New Roman" w:cs="Times New Roman"/>
                <w:b/>
                <w:sz w:val="24"/>
              </w:rPr>
              <w:t>Требования</w:t>
            </w:r>
            <w:r w:rsidRPr="006D29FF">
              <w:rPr>
                <w:rFonts w:ascii="Times New Roman" w:hAnsi="Times New Roman" w:cs="Times New Roman"/>
                <w:b/>
                <w:spacing w:val="80"/>
                <w:sz w:val="24"/>
              </w:rPr>
              <w:t xml:space="preserve"> </w:t>
            </w:r>
            <w:r w:rsidRPr="006D29FF">
              <w:rPr>
                <w:rFonts w:ascii="Times New Roman" w:hAnsi="Times New Roman" w:cs="Times New Roman"/>
                <w:b/>
                <w:sz w:val="24"/>
              </w:rPr>
              <w:t>к</w:t>
            </w:r>
            <w:r w:rsidRPr="006D29FF">
              <w:rPr>
                <w:rFonts w:ascii="Times New Roman" w:hAnsi="Times New Roman" w:cs="Times New Roman"/>
                <w:b/>
                <w:spacing w:val="80"/>
                <w:sz w:val="24"/>
              </w:rPr>
              <w:t xml:space="preserve"> </w:t>
            </w:r>
            <w:r w:rsidRPr="006D29FF">
              <w:rPr>
                <w:rFonts w:ascii="Times New Roman" w:hAnsi="Times New Roman" w:cs="Times New Roman"/>
                <w:b/>
                <w:sz w:val="24"/>
              </w:rPr>
              <w:t xml:space="preserve">условиям </w:t>
            </w:r>
            <w:r w:rsidRPr="006D29FF">
              <w:rPr>
                <w:rFonts w:ascii="Times New Roman" w:hAnsi="Times New Roman" w:cs="Times New Roman"/>
                <w:b/>
                <w:spacing w:val="-2"/>
                <w:sz w:val="24"/>
              </w:rPr>
              <w:t>реализации</w:t>
            </w:r>
            <w:r w:rsidRPr="006D29F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D29FF">
              <w:rPr>
                <w:rFonts w:ascii="Times New Roman" w:hAnsi="Times New Roman" w:cs="Times New Roman"/>
                <w:b/>
                <w:spacing w:val="-2"/>
                <w:sz w:val="24"/>
              </w:rPr>
              <w:t>программы начального</w:t>
            </w:r>
            <w:r w:rsidRPr="006D29F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D29F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общего образования устанавливаются в соответствии с ФГОС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>О</w:t>
            </w:r>
            <w:r w:rsidRPr="006D29FF">
              <w:rPr>
                <w:rFonts w:ascii="Times New Roman" w:hAnsi="Times New Roman" w:cs="Times New Roman"/>
                <w:b/>
                <w:spacing w:val="-2"/>
                <w:sz w:val="24"/>
              </w:rPr>
              <w:t>ОО</w:t>
            </w:r>
          </w:p>
        </w:tc>
      </w:tr>
      <w:tr w:rsidR="006D29FF" w:rsidTr="00A8649C">
        <w:trPr>
          <w:trHeight w:val="331"/>
        </w:trPr>
        <w:tc>
          <w:tcPr>
            <w:tcW w:w="9889" w:type="dxa"/>
            <w:gridSpan w:val="2"/>
          </w:tcPr>
          <w:p w:rsidR="006D29FF" w:rsidRDefault="006D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Требования к результатам освоения программы основного общего образования</w:t>
            </w:r>
            <w:r w:rsidRPr="006D29F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устанавливаются в соответствии с ФГОС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>О</w:t>
            </w:r>
            <w:r w:rsidRPr="006D29FF">
              <w:rPr>
                <w:rFonts w:ascii="Times New Roman" w:hAnsi="Times New Roman" w:cs="Times New Roman"/>
                <w:b/>
                <w:spacing w:val="-2"/>
                <w:sz w:val="24"/>
              </w:rPr>
              <w:t>ОО</w:t>
            </w:r>
          </w:p>
        </w:tc>
      </w:tr>
    </w:tbl>
    <w:p w:rsidR="000D0BB5" w:rsidRDefault="000D0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0BB5" w:rsidSect="00A8649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201" w:rsidRDefault="00FB0201">
      <w:pPr>
        <w:spacing w:after="0" w:line="240" w:lineRule="auto"/>
      </w:pPr>
      <w:r>
        <w:separator/>
      </w:r>
    </w:p>
  </w:endnote>
  <w:endnote w:type="continuationSeparator" w:id="0">
    <w:p w:rsidR="00FB0201" w:rsidRDefault="00FB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201" w:rsidRDefault="00FB0201">
      <w:pPr>
        <w:spacing w:after="0" w:line="240" w:lineRule="auto"/>
      </w:pPr>
      <w:r>
        <w:separator/>
      </w:r>
    </w:p>
  </w:footnote>
  <w:footnote w:type="continuationSeparator" w:id="0">
    <w:p w:rsidR="00FB0201" w:rsidRDefault="00FB0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641704"/>
      <w:docPartObj>
        <w:docPartGallery w:val="Page Numbers (Top of Page)"/>
        <w:docPartUnique/>
      </w:docPartObj>
    </w:sdtPr>
    <w:sdtContent>
      <w:p w:rsidR="00A8649C" w:rsidRDefault="00A8649C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8649C" w:rsidRDefault="00A8649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31417"/>
    <w:multiLevelType w:val="multilevel"/>
    <w:tmpl w:val="87F89D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12746A7"/>
    <w:multiLevelType w:val="hybridMultilevel"/>
    <w:tmpl w:val="8A52F174"/>
    <w:lvl w:ilvl="0" w:tplc="83AE4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125EAC">
      <w:start w:val="1"/>
      <w:numFmt w:val="lowerLetter"/>
      <w:lvlText w:val="%2."/>
      <w:lvlJc w:val="left"/>
      <w:pPr>
        <w:ind w:left="1440" w:hanging="360"/>
      </w:pPr>
    </w:lvl>
    <w:lvl w:ilvl="2" w:tplc="43D4B22A">
      <w:start w:val="1"/>
      <w:numFmt w:val="lowerRoman"/>
      <w:lvlText w:val="%3."/>
      <w:lvlJc w:val="right"/>
      <w:pPr>
        <w:ind w:left="2160" w:hanging="180"/>
      </w:pPr>
    </w:lvl>
    <w:lvl w:ilvl="3" w:tplc="6260587A">
      <w:start w:val="1"/>
      <w:numFmt w:val="decimal"/>
      <w:lvlText w:val="%4."/>
      <w:lvlJc w:val="left"/>
      <w:pPr>
        <w:ind w:left="2880" w:hanging="360"/>
      </w:pPr>
    </w:lvl>
    <w:lvl w:ilvl="4" w:tplc="97CE564C">
      <w:start w:val="1"/>
      <w:numFmt w:val="lowerLetter"/>
      <w:lvlText w:val="%5."/>
      <w:lvlJc w:val="left"/>
      <w:pPr>
        <w:ind w:left="3600" w:hanging="360"/>
      </w:pPr>
    </w:lvl>
    <w:lvl w:ilvl="5" w:tplc="24FA04BE">
      <w:start w:val="1"/>
      <w:numFmt w:val="lowerRoman"/>
      <w:lvlText w:val="%6."/>
      <w:lvlJc w:val="right"/>
      <w:pPr>
        <w:ind w:left="4320" w:hanging="180"/>
      </w:pPr>
    </w:lvl>
    <w:lvl w:ilvl="6" w:tplc="52922880">
      <w:start w:val="1"/>
      <w:numFmt w:val="decimal"/>
      <w:lvlText w:val="%7."/>
      <w:lvlJc w:val="left"/>
      <w:pPr>
        <w:ind w:left="5040" w:hanging="360"/>
      </w:pPr>
    </w:lvl>
    <w:lvl w:ilvl="7" w:tplc="0C4ABC0E">
      <w:start w:val="1"/>
      <w:numFmt w:val="lowerLetter"/>
      <w:lvlText w:val="%8."/>
      <w:lvlJc w:val="left"/>
      <w:pPr>
        <w:ind w:left="5760" w:hanging="360"/>
      </w:pPr>
    </w:lvl>
    <w:lvl w:ilvl="8" w:tplc="FEAA70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BB5"/>
    <w:rsid w:val="00057314"/>
    <w:rsid w:val="000645DB"/>
    <w:rsid w:val="000D0BB5"/>
    <w:rsid w:val="000E3448"/>
    <w:rsid w:val="000E46DA"/>
    <w:rsid w:val="00154127"/>
    <w:rsid w:val="00180FF4"/>
    <w:rsid w:val="00244B4D"/>
    <w:rsid w:val="0033460A"/>
    <w:rsid w:val="00336D0C"/>
    <w:rsid w:val="003E6D04"/>
    <w:rsid w:val="0042584B"/>
    <w:rsid w:val="00437A78"/>
    <w:rsid w:val="006B2A10"/>
    <w:rsid w:val="006D29FF"/>
    <w:rsid w:val="007F1F07"/>
    <w:rsid w:val="00840B87"/>
    <w:rsid w:val="008A7450"/>
    <w:rsid w:val="0098402F"/>
    <w:rsid w:val="009B1B2A"/>
    <w:rsid w:val="009B4EA8"/>
    <w:rsid w:val="00A12B89"/>
    <w:rsid w:val="00A8649C"/>
    <w:rsid w:val="00A93F0C"/>
    <w:rsid w:val="00AE6729"/>
    <w:rsid w:val="00B6096E"/>
    <w:rsid w:val="00CA68DB"/>
    <w:rsid w:val="00D0660C"/>
    <w:rsid w:val="00D15FD9"/>
    <w:rsid w:val="00D43EF6"/>
    <w:rsid w:val="00D904B7"/>
    <w:rsid w:val="00DC20F5"/>
    <w:rsid w:val="00E90FE8"/>
    <w:rsid w:val="00EA1F2B"/>
    <w:rsid w:val="00F15B38"/>
    <w:rsid w:val="00FB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0A"/>
  </w:style>
  <w:style w:type="paragraph" w:styleId="1">
    <w:name w:val="heading 1"/>
    <w:basedOn w:val="a"/>
    <w:next w:val="a"/>
    <w:link w:val="10"/>
    <w:uiPriority w:val="9"/>
    <w:qFormat/>
    <w:rsid w:val="0033460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3460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3460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3460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3460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3460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3460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3460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3460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60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3460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3460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3460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3460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3460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3460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3460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3460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3460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3460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3460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3460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460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3460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3460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3460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3460A"/>
    <w:rPr>
      <w:i/>
    </w:rPr>
  </w:style>
  <w:style w:type="paragraph" w:styleId="aa">
    <w:name w:val="header"/>
    <w:basedOn w:val="a"/>
    <w:link w:val="ab"/>
    <w:uiPriority w:val="99"/>
    <w:unhideWhenUsed/>
    <w:rsid w:val="0033460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460A"/>
  </w:style>
  <w:style w:type="paragraph" w:styleId="ac">
    <w:name w:val="footer"/>
    <w:basedOn w:val="a"/>
    <w:link w:val="ad"/>
    <w:uiPriority w:val="99"/>
    <w:unhideWhenUsed/>
    <w:rsid w:val="0033460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3460A"/>
  </w:style>
  <w:style w:type="paragraph" w:styleId="ae">
    <w:name w:val="caption"/>
    <w:basedOn w:val="a"/>
    <w:next w:val="a"/>
    <w:uiPriority w:val="35"/>
    <w:semiHidden/>
    <w:unhideWhenUsed/>
    <w:qFormat/>
    <w:rsid w:val="0033460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33460A"/>
  </w:style>
  <w:style w:type="table" w:customStyle="1" w:styleId="TableGridLight">
    <w:name w:val="Table Grid Light"/>
    <w:basedOn w:val="a1"/>
    <w:uiPriority w:val="59"/>
    <w:rsid w:val="0033460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3460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34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346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346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346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346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346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346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346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346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346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346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346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346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346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346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34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33460A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rsid w:val="0033460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33460A"/>
    <w:rPr>
      <w:sz w:val="20"/>
    </w:rPr>
  </w:style>
  <w:style w:type="character" w:styleId="af1">
    <w:name w:val="endnote reference"/>
    <w:basedOn w:val="a0"/>
    <w:uiPriority w:val="99"/>
    <w:semiHidden/>
    <w:unhideWhenUsed/>
    <w:rsid w:val="0033460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3460A"/>
    <w:pPr>
      <w:spacing w:after="57"/>
    </w:pPr>
  </w:style>
  <w:style w:type="paragraph" w:styleId="23">
    <w:name w:val="toc 2"/>
    <w:basedOn w:val="a"/>
    <w:next w:val="a"/>
    <w:uiPriority w:val="39"/>
    <w:unhideWhenUsed/>
    <w:rsid w:val="0033460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3460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3460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3460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3460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3460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3460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3460A"/>
    <w:pPr>
      <w:spacing w:after="57"/>
      <w:ind w:left="2268"/>
    </w:pPr>
  </w:style>
  <w:style w:type="paragraph" w:styleId="af2">
    <w:name w:val="TOC Heading"/>
    <w:uiPriority w:val="39"/>
    <w:unhideWhenUsed/>
    <w:rsid w:val="0033460A"/>
  </w:style>
  <w:style w:type="paragraph" w:styleId="af3">
    <w:name w:val="table of figures"/>
    <w:basedOn w:val="a"/>
    <w:next w:val="a"/>
    <w:uiPriority w:val="99"/>
    <w:unhideWhenUsed/>
    <w:rsid w:val="0033460A"/>
    <w:pPr>
      <w:spacing w:after="0"/>
    </w:pPr>
  </w:style>
  <w:style w:type="table" w:styleId="af4">
    <w:name w:val="Table Grid"/>
    <w:basedOn w:val="a1"/>
    <w:uiPriority w:val="39"/>
    <w:rsid w:val="003346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33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33460A"/>
    <w:pPr>
      <w:ind w:left="720"/>
      <w:contextualSpacing/>
    </w:pPr>
  </w:style>
  <w:style w:type="paragraph" w:customStyle="1" w:styleId="ConsPlusNormal">
    <w:name w:val="ConsPlusNormal"/>
    <w:rsid w:val="0033460A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styleId="af7">
    <w:name w:val="Hyperlink"/>
    <w:basedOn w:val="a0"/>
    <w:uiPriority w:val="99"/>
    <w:unhideWhenUsed/>
    <w:rsid w:val="0033460A"/>
    <w:rPr>
      <w:color w:val="0563C1" w:themeColor="hyperlink"/>
      <w:u w:val="single"/>
    </w:rPr>
  </w:style>
  <w:style w:type="paragraph" w:styleId="af8">
    <w:name w:val="footnote text"/>
    <w:basedOn w:val="a"/>
    <w:link w:val="af9"/>
    <w:uiPriority w:val="99"/>
    <w:semiHidden/>
    <w:unhideWhenUsed/>
    <w:rsid w:val="0033460A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33460A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33460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A12B89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B1A99-EFED-4253-AFB8-09B20110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2866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РЦОКИО</Company>
  <LinksUpToDate>false</LinksUpToDate>
  <CharactersWithSpaces>19166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Пяткова Ольга Борисовна</dc:creator>
  <cp:lastModifiedBy>saraeva</cp:lastModifiedBy>
  <cp:revision>4</cp:revision>
  <dcterms:created xsi:type="dcterms:W3CDTF">2025-07-04T10:43:00Z</dcterms:created>
  <dcterms:modified xsi:type="dcterms:W3CDTF">2025-07-04T10:47:00Z</dcterms:modified>
</cp:coreProperties>
</file>