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7" w:rsidRPr="0090332D" w:rsidRDefault="00666907" w:rsidP="00666907">
      <w:pPr>
        <w:pStyle w:val="2"/>
        <w:ind w:hanging="941"/>
        <w:jc w:val="right"/>
        <w:rPr>
          <w:b w:val="0"/>
          <w:i w:val="0"/>
          <w:sz w:val="28"/>
          <w:lang w:val="en-US"/>
        </w:rPr>
      </w:pPr>
      <w:r w:rsidRPr="00441DDB">
        <w:rPr>
          <w:b w:val="0"/>
          <w:i w:val="0"/>
          <w:sz w:val="28"/>
        </w:rPr>
        <w:t xml:space="preserve">Приложение </w:t>
      </w:r>
      <w:r w:rsidR="0090332D">
        <w:rPr>
          <w:b w:val="0"/>
          <w:i w:val="0"/>
          <w:sz w:val="28"/>
          <w:lang w:val="en-US"/>
        </w:rPr>
        <w:t>3</w:t>
      </w:r>
    </w:p>
    <w:p w:rsidR="00666907" w:rsidRPr="000819B9" w:rsidRDefault="00666907" w:rsidP="00666907">
      <w:pPr>
        <w:pStyle w:val="2"/>
        <w:ind w:hanging="941"/>
        <w:jc w:val="center"/>
        <w:rPr>
          <w:b w:val="0"/>
          <w:i w:val="0"/>
          <w:sz w:val="28"/>
        </w:rPr>
      </w:pPr>
    </w:p>
    <w:p w:rsidR="00936E09" w:rsidRPr="00441DDB" w:rsidRDefault="00441DDB" w:rsidP="00441DDB">
      <w:pPr>
        <w:jc w:val="center"/>
        <w:rPr>
          <w:b/>
          <w:sz w:val="28"/>
        </w:rPr>
      </w:pPr>
      <w:r w:rsidRPr="00441DDB">
        <w:rPr>
          <w:b/>
          <w:sz w:val="28"/>
        </w:rPr>
        <w:t xml:space="preserve">Календарный учебный график (обучение по четвертям) </w:t>
      </w:r>
      <w:r w:rsidRPr="00441DDB">
        <w:rPr>
          <w:b/>
          <w:sz w:val="28"/>
        </w:rPr>
        <w:br/>
        <w:t xml:space="preserve">для </w:t>
      </w:r>
      <w:r>
        <w:rPr>
          <w:b/>
          <w:sz w:val="28"/>
        </w:rPr>
        <w:t>6</w:t>
      </w:r>
      <w:r w:rsidRPr="00441DDB">
        <w:rPr>
          <w:b/>
          <w:sz w:val="28"/>
        </w:rPr>
        <w:t>-дневной учебной недели</w:t>
      </w:r>
    </w:p>
    <w:p w:rsidR="00441DDB" w:rsidRPr="00441DDB" w:rsidRDefault="00441DDB" w:rsidP="00936E0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936E09" w:rsidRPr="0056605E" w:rsidTr="00441DD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</w:rPr>
            </w:pPr>
            <w:r w:rsidRPr="0056605E">
              <w:rPr>
                <w:b/>
              </w:rPr>
              <w:t>Учебные четверти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56605E" w:rsidRDefault="00276C77" w:rsidP="00276C7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Каникулы</w:t>
            </w:r>
          </w:p>
        </w:tc>
      </w:tr>
      <w:tr w:rsidR="00936E09" w:rsidRPr="0056605E" w:rsidTr="00441DD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1 четверть</w:t>
            </w:r>
          </w:p>
          <w:p w:rsidR="00936E09" w:rsidRPr="0056605E" w:rsidRDefault="00936E09" w:rsidP="00C00FE1">
            <w:pPr>
              <w:jc w:val="both"/>
            </w:pPr>
            <w:r w:rsidRPr="0056605E">
              <w:t>с 0</w:t>
            </w:r>
            <w:r w:rsidR="00625287">
              <w:t>1</w:t>
            </w:r>
            <w:r w:rsidRPr="0056605E">
              <w:t>.09.</w:t>
            </w:r>
            <w:r w:rsidR="001A52ED">
              <w:t>2025</w:t>
            </w:r>
            <w:r w:rsidRPr="0056605E">
              <w:t xml:space="preserve"> по </w:t>
            </w:r>
            <w:r w:rsidR="001E538C">
              <w:t>26.10</w:t>
            </w:r>
            <w:r w:rsidRPr="0056605E">
              <w:t>.</w:t>
            </w:r>
            <w:r w:rsidR="001A52ED">
              <w:t>2025</w:t>
            </w:r>
          </w:p>
          <w:p w:rsidR="00936E09" w:rsidRPr="0056605E" w:rsidRDefault="00936E09" w:rsidP="00276C77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D028E6">
              <w:rPr>
                <w:b/>
              </w:rPr>
              <w:t>4</w:t>
            </w:r>
            <w:r w:rsidR="00276C77">
              <w:rPr>
                <w:b/>
              </w:rPr>
              <w:t>8</w:t>
            </w:r>
            <w:r w:rsidRPr="0056605E">
              <w:rPr>
                <w:b/>
              </w:rPr>
              <w:t xml:space="preserve"> уч.</w:t>
            </w:r>
            <w:r w:rsidR="00441DDB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56605E" w:rsidRDefault="001E538C" w:rsidP="00C00FE1">
            <w:r>
              <w:t>27.10</w:t>
            </w:r>
            <w:r w:rsidR="00936E09" w:rsidRPr="0056605E">
              <w:t>.</w:t>
            </w:r>
            <w:r w:rsidR="001A52ED">
              <w:t>2025</w:t>
            </w:r>
            <w:r w:rsidR="00936E09" w:rsidRPr="0056605E">
              <w:t>-</w:t>
            </w:r>
            <w:r>
              <w:t>04</w:t>
            </w:r>
            <w:r w:rsidR="00936E09">
              <w:t>.11.</w:t>
            </w:r>
            <w:r w:rsidR="001A52ED">
              <w:t>2025</w:t>
            </w:r>
            <w:r w:rsidR="00936E09" w:rsidRPr="0056605E">
              <w:t xml:space="preserve"> </w:t>
            </w:r>
          </w:p>
          <w:p w:rsidR="00936E09" w:rsidRPr="0056605E" w:rsidRDefault="00936E09" w:rsidP="001E538C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1E538C">
              <w:rPr>
                <w:b/>
              </w:rPr>
              <w:t>9</w:t>
            </w:r>
            <w:r w:rsidRPr="0056605E">
              <w:rPr>
                <w:b/>
              </w:rPr>
              <w:t xml:space="preserve"> дней)</w:t>
            </w:r>
          </w:p>
        </w:tc>
      </w:tr>
      <w:tr w:rsidR="00936E09" w:rsidRPr="0056605E" w:rsidTr="00441DD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2 четверть</w:t>
            </w:r>
          </w:p>
          <w:p w:rsidR="00936E09" w:rsidRPr="0056605E" w:rsidRDefault="00936E09" w:rsidP="00C00FE1">
            <w:pPr>
              <w:jc w:val="both"/>
            </w:pPr>
            <w:r w:rsidRPr="0056605E">
              <w:t xml:space="preserve">с </w:t>
            </w:r>
            <w:r w:rsidR="001E538C">
              <w:t>05</w:t>
            </w:r>
            <w:r w:rsidRPr="0056605E">
              <w:t>.11.</w:t>
            </w:r>
            <w:r w:rsidR="001A52ED">
              <w:t>2025</w:t>
            </w:r>
            <w:r w:rsidRPr="0056605E">
              <w:t xml:space="preserve"> по </w:t>
            </w:r>
            <w:r w:rsidR="00D028E6">
              <w:t>30</w:t>
            </w:r>
            <w:r>
              <w:t>.12.</w:t>
            </w:r>
            <w:r w:rsidR="001A52ED">
              <w:t>2025</w:t>
            </w:r>
          </w:p>
          <w:p w:rsidR="00936E09" w:rsidRPr="0056605E" w:rsidRDefault="00936E09" w:rsidP="00276C77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1E538C">
              <w:rPr>
                <w:b/>
              </w:rPr>
              <w:t>4</w:t>
            </w:r>
            <w:r w:rsidR="00276C77">
              <w:rPr>
                <w:b/>
              </w:rPr>
              <w:t>8</w:t>
            </w:r>
            <w:r w:rsidRPr="0056605E">
              <w:rPr>
                <w:b/>
              </w:rPr>
              <w:t xml:space="preserve"> уч.</w:t>
            </w:r>
            <w:r w:rsidR="00441DDB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56605E" w:rsidRDefault="00936E09" w:rsidP="00C00FE1">
            <w:r>
              <w:t>3</w:t>
            </w:r>
            <w:r w:rsidR="00D028E6">
              <w:t>1</w:t>
            </w:r>
            <w:r>
              <w:t>.12.</w:t>
            </w:r>
            <w:r w:rsidR="001A52ED">
              <w:t>2025</w:t>
            </w:r>
            <w:r>
              <w:t>-08.01.</w:t>
            </w:r>
            <w:r w:rsidR="001A52ED">
              <w:t>2026</w:t>
            </w:r>
          </w:p>
          <w:p w:rsidR="00936E09" w:rsidRPr="0056605E" w:rsidRDefault="00936E09" w:rsidP="00D028E6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D028E6">
              <w:rPr>
                <w:b/>
              </w:rPr>
              <w:t>9</w:t>
            </w:r>
            <w:r w:rsidRPr="0056605E">
              <w:rPr>
                <w:b/>
              </w:rPr>
              <w:t xml:space="preserve"> дней)</w:t>
            </w:r>
          </w:p>
        </w:tc>
      </w:tr>
      <w:tr w:rsidR="00936E09" w:rsidRPr="0056605E" w:rsidTr="00441DD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3 четверть</w:t>
            </w:r>
          </w:p>
          <w:p w:rsidR="00936E09" w:rsidRPr="0056605E" w:rsidRDefault="00936E09" w:rsidP="00C00FE1">
            <w:pPr>
              <w:jc w:val="both"/>
            </w:pPr>
            <w:r w:rsidRPr="0056605E">
              <w:t>с 09.01.</w:t>
            </w:r>
            <w:r w:rsidR="001A52ED">
              <w:t>2026</w:t>
            </w:r>
            <w:r w:rsidRPr="0056605E">
              <w:t xml:space="preserve"> по </w:t>
            </w:r>
            <w:r w:rsidR="001E538C">
              <w:t>22</w:t>
            </w:r>
            <w:r w:rsidRPr="0056605E">
              <w:t>.03.</w:t>
            </w:r>
            <w:r w:rsidR="001A52ED">
              <w:t>2026</w:t>
            </w:r>
          </w:p>
          <w:p w:rsidR="00177B1B" w:rsidRPr="0056605E" w:rsidRDefault="00936E09" w:rsidP="00276C77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276C77">
              <w:rPr>
                <w:b/>
              </w:rPr>
              <w:t>60</w:t>
            </w:r>
            <w:r w:rsidRPr="0056605E">
              <w:rPr>
                <w:b/>
              </w:rPr>
              <w:t xml:space="preserve"> уч.</w:t>
            </w:r>
            <w:r w:rsidR="00441DDB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56605E" w:rsidRDefault="001E538C" w:rsidP="00C00FE1">
            <w:r>
              <w:t>23</w:t>
            </w:r>
            <w:r w:rsidR="00936E09">
              <w:t>.03.</w:t>
            </w:r>
            <w:r w:rsidR="001A52ED">
              <w:t>2026</w:t>
            </w:r>
            <w:r w:rsidR="00936E09">
              <w:t>-</w:t>
            </w:r>
            <w:r>
              <w:t>29</w:t>
            </w:r>
            <w:r w:rsidR="00936E09">
              <w:t>.03.</w:t>
            </w:r>
            <w:r w:rsidR="001A52ED">
              <w:t>2026</w:t>
            </w:r>
          </w:p>
          <w:p w:rsidR="00936E09" w:rsidRPr="0056605E" w:rsidRDefault="00936E09" w:rsidP="00276C77">
            <w:pPr>
              <w:jc w:val="right"/>
              <w:rPr>
                <w:b/>
              </w:rPr>
            </w:pPr>
            <w:r w:rsidRPr="0056605E">
              <w:rPr>
                <w:b/>
              </w:rPr>
              <w:t>(7 дней)</w:t>
            </w:r>
          </w:p>
        </w:tc>
      </w:tr>
      <w:tr w:rsidR="00936E09" w:rsidRPr="0056605E" w:rsidTr="00441DD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  <w:u w:val="single"/>
              </w:rPr>
            </w:pPr>
            <w:r w:rsidRPr="0056605E">
              <w:rPr>
                <w:b/>
                <w:u w:val="single"/>
              </w:rPr>
              <w:t>4 четверть</w:t>
            </w:r>
          </w:p>
          <w:p w:rsidR="00936E09" w:rsidRPr="0056605E" w:rsidRDefault="00936E09" w:rsidP="00C00FE1">
            <w:pPr>
              <w:jc w:val="both"/>
            </w:pPr>
            <w:r w:rsidRPr="0090332D">
              <w:rPr>
                <w:highlight w:val="green"/>
              </w:rPr>
              <w:t xml:space="preserve">с </w:t>
            </w:r>
            <w:r w:rsidR="001E538C" w:rsidRPr="0090332D">
              <w:rPr>
                <w:highlight w:val="green"/>
              </w:rPr>
              <w:t>30</w:t>
            </w:r>
            <w:r w:rsidRPr="0090332D">
              <w:rPr>
                <w:highlight w:val="green"/>
              </w:rPr>
              <w:t>.03.</w:t>
            </w:r>
            <w:r w:rsidR="0090332D" w:rsidRPr="0090332D">
              <w:rPr>
                <w:highlight w:val="green"/>
              </w:rPr>
              <w:t>202</w:t>
            </w:r>
            <w:r w:rsidR="0090332D" w:rsidRPr="0090332D">
              <w:rPr>
                <w:highlight w:val="green"/>
                <w:lang w:val="en-US"/>
              </w:rPr>
              <w:t>6</w:t>
            </w:r>
            <w:r w:rsidRPr="0056605E">
              <w:t xml:space="preserve"> по 2</w:t>
            </w:r>
            <w:r>
              <w:t>6</w:t>
            </w:r>
            <w:r w:rsidRPr="0056605E">
              <w:t>.05.</w:t>
            </w:r>
            <w:r w:rsidR="001A52ED">
              <w:t>2026</w:t>
            </w:r>
          </w:p>
          <w:p w:rsidR="00936E09" w:rsidRPr="0056605E" w:rsidRDefault="00936E09" w:rsidP="00276C77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 w:rsidR="00276C77">
              <w:rPr>
                <w:b/>
              </w:rPr>
              <w:t>48</w:t>
            </w:r>
            <w:r w:rsidRPr="0056605E">
              <w:rPr>
                <w:b/>
              </w:rPr>
              <w:t xml:space="preserve"> уч.</w:t>
            </w:r>
            <w:r w:rsidR="00441DDB">
              <w:rPr>
                <w:b/>
              </w:rPr>
              <w:t xml:space="preserve"> </w:t>
            </w:r>
            <w:proofErr w:type="spellStart"/>
            <w:r w:rsidRPr="0056605E">
              <w:rPr>
                <w:b/>
              </w:rPr>
              <w:t>дн</w:t>
            </w:r>
            <w:proofErr w:type="spellEnd"/>
            <w:r w:rsidRPr="0056605E">
              <w:rPr>
                <w:b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56605E" w:rsidRDefault="00936E09" w:rsidP="00C00FE1">
            <w:r>
              <w:t>27.05.</w:t>
            </w:r>
            <w:r w:rsidR="001A52ED">
              <w:t>2026</w:t>
            </w:r>
            <w:r>
              <w:t>-31.08.</w:t>
            </w:r>
            <w:r w:rsidR="001A52ED">
              <w:t>2026</w:t>
            </w:r>
          </w:p>
          <w:p w:rsidR="00936E09" w:rsidRPr="00276C77" w:rsidRDefault="00936E09" w:rsidP="00276C77">
            <w:pPr>
              <w:jc w:val="right"/>
              <w:rPr>
                <w:b/>
              </w:rPr>
            </w:pPr>
            <w:r w:rsidRPr="0056605E">
              <w:rPr>
                <w:b/>
              </w:rPr>
              <w:t>(</w:t>
            </w:r>
            <w:r>
              <w:rPr>
                <w:b/>
              </w:rPr>
              <w:t>97</w:t>
            </w:r>
            <w:r w:rsidRPr="0056605E">
              <w:rPr>
                <w:b/>
              </w:rPr>
              <w:t xml:space="preserve"> дней)</w:t>
            </w:r>
          </w:p>
        </w:tc>
      </w:tr>
    </w:tbl>
    <w:p w:rsidR="00936E09" w:rsidRPr="00441DDB" w:rsidRDefault="00936E09" w:rsidP="00936E09">
      <w:pPr>
        <w:ind w:firstLine="142"/>
        <w:jc w:val="both"/>
      </w:pPr>
    </w:p>
    <w:tbl>
      <w:tblPr>
        <w:tblStyle w:val="a3"/>
        <w:tblW w:w="9747" w:type="dxa"/>
        <w:tblLook w:val="04A0"/>
      </w:tblPr>
      <w:tblGrid>
        <w:gridCol w:w="2255"/>
        <w:gridCol w:w="2248"/>
        <w:gridCol w:w="2268"/>
        <w:gridCol w:w="2976"/>
      </w:tblGrid>
      <w:tr w:rsidR="00EA5A16" w:rsidRPr="0056605E" w:rsidTr="00441DDB">
        <w:tc>
          <w:tcPr>
            <w:tcW w:w="2255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День недели</w:t>
            </w:r>
          </w:p>
        </w:tc>
        <w:tc>
          <w:tcPr>
            <w:tcW w:w="2248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Количество учебных дней</w:t>
            </w:r>
          </w:p>
        </w:tc>
        <w:tc>
          <w:tcPr>
            <w:tcW w:w="2268" w:type="dxa"/>
          </w:tcPr>
          <w:p w:rsidR="00EA5A16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 xml:space="preserve">Коррекция </w:t>
            </w:r>
          </w:p>
          <w:p w:rsidR="00EA5A16" w:rsidRPr="0056605E" w:rsidRDefault="00EA5A16" w:rsidP="00EA5A16">
            <w:pPr>
              <w:jc w:val="center"/>
              <w:rPr>
                <w:b/>
              </w:rPr>
            </w:pPr>
            <w:r w:rsidRPr="00EA5A16">
              <w:rPr>
                <w:b/>
              </w:rPr>
              <w:t>26.05.2026</w:t>
            </w:r>
          </w:p>
        </w:tc>
        <w:tc>
          <w:tcPr>
            <w:tcW w:w="2976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Количество учебных дней (ИТОГ)</w:t>
            </w:r>
          </w:p>
        </w:tc>
      </w:tr>
      <w:tr w:rsidR="00EA5A16" w:rsidRPr="0056605E" w:rsidTr="00441DDB">
        <w:tc>
          <w:tcPr>
            <w:tcW w:w="2255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Пн</w:t>
            </w:r>
          </w:p>
        </w:tc>
        <w:tc>
          <w:tcPr>
            <w:tcW w:w="2248" w:type="dxa"/>
          </w:tcPr>
          <w:p w:rsidR="00EA5A16" w:rsidRPr="0056605E" w:rsidRDefault="00EA5A16" w:rsidP="00EA5A16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EA5A16" w:rsidRPr="0056605E" w:rsidRDefault="00EA5A16" w:rsidP="00EA5A16">
            <w:pPr>
              <w:jc w:val="center"/>
            </w:pPr>
            <w:r>
              <w:t>+1</w:t>
            </w:r>
          </w:p>
        </w:tc>
        <w:tc>
          <w:tcPr>
            <w:tcW w:w="2976" w:type="dxa"/>
          </w:tcPr>
          <w:p w:rsidR="00EA5A16" w:rsidRPr="0056605E" w:rsidRDefault="00EA5A16" w:rsidP="00EA5A16">
            <w:pPr>
              <w:jc w:val="center"/>
            </w:pPr>
            <w:r w:rsidRPr="0056605E">
              <w:t>34</w:t>
            </w:r>
          </w:p>
        </w:tc>
      </w:tr>
      <w:tr w:rsidR="00EA5A16" w:rsidRPr="0056605E" w:rsidTr="00441DDB">
        <w:tc>
          <w:tcPr>
            <w:tcW w:w="2255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Вт</w:t>
            </w:r>
          </w:p>
        </w:tc>
        <w:tc>
          <w:tcPr>
            <w:tcW w:w="2248" w:type="dxa"/>
          </w:tcPr>
          <w:p w:rsidR="00EA5A16" w:rsidRPr="0056605E" w:rsidRDefault="00EA5A16" w:rsidP="00EA5A16">
            <w:pPr>
              <w:jc w:val="center"/>
            </w:pPr>
            <w:r w:rsidRPr="0056605E">
              <w:t>3</w:t>
            </w:r>
            <w:r>
              <w:t>5</w:t>
            </w:r>
          </w:p>
        </w:tc>
        <w:tc>
          <w:tcPr>
            <w:tcW w:w="2268" w:type="dxa"/>
          </w:tcPr>
          <w:p w:rsidR="00EA5A16" w:rsidRPr="001E538C" w:rsidRDefault="00EA5A16" w:rsidP="00EA5A16">
            <w:pPr>
              <w:jc w:val="center"/>
            </w:pPr>
            <w:r w:rsidRPr="001E538C">
              <w:rPr>
                <w:sz w:val="22"/>
              </w:rPr>
              <w:t>– 1</w:t>
            </w:r>
          </w:p>
        </w:tc>
        <w:tc>
          <w:tcPr>
            <w:tcW w:w="2976" w:type="dxa"/>
          </w:tcPr>
          <w:p w:rsidR="00EA5A16" w:rsidRPr="0056605E" w:rsidRDefault="00EA5A16" w:rsidP="00EA5A16">
            <w:pPr>
              <w:jc w:val="center"/>
            </w:pPr>
            <w:r w:rsidRPr="0056605E">
              <w:t>34</w:t>
            </w:r>
          </w:p>
        </w:tc>
      </w:tr>
      <w:tr w:rsidR="00EA5A16" w:rsidRPr="0056605E" w:rsidTr="00441DDB">
        <w:tc>
          <w:tcPr>
            <w:tcW w:w="2255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Ср</w:t>
            </w:r>
          </w:p>
        </w:tc>
        <w:tc>
          <w:tcPr>
            <w:tcW w:w="2248" w:type="dxa"/>
          </w:tcPr>
          <w:p w:rsidR="00EA5A16" w:rsidRPr="0056605E" w:rsidRDefault="00EA5A16" w:rsidP="00EA5A16">
            <w:pPr>
              <w:jc w:val="center"/>
            </w:pPr>
            <w:r w:rsidRPr="0056605E">
              <w:t>34</w:t>
            </w:r>
          </w:p>
        </w:tc>
        <w:tc>
          <w:tcPr>
            <w:tcW w:w="2268" w:type="dxa"/>
          </w:tcPr>
          <w:p w:rsidR="00EA5A16" w:rsidRPr="0056605E" w:rsidRDefault="00EA5A16" w:rsidP="00EA5A16">
            <w:pPr>
              <w:jc w:val="center"/>
            </w:pPr>
          </w:p>
        </w:tc>
        <w:tc>
          <w:tcPr>
            <w:tcW w:w="2976" w:type="dxa"/>
          </w:tcPr>
          <w:p w:rsidR="00EA5A16" w:rsidRPr="0056605E" w:rsidRDefault="00EA5A16" w:rsidP="00EA5A16">
            <w:pPr>
              <w:jc w:val="center"/>
            </w:pPr>
            <w:r w:rsidRPr="0056605E">
              <w:t>34</w:t>
            </w:r>
          </w:p>
        </w:tc>
      </w:tr>
      <w:tr w:rsidR="00EA5A16" w:rsidRPr="0056605E" w:rsidTr="00441DDB">
        <w:tc>
          <w:tcPr>
            <w:tcW w:w="2255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Чт</w:t>
            </w:r>
          </w:p>
        </w:tc>
        <w:tc>
          <w:tcPr>
            <w:tcW w:w="2248" w:type="dxa"/>
          </w:tcPr>
          <w:p w:rsidR="00EA5A16" w:rsidRPr="0056605E" w:rsidRDefault="00EA5A16" w:rsidP="00EA5A16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EA5A16" w:rsidRPr="0056605E" w:rsidRDefault="00EA5A16" w:rsidP="00EA5A16">
            <w:pPr>
              <w:jc w:val="center"/>
            </w:pPr>
          </w:p>
        </w:tc>
        <w:tc>
          <w:tcPr>
            <w:tcW w:w="2976" w:type="dxa"/>
          </w:tcPr>
          <w:p w:rsidR="00EA5A16" w:rsidRPr="0056605E" w:rsidRDefault="00EA5A16" w:rsidP="00EA5A16">
            <w:pPr>
              <w:jc w:val="center"/>
            </w:pPr>
            <w:r w:rsidRPr="0056605E">
              <w:t>34</w:t>
            </w:r>
          </w:p>
        </w:tc>
      </w:tr>
      <w:tr w:rsidR="00EA5A16" w:rsidRPr="0056605E" w:rsidTr="00441DDB">
        <w:tc>
          <w:tcPr>
            <w:tcW w:w="2255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Пт</w:t>
            </w:r>
          </w:p>
        </w:tc>
        <w:tc>
          <w:tcPr>
            <w:tcW w:w="2248" w:type="dxa"/>
          </w:tcPr>
          <w:p w:rsidR="00EA5A16" w:rsidRPr="0056605E" w:rsidRDefault="00EA5A16" w:rsidP="00EA5A16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EA5A16" w:rsidRPr="0056605E" w:rsidRDefault="00EA5A16" w:rsidP="00EA5A16">
            <w:pPr>
              <w:jc w:val="center"/>
            </w:pPr>
          </w:p>
        </w:tc>
        <w:tc>
          <w:tcPr>
            <w:tcW w:w="2976" w:type="dxa"/>
          </w:tcPr>
          <w:p w:rsidR="00EA5A16" w:rsidRPr="0056605E" w:rsidRDefault="00EA5A16" w:rsidP="00EA5A16">
            <w:pPr>
              <w:jc w:val="center"/>
            </w:pPr>
            <w:r w:rsidRPr="0056605E">
              <w:t>34</w:t>
            </w:r>
          </w:p>
        </w:tc>
      </w:tr>
      <w:tr w:rsidR="00EA5A16" w:rsidRPr="0056605E" w:rsidTr="00441DDB">
        <w:tc>
          <w:tcPr>
            <w:tcW w:w="2255" w:type="dxa"/>
          </w:tcPr>
          <w:p w:rsidR="00EA5A16" w:rsidRPr="0056605E" w:rsidRDefault="00EA5A16" w:rsidP="00EA5A16">
            <w:pPr>
              <w:jc w:val="center"/>
              <w:rPr>
                <w:b/>
              </w:rPr>
            </w:pPr>
            <w:r w:rsidRPr="0056605E">
              <w:rPr>
                <w:b/>
              </w:rPr>
              <w:t>Сб</w:t>
            </w:r>
          </w:p>
        </w:tc>
        <w:tc>
          <w:tcPr>
            <w:tcW w:w="2248" w:type="dxa"/>
          </w:tcPr>
          <w:p w:rsidR="00EA5A16" w:rsidRPr="0056605E" w:rsidRDefault="00EA5A16" w:rsidP="00EA5A16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EA5A16" w:rsidRPr="0056605E" w:rsidRDefault="00EA5A16" w:rsidP="00EA5A16">
            <w:pPr>
              <w:jc w:val="center"/>
            </w:pPr>
          </w:p>
        </w:tc>
        <w:tc>
          <w:tcPr>
            <w:tcW w:w="2976" w:type="dxa"/>
          </w:tcPr>
          <w:p w:rsidR="00EA5A16" w:rsidRPr="0056605E" w:rsidRDefault="00EA5A16" w:rsidP="00EA5A16">
            <w:pPr>
              <w:jc w:val="center"/>
            </w:pPr>
            <w:r>
              <w:t>34</w:t>
            </w:r>
          </w:p>
        </w:tc>
      </w:tr>
    </w:tbl>
    <w:p w:rsidR="00441DDB" w:rsidRPr="00E9121E" w:rsidRDefault="00441DDB" w:rsidP="00441DDB">
      <w:pPr>
        <w:jc w:val="both"/>
        <w:rPr>
          <w:b/>
          <w:i/>
          <w:sz w:val="22"/>
          <w:szCs w:val="22"/>
          <w:vertAlign w:val="superscript"/>
        </w:rPr>
      </w:pPr>
      <w:r w:rsidRPr="00E9121E">
        <w:rPr>
          <w:i/>
          <w:sz w:val="22"/>
          <w:szCs w:val="22"/>
        </w:rPr>
        <w:t>С целью вырав</w:t>
      </w:r>
      <w:r w:rsidR="000D4A71">
        <w:rPr>
          <w:i/>
          <w:sz w:val="22"/>
          <w:szCs w:val="22"/>
        </w:rPr>
        <w:t>нивания количества учебных дней, предусмотренных учебным планом, целесообразно перенести</w:t>
      </w:r>
      <w:r w:rsidRPr="00E9121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проведени</w:t>
      </w:r>
      <w:r w:rsidR="000D4A71"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 xml:space="preserve"> учебных занятий</w:t>
      </w:r>
      <w:r w:rsidR="000D4A71">
        <w:rPr>
          <w:i/>
          <w:sz w:val="22"/>
          <w:szCs w:val="22"/>
        </w:rPr>
        <w:t xml:space="preserve"> </w:t>
      </w:r>
      <w:r w:rsidR="00815273" w:rsidRPr="0090332D">
        <w:rPr>
          <w:b/>
          <w:i/>
          <w:sz w:val="22"/>
          <w:szCs w:val="22"/>
          <w:highlight w:val="green"/>
        </w:rPr>
        <w:t>26</w:t>
      </w:r>
      <w:r w:rsidRPr="0090332D">
        <w:rPr>
          <w:b/>
          <w:i/>
          <w:sz w:val="22"/>
          <w:szCs w:val="22"/>
          <w:highlight w:val="green"/>
        </w:rPr>
        <w:t>.05.202</w:t>
      </w:r>
      <w:r w:rsidR="00815273" w:rsidRPr="0090332D">
        <w:rPr>
          <w:b/>
          <w:i/>
          <w:sz w:val="22"/>
          <w:szCs w:val="22"/>
          <w:highlight w:val="green"/>
        </w:rPr>
        <w:t>6</w:t>
      </w:r>
      <w:r w:rsidRPr="00E9121E">
        <w:rPr>
          <w:i/>
          <w:sz w:val="22"/>
          <w:szCs w:val="22"/>
        </w:rPr>
        <w:t xml:space="preserve"> по расписанию </w:t>
      </w:r>
      <w:r w:rsidRPr="00E9121E">
        <w:rPr>
          <w:b/>
          <w:i/>
          <w:sz w:val="22"/>
          <w:szCs w:val="22"/>
        </w:rPr>
        <w:t>понедельника</w:t>
      </w:r>
      <w:r>
        <w:rPr>
          <w:b/>
          <w:i/>
          <w:sz w:val="22"/>
          <w:szCs w:val="22"/>
        </w:rPr>
        <w:t>.</w:t>
      </w:r>
    </w:p>
    <w:p w:rsidR="00936E09" w:rsidRPr="0056605E" w:rsidRDefault="00441DDB" w:rsidP="00936E09">
      <w:pPr>
        <w:ind w:left="142" w:hanging="142"/>
        <w:jc w:val="both"/>
        <w:rPr>
          <w:i/>
          <w:sz w:val="22"/>
        </w:rPr>
      </w:pPr>
      <w:r>
        <w:rPr>
          <w:i/>
          <w:sz w:val="22"/>
        </w:rPr>
        <w:t>Таким образом,</w:t>
      </w:r>
      <w:r w:rsidR="00936E09" w:rsidRPr="0056605E">
        <w:rPr>
          <w:i/>
          <w:sz w:val="22"/>
        </w:rPr>
        <w:t xml:space="preserve"> соблюдается обще</w:t>
      </w:r>
      <w:r w:rsidR="00936E09">
        <w:rPr>
          <w:i/>
          <w:sz w:val="22"/>
        </w:rPr>
        <w:t xml:space="preserve">е количество учебных дней – </w:t>
      </w:r>
      <w:r w:rsidR="006873FC">
        <w:rPr>
          <w:i/>
          <w:sz w:val="22"/>
        </w:rPr>
        <w:t>204</w:t>
      </w:r>
      <w:r w:rsidR="00936E09" w:rsidRPr="0056605E">
        <w:rPr>
          <w:i/>
          <w:sz w:val="22"/>
        </w:rPr>
        <w:t>.</w:t>
      </w:r>
    </w:p>
    <w:p w:rsidR="00936E09" w:rsidRDefault="00936E09" w:rsidP="00936E09">
      <w:pPr>
        <w:jc w:val="both"/>
        <w:rPr>
          <w:b/>
        </w:rPr>
      </w:pPr>
    </w:p>
    <w:p w:rsidR="00936E09" w:rsidRPr="0056605E" w:rsidRDefault="00936E09" w:rsidP="00936E09">
      <w:pPr>
        <w:jc w:val="both"/>
        <w:rPr>
          <w:i/>
        </w:rPr>
      </w:pPr>
      <w:r w:rsidRPr="0056605E">
        <w:rPr>
          <w:b/>
        </w:rPr>
        <w:t xml:space="preserve">Продолжительность учебного процесса: </w:t>
      </w:r>
      <w:r w:rsidR="006873FC">
        <w:rPr>
          <w:b/>
        </w:rPr>
        <w:t>204</w:t>
      </w:r>
      <w:r>
        <w:rPr>
          <w:b/>
        </w:rPr>
        <w:t xml:space="preserve"> </w:t>
      </w:r>
      <w:r w:rsidRPr="0056605E">
        <w:rPr>
          <w:b/>
        </w:rPr>
        <w:t>учебных дня (34 учебные недели)</w:t>
      </w:r>
      <w:r w:rsidRPr="0056605E">
        <w:rPr>
          <w:i/>
        </w:rPr>
        <w:t xml:space="preserve"> </w:t>
      </w:r>
    </w:p>
    <w:p w:rsidR="00936E09" w:rsidRPr="0056605E" w:rsidRDefault="00936E09" w:rsidP="00936E09">
      <w:pPr>
        <w:jc w:val="both"/>
      </w:pPr>
      <w:r w:rsidRPr="0056605E">
        <w:rPr>
          <w:i/>
        </w:rPr>
        <w:t>Летние каникулы:</w:t>
      </w:r>
      <w:r w:rsidRPr="0056605E">
        <w:t xml:space="preserve"> 2</w:t>
      </w:r>
      <w:r>
        <w:t>7</w:t>
      </w:r>
      <w:r w:rsidRPr="0056605E">
        <w:t xml:space="preserve"> мая – 31 августа </w:t>
      </w:r>
      <w:r w:rsidR="001A52ED">
        <w:t>2026</w:t>
      </w:r>
      <w:r w:rsidRPr="0056605E">
        <w:t xml:space="preserve"> г.  (</w:t>
      </w:r>
      <w:r>
        <w:t>97</w:t>
      </w:r>
      <w:r w:rsidRPr="0056605E">
        <w:t xml:space="preserve"> дней)</w:t>
      </w:r>
    </w:p>
    <w:p w:rsidR="00936E09" w:rsidRPr="0056605E" w:rsidRDefault="00936E09" w:rsidP="00936E09">
      <w:pPr>
        <w:contextualSpacing/>
        <w:jc w:val="both"/>
        <w:rPr>
          <w:i/>
        </w:rPr>
      </w:pPr>
      <w:r w:rsidRPr="0056605E">
        <w:rPr>
          <w:i/>
        </w:rPr>
        <w:t>Общероссийские праздники</w:t>
      </w:r>
    </w:p>
    <w:p w:rsidR="00936E09" w:rsidRPr="0056605E" w:rsidRDefault="00936E09" w:rsidP="00936E09">
      <w:pPr>
        <w:contextualSpacing/>
        <w:jc w:val="both"/>
      </w:pPr>
      <w:r w:rsidRPr="0056605E">
        <w:t xml:space="preserve">День народного единства (4 ноября) </w:t>
      </w:r>
    </w:p>
    <w:p w:rsidR="00936E09" w:rsidRPr="0056605E" w:rsidRDefault="00936E09" w:rsidP="00936E09">
      <w:pPr>
        <w:contextualSpacing/>
        <w:jc w:val="both"/>
      </w:pPr>
      <w:r w:rsidRPr="0056605E">
        <w:t xml:space="preserve">Новогодние каникулы (1-6, 8 января) </w:t>
      </w:r>
    </w:p>
    <w:p w:rsidR="00936E09" w:rsidRPr="0056605E" w:rsidRDefault="00936E09" w:rsidP="00936E09">
      <w:pPr>
        <w:contextualSpacing/>
        <w:jc w:val="both"/>
      </w:pPr>
      <w:r w:rsidRPr="0056605E">
        <w:t>Рождество Христово (7 января)</w:t>
      </w:r>
    </w:p>
    <w:p w:rsidR="00936E09" w:rsidRPr="0056605E" w:rsidRDefault="00936E09" w:rsidP="00936E09">
      <w:pPr>
        <w:contextualSpacing/>
        <w:jc w:val="both"/>
      </w:pPr>
      <w:r w:rsidRPr="0056605E">
        <w:t xml:space="preserve">День защитника Отечества (23 февраля) </w:t>
      </w:r>
    </w:p>
    <w:p w:rsidR="00936E09" w:rsidRPr="0056605E" w:rsidRDefault="00936E09" w:rsidP="00936E09">
      <w:pPr>
        <w:contextualSpacing/>
        <w:jc w:val="both"/>
      </w:pPr>
      <w:r w:rsidRPr="0056605E">
        <w:t xml:space="preserve">Международный женский день (8 марта) </w:t>
      </w:r>
    </w:p>
    <w:p w:rsidR="00936E09" w:rsidRPr="0056605E" w:rsidRDefault="00936E09" w:rsidP="00936E09">
      <w:pPr>
        <w:contextualSpacing/>
        <w:jc w:val="both"/>
      </w:pPr>
      <w:r w:rsidRPr="0056605E">
        <w:t xml:space="preserve">Праздник Весны и труда (1 мая) </w:t>
      </w:r>
    </w:p>
    <w:p w:rsidR="00203EA9" w:rsidRDefault="00936E09" w:rsidP="00BC69F2">
      <w:pPr>
        <w:contextualSpacing/>
        <w:jc w:val="both"/>
      </w:pPr>
      <w:r w:rsidRPr="0056605E">
        <w:t xml:space="preserve">День Победы (9 мая) </w:t>
      </w:r>
    </w:p>
    <w:p w:rsidR="00BC69F2" w:rsidRDefault="00BC69F2">
      <w:pPr>
        <w:sectPr w:rsidR="00BC69F2" w:rsidSect="00441DD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203EA9" w:rsidRDefault="00EA5A16" w:rsidP="00BC69F2">
      <w:pPr>
        <w:ind w:hanging="284"/>
      </w:pPr>
      <w:r>
        <w:rPr>
          <w:noProof/>
        </w:rPr>
        <w:lastRenderedPageBreak/>
        <w:drawing>
          <wp:inline distT="0" distB="0" distL="0" distR="0">
            <wp:extent cx="10172700" cy="62232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3049" t="17150" r="10118" b="21044"/>
                    <a:stretch/>
                  </pic:blipFill>
                  <pic:spPr bwMode="auto">
                    <a:xfrm>
                      <a:off x="0" y="0"/>
                      <a:ext cx="10186199" cy="6231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EA9" w:rsidSect="00203E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62"/>
    <w:rsid w:val="00075F3F"/>
    <w:rsid w:val="00095592"/>
    <w:rsid w:val="000D4A71"/>
    <w:rsid w:val="00177B1B"/>
    <w:rsid w:val="001814DF"/>
    <w:rsid w:val="001A52ED"/>
    <w:rsid w:val="001E538C"/>
    <w:rsid w:val="00203EA9"/>
    <w:rsid w:val="00233322"/>
    <w:rsid w:val="00272B9E"/>
    <w:rsid w:val="00276C77"/>
    <w:rsid w:val="002B3B22"/>
    <w:rsid w:val="0036318E"/>
    <w:rsid w:val="003668C7"/>
    <w:rsid w:val="003F5398"/>
    <w:rsid w:val="00441DDB"/>
    <w:rsid w:val="00495881"/>
    <w:rsid w:val="004C5351"/>
    <w:rsid w:val="004E1D59"/>
    <w:rsid w:val="004E78AB"/>
    <w:rsid w:val="005265F9"/>
    <w:rsid w:val="00552DE4"/>
    <w:rsid w:val="005977FC"/>
    <w:rsid w:val="005B4992"/>
    <w:rsid w:val="00625287"/>
    <w:rsid w:val="00654C42"/>
    <w:rsid w:val="00666907"/>
    <w:rsid w:val="006873FC"/>
    <w:rsid w:val="006A4BAA"/>
    <w:rsid w:val="006C61FC"/>
    <w:rsid w:val="007062F6"/>
    <w:rsid w:val="007103E9"/>
    <w:rsid w:val="00733D9B"/>
    <w:rsid w:val="00815273"/>
    <w:rsid w:val="00833180"/>
    <w:rsid w:val="00856F62"/>
    <w:rsid w:val="0090332D"/>
    <w:rsid w:val="00936E09"/>
    <w:rsid w:val="0093700D"/>
    <w:rsid w:val="00984BC1"/>
    <w:rsid w:val="00A13F32"/>
    <w:rsid w:val="00A44CC2"/>
    <w:rsid w:val="00A628F3"/>
    <w:rsid w:val="00AA7A1D"/>
    <w:rsid w:val="00B621A9"/>
    <w:rsid w:val="00B66937"/>
    <w:rsid w:val="00B77A60"/>
    <w:rsid w:val="00BC69F2"/>
    <w:rsid w:val="00BE00FE"/>
    <w:rsid w:val="00CD1634"/>
    <w:rsid w:val="00D028E6"/>
    <w:rsid w:val="00DA2C13"/>
    <w:rsid w:val="00DC4940"/>
    <w:rsid w:val="00E651C5"/>
    <w:rsid w:val="00E96FEB"/>
    <w:rsid w:val="00EA5A16"/>
    <w:rsid w:val="00EC4045"/>
    <w:rsid w:val="00ED3619"/>
    <w:rsid w:val="00ED3777"/>
    <w:rsid w:val="00FE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56F62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3">
    <w:name w:val="Table Grid"/>
    <w:basedOn w:val="a1"/>
    <w:rsid w:val="0085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semiHidden/>
    <w:unhideWhenUsed/>
    <w:rsid w:val="003F5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saraeva</cp:lastModifiedBy>
  <cp:revision>2</cp:revision>
  <cp:lastPrinted>2024-05-15T18:17:00Z</cp:lastPrinted>
  <dcterms:created xsi:type="dcterms:W3CDTF">2025-08-14T13:55:00Z</dcterms:created>
  <dcterms:modified xsi:type="dcterms:W3CDTF">2025-08-14T13:55:00Z</dcterms:modified>
</cp:coreProperties>
</file>