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9" w:rsidRDefault="00F702B9" w:rsidP="006F3AE5">
      <w:pPr>
        <w:ind w:firstLine="5954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Приложение</w:t>
      </w:r>
      <w:r w:rsidR="006D4D60">
        <w:rPr>
          <w:rFonts w:cs="Times New Roman"/>
          <w:bCs/>
          <w:sz w:val="28"/>
          <w:szCs w:val="28"/>
        </w:rPr>
        <w:t xml:space="preserve"> № 1</w:t>
      </w:r>
    </w:p>
    <w:p w:rsidR="00B21295" w:rsidRPr="00B21295" w:rsidRDefault="00B21295" w:rsidP="006F3AE5">
      <w:pPr>
        <w:ind w:firstLine="5954"/>
        <w:jc w:val="both"/>
        <w:rPr>
          <w:rFonts w:cs="Times New Roman"/>
          <w:bCs/>
          <w:sz w:val="28"/>
          <w:szCs w:val="28"/>
        </w:rPr>
      </w:pPr>
      <w:r w:rsidRPr="00B21295">
        <w:rPr>
          <w:rFonts w:cs="Times New Roman"/>
          <w:bCs/>
          <w:sz w:val="28"/>
          <w:szCs w:val="28"/>
        </w:rPr>
        <w:t>к приказу КОГОАУ ДПО</w:t>
      </w:r>
    </w:p>
    <w:p w:rsidR="00B21295" w:rsidRPr="00B21295" w:rsidRDefault="00F6699A" w:rsidP="006F3AE5">
      <w:pPr>
        <w:ind w:firstLine="5954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</w:t>
      </w:r>
      <w:r w:rsidR="00B21295" w:rsidRPr="00B21295">
        <w:rPr>
          <w:rFonts w:cs="Times New Roman"/>
          <w:bCs/>
          <w:sz w:val="28"/>
          <w:szCs w:val="28"/>
        </w:rPr>
        <w:t>ИРО Кировской области</w:t>
      </w:r>
      <w:r>
        <w:rPr>
          <w:rFonts w:cs="Times New Roman"/>
          <w:bCs/>
          <w:sz w:val="28"/>
          <w:szCs w:val="28"/>
        </w:rPr>
        <w:t>»</w:t>
      </w:r>
    </w:p>
    <w:p w:rsidR="00BA6696" w:rsidRPr="001209F7" w:rsidRDefault="00B21295" w:rsidP="006F3AE5">
      <w:pPr>
        <w:ind w:firstLine="5954"/>
        <w:jc w:val="both"/>
        <w:rPr>
          <w:rFonts w:cs="Times New Roman"/>
          <w:bCs/>
          <w:sz w:val="28"/>
          <w:szCs w:val="28"/>
        </w:rPr>
      </w:pPr>
      <w:r w:rsidRPr="00B21295">
        <w:rPr>
          <w:rFonts w:cs="Times New Roman"/>
          <w:bCs/>
          <w:sz w:val="28"/>
          <w:szCs w:val="28"/>
        </w:rPr>
        <w:t xml:space="preserve">от </w:t>
      </w:r>
      <w:r w:rsidR="00A922CF">
        <w:rPr>
          <w:rFonts w:cs="Times New Roman"/>
          <w:bCs/>
          <w:sz w:val="28"/>
          <w:szCs w:val="28"/>
        </w:rPr>
        <w:t>0</w:t>
      </w:r>
      <w:r w:rsidR="00407F90">
        <w:rPr>
          <w:rFonts w:cs="Times New Roman"/>
          <w:bCs/>
          <w:sz w:val="28"/>
          <w:szCs w:val="28"/>
        </w:rPr>
        <w:t>8</w:t>
      </w:r>
      <w:r w:rsidR="00A922CF">
        <w:rPr>
          <w:rFonts w:cs="Times New Roman"/>
          <w:bCs/>
          <w:sz w:val="28"/>
          <w:szCs w:val="28"/>
        </w:rPr>
        <w:t>.07.202</w:t>
      </w:r>
      <w:r w:rsidR="00407F90">
        <w:rPr>
          <w:rFonts w:cs="Times New Roman"/>
          <w:bCs/>
          <w:sz w:val="28"/>
          <w:szCs w:val="28"/>
        </w:rPr>
        <w:t>5</w:t>
      </w:r>
      <w:r w:rsidR="000633B1">
        <w:rPr>
          <w:rFonts w:cs="Times New Roman"/>
          <w:bCs/>
          <w:sz w:val="28"/>
          <w:szCs w:val="28"/>
        </w:rPr>
        <w:t xml:space="preserve"> </w:t>
      </w:r>
      <w:r w:rsidRPr="00B21295">
        <w:rPr>
          <w:rFonts w:cs="Times New Roman"/>
          <w:bCs/>
          <w:sz w:val="28"/>
          <w:szCs w:val="28"/>
        </w:rPr>
        <w:t xml:space="preserve">№ </w:t>
      </w:r>
      <w:r w:rsidR="00A922CF">
        <w:rPr>
          <w:rFonts w:cs="Times New Roman"/>
          <w:bCs/>
          <w:sz w:val="28"/>
          <w:szCs w:val="28"/>
        </w:rPr>
        <w:t>2</w:t>
      </w:r>
      <w:r w:rsidR="00407F90">
        <w:rPr>
          <w:rFonts w:cs="Times New Roman"/>
          <w:bCs/>
          <w:sz w:val="28"/>
          <w:szCs w:val="28"/>
        </w:rPr>
        <w:t>30</w:t>
      </w:r>
    </w:p>
    <w:p w:rsidR="00BA6696" w:rsidRPr="003907ED" w:rsidRDefault="00BA6696" w:rsidP="003A4C6B">
      <w:pPr>
        <w:ind w:firstLine="5387"/>
        <w:jc w:val="both"/>
        <w:rPr>
          <w:rFonts w:cs="Times New Roman"/>
          <w:bCs/>
          <w:sz w:val="28"/>
          <w:szCs w:val="28"/>
        </w:rPr>
      </w:pPr>
    </w:p>
    <w:p w:rsidR="00665117" w:rsidRPr="006F3AE5" w:rsidRDefault="00665117" w:rsidP="00A76794">
      <w:pPr>
        <w:jc w:val="both"/>
        <w:rPr>
          <w:rFonts w:cs="Times New Roman"/>
          <w:b/>
          <w:bCs/>
          <w:sz w:val="20"/>
          <w:szCs w:val="20"/>
        </w:rPr>
      </w:pPr>
    </w:p>
    <w:p w:rsidR="00525692" w:rsidRPr="001209F7" w:rsidRDefault="00525692" w:rsidP="00A76794">
      <w:pPr>
        <w:jc w:val="center"/>
        <w:rPr>
          <w:rFonts w:cs="Times New Roman"/>
          <w:b/>
          <w:bCs/>
          <w:sz w:val="28"/>
          <w:szCs w:val="28"/>
        </w:rPr>
      </w:pPr>
      <w:r w:rsidRPr="001209F7">
        <w:rPr>
          <w:rFonts w:cs="Times New Roman"/>
          <w:b/>
          <w:bCs/>
          <w:sz w:val="28"/>
          <w:szCs w:val="28"/>
        </w:rPr>
        <w:t>Положение</w:t>
      </w:r>
    </w:p>
    <w:p w:rsidR="00525692" w:rsidRPr="001209F7" w:rsidRDefault="00525692" w:rsidP="00A76794">
      <w:pPr>
        <w:jc w:val="center"/>
        <w:rPr>
          <w:rFonts w:cs="Times New Roman"/>
          <w:b/>
          <w:bCs/>
          <w:sz w:val="28"/>
          <w:szCs w:val="28"/>
        </w:rPr>
      </w:pPr>
      <w:r w:rsidRPr="001209F7">
        <w:rPr>
          <w:rFonts w:cs="Times New Roman"/>
          <w:b/>
          <w:bCs/>
          <w:sz w:val="28"/>
          <w:szCs w:val="28"/>
        </w:rPr>
        <w:t>об областном</w:t>
      </w:r>
      <w:r w:rsidR="006247BB" w:rsidRPr="001209F7">
        <w:rPr>
          <w:rFonts w:cs="Times New Roman"/>
          <w:b/>
          <w:bCs/>
          <w:sz w:val="28"/>
          <w:szCs w:val="28"/>
        </w:rPr>
        <w:t xml:space="preserve"> конкурсе «Красивая школа - </w:t>
      </w:r>
      <w:r w:rsidR="00407F90">
        <w:rPr>
          <w:rFonts w:cs="Times New Roman"/>
          <w:b/>
          <w:bCs/>
          <w:sz w:val="28"/>
          <w:szCs w:val="28"/>
        </w:rPr>
        <w:t>2025</w:t>
      </w:r>
      <w:r w:rsidRPr="001209F7">
        <w:rPr>
          <w:rFonts w:cs="Times New Roman"/>
          <w:b/>
          <w:bCs/>
          <w:sz w:val="28"/>
          <w:szCs w:val="28"/>
        </w:rPr>
        <w:t>»</w:t>
      </w:r>
    </w:p>
    <w:p w:rsidR="00525692" w:rsidRPr="001209F7" w:rsidRDefault="00525692" w:rsidP="00A76794">
      <w:pPr>
        <w:jc w:val="both"/>
        <w:rPr>
          <w:rFonts w:cs="Times New Roman"/>
          <w:b/>
          <w:bCs/>
          <w:sz w:val="28"/>
          <w:szCs w:val="28"/>
        </w:rPr>
      </w:pPr>
    </w:p>
    <w:p w:rsidR="00525692" w:rsidRPr="001209F7" w:rsidRDefault="00525692" w:rsidP="00A76794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09F7">
        <w:rPr>
          <w:rFonts w:cs="Times New Roman"/>
          <w:b/>
          <w:bCs/>
          <w:sz w:val="28"/>
          <w:szCs w:val="28"/>
        </w:rPr>
        <w:t>1. Общие положения</w:t>
      </w:r>
    </w:p>
    <w:p w:rsidR="00B21295" w:rsidRDefault="00B21295" w:rsidP="00A76794">
      <w:pPr>
        <w:numPr>
          <w:ilvl w:val="1"/>
          <w:numId w:val="11"/>
        </w:numPr>
        <w:ind w:left="0"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 xml:space="preserve">Настоящее Положение определяет цели и задачи областного конкурса «Красивая школа – </w:t>
      </w:r>
      <w:r w:rsidR="00407F90">
        <w:rPr>
          <w:rFonts w:cs="Times New Roman"/>
          <w:sz w:val="28"/>
          <w:szCs w:val="28"/>
        </w:rPr>
        <w:t>2025</w:t>
      </w:r>
      <w:r w:rsidRPr="001209F7">
        <w:rPr>
          <w:rFonts w:cs="Times New Roman"/>
          <w:sz w:val="28"/>
          <w:szCs w:val="28"/>
        </w:rPr>
        <w:t>»</w:t>
      </w:r>
      <w:r w:rsidRPr="00B2129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 – Конкурс)</w:t>
      </w:r>
      <w:r w:rsidRPr="001209F7">
        <w:rPr>
          <w:rFonts w:cs="Times New Roman"/>
          <w:sz w:val="28"/>
          <w:szCs w:val="28"/>
        </w:rPr>
        <w:t>, порядок его организации и проведения.</w:t>
      </w:r>
    </w:p>
    <w:p w:rsidR="00525692" w:rsidRPr="001209F7" w:rsidRDefault="00A6166D" w:rsidP="00A76794">
      <w:pPr>
        <w:numPr>
          <w:ilvl w:val="1"/>
          <w:numId w:val="11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6247BB" w:rsidRPr="001209F7">
        <w:rPr>
          <w:rFonts w:cs="Times New Roman"/>
          <w:sz w:val="28"/>
          <w:szCs w:val="28"/>
        </w:rPr>
        <w:t xml:space="preserve">онкурс </w:t>
      </w:r>
      <w:r w:rsidR="00525692" w:rsidRPr="001209F7">
        <w:rPr>
          <w:rFonts w:cs="Times New Roman"/>
          <w:sz w:val="28"/>
          <w:szCs w:val="28"/>
        </w:rPr>
        <w:t xml:space="preserve">проводится </w:t>
      </w:r>
      <w:r w:rsidR="00ED6243">
        <w:rPr>
          <w:rFonts w:cs="Times New Roman"/>
          <w:sz w:val="28"/>
          <w:szCs w:val="28"/>
        </w:rPr>
        <w:t>КОГОАУ ДПО «</w:t>
      </w:r>
      <w:r w:rsidR="000633B1">
        <w:rPr>
          <w:rFonts w:cs="Times New Roman"/>
          <w:sz w:val="28"/>
          <w:szCs w:val="28"/>
        </w:rPr>
        <w:t>ИРО</w:t>
      </w:r>
      <w:r w:rsidR="00ED6243">
        <w:rPr>
          <w:rFonts w:cs="Times New Roman"/>
          <w:sz w:val="28"/>
          <w:szCs w:val="28"/>
        </w:rPr>
        <w:t xml:space="preserve"> Кировской области» </w:t>
      </w:r>
      <w:r>
        <w:rPr>
          <w:rFonts w:cs="Times New Roman"/>
          <w:sz w:val="28"/>
          <w:szCs w:val="28"/>
        </w:rPr>
        <w:br/>
      </w:r>
      <w:r w:rsidR="001034D4" w:rsidRPr="001209F7">
        <w:rPr>
          <w:rFonts w:cs="Times New Roman"/>
          <w:sz w:val="28"/>
          <w:szCs w:val="28"/>
        </w:rPr>
        <w:t>при содействии министерства образования Кировской области</w:t>
      </w:r>
      <w:r w:rsidR="00BD543B">
        <w:rPr>
          <w:rFonts w:cs="Times New Roman"/>
          <w:sz w:val="28"/>
          <w:szCs w:val="28"/>
        </w:rPr>
        <w:t>.</w:t>
      </w:r>
    </w:p>
    <w:p w:rsidR="00525692" w:rsidRPr="00B21295" w:rsidRDefault="00525692" w:rsidP="009533A9">
      <w:pPr>
        <w:numPr>
          <w:ilvl w:val="1"/>
          <w:numId w:val="11"/>
        </w:numPr>
        <w:tabs>
          <w:tab w:val="clear" w:pos="1080"/>
          <w:tab w:val="num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B21295">
        <w:rPr>
          <w:rFonts w:cs="Times New Roman"/>
          <w:sz w:val="28"/>
          <w:szCs w:val="28"/>
        </w:rPr>
        <w:t>Конкурс является практической программой, ориентированной на дальнейшее стимулирование инновационной деятельности образовательных организаций</w:t>
      </w:r>
      <w:r w:rsidR="00D54F47" w:rsidRPr="00B21295">
        <w:rPr>
          <w:rFonts w:cs="Times New Roman"/>
          <w:sz w:val="28"/>
          <w:szCs w:val="28"/>
        </w:rPr>
        <w:t>, создание</w:t>
      </w:r>
      <w:r w:rsidRPr="00B21295">
        <w:rPr>
          <w:rFonts w:cs="Times New Roman"/>
          <w:sz w:val="28"/>
          <w:szCs w:val="28"/>
        </w:rPr>
        <w:t xml:space="preserve"> </w:t>
      </w:r>
      <w:proofErr w:type="spellStart"/>
      <w:r w:rsidRPr="00B21295">
        <w:rPr>
          <w:rFonts w:cs="Times New Roman"/>
          <w:sz w:val="28"/>
          <w:szCs w:val="28"/>
        </w:rPr>
        <w:t>здоровьесберегающей</w:t>
      </w:r>
      <w:proofErr w:type="spellEnd"/>
      <w:r w:rsidRPr="00B21295">
        <w:rPr>
          <w:rFonts w:cs="Times New Roman"/>
          <w:sz w:val="28"/>
          <w:szCs w:val="28"/>
        </w:rPr>
        <w:t>, психологически комфортной, эстетически вос</w:t>
      </w:r>
      <w:r w:rsidR="005A422E" w:rsidRPr="00B21295">
        <w:rPr>
          <w:rFonts w:cs="Times New Roman"/>
          <w:sz w:val="28"/>
          <w:szCs w:val="28"/>
        </w:rPr>
        <w:t>питывающей среды.</w:t>
      </w:r>
    </w:p>
    <w:p w:rsidR="00D54F47" w:rsidRPr="00260669" w:rsidRDefault="00525692" w:rsidP="00260669">
      <w:pPr>
        <w:pStyle w:val="a9"/>
        <w:numPr>
          <w:ilvl w:val="1"/>
          <w:numId w:val="11"/>
        </w:numPr>
        <w:tabs>
          <w:tab w:val="clear" w:pos="1080"/>
        </w:tabs>
        <w:ind w:left="0" w:firstLine="709"/>
        <w:jc w:val="both"/>
        <w:rPr>
          <w:rFonts w:cs="Times New Roman"/>
          <w:sz w:val="28"/>
          <w:szCs w:val="28"/>
        </w:rPr>
      </w:pPr>
      <w:r w:rsidRPr="00260669">
        <w:rPr>
          <w:rFonts w:cs="Times New Roman"/>
          <w:sz w:val="28"/>
          <w:szCs w:val="28"/>
        </w:rPr>
        <w:t xml:space="preserve">В </w:t>
      </w:r>
      <w:r w:rsidR="009264DD" w:rsidRPr="00260669">
        <w:rPr>
          <w:rFonts w:cs="Times New Roman"/>
          <w:sz w:val="28"/>
          <w:szCs w:val="28"/>
        </w:rPr>
        <w:t>К</w:t>
      </w:r>
      <w:r w:rsidRPr="00260669">
        <w:rPr>
          <w:rFonts w:cs="Times New Roman"/>
          <w:sz w:val="28"/>
          <w:szCs w:val="28"/>
        </w:rPr>
        <w:t xml:space="preserve">онкурсе могут </w:t>
      </w:r>
      <w:r w:rsidR="00E45AA6" w:rsidRPr="00260669">
        <w:rPr>
          <w:rFonts w:cs="Times New Roman"/>
          <w:sz w:val="28"/>
          <w:szCs w:val="28"/>
        </w:rPr>
        <w:t xml:space="preserve">принимать участие </w:t>
      </w:r>
      <w:r w:rsidR="00294963" w:rsidRPr="00260669">
        <w:rPr>
          <w:rFonts w:cs="Times New Roman"/>
          <w:sz w:val="28"/>
          <w:szCs w:val="28"/>
        </w:rPr>
        <w:t>образовательные организации</w:t>
      </w:r>
      <w:r w:rsidR="001034D4" w:rsidRPr="00260669">
        <w:rPr>
          <w:rFonts w:cs="Times New Roman"/>
          <w:sz w:val="28"/>
          <w:szCs w:val="28"/>
        </w:rPr>
        <w:t xml:space="preserve"> Кировской области</w:t>
      </w:r>
      <w:r w:rsidR="000F635E" w:rsidRPr="00260669">
        <w:rPr>
          <w:rFonts w:cs="Times New Roman"/>
          <w:sz w:val="28"/>
          <w:szCs w:val="28"/>
        </w:rPr>
        <w:t>, педагоги образовательных организаций Кировской области</w:t>
      </w:r>
      <w:r w:rsidR="001034D4" w:rsidRPr="00260669">
        <w:rPr>
          <w:rFonts w:cs="Times New Roman"/>
          <w:sz w:val="28"/>
          <w:szCs w:val="28"/>
        </w:rPr>
        <w:t>.</w:t>
      </w:r>
    </w:p>
    <w:p w:rsidR="005B262F" w:rsidRPr="005B262F" w:rsidRDefault="00BB04FD" w:rsidP="00C678E3">
      <w:pPr>
        <w:pStyle w:val="a9"/>
        <w:numPr>
          <w:ilvl w:val="1"/>
          <w:numId w:val="11"/>
        </w:numPr>
        <w:tabs>
          <w:tab w:val="clear" w:pos="1080"/>
        </w:tabs>
        <w:ind w:left="0" w:firstLine="709"/>
        <w:jc w:val="both"/>
        <w:rPr>
          <w:rFonts w:cs="Times New Roman"/>
          <w:sz w:val="28"/>
          <w:szCs w:val="28"/>
        </w:rPr>
      </w:pPr>
      <w:r w:rsidRPr="005B262F">
        <w:rPr>
          <w:rFonts w:cs="Times New Roman"/>
          <w:sz w:val="28"/>
          <w:szCs w:val="28"/>
        </w:rPr>
        <w:t xml:space="preserve">Конкурс «Красивая школа – </w:t>
      </w:r>
      <w:r w:rsidR="00407F90" w:rsidRPr="005B262F">
        <w:rPr>
          <w:rFonts w:cs="Times New Roman"/>
          <w:sz w:val="28"/>
          <w:szCs w:val="28"/>
        </w:rPr>
        <w:t>2025</w:t>
      </w:r>
      <w:r w:rsidRPr="005B262F">
        <w:rPr>
          <w:rFonts w:cs="Times New Roman"/>
          <w:sz w:val="28"/>
          <w:szCs w:val="28"/>
        </w:rPr>
        <w:t xml:space="preserve">» посвящается </w:t>
      </w:r>
      <w:r w:rsidR="00C678E3" w:rsidRPr="00C678E3">
        <w:rPr>
          <w:rFonts w:cs="Times New Roman"/>
          <w:sz w:val="28"/>
          <w:szCs w:val="28"/>
        </w:rPr>
        <w:t>Год</w:t>
      </w:r>
      <w:r w:rsidR="00C678E3">
        <w:rPr>
          <w:rFonts w:cs="Times New Roman"/>
          <w:sz w:val="28"/>
          <w:szCs w:val="28"/>
        </w:rPr>
        <w:t>у</w:t>
      </w:r>
      <w:r w:rsidR="00C678E3" w:rsidRPr="00C678E3">
        <w:rPr>
          <w:rFonts w:cs="Times New Roman"/>
          <w:sz w:val="28"/>
          <w:szCs w:val="28"/>
        </w:rPr>
        <w:t xml:space="preserve"> защитника Отечества и 80-летия Победы в Великой Отечественной войне 1941-1945 годов</w:t>
      </w:r>
      <w:r w:rsidRPr="005B262F">
        <w:rPr>
          <w:rFonts w:cs="Times New Roman"/>
          <w:sz w:val="28"/>
          <w:szCs w:val="28"/>
        </w:rPr>
        <w:t>.</w:t>
      </w:r>
    </w:p>
    <w:p w:rsidR="00B03480" w:rsidRPr="001209F7" w:rsidRDefault="00B03480" w:rsidP="00752C1C">
      <w:pPr>
        <w:ind w:firstLine="709"/>
        <w:jc w:val="both"/>
        <w:rPr>
          <w:rFonts w:cs="Times New Roman"/>
          <w:bCs/>
          <w:sz w:val="28"/>
          <w:szCs w:val="28"/>
        </w:rPr>
      </w:pPr>
    </w:p>
    <w:p w:rsidR="000E13A6" w:rsidRPr="001209F7" w:rsidRDefault="000E13A6" w:rsidP="00752C1C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F7">
        <w:rPr>
          <w:rStyle w:val="a5"/>
          <w:rFonts w:ascii="Times New Roman" w:hAnsi="Times New Roman" w:cs="Times New Roman"/>
          <w:sz w:val="28"/>
          <w:szCs w:val="28"/>
        </w:rPr>
        <w:t>2. Цель и задачи конкурса</w:t>
      </w:r>
    </w:p>
    <w:p w:rsidR="000E13A6" w:rsidRDefault="00261DAA" w:rsidP="00752C1C">
      <w:pPr>
        <w:pStyle w:val="af0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2.1.</w:t>
      </w:r>
      <w:r w:rsidR="000E13A6" w:rsidRPr="001209F7">
        <w:rPr>
          <w:rFonts w:cs="Times New Roman"/>
          <w:sz w:val="28"/>
          <w:szCs w:val="28"/>
        </w:rPr>
        <w:t xml:space="preserve"> </w:t>
      </w:r>
      <w:r w:rsidR="00A76794" w:rsidRPr="001209F7">
        <w:rPr>
          <w:rFonts w:cs="Times New Roman"/>
          <w:sz w:val="28"/>
          <w:szCs w:val="28"/>
        </w:rPr>
        <w:t>К</w:t>
      </w:r>
      <w:r w:rsidR="000E13A6" w:rsidRPr="001209F7">
        <w:rPr>
          <w:rFonts w:cs="Times New Roman"/>
          <w:sz w:val="28"/>
          <w:szCs w:val="28"/>
        </w:rPr>
        <w:t>онкурс</w:t>
      </w:r>
      <w:r w:rsidR="00C41F81">
        <w:rPr>
          <w:rFonts w:cs="Times New Roman"/>
          <w:sz w:val="28"/>
          <w:szCs w:val="28"/>
        </w:rPr>
        <w:t xml:space="preserve"> проводится с целью</w:t>
      </w:r>
      <w:r w:rsidR="000E13A6" w:rsidRPr="001209F7">
        <w:rPr>
          <w:rFonts w:cs="Times New Roman"/>
          <w:sz w:val="28"/>
          <w:szCs w:val="28"/>
        </w:rPr>
        <w:t xml:space="preserve"> определени</w:t>
      </w:r>
      <w:r w:rsidR="00C360FA">
        <w:rPr>
          <w:rFonts w:cs="Times New Roman"/>
          <w:sz w:val="28"/>
          <w:szCs w:val="28"/>
        </w:rPr>
        <w:t>я</w:t>
      </w:r>
      <w:r w:rsidR="000E13A6" w:rsidRPr="001209F7">
        <w:rPr>
          <w:rFonts w:cs="Times New Roman"/>
          <w:sz w:val="28"/>
          <w:szCs w:val="28"/>
        </w:rPr>
        <w:t xml:space="preserve"> широкого круга городских и сельских </w:t>
      </w:r>
      <w:r w:rsidR="00294963" w:rsidRPr="00E0270F">
        <w:rPr>
          <w:rFonts w:cs="Times New Roman"/>
          <w:sz w:val="28"/>
          <w:szCs w:val="28"/>
        </w:rPr>
        <w:t>образовательных организаций</w:t>
      </w:r>
      <w:r w:rsidR="000E13A6" w:rsidRPr="001209F7">
        <w:rPr>
          <w:rFonts w:cs="Times New Roman"/>
          <w:sz w:val="28"/>
          <w:szCs w:val="28"/>
        </w:rPr>
        <w:t xml:space="preserve"> Кировской области, </w:t>
      </w:r>
      <w:r w:rsidR="00E0270F">
        <w:rPr>
          <w:rFonts w:cs="Times New Roman"/>
          <w:sz w:val="28"/>
          <w:szCs w:val="28"/>
        </w:rPr>
        <w:br/>
      </w:r>
      <w:r w:rsidR="000E13A6" w:rsidRPr="001209F7">
        <w:rPr>
          <w:rFonts w:cs="Times New Roman"/>
          <w:sz w:val="28"/>
          <w:szCs w:val="28"/>
        </w:rPr>
        <w:t xml:space="preserve">в которых эстетическая составляющая </w:t>
      </w:r>
      <w:r w:rsidR="00ED6243">
        <w:rPr>
          <w:rFonts w:cs="Times New Roman"/>
          <w:sz w:val="28"/>
          <w:szCs w:val="28"/>
        </w:rPr>
        <w:t>образовательного</w:t>
      </w:r>
      <w:r w:rsidR="000E13A6" w:rsidRPr="001209F7">
        <w:rPr>
          <w:rFonts w:cs="Times New Roman"/>
          <w:sz w:val="28"/>
          <w:szCs w:val="28"/>
        </w:rPr>
        <w:t xml:space="preserve"> процесса формирует гармонически развитую личность</w:t>
      </w:r>
      <w:r w:rsidR="005C0974" w:rsidRPr="001209F7">
        <w:rPr>
          <w:rFonts w:cs="Times New Roman"/>
          <w:sz w:val="28"/>
          <w:szCs w:val="28"/>
        </w:rPr>
        <w:t xml:space="preserve">, </w:t>
      </w:r>
      <w:r w:rsidR="00F702B9">
        <w:rPr>
          <w:rFonts w:cs="Times New Roman"/>
          <w:sz w:val="28"/>
          <w:szCs w:val="28"/>
        </w:rPr>
        <w:t xml:space="preserve">способствует </w:t>
      </w:r>
      <w:r w:rsidR="005C0974" w:rsidRPr="001209F7">
        <w:rPr>
          <w:rFonts w:cs="Times New Roman"/>
          <w:sz w:val="28"/>
          <w:szCs w:val="28"/>
        </w:rPr>
        <w:t>е</w:t>
      </w:r>
      <w:r w:rsidR="00F30836">
        <w:rPr>
          <w:rFonts w:cs="Times New Roman"/>
          <w:sz w:val="28"/>
          <w:szCs w:val="28"/>
        </w:rPr>
        <w:t>е</w:t>
      </w:r>
      <w:r w:rsidR="005C0974" w:rsidRPr="001209F7">
        <w:rPr>
          <w:rFonts w:cs="Times New Roman"/>
          <w:sz w:val="28"/>
          <w:szCs w:val="28"/>
        </w:rPr>
        <w:t xml:space="preserve"> социализаци</w:t>
      </w:r>
      <w:r w:rsidR="00F702B9">
        <w:rPr>
          <w:rFonts w:cs="Times New Roman"/>
          <w:sz w:val="28"/>
          <w:szCs w:val="28"/>
        </w:rPr>
        <w:t>и</w:t>
      </w:r>
      <w:r w:rsidR="005C0974" w:rsidRPr="001209F7">
        <w:rPr>
          <w:rFonts w:cs="Times New Roman"/>
          <w:sz w:val="28"/>
          <w:szCs w:val="28"/>
        </w:rPr>
        <w:t xml:space="preserve"> через взаимодействие с окружающим миром. </w:t>
      </w:r>
      <w:r w:rsidR="000E13A6" w:rsidRPr="001209F7">
        <w:rPr>
          <w:rFonts w:cs="Times New Roman"/>
          <w:sz w:val="28"/>
          <w:szCs w:val="28"/>
        </w:rPr>
        <w:t xml:space="preserve"> </w:t>
      </w:r>
    </w:p>
    <w:p w:rsidR="00ED3B6D" w:rsidRPr="001209F7" w:rsidRDefault="000E13A6" w:rsidP="00F6699A">
      <w:pPr>
        <w:pStyle w:val="2"/>
        <w:spacing w:after="0" w:line="240" w:lineRule="auto"/>
        <w:ind w:left="709"/>
        <w:jc w:val="both"/>
        <w:rPr>
          <w:rFonts w:cs="Times New Roman"/>
          <w:i/>
          <w:sz w:val="28"/>
          <w:szCs w:val="28"/>
        </w:rPr>
      </w:pPr>
      <w:r w:rsidRPr="001209F7">
        <w:rPr>
          <w:rFonts w:cs="Times New Roman"/>
          <w:sz w:val="28"/>
          <w:szCs w:val="28"/>
        </w:rPr>
        <w:t xml:space="preserve">2.2. Конкурс проводится для решения следующих </w:t>
      </w:r>
      <w:r w:rsidRPr="001209F7">
        <w:rPr>
          <w:rFonts w:cs="Times New Roman"/>
          <w:bCs/>
          <w:sz w:val="28"/>
          <w:szCs w:val="28"/>
        </w:rPr>
        <w:t>задач</w:t>
      </w:r>
      <w:r w:rsidR="00AD5948" w:rsidRPr="001209F7">
        <w:rPr>
          <w:rFonts w:cs="Times New Roman"/>
          <w:sz w:val="28"/>
          <w:szCs w:val="28"/>
        </w:rPr>
        <w:t>,</w:t>
      </w:r>
      <w:r w:rsidR="00ED6243">
        <w:rPr>
          <w:rFonts w:cs="Times New Roman"/>
          <w:sz w:val="28"/>
          <w:szCs w:val="28"/>
        </w:rPr>
        <w:t xml:space="preserve"> направленных</w:t>
      </w:r>
      <w:r w:rsidR="00F6699A">
        <w:rPr>
          <w:rFonts w:cs="Times New Roman"/>
          <w:sz w:val="28"/>
          <w:szCs w:val="28"/>
        </w:rPr>
        <w:t xml:space="preserve"> </w:t>
      </w:r>
      <w:r w:rsidR="00F6699A">
        <w:rPr>
          <w:rFonts w:cs="Times New Roman"/>
          <w:sz w:val="28"/>
          <w:szCs w:val="28"/>
        </w:rPr>
        <w:br/>
      </w:r>
      <w:r w:rsidR="00ED6243">
        <w:rPr>
          <w:rFonts w:cs="Times New Roman"/>
          <w:i/>
          <w:sz w:val="28"/>
          <w:szCs w:val="28"/>
        </w:rPr>
        <w:t xml:space="preserve">на </w:t>
      </w:r>
      <w:r w:rsidR="00AD5948" w:rsidRPr="001209F7">
        <w:rPr>
          <w:rFonts w:cs="Times New Roman"/>
          <w:i/>
          <w:sz w:val="28"/>
          <w:szCs w:val="28"/>
        </w:rPr>
        <w:t>в</w:t>
      </w:r>
      <w:r w:rsidR="00ED3B6D" w:rsidRPr="001209F7">
        <w:rPr>
          <w:rFonts w:cs="Times New Roman"/>
          <w:i/>
          <w:sz w:val="28"/>
          <w:szCs w:val="28"/>
        </w:rPr>
        <w:t>ыявление</w:t>
      </w:r>
      <w:r w:rsidR="007B7B2C" w:rsidRPr="001209F7">
        <w:rPr>
          <w:rFonts w:cs="Times New Roman"/>
          <w:i/>
          <w:sz w:val="28"/>
          <w:szCs w:val="28"/>
        </w:rPr>
        <w:t>:</w:t>
      </w:r>
    </w:p>
    <w:p w:rsidR="00EF145A" w:rsidRPr="001209F7" w:rsidRDefault="00150052" w:rsidP="00752C1C">
      <w:pPr>
        <w:pStyle w:val="2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ED3B6D" w:rsidRPr="001209F7">
        <w:rPr>
          <w:rFonts w:cs="Times New Roman"/>
          <w:sz w:val="28"/>
          <w:szCs w:val="28"/>
        </w:rPr>
        <w:t xml:space="preserve"> </w:t>
      </w:r>
      <w:r w:rsidR="000E13A6" w:rsidRPr="001209F7">
        <w:rPr>
          <w:rFonts w:cs="Times New Roman"/>
          <w:sz w:val="28"/>
          <w:szCs w:val="28"/>
        </w:rPr>
        <w:t>ода</w:t>
      </w:r>
      <w:r w:rsidR="00063B9B" w:rsidRPr="001209F7">
        <w:rPr>
          <w:rFonts w:cs="Times New Roman"/>
          <w:sz w:val="28"/>
          <w:szCs w:val="28"/>
        </w:rPr>
        <w:t xml:space="preserve">ренных педагогов </w:t>
      </w:r>
      <w:r w:rsidR="00EF145A" w:rsidRPr="001209F7">
        <w:rPr>
          <w:rFonts w:cs="Times New Roman"/>
          <w:sz w:val="28"/>
          <w:szCs w:val="28"/>
        </w:rPr>
        <w:t>образовательных организаций,</w:t>
      </w:r>
      <w:r w:rsidR="000E13A6" w:rsidRPr="001209F7">
        <w:rPr>
          <w:rFonts w:cs="Times New Roman"/>
          <w:sz w:val="28"/>
          <w:szCs w:val="28"/>
        </w:rPr>
        <w:t xml:space="preserve"> </w:t>
      </w:r>
      <w:r w:rsidR="00EF145A" w:rsidRPr="001209F7">
        <w:rPr>
          <w:rFonts w:cs="Times New Roman"/>
          <w:sz w:val="28"/>
          <w:szCs w:val="28"/>
        </w:rPr>
        <w:t xml:space="preserve">транслирующих </w:t>
      </w:r>
      <w:r w:rsidR="00090292">
        <w:rPr>
          <w:rFonts w:cs="Times New Roman"/>
          <w:sz w:val="28"/>
          <w:szCs w:val="28"/>
        </w:rPr>
        <w:br/>
      </w:r>
      <w:r w:rsidR="00EF145A" w:rsidRPr="001209F7">
        <w:rPr>
          <w:rFonts w:cs="Times New Roman"/>
          <w:sz w:val="28"/>
          <w:szCs w:val="28"/>
        </w:rPr>
        <w:t>в своей</w:t>
      </w:r>
      <w:r w:rsidR="0007045A" w:rsidRPr="001209F7">
        <w:rPr>
          <w:rFonts w:cs="Times New Roman"/>
          <w:sz w:val="28"/>
          <w:szCs w:val="28"/>
        </w:rPr>
        <w:t xml:space="preserve"> деятельности философию красоты;</w:t>
      </w:r>
    </w:p>
    <w:p w:rsidR="000E13A6" w:rsidRPr="001209F7" w:rsidRDefault="00150052" w:rsidP="00752C1C">
      <w:pPr>
        <w:pStyle w:val="2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07045A" w:rsidRPr="001209F7">
        <w:rPr>
          <w:rFonts w:cs="Times New Roman"/>
          <w:sz w:val="28"/>
          <w:szCs w:val="28"/>
        </w:rPr>
        <w:t xml:space="preserve"> </w:t>
      </w:r>
      <w:r w:rsidR="00EF145A" w:rsidRPr="001209F7">
        <w:rPr>
          <w:rFonts w:cs="Times New Roman"/>
          <w:sz w:val="28"/>
          <w:szCs w:val="28"/>
        </w:rPr>
        <w:t>эффективных технологий, создания положительного микроклим</w:t>
      </w:r>
      <w:r w:rsidR="00294963" w:rsidRPr="001209F7">
        <w:rPr>
          <w:rFonts w:cs="Times New Roman"/>
          <w:sz w:val="28"/>
          <w:szCs w:val="28"/>
        </w:rPr>
        <w:t xml:space="preserve">ата </w:t>
      </w:r>
      <w:r w:rsidR="00E215A5">
        <w:rPr>
          <w:rFonts w:cs="Times New Roman"/>
          <w:sz w:val="28"/>
          <w:szCs w:val="28"/>
        </w:rPr>
        <w:br/>
      </w:r>
      <w:r w:rsidR="00294963" w:rsidRPr="001209F7">
        <w:rPr>
          <w:rFonts w:cs="Times New Roman"/>
          <w:sz w:val="28"/>
          <w:szCs w:val="28"/>
        </w:rPr>
        <w:t>в образовательной организации</w:t>
      </w:r>
      <w:r w:rsidR="00EF145A" w:rsidRPr="001209F7">
        <w:rPr>
          <w:rFonts w:cs="Times New Roman"/>
          <w:sz w:val="28"/>
          <w:szCs w:val="28"/>
        </w:rPr>
        <w:t>;</w:t>
      </w:r>
    </w:p>
    <w:p w:rsidR="000E13A6" w:rsidRPr="001209F7" w:rsidRDefault="00150052" w:rsidP="00752C1C">
      <w:pPr>
        <w:pStyle w:val="2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EF145A" w:rsidRPr="001209F7">
        <w:rPr>
          <w:rFonts w:cs="Times New Roman"/>
          <w:sz w:val="28"/>
          <w:szCs w:val="28"/>
        </w:rPr>
        <w:t xml:space="preserve"> </w:t>
      </w:r>
      <w:r w:rsidR="000E13A6" w:rsidRPr="001209F7">
        <w:rPr>
          <w:rFonts w:cs="Times New Roman"/>
          <w:sz w:val="28"/>
          <w:szCs w:val="28"/>
        </w:rPr>
        <w:t>наиболее оригинального дизайна образовате</w:t>
      </w:r>
      <w:r w:rsidR="00294963" w:rsidRPr="001209F7">
        <w:rPr>
          <w:rFonts w:cs="Times New Roman"/>
          <w:sz w:val="28"/>
          <w:szCs w:val="28"/>
        </w:rPr>
        <w:t>льной организации</w:t>
      </w:r>
      <w:r w:rsidR="000E13A6" w:rsidRPr="001209F7">
        <w:rPr>
          <w:rFonts w:cs="Times New Roman"/>
          <w:sz w:val="28"/>
          <w:szCs w:val="28"/>
        </w:rPr>
        <w:t>;</w:t>
      </w:r>
      <w:r w:rsidR="007B7B2C" w:rsidRPr="001209F7">
        <w:rPr>
          <w:rFonts w:cs="Times New Roman"/>
          <w:sz w:val="28"/>
          <w:szCs w:val="28"/>
        </w:rPr>
        <w:t xml:space="preserve"> </w:t>
      </w:r>
    </w:p>
    <w:p w:rsidR="007B7B2C" w:rsidRPr="001209F7" w:rsidRDefault="00ED6243" w:rsidP="00752C1C">
      <w:pPr>
        <w:pStyle w:val="a9"/>
        <w:ind w:left="0" w:firstLine="72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на </w:t>
      </w:r>
      <w:r w:rsidR="00AD5948" w:rsidRPr="001209F7">
        <w:rPr>
          <w:rFonts w:cs="Times New Roman"/>
          <w:i/>
          <w:sz w:val="28"/>
          <w:szCs w:val="28"/>
        </w:rPr>
        <w:t>с</w:t>
      </w:r>
      <w:r w:rsidR="007B7B2C" w:rsidRPr="001209F7">
        <w:rPr>
          <w:rFonts w:cs="Times New Roman"/>
          <w:i/>
          <w:sz w:val="28"/>
          <w:szCs w:val="28"/>
        </w:rPr>
        <w:t>оздание:</w:t>
      </w:r>
    </w:p>
    <w:p w:rsidR="007B7B2C" w:rsidRPr="001209F7" w:rsidRDefault="00150052" w:rsidP="00752C1C">
      <w:pPr>
        <w:pStyle w:val="a9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7B7B2C" w:rsidRPr="001209F7">
        <w:rPr>
          <w:rFonts w:cs="Times New Roman"/>
          <w:sz w:val="28"/>
          <w:szCs w:val="28"/>
        </w:rPr>
        <w:t xml:space="preserve"> </w:t>
      </w:r>
      <w:proofErr w:type="spellStart"/>
      <w:r w:rsidR="007B7B2C" w:rsidRPr="001209F7">
        <w:rPr>
          <w:rFonts w:cs="Times New Roman"/>
          <w:sz w:val="28"/>
          <w:szCs w:val="28"/>
        </w:rPr>
        <w:t>здоровьесберегающей</w:t>
      </w:r>
      <w:proofErr w:type="spellEnd"/>
      <w:r w:rsidR="007B7B2C" w:rsidRPr="001209F7">
        <w:rPr>
          <w:rFonts w:cs="Times New Roman"/>
          <w:sz w:val="28"/>
          <w:szCs w:val="28"/>
        </w:rPr>
        <w:t>, психологически комфортной, эстетически воспитывающей среды.</w:t>
      </w:r>
    </w:p>
    <w:p w:rsidR="004933E7" w:rsidRDefault="004933E7" w:rsidP="00A76794">
      <w:pPr>
        <w:pStyle w:val="a9"/>
        <w:ind w:left="709" w:firstLine="707"/>
        <w:jc w:val="both"/>
        <w:rPr>
          <w:rFonts w:cs="Times New Roman"/>
          <w:sz w:val="28"/>
          <w:szCs w:val="28"/>
        </w:rPr>
      </w:pPr>
    </w:p>
    <w:p w:rsidR="003A4C6B" w:rsidRPr="001209F7" w:rsidRDefault="003A4C6B" w:rsidP="003A4C6B">
      <w:pPr>
        <w:ind w:left="360" w:firstLine="349"/>
        <w:jc w:val="both"/>
        <w:rPr>
          <w:rFonts w:eastAsia="Arial CYR" w:cs="Times New Roman"/>
          <w:b/>
          <w:bCs/>
          <w:sz w:val="28"/>
          <w:szCs w:val="28"/>
        </w:rPr>
      </w:pPr>
      <w:r w:rsidRPr="001209F7">
        <w:rPr>
          <w:rFonts w:eastAsia="Arial CYR" w:cs="Times New Roman"/>
          <w:b/>
          <w:bCs/>
          <w:sz w:val="28"/>
          <w:szCs w:val="28"/>
        </w:rPr>
        <w:t>3. Порядок проведения Конкурса</w:t>
      </w:r>
    </w:p>
    <w:p w:rsidR="003A4C6B" w:rsidRPr="001209F7" w:rsidRDefault="003A4C6B" w:rsidP="00E215A5">
      <w:pPr>
        <w:ind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3.</w:t>
      </w:r>
      <w:r w:rsidR="00150052">
        <w:rPr>
          <w:rFonts w:cs="Times New Roman"/>
          <w:sz w:val="28"/>
          <w:szCs w:val="28"/>
        </w:rPr>
        <w:t>1</w:t>
      </w:r>
      <w:r w:rsidRPr="001209F7">
        <w:rPr>
          <w:rFonts w:cs="Times New Roman"/>
          <w:sz w:val="28"/>
          <w:szCs w:val="28"/>
        </w:rPr>
        <w:t>. Конкурс проводится в 2 этапа: окружной и областной.</w:t>
      </w:r>
    </w:p>
    <w:p w:rsidR="003A4C6B" w:rsidRDefault="003A4C6B" w:rsidP="00110A66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 xml:space="preserve">Окружной этап Конкурса проводится с </w:t>
      </w:r>
      <w:r w:rsidR="00407F90">
        <w:rPr>
          <w:rFonts w:cs="Times New Roman"/>
          <w:sz w:val="28"/>
          <w:szCs w:val="28"/>
        </w:rPr>
        <w:t>4</w:t>
      </w:r>
      <w:r w:rsidRPr="001209F7">
        <w:rPr>
          <w:rFonts w:cs="Times New Roman"/>
          <w:sz w:val="28"/>
          <w:szCs w:val="28"/>
        </w:rPr>
        <w:t xml:space="preserve"> </w:t>
      </w:r>
      <w:r w:rsidR="00442118" w:rsidRPr="001209F7">
        <w:rPr>
          <w:rFonts w:cs="Times New Roman"/>
          <w:sz w:val="28"/>
          <w:szCs w:val="28"/>
        </w:rPr>
        <w:t xml:space="preserve">августа </w:t>
      </w:r>
      <w:r w:rsidRPr="001209F7">
        <w:rPr>
          <w:rFonts w:cs="Times New Roman"/>
          <w:sz w:val="28"/>
          <w:szCs w:val="28"/>
        </w:rPr>
        <w:t xml:space="preserve">по </w:t>
      </w:r>
      <w:r w:rsidR="00442118">
        <w:rPr>
          <w:rFonts w:cs="Times New Roman"/>
          <w:sz w:val="28"/>
          <w:szCs w:val="28"/>
        </w:rPr>
        <w:t>2</w:t>
      </w:r>
      <w:r w:rsidR="00407F90">
        <w:rPr>
          <w:rFonts w:cs="Times New Roman"/>
          <w:sz w:val="28"/>
          <w:szCs w:val="28"/>
        </w:rPr>
        <w:t>2</w:t>
      </w:r>
      <w:r w:rsidR="00442118">
        <w:rPr>
          <w:rFonts w:cs="Times New Roman"/>
          <w:sz w:val="28"/>
          <w:szCs w:val="28"/>
        </w:rPr>
        <w:t xml:space="preserve"> сентября</w:t>
      </w:r>
      <w:r w:rsidRPr="001209F7">
        <w:rPr>
          <w:rFonts w:cs="Times New Roman"/>
          <w:sz w:val="28"/>
          <w:szCs w:val="28"/>
        </w:rPr>
        <w:t xml:space="preserve"> </w:t>
      </w:r>
      <w:r w:rsidR="00A6166D">
        <w:rPr>
          <w:rFonts w:cs="Times New Roman"/>
          <w:sz w:val="28"/>
          <w:szCs w:val="28"/>
        </w:rPr>
        <w:br/>
      </w:r>
      <w:r w:rsidR="00407F90">
        <w:rPr>
          <w:rFonts w:cs="Times New Roman"/>
          <w:sz w:val="28"/>
          <w:szCs w:val="28"/>
        </w:rPr>
        <w:t>2025</w:t>
      </w:r>
      <w:r w:rsidRPr="001209F7">
        <w:rPr>
          <w:rFonts w:cs="Times New Roman"/>
          <w:sz w:val="28"/>
          <w:szCs w:val="28"/>
        </w:rPr>
        <w:t xml:space="preserve"> года,</w:t>
      </w:r>
      <w:r w:rsidR="00E215A5">
        <w:rPr>
          <w:rFonts w:cs="Times New Roman"/>
          <w:sz w:val="28"/>
          <w:szCs w:val="28"/>
        </w:rPr>
        <w:t xml:space="preserve"> </w:t>
      </w:r>
      <w:r w:rsidRPr="001209F7">
        <w:rPr>
          <w:rFonts w:cs="Times New Roman"/>
          <w:sz w:val="28"/>
          <w:szCs w:val="28"/>
        </w:rPr>
        <w:t xml:space="preserve">областной этап </w:t>
      </w:r>
      <w:r w:rsidR="00E215A5">
        <w:rPr>
          <w:rFonts w:cs="Times New Roman"/>
          <w:sz w:val="28"/>
          <w:szCs w:val="28"/>
        </w:rPr>
        <w:t>–</w:t>
      </w:r>
      <w:r w:rsidRPr="001209F7">
        <w:rPr>
          <w:rFonts w:cs="Times New Roman"/>
          <w:sz w:val="28"/>
          <w:szCs w:val="28"/>
        </w:rPr>
        <w:t xml:space="preserve"> с </w:t>
      </w:r>
      <w:r w:rsidR="00B21295">
        <w:rPr>
          <w:rFonts w:cs="Times New Roman"/>
          <w:sz w:val="28"/>
          <w:szCs w:val="28"/>
        </w:rPr>
        <w:t>2</w:t>
      </w:r>
      <w:r w:rsidR="000633B1">
        <w:rPr>
          <w:rFonts w:cs="Times New Roman"/>
          <w:sz w:val="28"/>
          <w:szCs w:val="28"/>
        </w:rPr>
        <w:t>3</w:t>
      </w:r>
      <w:r w:rsidRPr="001209F7">
        <w:rPr>
          <w:rFonts w:cs="Times New Roman"/>
          <w:sz w:val="28"/>
          <w:szCs w:val="28"/>
        </w:rPr>
        <w:t xml:space="preserve"> </w:t>
      </w:r>
      <w:r w:rsidR="00B21295">
        <w:rPr>
          <w:rFonts w:cs="Times New Roman"/>
          <w:sz w:val="28"/>
          <w:szCs w:val="28"/>
        </w:rPr>
        <w:t>сентября</w:t>
      </w:r>
      <w:r w:rsidRPr="001209F7">
        <w:rPr>
          <w:rFonts w:cs="Times New Roman"/>
          <w:sz w:val="28"/>
          <w:szCs w:val="28"/>
        </w:rPr>
        <w:t xml:space="preserve"> по 3</w:t>
      </w:r>
      <w:r w:rsidR="00CC37AE">
        <w:rPr>
          <w:rFonts w:cs="Times New Roman"/>
          <w:sz w:val="28"/>
          <w:szCs w:val="28"/>
        </w:rPr>
        <w:t>1</w:t>
      </w:r>
      <w:r w:rsidRPr="001209F7">
        <w:rPr>
          <w:rFonts w:cs="Times New Roman"/>
          <w:sz w:val="28"/>
          <w:szCs w:val="28"/>
        </w:rPr>
        <w:t xml:space="preserve"> октября </w:t>
      </w:r>
      <w:r w:rsidR="00407F90">
        <w:rPr>
          <w:rFonts w:cs="Times New Roman"/>
          <w:sz w:val="28"/>
          <w:szCs w:val="28"/>
        </w:rPr>
        <w:t>2025</w:t>
      </w:r>
      <w:r w:rsidRPr="001209F7">
        <w:rPr>
          <w:rFonts w:cs="Times New Roman"/>
          <w:sz w:val="28"/>
          <w:szCs w:val="28"/>
        </w:rPr>
        <w:t xml:space="preserve"> года.</w:t>
      </w:r>
    </w:p>
    <w:p w:rsidR="00150052" w:rsidRPr="001209F7" w:rsidRDefault="00150052" w:rsidP="00150052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  <w:r w:rsidRPr="001209F7">
        <w:rPr>
          <w:rFonts w:eastAsia="Arial CYR" w:cs="Times New Roman"/>
          <w:bCs/>
          <w:sz w:val="28"/>
          <w:szCs w:val="28"/>
        </w:rPr>
        <w:lastRenderedPageBreak/>
        <w:t>3.</w:t>
      </w:r>
      <w:r>
        <w:rPr>
          <w:rFonts w:eastAsia="Arial CYR" w:cs="Times New Roman"/>
          <w:bCs/>
          <w:sz w:val="28"/>
          <w:szCs w:val="28"/>
        </w:rPr>
        <w:t>2</w:t>
      </w:r>
      <w:r w:rsidRPr="001209F7">
        <w:rPr>
          <w:rFonts w:eastAsia="Arial CYR" w:cs="Times New Roman"/>
          <w:bCs/>
          <w:sz w:val="28"/>
          <w:szCs w:val="28"/>
        </w:rPr>
        <w:t xml:space="preserve">. </w:t>
      </w:r>
      <w:r w:rsidRPr="001209F7">
        <w:rPr>
          <w:rFonts w:cs="Times New Roman"/>
          <w:sz w:val="28"/>
          <w:szCs w:val="28"/>
        </w:rPr>
        <w:t xml:space="preserve">К участию в областном этапе Конкурса допускаются победители окружных этапов конкурса «Красивая школа – </w:t>
      </w:r>
      <w:r w:rsidR="00407F90">
        <w:rPr>
          <w:rFonts w:cs="Times New Roman"/>
          <w:sz w:val="28"/>
          <w:szCs w:val="28"/>
        </w:rPr>
        <w:t>2025</w:t>
      </w:r>
      <w:r w:rsidRPr="001209F7">
        <w:rPr>
          <w:rFonts w:cs="Times New Roman"/>
          <w:sz w:val="28"/>
          <w:szCs w:val="28"/>
        </w:rPr>
        <w:t>».</w:t>
      </w:r>
    </w:p>
    <w:p w:rsidR="00E215A5" w:rsidRPr="001209F7" w:rsidRDefault="00E215A5" w:rsidP="003A4C6B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3.</w:t>
      </w:r>
      <w:r w:rsidR="00F702B9">
        <w:rPr>
          <w:rFonts w:cs="Times New Roman"/>
          <w:sz w:val="28"/>
          <w:szCs w:val="28"/>
        </w:rPr>
        <w:t>3</w:t>
      </w:r>
      <w:r w:rsidRPr="001209F7">
        <w:rPr>
          <w:rFonts w:cs="Times New Roman"/>
          <w:sz w:val="28"/>
          <w:szCs w:val="28"/>
        </w:rPr>
        <w:t xml:space="preserve">. Для участия в областном этапе Конкурса с </w:t>
      </w:r>
      <w:r>
        <w:rPr>
          <w:rFonts w:cs="Times New Roman"/>
          <w:sz w:val="28"/>
          <w:szCs w:val="28"/>
        </w:rPr>
        <w:t>2</w:t>
      </w:r>
      <w:r w:rsidR="000633B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Pr="001209F7">
        <w:rPr>
          <w:rFonts w:cs="Times New Roman"/>
          <w:sz w:val="28"/>
          <w:szCs w:val="28"/>
        </w:rPr>
        <w:t xml:space="preserve">по </w:t>
      </w:r>
      <w:r w:rsidR="002108AA">
        <w:rPr>
          <w:rFonts w:cs="Times New Roman"/>
          <w:sz w:val="28"/>
          <w:szCs w:val="28"/>
        </w:rPr>
        <w:t>2</w:t>
      </w:r>
      <w:r w:rsidR="00EB3497">
        <w:rPr>
          <w:rFonts w:cs="Times New Roman"/>
          <w:sz w:val="28"/>
          <w:szCs w:val="28"/>
        </w:rPr>
        <w:t>9</w:t>
      </w:r>
      <w:r w:rsidRPr="001209F7">
        <w:rPr>
          <w:rFonts w:cs="Times New Roman"/>
          <w:sz w:val="28"/>
          <w:szCs w:val="28"/>
        </w:rPr>
        <w:t xml:space="preserve"> </w:t>
      </w:r>
      <w:r w:rsidRPr="00B21295">
        <w:rPr>
          <w:rFonts w:cs="Times New Roman"/>
          <w:sz w:val="28"/>
          <w:szCs w:val="28"/>
        </w:rPr>
        <w:t>сентября</w:t>
      </w:r>
      <w:r w:rsidRPr="001209F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="00407F90">
        <w:rPr>
          <w:rFonts w:cs="Times New Roman"/>
          <w:sz w:val="28"/>
          <w:szCs w:val="28"/>
        </w:rPr>
        <w:t>2025</w:t>
      </w:r>
      <w:r w:rsidRPr="001209F7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ода</w:t>
      </w:r>
      <w:r w:rsidRPr="001209F7">
        <w:rPr>
          <w:rFonts w:cs="Times New Roman"/>
          <w:sz w:val="28"/>
          <w:szCs w:val="28"/>
        </w:rPr>
        <w:t xml:space="preserve"> на электронный адрес </w:t>
      </w:r>
      <w:r>
        <w:rPr>
          <w:rFonts w:cs="Times New Roman"/>
          <w:sz w:val="28"/>
          <w:szCs w:val="28"/>
        </w:rPr>
        <w:t xml:space="preserve">центра </w:t>
      </w:r>
      <w:r w:rsidR="000633B1">
        <w:rPr>
          <w:rFonts w:cs="Times New Roman"/>
          <w:sz w:val="28"/>
          <w:szCs w:val="28"/>
        </w:rPr>
        <w:t>науки</w:t>
      </w:r>
      <w:r>
        <w:rPr>
          <w:rFonts w:cs="Times New Roman"/>
          <w:sz w:val="28"/>
          <w:szCs w:val="28"/>
        </w:rPr>
        <w:t xml:space="preserve"> и инноваций:</w:t>
      </w:r>
      <w:r w:rsidRPr="001209F7">
        <w:rPr>
          <w:rFonts w:cs="Times New Roman"/>
          <w:sz w:val="28"/>
          <w:szCs w:val="28"/>
        </w:rPr>
        <w:t xml:space="preserve"> </w:t>
      </w:r>
      <w:hyperlink r:id="rId6" w:history="1">
        <w:r w:rsidRPr="00B21295">
          <w:rPr>
            <w:rStyle w:val="af"/>
            <w:rFonts w:cs="Times New Roman"/>
            <w:color w:val="auto"/>
            <w:sz w:val="28"/>
            <w:szCs w:val="28"/>
            <w:u w:val="none"/>
          </w:rPr>
          <w:t>pnpo@kirovipk.ru</w:t>
        </w:r>
      </w:hyperlink>
      <w:r>
        <w:rPr>
          <w:rFonts w:cs="Times New Roman"/>
          <w:sz w:val="28"/>
          <w:szCs w:val="28"/>
        </w:rPr>
        <w:t xml:space="preserve"> </w:t>
      </w:r>
      <w:r w:rsidRPr="001209F7">
        <w:rPr>
          <w:rFonts w:cs="Times New Roman"/>
          <w:sz w:val="28"/>
          <w:szCs w:val="28"/>
        </w:rPr>
        <w:t>направляются</w:t>
      </w:r>
      <w:r>
        <w:rPr>
          <w:rFonts w:cs="Times New Roman"/>
          <w:sz w:val="28"/>
          <w:szCs w:val="28"/>
        </w:rPr>
        <w:t xml:space="preserve"> следующие </w:t>
      </w:r>
      <w:r w:rsidRPr="001209F7">
        <w:rPr>
          <w:rFonts w:cs="Times New Roman"/>
          <w:sz w:val="28"/>
          <w:szCs w:val="28"/>
        </w:rPr>
        <w:t>документы</w:t>
      </w:r>
      <w:r>
        <w:rPr>
          <w:rFonts w:cs="Times New Roman"/>
          <w:sz w:val="28"/>
          <w:szCs w:val="28"/>
        </w:rPr>
        <w:t>:</w:t>
      </w:r>
    </w:p>
    <w:p w:rsidR="003A4C6B" w:rsidRPr="00F74D76" w:rsidRDefault="00ED6243" w:rsidP="000723A1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3A4C6B">
        <w:rPr>
          <w:rFonts w:cs="Times New Roman"/>
          <w:sz w:val="28"/>
          <w:szCs w:val="28"/>
        </w:rPr>
        <w:t>з</w:t>
      </w:r>
      <w:r w:rsidR="003A4C6B" w:rsidRPr="00F74D76">
        <w:rPr>
          <w:rFonts w:cs="Times New Roman"/>
          <w:sz w:val="28"/>
          <w:szCs w:val="28"/>
        </w:rPr>
        <w:t>аявка образовательной организации на участие в областном конкурсе</w:t>
      </w:r>
      <w:r w:rsidR="00E215A5">
        <w:rPr>
          <w:rFonts w:cs="Times New Roman"/>
          <w:sz w:val="28"/>
          <w:szCs w:val="28"/>
        </w:rPr>
        <w:t xml:space="preserve"> </w:t>
      </w:r>
      <w:r w:rsidR="006F3AE5">
        <w:rPr>
          <w:rFonts w:cs="Times New Roman"/>
          <w:sz w:val="28"/>
          <w:szCs w:val="28"/>
        </w:rPr>
        <w:t>(</w:t>
      </w:r>
      <w:r w:rsidR="00F6699A">
        <w:rPr>
          <w:rFonts w:cs="Times New Roman"/>
          <w:sz w:val="28"/>
          <w:szCs w:val="28"/>
        </w:rPr>
        <w:t xml:space="preserve">в формате </w:t>
      </w:r>
      <w:proofErr w:type="spellStart"/>
      <w:r w:rsidR="00F6699A">
        <w:rPr>
          <w:rFonts w:cs="Times New Roman"/>
          <w:sz w:val="28"/>
          <w:szCs w:val="28"/>
        </w:rPr>
        <w:t>ворд</w:t>
      </w:r>
      <w:proofErr w:type="spellEnd"/>
      <w:r w:rsidR="006F3AE5">
        <w:rPr>
          <w:rFonts w:cs="Times New Roman"/>
          <w:sz w:val="28"/>
          <w:szCs w:val="28"/>
        </w:rPr>
        <w:t>)</w:t>
      </w:r>
      <w:r w:rsidR="00737F9C">
        <w:rPr>
          <w:rFonts w:cs="Times New Roman"/>
          <w:sz w:val="28"/>
          <w:szCs w:val="28"/>
        </w:rPr>
        <w:t xml:space="preserve"> </w:t>
      </w:r>
      <w:r w:rsidR="00E215A5">
        <w:rPr>
          <w:rFonts w:cs="Times New Roman"/>
          <w:sz w:val="28"/>
          <w:szCs w:val="28"/>
        </w:rPr>
        <w:t xml:space="preserve">(Приложение </w:t>
      </w:r>
      <w:r w:rsidR="007561AF">
        <w:rPr>
          <w:rFonts w:cs="Times New Roman"/>
          <w:sz w:val="28"/>
          <w:szCs w:val="28"/>
        </w:rPr>
        <w:t xml:space="preserve">№ </w:t>
      </w:r>
      <w:r w:rsidR="00E215A5">
        <w:rPr>
          <w:rFonts w:cs="Times New Roman"/>
          <w:sz w:val="28"/>
          <w:szCs w:val="28"/>
        </w:rPr>
        <w:t>1 к Положению)</w:t>
      </w:r>
      <w:r w:rsidR="003A4C6B">
        <w:rPr>
          <w:rFonts w:cs="Times New Roman"/>
          <w:sz w:val="28"/>
          <w:szCs w:val="28"/>
        </w:rPr>
        <w:t>;</w:t>
      </w:r>
    </w:p>
    <w:p w:rsidR="003A4C6B" w:rsidRPr="00F74D76" w:rsidRDefault="00ED6243" w:rsidP="003A4C6B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 </w:t>
      </w:r>
      <w:r w:rsidR="003A4C6B">
        <w:rPr>
          <w:rFonts w:cs="Times New Roman"/>
          <w:sz w:val="28"/>
          <w:szCs w:val="28"/>
        </w:rPr>
        <w:t>р</w:t>
      </w:r>
      <w:r w:rsidR="003A4C6B" w:rsidRPr="00F74D76">
        <w:rPr>
          <w:rFonts w:cs="Times New Roman"/>
          <w:sz w:val="28"/>
          <w:szCs w:val="28"/>
        </w:rPr>
        <w:t>ешение отдела образовательного округа о присуждении образовательной организации статуса победителя окружного конкурса «Красивая школа –</w:t>
      </w:r>
      <w:r w:rsidR="00CC37AE">
        <w:rPr>
          <w:rFonts w:cs="Times New Roman"/>
          <w:sz w:val="28"/>
          <w:szCs w:val="28"/>
        </w:rPr>
        <w:t xml:space="preserve"> </w:t>
      </w:r>
      <w:r w:rsidR="00407F90">
        <w:rPr>
          <w:rFonts w:cs="Times New Roman"/>
          <w:sz w:val="28"/>
          <w:szCs w:val="28"/>
        </w:rPr>
        <w:t>2025</w:t>
      </w:r>
      <w:r w:rsidR="003A4C6B" w:rsidRPr="00F74D76">
        <w:rPr>
          <w:rFonts w:cs="Times New Roman"/>
          <w:sz w:val="28"/>
          <w:szCs w:val="28"/>
        </w:rPr>
        <w:t>»</w:t>
      </w:r>
      <w:r w:rsidR="003A4C6B">
        <w:rPr>
          <w:rFonts w:cs="Times New Roman"/>
          <w:sz w:val="28"/>
          <w:szCs w:val="28"/>
        </w:rPr>
        <w:t>;</w:t>
      </w:r>
    </w:p>
    <w:p w:rsidR="003A4C6B" w:rsidRPr="00F74D76" w:rsidRDefault="00ED6243" w:rsidP="003A4C6B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3A4C6B">
        <w:rPr>
          <w:rFonts w:cs="Times New Roman"/>
          <w:sz w:val="28"/>
          <w:szCs w:val="28"/>
        </w:rPr>
        <w:t>п</w:t>
      </w:r>
      <w:r w:rsidR="003A4C6B" w:rsidRPr="00F74D76">
        <w:rPr>
          <w:rFonts w:cs="Times New Roman"/>
          <w:sz w:val="28"/>
          <w:szCs w:val="28"/>
        </w:rPr>
        <w:t>роект (исследовательский, социальный, творческий), 4-5 фотографий, иллюстрирующих проект</w:t>
      </w:r>
      <w:r w:rsidR="003A4C6B">
        <w:rPr>
          <w:rFonts w:cs="Times New Roman"/>
          <w:sz w:val="28"/>
          <w:szCs w:val="28"/>
        </w:rPr>
        <w:t>;</w:t>
      </w:r>
    </w:p>
    <w:p w:rsidR="007D6141" w:rsidRDefault="00ED6243" w:rsidP="003A4C6B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3A4C6B">
        <w:rPr>
          <w:rFonts w:cs="Times New Roman"/>
          <w:sz w:val="28"/>
          <w:szCs w:val="28"/>
        </w:rPr>
        <w:t>п</w:t>
      </w:r>
      <w:r w:rsidR="003A4C6B" w:rsidRPr="00F74D76">
        <w:rPr>
          <w:rFonts w:cs="Times New Roman"/>
          <w:sz w:val="28"/>
          <w:szCs w:val="28"/>
        </w:rPr>
        <w:t xml:space="preserve">резентация об образовательной организации как участнике конкурса «Красивая школа – </w:t>
      </w:r>
      <w:r w:rsidR="00407F90">
        <w:rPr>
          <w:rFonts w:cs="Times New Roman"/>
          <w:sz w:val="28"/>
          <w:szCs w:val="28"/>
        </w:rPr>
        <w:t>2025</w:t>
      </w:r>
      <w:r w:rsidR="003A4C6B" w:rsidRPr="00F74D76">
        <w:rPr>
          <w:rFonts w:cs="Times New Roman"/>
          <w:sz w:val="28"/>
          <w:szCs w:val="28"/>
        </w:rPr>
        <w:t>» (не более 20 слайдов)</w:t>
      </w:r>
      <w:r w:rsidR="003A4C6B">
        <w:rPr>
          <w:rFonts w:cs="Times New Roman"/>
          <w:sz w:val="28"/>
          <w:szCs w:val="28"/>
        </w:rPr>
        <w:t>.</w:t>
      </w:r>
    </w:p>
    <w:p w:rsidR="00E215A5" w:rsidRPr="001209F7" w:rsidRDefault="00F702B9" w:rsidP="003A4C6B">
      <w:pPr>
        <w:pStyle w:val="a9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1209F7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4</w:t>
      </w:r>
      <w:r w:rsidRPr="001209F7">
        <w:rPr>
          <w:rFonts w:cs="Times New Roman"/>
          <w:sz w:val="28"/>
          <w:szCs w:val="28"/>
        </w:rPr>
        <w:t xml:space="preserve">. </w:t>
      </w:r>
      <w:r w:rsidR="00E215A5">
        <w:rPr>
          <w:rFonts w:cs="Times New Roman"/>
          <w:sz w:val="28"/>
          <w:szCs w:val="28"/>
        </w:rPr>
        <w:t xml:space="preserve">Критерии оценки проектов, направленных на областной этап Конкурса, представлены в Приложении </w:t>
      </w:r>
      <w:r w:rsidR="007561AF">
        <w:rPr>
          <w:rFonts w:cs="Times New Roman"/>
          <w:sz w:val="28"/>
          <w:szCs w:val="28"/>
        </w:rPr>
        <w:t xml:space="preserve">№ </w:t>
      </w:r>
      <w:r w:rsidR="00E215A5">
        <w:rPr>
          <w:rFonts w:cs="Times New Roman"/>
          <w:sz w:val="28"/>
          <w:szCs w:val="28"/>
        </w:rPr>
        <w:t>2 к Положению.</w:t>
      </w:r>
    </w:p>
    <w:p w:rsidR="007D6141" w:rsidRPr="001209F7" w:rsidRDefault="007D6141" w:rsidP="00752C1C">
      <w:pPr>
        <w:pStyle w:val="a9"/>
        <w:ind w:left="0" w:firstLine="709"/>
        <w:jc w:val="both"/>
        <w:rPr>
          <w:rFonts w:cs="Times New Roman"/>
          <w:b/>
          <w:bCs/>
          <w:sz w:val="28"/>
          <w:szCs w:val="28"/>
        </w:rPr>
      </w:pPr>
    </w:p>
    <w:p w:rsidR="00525692" w:rsidRPr="001209F7" w:rsidRDefault="00261DAA" w:rsidP="00752C1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09F7">
        <w:rPr>
          <w:rFonts w:cs="Times New Roman"/>
          <w:b/>
          <w:bCs/>
          <w:sz w:val="28"/>
          <w:szCs w:val="28"/>
        </w:rPr>
        <w:t>4</w:t>
      </w:r>
      <w:r w:rsidR="00525692" w:rsidRPr="001209F7">
        <w:rPr>
          <w:rFonts w:cs="Times New Roman"/>
          <w:b/>
          <w:bCs/>
          <w:sz w:val="28"/>
          <w:szCs w:val="28"/>
        </w:rPr>
        <w:t>. Номинации конкурса</w:t>
      </w:r>
    </w:p>
    <w:p w:rsidR="004B3481" w:rsidRPr="00363E1C" w:rsidRDefault="004B3481" w:rsidP="00B03480">
      <w:pPr>
        <w:ind w:firstLine="709"/>
        <w:jc w:val="both"/>
        <w:rPr>
          <w:b/>
          <w:sz w:val="28"/>
          <w:szCs w:val="28"/>
        </w:rPr>
      </w:pPr>
    </w:p>
    <w:p w:rsidR="00D36CA4" w:rsidRPr="00363E1C" w:rsidRDefault="00D36CA4" w:rsidP="00752C1C">
      <w:pPr>
        <w:ind w:firstLine="709"/>
        <w:jc w:val="both"/>
        <w:rPr>
          <w:rFonts w:cs="Times New Roman"/>
          <w:b/>
          <w:sz w:val="28"/>
          <w:szCs w:val="28"/>
        </w:rPr>
      </w:pPr>
      <w:r w:rsidRPr="00363E1C">
        <w:rPr>
          <w:rFonts w:cs="Times New Roman"/>
          <w:b/>
          <w:spacing w:val="-2"/>
          <w:sz w:val="28"/>
          <w:szCs w:val="28"/>
        </w:rPr>
        <w:t>«</w:t>
      </w:r>
      <w:r w:rsidR="00F52727" w:rsidRPr="00F52727">
        <w:rPr>
          <w:rFonts w:cs="Times New Roman"/>
          <w:b/>
          <w:spacing w:val="-2"/>
          <w:sz w:val="28"/>
          <w:szCs w:val="28"/>
        </w:rPr>
        <w:t>С чего начинается Родина…</w:t>
      </w:r>
      <w:r w:rsidRPr="00363E1C">
        <w:rPr>
          <w:rFonts w:cs="Times New Roman"/>
          <w:b/>
          <w:spacing w:val="-2"/>
          <w:sz w:val="28"/>
          <w:szCs w:val="28"/>
        </w:rPr>
        <w:t>»</w:t>
      </w:r>
    </w:p>
    <w:p w:rsidR="00D36CA4" w:rsidRPr="00363E1C" w:rsidRDefault="00D36CA4" w:rsidP="003907ED">
      <w:pPr>
        <w:ind w:firstLine="709"/>
        <w:jc w:val="both"/>
        <w:rPr>
          <w:rFonts w:cs="Times New Roman"/>
          <w:sz w:val="28"/>
          <w:szCs w:val="28"/>
        </w:rPr>
      </w:pPr>
      <w:r w:rsidRPr="00363E1C">
        <w:rPr>
          <w:rFonts w:cs="Times New Roman"/>
          <w:sz w:val="28"/>
          <w:szCs w:val="28"/>
        </w:rPr>
        <w:t xml:space="preserve">Реализация исследовательских и социальных проектов </w:t>
      </w:r>
      <w:r w:rsidR="00363E1C" w:rsidRPr="00363E1C">
        <w:rPr>
          <w:rFonts w:cs="Times New Roman"/>
          <w:sz w:val="28"/>
          <w:szCs w:val="28"/>
        </w:rPr>
        <w:br/>
      </w:r>
      <w:r w:rsidR="001474BD" w:rsidRPr="00363E1C">
        <w:rPr>
          <w:rFonts w:cs="Times New Roman"/>
          <w:sz w:val="28"/>
          <w:szCs w:val="28"/>
        </w:rPr>
        <w:t xml:space="preserve">по </w:t>
      </w:r>
      <w:r w:rsidRPr="00363E1C">
        <w:rPr>
          <w:rFonts w:cs="Times New Roman"/>
          <w:sz w:val="28"/>
          <w:szCs w:val="28"/>
        </w:rPr>
        <w:t xml:space="preserve">благоустройству и эстетическому оформлению зданий и помещений, </w:t>
      </w:r>
      <w:r w:rsidR="00D5160E">
        <w:rPr>
          <w:rFonts w:cs="Times New Roman"/>
          <w:sz w:val="28"/>
          <w:szCs w:val="28"/>
        </w:rPr>
        <w:br/>
      </w:r>
      <w:r w:rsidRPr="00363E1C">
        <w:rPr>
          <w:rFonts w:cs="Times New Roman"/>
          <w:sz w:val="28"/>
          <w:szCs w:val="28"/>
        </w:rPr>
        <w:t>в которых ведется образовательная деятельность (учебных кабинетов</w:t>
      </w:r>
      <w:r w:rsidR="000460FA">
        <w:rPr>
          <w:rFonts w:cs="Times New Roman"/>
          <w:sz w:val="28"/>
          <w:szCs w:val="28"/>
        </w:rPr>
        <w:t xml:space="preserve"> (в том числе </w:t>
      </w:r>
      <w:r w:rsidR="000460FA" w:rsidRPr="000460FA">
        <w:rPr>
          <w:rFonts w:cs="Times New Roman"/>
          <w:sz w:val="28"/>
          <w:szCs w:val="28"/>
        </w:rPr>
        <w:t>отдельного кабинета учителя-логопеда и (или) учителя-дефектолога</w:t>
      </w:r>
      <w:r w:rsidR="001F1660">
        <w:rPr>
          <w:rFonts w:cs="Times New Roman"/>
          <w:sz w:val="28"/>
          <w:szCs w:val="28"/>
        </w:rPr>
        <w:t xml:space="preserve"> </w:t>
      </w:r>
      <w:r w:rsidR="007951B4">
        <w:rPr>
          <w:rFonts w:cs="Times New Roman"/>
          <w:sz w:val="28"/>
          <w:szCs w:val="28"/>
        </w:rPr>
        <w:br/>
      </w:r>
      <w:r w:rsidR="001F1660">
        <w:rPr>
          <w:rFonts w:cs="Times New Roman"/>
          <w:sz w:val="28"/>
          <w:szCs w:val="28"/>
        </w:rPr>
        <w:t xml:space="preserve">с </w:t>
      </w:r>
      <w:r w:rsidR="001F1660" w:rsidRPr="001F1660">
        <w:rPr>
          <w:rFonts w:cs="Times New Roman"/>
          <w:sz w:val="28"/>
          <w:szCs w:val="28"/>
        </w:rPr>
        <w:t>оборудованны</w:t>
      </w:r>
      <w:r w:rsidR="001F1660">
        <w:rPr>
          <w:rFonts w:cs="Times New Roman"/>
          <w:sz w:val="28"/>
          <w:szCs w:val="28"/>
        </w:rPr>
        <w:t>ми</w:t>
      </w:r>
      <w:r w:rsidR="001F1660" w:rsidRPr="001F1660">
        <w:rPr>
          <w:rFonts w:cs="Times New Roman"/>
          <w:sz w:val="28"/>
          <w:szCs w:val="28"/>
        </w:rPr>
        <w:t xml:space="preserve"> зон</w:t>
      </w:r>
      <w:r w:rsidR="001F1660">
        <w:rPr>
          <w:rFonts w:cs="Times New Roman"/>
          <w:sz w:val="28"/>
          <w:szCs w:val="28"/>
        </w:rPr>
        <w:t>ами</w:t>
      </w:r>
      <w:r w:rsidR="001F1660" w:rsidRPr="001F1660">
        <w:rPr>
          <w:rFonts w:cs="Times New Roman"/>
          <w:sz w:val="28"/>
          <w:szCs w:val="28"/>
        </w:rPr>
        <w:t xml:space="preserve"> для проведения индивидуальных и групповых занятий, коррекционно-развивающей работы</w:t>
      </w:r>
      <w:r w:rsidR="000460FA">
        <w:rPr>
          <w:rFonts w:cs="Times New Roman"/>
          <w:sz w:val="28"/>
          <w:szCs w:val="28"/>
        </w:rPr>
        <w:t>)</w:t>
      </w:r>
      <w:r w:rsidRPr="00363E1C">
        <w:rPr>
          <w:rFonts w:cs="Times New Roman"/>
          <w:sz w:val="28"/>
          <w:szCs w:val="28"/>
        </w:rPr>
        <w:t>, р</w:t>
      </w:r>
      <w:r w:rsidR="00363E1C" w:rsidRPr="00363E1C">
        <w:rPr>
          <w:rFonts w:cs="Times New Roman"/>
          <w:sz w:val="28"/>
          <w:szCs w:val="28"/>
        </w:rPr>
        <w:t xml:space="preserve">екреаций, актовых залов, </w:t>
      </w:r>
      <w:r w:rsidR="005859B2">
        <w:rPr>
          <w:rFonts w:cs="Times New Roman"/>
          <w:sz w:val="28"/>
          <w:szCs w:val="28"/>
        </w:rPr>
        <w:t xml:space="preserve">спортивных залов, </w:t>
      </w:r>
      <w:r w:rsidR="00363E1C" w:rsidRPr="00363E1C">
        <w:rPr>
          <w:rFonts w:cs="Times New Roman"/>
          <w:sz w:val="28"/>
          <w:szCs w:val="28"/>
        </w:rPr>
        <w:t>зон релаксации</w:t>
      </w:r>
      <w:r w:rsidRPr="00363E1C">
        <w:rPr>
          <w:rFonts w:cs="Times New Roman"/>
          <w:sz w:val="28"/>
          <w:szCs w:val="28"/>
        </w:rPr>
        <w:t>)</w:t>
      </w:r>
      <w:r w:rsidR="001209F7" w:rsidRPr="00363E1C">
        <w:rPr>
          <w:rFonts w:cs="Times New Roman"/>
          <w:sz w:val="28"/>
          <w:szCs w:val="28"/>
        </w:rPr>
        <w:t>.</w:t>
      </w:r>
      <w:r w:rsidR="003907ED">
        <w:rPr>
          <w:rFonts w:cs="Times New Roman"/>
          <w:sz w:val="28"/>
          <w:szCs w:val="28"/>
        </w:rPr>
        <w:t xml:space="preserve"> Использование </w:t>
      </w:r>
      <w:r w:rsidR="003907ED" w:rsidRPr="003907ED">
        <w:rPr>
          <w:rFonts w:cs="Times New Roman"/>
          <w:sz w:val="28"/>
          <w:szCs w:val="28"/>
        </w:rPr>
        <w:t xml:space="preserve">школьной символики </w:t>
      </w:r>
      <w:r w:rsidR="003907ED">
        <w:rPr>
          <w:rFonts w:cs="Times New Roman"/>
          <w:sz w:val="28"/>
          <w:szCs w:val="28"/>
        </w:rPr>
        <w:br/>
        <w:t xml:space="preserve">в оформлении образовательной организации </w:t>
      </w:r>
      <w:r w:rsidR="003907ED" w:rsidRPr="003907ED">
        <w:rPr>
          <w:rFonts w:cs="Times New Roman"/>
          <w:sz w:val="28"/>
          <w:szCs w:val="28"/>
        </w:rPr>
        <w:t>(флаг школы, гимн школы, эмблема школы, элементы школьного костюма)</w:t>
      </w:r>
      <w:r w:rsidR="003907ED">
        <w:rPr>
          <w:rFonts w:cs="Times New Roman"/>
          <w:sz w:val="28"/>
          <w:szCs w:val="28"/>
        </w:rPr>
        <w:t>.</w:t>
      </w:r>
    </w:p>
    <w:p w:rsidR="00E0270F" w:rsidRDefault="00E0270F" w:rsidP="00752C1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BA2E41" w:rsidRPr="00363E1C" w:rsidRDefault="00BA2E41" w:rsidP="00BA2E41">
      <w:pPr>
        <w:ind w:firstLine="709"/>
        <w:jc w:val="both"/>
        <w:rPr>
          <w:b/>
          <w:color w:val="FF0000"/>
          <w:sz w:val="28"/>
          <w:szCs w:val="28"/>
        </w:rPr>
      </w:pPr>
      <w:r w:rsidRPr="00363E1C">
        <w:rPr>
          <w:rFonts w:cs="Times New Roman"/>
          <w:b/>
          <w:spacing w:val="-2"/>
          <w:sz w:val="28"/>
          <w:szCs w:val="28"/>
        </w:rPr>
        <w:t>«Школа социальной активности»</w:t>
      </w:r>
    </w:p>
    <w:p w:rsidR="005916B1" w:rsidRDefault="00BA2E41" w:rsidP="00BA2E41">
      <w:pPr>
        <w:ind w:firstLine="709"/>
        <w:jc w:val="both"/>
        <w:rPr>
          <w:rFonts w:cs="Times New Roman"/>
          <w:sz w:val="28"/>
          <w:szCs w:val="28"/>
        </w:rPr>
      </w:pPr>
      <w:r w:rsidRPr="00363E1C">
        <w:rPr>
          <w:rFonts w:cs="Times New Roman"/>
          <w:sz w:val="28"/>
          <w:szCs w:val="28"/>
        </w:rPr>
        <w:t xml:space="preserve">Реализация исследовательских и социальных проектов </w:t>
      </w:r>
      <w:r w:rsidR="00EB3497">
        <w:rPr>
          <w:rFonts w:cs="Times New Roman"/>
          <w:sz w:val="28"/>
          <w:szCs w:val="28"/>
        </w:rPr>
        <w:br/>
      </w:r>
      <w:r w:rsidRPr="00363E1C">
        <w:rPr>
          <w:rFonts w:cs="Times New Roman"/>
          <w:sz w:val="28"/>
          <w:szCs w:val="28"/>
        </w:rPr>
        <w:t xml:space="preserve">по благоустройству и эстетическому оформлению </w:t>
      </w:r>
      <w:r w:rsidR="00484DCF" w:rsidRPr="00363E1C">
        <w:rPr>
          <w:rFonts w:cs="Times New Roman"/>
          <w:sz w:val="28"/>
          <w:szCs w:val="28"/>
        </w:rPr>
        <w:t xml:space="preserve">функционального пространства </w:t>
      </w:r>
      <w:r w:rsidRPr="00363E1C">
        <w:rPr>
          <w:rFonts w:cs="Times New Roman"/>
          <w:sz w:val="28"/>
          <w:szCs w:val="28"/>
        </w:rPr>
        <w:t xml:space="preserve">Центров детских инициатив, </w:t>
      </w:r>
      <w:proofErr w:type="spellStart"/>
      <w:r w:rsidR="00D7028F">
        <w:rPr>
          <w:rFonts w:cs="Times New Roman"/>
          <w:sz w:val="28"/>
          <w:szCs w:val="28"/>
        </w:rPr>
        <w:t>медиацентров</w:t>
      </w:r>
      <w:proofErr w:type="spellEnd"/>
      <w:r w:rsidR="00D7028F">
        <w:rPr>
          <w:rFonts w:cs="Times New Roman"/>
          <w:sz w:val="28"/>
          <w:szCs w:val="28"/>
        </w:rPr>
        <w:t xml:space="preserve">, </w:t>
      </w:r>
      <w:r w:rsidR="000460FA" w:rsidRPr="000460FA">
        <w:rPr>
          <w:rFonts w:cs="Times New Roman"/>
          <w:sz w:val="28"/>
          <w:szCs w:val="28"/>
        </w:rPr>
        <w:t xml:space="preserve">пространства ученического самоуправления </w:t>
      </w:r>
      <w:r w:rsidR="00484DCF" w:rsidRPr="00363E1C">
        <w:rPr>
          <w:rFonts w:cs="Times New Roman"/>
          <w:sz w:val="28"/>
          <w:szCs w:val="28"/>
        </w:rPr>
        <w:t>наполненное элементами патриотического воспитания</w:t>
      </w:r>
      <w:r w:rsidR="003907ED">
        <w:rPr>
          <w:rFonts w:cs="Times New Roman"/>
          <w:sz w:val="28"/>
          <w:szCs w:val="28"/>
        </w:rPr>
        <w:t xml:space="preserve"> </w:t>
      </w:r>
      <w:r w:rsidR="003907ED" w:rsidRPr="00363E1C">
        <w:rPr>
          <w:rFonts w:cs="Times New Roman"/>
          <w:sz w:val="28"/>
          <w:szCs w:val="28"/>
        </w:rPr>
        <w:t>(учебных кабинетов, рекреаций, актовых залов, игровых зон, зон общения)</w:t>
      </w:r>
      <w:r w:rsidR="000460FA">
        <w:rPr>
          <w:rFonts w:cs="Times New Roman"/>
          <w:sz w:val="28"/>
          <w:szCs w:val="28"/>
        </w:rPr>
        <w:t xml:space="preserve">, </w:t>
      </w:r>
      <w:r w:rsidR="000460FA" w:rsidRPr="00D7028F">
        <w:rPr>
          <w:rFonts w:cs="Times New Roman"/>
          <w:sz w:val="28"/>
          <w:szCs w:val="28"/>
        </w:rPr>
        <w:t xml:space="preserve">использование государственных символов при обучении </w:t>
      </w:r>
      <w:r w:rsidR="003907ED">
        <w:rPr>
          <w:rFonts w:cs="Times New Roman"/>
          <w:sz w:val="28"/>
          <w:szCs w:val="28"/>
        </w:rPr>
        <w:br/>
      </w:r>
      <w:r w:rsidR="000460FA" w:rsidRPr="00D7028F">
        <w:rPr>
          <w:rFonts w:cs="Times New Roman"/>
          <w:sz w:val="28"/>
          <w:szCs w:val="28"/>
        </w:rPr>
        <w:t>и воспитании</w:t>
      </w:r>
      <w:r w:rsidR="005916B1" w:rsidRPr="00363E1C">
        <w:rPr>
          <w:rFonts w:cs="Times New Roman"/>
          <w:sz w:val="28"/>
          <w:szCs w:val="28"/>
        </w:rPr>
        <w:t>.</w:t>
      </w:r>
      <w:r w:rsidR="007951B4">
        <w:rPr>
          <w:rFonts w:cs="Times New Roman"/>
          <w:sz w:val="28"/>
          <w:szCs w:val="28"/>
        </w:rPr>
        <w:t xml:space="preserve"> </w:t>
      </w:r>
    </w:p>
    <w:p w:rsidR="00AA06BA" w:rsidRPr="00363E1C" w:rsidRDefault="00AA06BA" w:rsidP="00752C1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D36CA4" w:rsidRPr="00363E1C" w:rsidRDefault="00D36CA4" w:rsidP="00752C1C">
      <w:pPr>
        <w:ind w:firstLine="709"/>
        <w:jc w:val="both"/>
        <w:rPr>
          <w:rFonts w:cs="Times New Roman"/>
          <w:b/>
          <w:sz w:val="28"/>
          <w:szCs w:val="28"/>
        </w:rPr>
      </w:pPr>
      <w:r w:rsidRPr="00363E1C">
        <w:rPr>
          <w:rFonts w:cs="Times New Roman"/>
          <w:b/>
          <w:sz w:val="28"/>
          <w:szCs w:val="28"/>
        </w:rPr>
        <w:t>«Территория здоровья и радости»</w:t>
      </w:r>
    </w:p>
    <w:p w:rsidR="00D36CA4" w:rsidRPr="00363E1C" w:rsidRDefault="00D36CA4" w:rsidP="00752C1C">
      <w:pPr>
        <w:ind w:firstLine="709"/>
        <w:jc w:val="both"/>
        <w:rPr>
          <w:rFonts w:cs="Times New Roman"/>
          <w:sz w:val="28"/>
          <w:szCs w:val="28"/>
        </w:rPr>
      </w:pPr>
      <w:r w:rsidRPr="00363E1C">
        <w:rPr>
          <w:rFonts w:cs="Times New Roman"/>
          <w:sz w:val="28"/>
          <w:szCs w:val="28"/>
        </w:rPr>
        <w:t>Реализация исследовательских и социальных проект</w:t>
      </w:r>
      <w:r w:rsidR="001474BD" w:rsidRPr="00363E1C">
        <w:rPr>
          <w:rFonts w:cs="Times New Roman"/>
          <w:sz w:val="28"/>
          <w:szCs w:val="28"/>
        </w:rPr>
        <w:t xml:space="preserve">ов </w:t>
      </w:r>
      <w:r w:rsidR="00D5160E">
        <w:rPr>
          <w:rFonts w:cs="Times New Roman"/>
          <w:sz w:val="28"/>
          <w:szCs w:val="28"/>
        </w:rPr>
        <w:br/>
      </w:r>
      <w:r w:rsidR="001474BD" w:rsidRPr="00363E1C">
        <w:rPr>
          <w:rFonts w:cs="Times New Roman"/>
          <w:sz w:val="28"/>
          <w:szCs w:val="28"/>
        </w:rPr>
        <w:t>по</w:t>
      </w:r>
      <w:r w:rsidRPr="00363E1C">
        <w:rPr>
          <w:rFonts w:cs="Times New Roman"/>
          <w:sz w:val="28"/>
          <w:szCs w:val="28"/>
        </w:rPr>
        <w:t xml:space="preserve"> благоустройству и эстетическому оформлению школьной территории (фасада здания, зеленых уголков, пришкольного учебно-опытного участка, зон отдыха), созданию </w:t>
      </w:r>
      <w:r w:rsidR="000460FA" w:rsidRPr="000460FA">
        <w:rPr>
          <w:rFonts w:cs="Times New Roman"/>
          <w:sz w:val="28"/>
          <w:szCs w:val="28"/>
        </w:rPr>
        <w:t>спортивной инфраструктуры для занятий физической культурой и спортом, в том числе доступной населению</w:t>
      </w:r>
      <w:r w:rsidRPr="000460FA">
        <w:rPr>
          <w:rFonts w:cs="Times New Roman"/>
          <w:sz w:val="28"/>
          <w:szCs w:val="28"/>
        </w:rPr>
        <w:t>.</w:t>
      </w:r>
    </w:p>
    <w:p w:rsidR="00E0270F" w:rsidRPr="00363E1C" w:rsidRDefault="00E0270F" w:rsidP="00752C1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3907ED" w:rsidRDefault="003907ED" w:rsidP="00752C1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026683" w:rsidRPr="00F52727" w:rsidRDefault="00026683" w:rsidP="00026683">
      <w:pPr>
        <w:ind w:firstLine="709"/>
        <w:jc w:val="both"/>
        <w:rPr>
          <w:rFonts w:cs="Times New Roman"/>
          <w:b/>
          <w:sz w:val="28"/>
          <w:szCs w:val="28"/>
        </w:rPr>
      </w:pPr>
      <w:r w:rsidRPr="00F52727">
        <w:rPr>
          <w:rFonts w:cs="Times New Roman"/>
          <w:b/>
          <w:sz w:val="28"/>
          <w:szCs w:val="28"/>
        </w:rPr>
        <w:t>«Память сердца»</w:t>
      </w:r>
    </w:p>
    <w:p w:rsidR="00026683" w:rsidRPr="00C678E3" w:rsidRDefault="00026683" w:rsidP="00752C1C">
      <w:pPr>
        <w:ind w:firstLine="709"/>
        <w:jc w:val="both"/>
        <w:rPr>
          <w:rFonts w:cs="Times New Roman"/>
          <w:sz w:val="28"/>
          <w:szCs w:val="28"/>
        </w:rPr>
      </w:pPr>
      <w:r w:rsidRPr="00C678E3">
        <w:rPr>
          <w:rFonts w:cs="Times New Roman"/>
          <w:sz w:val="28"/>
          <w:szCs w:val="28"/>
        </w:rPr>
        <w:t>Реализация социальных проектов, направленных на очистку, озеленение и благоустройство памятников Победы, улиц, парков, площадей</w:t>
      </w:r>
      <w:r w:rsidR="00C678E3" w:rsidRPr="00C678E3">
        <w:rPr>
          <w:rFonts w:cs="Times New Roman"/>
          <w:sz w:val="28"/>
          <w:szCs w:val="28"/>
        </w:rPr>
        <w:t>, скверов, носящих имена героев;</w:t>
      </w:r>
      <w:r w:rsidRPr="00C678E3">
        <w:rPr>
          <w:rFonts w:cs="Times New Roman"/>
          <w:sz w:val="28"/>
          <w:szCs w:val="28"/>
        </w:rPr>
        <w:t xml:space="preserve"> на создание своего «Сада Победы» в память о земляках, погибших на фронтах Великой Отечественной войны.</w:t>
      </w:r>
    </w:p>
    <w:p w:rsidR="00026683" w:rsidRDefault="00026683" w:rsidP="00752C1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FC04F8" w:rsidRPr="00713526" w:rsidRDefault="00FC04F8" w:rsidP="00752C1C">
      <w:pPr>
        <w:ind w:firstLine="709"/>
        <w:jc w:val="both"/>
        <w:rPr>
          <w:rFonts w:cs="Times New Roman"/>
          <w:b/>
          <w:sz w:val="28"/>
          <w:szCs w:val="28"/>
        </w:rPr>
      </w:pPr>
      <w:r w:rsidRPr="00713526">
        <w:rPr>
          <w:rFonts w:cs="Times New Roman"/>
          <w:b/>
          <w:sz w:val="28"/>
          <w:szCs w:val="28"/>
        </w:rPr>
        <w:t>«От красивой школы к красивому городу (селу)»</w:t>
      </w:r>
    </w:p>
    <w:p w:rsidR="00FC04F8" w:rsidRPr="00713526" w:rsidRDefault="00FC04F8" w:rsidP="00752C1C">
      <w:pPr>
        <w:ind w:firstLine="709"/>
        <w:jc w:val="both"/>
        <w:rPr>
          <w:rFonts w:cs="Times New Roman"/>
          <w:sz w:val="28"/>
          <w:szCs w:val="28"/>
        </w:rPr>
      </w:pPr>
      <w:r w:rsidRPr="00713526">
        <w:rPr>
          <w:rFonts w:cs="Times New Roman"/>
          <w:sz w:val="28"/>
          <w:szCs w:val="28"/>
        </w:rPr>
        <w:t xml:space="preserve">Реализация социальных проектов, направленных на благоустройство территорий населенных пунктов, не задействованных напрямую </w:t>
      </w:r>
      <w:r w:rsidR="009333F8" w:rsidRPr="00713526">
        <w:rPr>
          <w:rFonts w:cs="Times New Roman"/>
          <w:sz w:val="28"/>
          <w:szCs w:val="28"/>
        </w:rPr>
        <w:br/>
      </w:r>
      <w:r w:rsidRPr="00713526">
        <w:rPr>
          <w:rFonts w:cs="Times New Roman"/>
          <w:sz w:val="28"/>
          <w:szCs w:val="28"/>
        </w:rPr>
        <w:t xml:space="preserve">в образовательной </w:t>
      </w:r>
      <w:r w:rsidRPr="00713526">
        <w:rPr>
          <w:rFonts w:cs="Times New Roman"/>
          <w:spacing w:val="-1"/>
          <w:sz w:val="28"/>
          <w:szCs w:val="28"/>
        </w:rPr>
        <w:t>деятельности, но имеющих значение в воспитательной ра</w:t>
      </w:r>
      <w:r w:rsidR="001474BD" w:rsidRPr="00713526">
        <w:rPr>
          <w:rFonts w:cs="Times New Roman"/>
          <w:spacing w:val="-1"/>
          <w:sz w:val="28"/>
          <w:szCs w:val="28"/>
        </w:rPr>
        <w:t>боте образовательной организации</w:t>
      </w:r>
      <w:r w:rsidRPr="00713526">
        <w:rPr>
          <w:rFonts w:cs="Times New Roman"/>
          <w:spacing w:val="-1"/>
          <w:sz w:val="28"/>
          <w:szCs w:val="28"/>
        </w:rPr>
        <w:t xml:space="preserve"> (улиц, парков, </w:t>
      </w:r>
      <w:r w:rsidRPr="00713526">
        <w:rPr>
          <w:rFonts w:cs="Times New Roman"/>
          <w:sz w:val="28"/>
          <w:szCs w:val="28"/>
        </w:rPr>
        <w:t>площадей, памятников культуры).</w:t>
      </w:r>
    </w:p>
    <w:p w:rsidR="00363E1C" w:rsidRPr="00713526" w:rsidRDefault="00363E1C" w:rsidP="00E974E9">
      <w:pPr>
        <w:ind w:firstLine="709"/>
        <w:jc w:val="both"/>
        <w:rPr>
          <w:rFonts w:cs="Times New Roman"/>
          <w:b/>
          <w:sz w:val="20"/>
          <w:szCs w:val="20"/>
        </w:rPr>
      </w:pPr>
    </w:p>
    <w:p w:rsidR="00D74E6F" w:rsidRPr="00713526" w:rsidRDefault="00D74E6F" w:rsidP="00E974E9">
      <w:pPr>
        <w:ind w:firstLine="709"/>
        <w:jc w:val="both"/>
        <w:rPr>
          <w:rFonts w:cs="Times New Roman"/>
          <w:b/>
          <w:sz w:val="28"/>
          <w:szCs w:val="28"/>
        </w:rPr>
      </w:pPr>
      <w:r w:rsidRPr="00713526">
        <w:rPr>
          <w:rFonts w:cs="Times New Roman"/>
          <w:b/>
          <w:sz w:val="28"/>
          <w:szCs w:val="28"/>
        </w:rPr>
        <w:t>«Театральная педагогика и образовательная среда»</w:t>
      </w:r>
    </w:p>
    <w:p w:rsidR="00D74E6F" w:rsidRPr="00713526" w:rsidRDefault="00D74E6F" w:rsidP="00E974E9">
      <w:pPr>
        <w:ind w:firstLine="709"/>
        <w:jc w:val="both"/>
        <w:rPr>
          <w:rFonts w:cs="Times New Roman"/>
          <w:sz w:val="28"/>
          <w:szCs w:val="28"/>
        </w:rPr>
      </w:pPr>
      <w:r w:rsidRPr="00713526">
        <w:rPr>
          <w:rFonts w:cs="Times New Roman"/>
          <w:sz w:val="28"/>
          <w:szCs w:val="28"/>
        </w:rPr>
        <w:t xml:space="preserve">Реализация </w:t>
      </w:r>
      <w:r w:rsidR="0034282C" w:rsidRPr="00713526">
        <w:rPr>
          <w:sz w:val="28"/>
          <w:szCs w:val="28"/>
        </w:rPr>
        <w:t>социальных проектов, направленных на облагораживание предметно-развивающей среды средствами  театральной педагогики.</w:t>
      </w:r>
    </w:p>
    <w:p w:rsidR="0034282C" w:rsidRPr="00713526" w:rsidRDefault="00A358C1" w:rsidP="0034282C">
      <w:pPr>
        <w:ind w:firstLine="709"/>
        <w:jc w:val="both"/>
        <w:rPr>
          <w:sz w:val="28"/>
          <w:szCs w:val="28"/>
        </w:rPr>
      </w:pPr>
      <w:r w:rsidRPr="00713526">
        <w:rPr>
          <w:rFonts w:cs="Times New Roman"/>
          <w:sz w:val="28"/>
          <w:szCs w:val="28"/>
        </w:rPr>
        <w:t xml:space="preserve">Возможные темы проекта: </w:t>
      </w:r>
      <w:r w:rsidR="00D74E6F" w:rsidRPr="00713526">
        <w:rPr>
          <w:rFonts w:cs="Times New Roman"/>
          <w:sz w:val="28"/>
          <w:szCs w:val="28"/>
        </w:rPr>
        <w:t xml:space="preserve">«Театральные герои в образовательной организации», </w:t>
      </w:r>
      <w:r w:rsidR="0034282C" w:rsidRPr="00713526">
        <w:rPr>
          <w:rFonts w:cs="Times New Roman"/>
          <w:sz w:val="28"/>
          <w:szCs w:val="28"/>
        </w:rPr>
        <w:t>«</w:t>
      </w:r>
      <w:r w:rsidR="00D74E6F" w:rsidRPr="00713526">
        <w:rPr>
          <w:rFonts w:cs="Times New Roman"/>
          <w:sz w:val="28"/>
          <w:szCs w:val="28"/>
        </w:rPr>
        <w:t xml:space="preserve">Предметно-развивающая среда театра </w:t>
      </w:r>
      <w:proofErr w:type="spellStart"/>
      <w:r w:rsidR="00D74E6F" w:rsidRPr="00713526">
        <w:rPr>
          <w:rFonts w:cs="Times New Roman"/>
          <w:sz w:val="28"/>
          <w:szCs w:val="28"/>
        </w:rPr>
        <w:t>эколят</w:t>
      </w:r>
      <w:proofErr w:type="spellEnd"/>
      <w:r w:rsidR="0034282C" w:rsidRPr="00713526">
        <w:rPr>
          <w:rFonts w:cs="Times New Roman"/>
          <w:sz w:val="28"/>
          <w:szCs w:val="28"/>
        </w:rPr>
        <w:t xml:space="preserve">», </w:t>
      </w:r>
      <w:r w:rsidR="00E67E73" w:rsidRPr="00713526">
        <w:rPr>
          <w:sz w:val="28"/>
          <w:szCs w:val="28"/>
        </w:rPr>
        <w:t>«Театральный уголок «Мир театра», «Театр в школе – ступенька к успеху», «Школьный театр как эффективная модель воспитания и образования», «Театр</w:t>
      </w:r>
      <w:r w:rsidR="00B66F0D" w:rsidRPr="00713526">
        <w:rPr>
          <w:sz w:val="28"/>
          <w:szCs w:val="28"/>
        </w:rPr>
        <w:t xml:space="preserve"> </w:t>
      </w:r>
      <w:r w:rsidR="00E67E73" w:rsidRPr="00713526">
        <w:rPr>
          <w:sz w:val="28"/>
          <w:szCs w:val="28"/>
        </w:rPr>
        <w:t>как форма организации предметно-развивающей среды»</w:t>
      </w:r>
      <w:r w:rsidR="00C034D2" w:rsidRPr="00713526">
        <w:rPr>
          <w:sz w:val="28"/>
          <w:szCs w:val="28"/>
        </w:rPr>
        <w:t>.</w:t>
      </w:r>
    </w:p>
    <w:p w:rsidR="001F1660" w:rsidRPr="00713526" w:rsidRDefault="001F1660" w:rsidP="0034282C">
      <w:pPr>
        <w:ind w:firstLine="709"/>
        <w:jc w:val="both"/>
        <w:rPr>
          <w:sz w:val="20"/>
          <w:szCs w:val="20"/>
        </w:rPr>
      </w:pPr>
    </w:p>
    <w:p w:rsidR="001F1660" w:rsidRPr="00713526" w:rsidRDefault="001F1660" w:rsidP="0034282C">
      <w:pPr>
        <w:ind w:firstLine="709"/>
        <w:jc w:val="both"/>
        <w:rPr>
          <w:rFonts w:cs="Times New Roman"/>
          <w:b/>
          <w:sz w:val="28"/>
          <w:szCs w:val="28"/>
        </w:rPr>
      </w:pPr>
      <w:r w:rsidRPr="00713526">
        <w:rPr>
          <w:rFonts w:cs="Times New Roman"/>
          <w:b/>
          <w:sz w:val="28"/>
          <w:szCs w:val="28"/>
        </w:rPr>
        <w:t>«Школьный музей»</w:t>
      </w:r>
    </w:p>
    <w:p w:rsidR="00AA06BA" w:rsidRPr="00713526" w:rsidRDefault="009335AD" w:rsidP="009335AD">
      <w:pPr>
        <w:ind w:firstLine="709"/>
        <w:jc w:val="both"/>
        <w:rPr>
          <w:rFonts w:cs="Times New Roman"/>
          <w:sz w:val="28"/>
          <w:szCs w:val="28"/>
        </w:rPr>
      </w:pPr>
      <w:r w:rsidRPr="00713526">
        <w:rPr>
          <w:rFonts w:cs="Times New Roman"/>
          <w:sz w:val="28"/>
          <w:szCs w:val="28"/>
        </w:rPr>
        <w:t xml:space="preserve">Реализация исследовательских и социальных проектов, направленных на сохранение памяти краеведческого, военно-патриотического, историко-этнографического направления. </w:t>
      </w:r>
    </w:p>
    <w:p w:rsidR="00D7028F" w:rsidRPr="00713526" w:rsidRDefault="00D7028F" w:rsidP="00D7028F">
      <w:pPr>
        <w:ind w:firstLine="709"/>
        <w:jc w:val="both"/>
        <w:rPr>
          <w:rFonts w:cs="Times New Roman"/>
          <w:sz w:val="28"/>
          <w:szCs w:val="28"/>
        </w:rPr>
      </w:pPr>
      <w:r w:rsidRPr="00713526">
        <w:rPr>
          <w:rFonts w:cs="Times New Roman"/>
          <w:sz w:val="28"/>
          <w:szCs w:val="28"/>
        </w:rPr>
        <w:t xml:space="preserve">Возможные темы проекта: «Раскрытие исторической личности героя войны», «Развитие детского движения в школе», «Реализация молодежных общественных объединений», «От пионерии до Движения первых». </w:t>
      </w:r>
    </w:p>
    <w:p w:rsidR="00F616A4" w:rsidRPr="00713526" w:rsidRDefault="00F616A4" w:rsidP="0034282C">
      <w:pPr>
        <w:ind w:firstLine="709"/>
        <w:jc w:val="both"/>
        <w:rPr>
          <w:sz w:val="20"/>
          <w:szCs w:val="20"/>
        </w:rPr>
      </w:pPr>
    </w:p>
    <w:p w:rsidR="00261DAA" w:rsidRPr="00713526" w:rsidRDefault="00261DAA" w:rsidP="00752C1C">
      <w:pPr>
        <w:ind w:firstLine="709"/>
        <w:jc w:val="both"/>
        <w:rPr>
          <w:rFonts w:cs="Times New Roman"/>
          <w:sz w:val="28"/>
          <w:szCs w:val="28"/>
        </w:rPr>
      </w:pPr>
      <w:r w:rsidRPr="00713526">
        <w:rPr>
          <w:rFonts w:cs="Times New Roman"/>
          <w:b/>
          <w:sz w:val="28"/>
          <w:szCs w:val="28"/>
        </w:rPr>
        <w:t>«</w:t>
      </w:r>
      <w:r w:rsidR="00F6699A">
        <w:rPr>
          <w:rFonts w:cs="Times New Roman"/>
          <w:b/>
          <w:sz w:val="28"/>
          <w:szCs w:val="28"/>
        </w:rPr>
        <w:t>Успешные</w:t>
      </w:r>
      <w:r w:rsidR="00C41F81" w:rsidRPr="00713526">
        <w:rPr>
          <w:rFonts w:cs="Times New Roman"/>
          <w:b/>
          <w:sz w:val="28"/>
          <w:szCs w:val="28"/>
        </w:rPr>
        <w:t xml:space="preserve"> люди</w:t>
      </w:r>
      <w:r w:rsidRPr="00713526">
        <w:rPr>
          <w:rFonts w:cs="Times New Roman"/>
          <w:b/>
          <w:sz w:val="28"/>
          <w:szCs w:val="28"/>
        </w:rPr>
        <w:t>»</w:t>
      </w:r>
    </w:p>
    <w:p w:rsidR="00397666" w:rsidRPr="00713526" w:rsidRDefault="00261DAA" w:rsidP="00297AC2">
      <w:pPr>
        <w:ind w:firstLine="709"/>
        <w:jc w:val="both"/>
        <w:rPr>
          <w:rFonts w:cs="Times New Roman"/>
          <w:sz w:val="28"/>
          <w:szCs w:val="28"/>
        </w:rPr>
      </w:pPr>
      <w:r w:rsidRPr="00713526">
        <w:rPr>
          <w:rFonts w:cs="Times New Roman"/>
          <w:sz w:val="28"/>
          <w:szCs w:val="28"/>
        </w:rPr>
        <w:t xml:space="preserve">Реализация проектов по </w:t>
      </w:r>
      <w:r w:rsidR="00397666" w:rsidRPr="00713526">
        <w:rPr>
          <w:rFonts w:cs="Times New Roman"/>
          <w:sz w:val="28"/>
          <w:szCs w:val="28"/>
        </w:rPr>
        <w:t>по</w:t>
      </w:r>
      <w:r w:rsidR="00EB77D2" w:rsidRPr="00713526">
        <w:rPr>
          <w:rFonts w:cs="Times New Roman"/>
          <w:sz w:val="28"/>
          <w:szCs w:val="28"/>
        </w:rPr>
        <w:t>вышению</w:t>
      </w:r>
      <w:r w:rsidR="00397666" w:rsidRPr="00713526">
        <w:rPr>
          <w:rFonts w:cs="Times New Roman"/>
          <w:sz w:val="28"/>
          <w:szCs w:val="28"/>
        </w:rPr>
        <w:t xml:space="preserve"> престижа учительского труда</w:t>
      </w:r>
      <w:r w:rsidR="00297AC2" w:rsidRPr="00713526">
        <w:rPr>
          <w:rFonts w:cs="Times New Roman"/>
          <w:sz w:val="28"/>
          <w:szCs w:val="28"/>
        </w:rPr>
        <w:t xml:space="preserve"> успешных педагогов, представителей школьных династий, ветеранов педагогического труда.</w:t>
      </w:r>
    </w:p>
    <w:p w:rsidR="00E0270F" w:rsidRPr="00A6166D" w:rsidRDefault="00E0270F" w:rsidP="00752C1C">
      <w:pPr>
        <w:tabs>
          <w:tab w:val="num" w:pos="720"/>
        </w:tabs>
        <w:ind w:firstLine="709"/>
        <w:jc w:val="both"/>
        <w:rPr>
          <w:rFonts w:cs="Times New Roman"/>
          <w:b/>
          <w:sz w:val="20"/>
          <w:szCs w:val="20"/>
          <w:lang w:eastAsia="ru-RU"/>
        </w:rPr>
      </w:pPr>
    </w:p>
    <w:p w:rsidR="00E6729B" w:rsidRPr="001209F7" w:rsidRDefault="00E6729B" w:rsidP="00E6729B">
      <w:pPr>
        <w:ind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b/>
          <w:sz w:val="28"/>
          <w:szCs w:val="28"/>
        </w:rPr>
        <w:t>«Усадьба педагога»</w:t>
      </w:r>
    </w:p>
    <w:p w:rsidR="00E6729B" w:rsidRDefault="004A252F" w:rsidP="00E6729B">
      <w:pPr>
        <w:tabs>
          <w:tab w:val="num" w:pos="72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Семейные традиции педагога в р</w:t>
      </w:r>
      <w:r w:rsidR="00E6729B" w:rsidRPr="001209F7">
        <w:rPr>
          <w:rFonts w:cs="Times New Roman"/>
          <w:sz w:val="28"/>
          <w:szCs w:val="28"/>
        </w:rPr>
        <w:t>еализаци</w:t>
      </w:r>
      <w:r>
        <w:rPr>
          <w:rFonts w:cs="Times New Roman"/>
          <w:sz w:val="28"/>
          <w:szCs w:val="28"/>
        </w:rPr>
        <w:t>и</w:t>
      </w:r>
      <w:r w:rsidR="00E6729B" w:rsidRPr="001209F7">
        <w:rPr>
          <w:rFonts w:cs="Times New Roman"/>
          <w:sz w:val="28"/>
          <w:szCs w:val="28"/>
        </w:rPr>
        <w:t xml:space="preserve"> </w:t>
      </w:r>
      <w:r w:rsidRPr="004A252F">
        <w:rPr>
          <w:rFonts w:cs="Times New Roman"/>
          <w:sz w:val="28"/>
          <w:szCs w:val="28"/>
        </w:rPr>
        <w:t>личных</w:t>
      </w:r>
      <w:r w:rsidR="00E6729B" w:rsidRPr="001209F7">
        <w:rPr>
          <w:rFonts w:cs="Times New Roman"/>
          <w:sz w:val="28"/>
          <w:szCs w:val="28"/>
        </w:rPr>
        <w:t xml:space="preserve"> проектов </w:t>
      </w:r>
      <w:r>
        <w:rPr>
          <w:rFonts w:cs="Times New Roman"/>
          <w:sz w:val="28"/>
          <w:szCs w:val="28"/>
        </w:rPr>
        <w:br/>
      </w:r>
      <w:r w:rsidR="00E6729B" w:rsidRPr="001209F7">
        <w:rPr>
          <w:rFonts w:cs="Times New Roman"/>
          <w:sz w:val="28"/>
          <w:szCs w:val="28"/>
        </w:rPr>
        <w:t>по благоустройству и озеленению своих придомовых территорий.</w:t>
      </w:r>
      <w:r w:rsidR="00737F9C">
        <w:rPr>
          <w:rFonts w:cs="Times New Roman"/>
          <w:sz w:val="28"/>
          <w:szCs w:val="28"/>
        </w:rPr>
        <w:t xml:space="preserve"> </w:t>
      </w:r>
    </w:p>
    <w:p w:rsidR="00E6729B" w:rsidRDefault="00E6729B" w:rsidP="00E6729B">
      <w:pPr>
        <w:tabs>
          <w:tab w:val="num" w:pos="720"/>
        </w:tabs>
        <w:ind w:firstLine="709"/>
        <w:jc w:val="both"/>
        <w:rPr>
          <w:rFonts w:cs="Times New Roman"/>
          <w:b/>
          <w:sz w:val="28"/>
          <w:szCs w:val="28"/>
          <w:lang w:eastAsia="ru-RU"/>
        </w:rPr>
      </w:pPr>
    </w:p>
    <w:p w:rsidR="00525692" w:rsidRPr="001209F7" w:rsidRDefault="005C0974" w:rsidP="00752C1C">
      <w:pPr>
        <w:ind w:firstLine="709"/>
        <w:jc w:val="both"/>
        <w:rPr>
          <w:rFonts w:cs="Times New Roman"/>
          <w:b/>
          <w:bCs/>
          <w:sz w:val="28"/>
          <w:szCs w:val="28"/>
        </w:rPr>
      </w:pPr>
      <w:r w:rsidRPr="001209F7">
        <w:rPr>
          <w:rFonts w:cs="Times New Roman"/>
          <w:b/>
          <w:bCs/>
          <w:sz w:val="28"/>
          <w:szCs w:val="28"/>
        </w:rPr>
        <w:t>5</w:t>
      </w:r>
      <w:r w:rsidR="00525692" w:rsidRPr="001209F7">
        <w:rPr>
          <w:rFonts w:cs="Times New Roman"/>
          <w:b/>
          <w:bCs/>
          <w:sz w:val="28"/>
          <w:szCs w:val="28"/>
        </w:rPr>
        <w:t xml:space="preserve">. </w:t>
      </w:r>
      <w:r w:rsidR="00EB77D2" w:rsidRPr="00EB77D2">
        <w:rPr>
          <w:rFonts w:cs="Times New Roman"/>
          <w:b/>
          <w:bCs/>
          <w:sz w:val="28"/>
          <w:szCs w:val="28"/>
        </w:rPr>
        <w:t xml:space="preserve">Подведение итогов </w:t>
      </w:r>
    </w:p>
    <w:p w:rsidR="00CE3FDD" w:rsidRPr="001209F7" w:rsidRDefault="005C0974" w:rsidP="00752C1C">
      <w:pPr>
        <w:ind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5</w:t>
      </w:r>
      <w:r w:rsidR="00525692" w:rsidRPr="001209F7">
        <w:rPr>
          <w:rFonts w:cs="Times New Roman"/>
          <w:sz w:val="28"/>
          <w:szCs w:val="28"/>
        </w:rPr>
        <w:t xml:space="preserve">.1. </w:t>
      </w:r>
      <w:r w:rsidR="00C93E22">
        <w:rPr>
          <w:rFonts w:cs="Times New Roman"/>
          <w:sz w:val="28"/>
          <w:szCs w:val="28"/>
        </w:rPr>
        <w:t>К</w:t>
      </w:r>
      <w:r w:rsidR="002318A9" w:rsidRPr="001209F7">
        <w:rPr>
          <w:rFonts w:cs="Times New Roman"/>
          <w:sz w:val="28"/>
          <w:szCs w:val="28"/>
        </w:rPr>
        <w:t>онкурсн</w:t>
      </w:r>
      <w:r w:rsidR="00C93E22">
        <w:rPr>
          <w:rFonts w:cs="Times New Roman"/>
          <w:sz w:val="28"/>
          <w:szCs w:val="28"/>
        </w:rPr>
        <w:t xml:space="preserve">ая </w:t>
      </w:r>
      <w:r w:rsidR="00525692" w:rsidRPr="001209F7">
        <w:rPr>
          <w:rFonts w:cs="Times New Roman"/>
          <w:sz w:val="28"/>
          <w:szCs w:val="28"/>
        </w:rPr>
        <w:t>комисси</w:t>
      </w:r>
      <w:r w:rsidR="00C93E22">
        <w:rPr>
          <w:rFonts w:cs="Times New Roman"/>
          <w:sz w:val="28"/>
          <w:szCs w:val="28"/>
        </w:rPr>
        <w:t xml:space="preserve">я проводит оценку представленных материалов </w:t>
      </w:r>
      <w:r w:rsidR="00525692" w:rsidRPr="001209F7">
        <w:rPr>
          <w:rFonts w:cs="Times New Roman"/>
          <w:sz w:val="28"/>
          <w:szCs w:val="28"/>
        </w:rPr>
        <w:t>на основании критери</w:t>
      </w:r>
      <w:r w:rsidR="00C93E22">
        <w:rPr>
          <w:rFonts w:cs="Times New Roman"/>
          <w:sz w:val="28"/>
          <w:szCs w:val="28"/>
        </w:rPr>
        <w:t xml:space="preserve">ев </w:t>
      </w:r>
      <w:r w:rsidR="00150052">
        <w:rPr>
          <w:rFonts w:cs="Times New Roman"/>
          <w:sz w:val="28"/>
          <w:szCs w:val="28"/>
        </w:rPr>
        <w:t>К</w:t>
      </w:r>
      <w:r w:rsidR="00C93E22">
        <w:rPr>
          <w:rFonts w:cs="Times New Roman"/>
          <w:sz w:val="28"/>
          <w:szCs w:val="28"/>
        </w:rPr>
        <w:t>онкурса</w:t>
      </w:r>
      <w:r w:rsidR="00525692" w:rsidRPr="001209F7">
        <w:rPr>
          <w:rFonts w:cs="Times New Roman"/>
          <w:sz w:val="28"/>
          <w:szCs w:val="28"/>
        </w:rPr>
        <w:t xml:space="preserve">. </w:t>
      </w:r>
      <w:r w:rsidR="00EB77D2" w:rsidRPr="00EB77D2">
        <w:rPr>
          <w:rFonts w:cs="Times New Roman"/>
          <w:sz w:val="28"/>
          <w:szCs w:val="28"/>
        </w:rPr>
        <w:t xml:space="preserve">Победителем Конкурса </w:t>
      </w:r>
      <w:r w:rsidR="00C93E22">
        <w:rPr>
          <w:rFonts w:cs="Times New Roman"/>
          <w:sz w:val="28"/>
          <w:szCs w:val="28"/>
        </w:rPr>
        <w:t>признается</w:t>
      </w:r>
      <w:r w:rsidR="00EB77D2" w:rsidRPr="00EB77D2">
        <w:rPr>
          <w:rFonts w:cs="Times New Roman"/>
          <w:sz w:val="28"/>
          <w:szCs w:val="28"/>
        </w:rPr>
        <w:t xml:space="preserve"> участник, набравший наибольшее количество баллов в рейтинговом списке </w:t>
      </w:r>
      <w:r w:rsidR="00A6166D">
        <w:rPr>
          <w:rFonts w:cs="Times New Roman"/>
          <w:sz w:val="28"/>
          <w:szCs w:val="28"/>
        </w:rPr>
        <w:br/>
      </w:r>
      <w:r w:rsidR="00EB77D2" w:rsidRPr="00EB77D2">
        <w:rPr>
          <w:rFonts w:cs="Times New Roman"/>
          <w:sz w:val="28"/>
          <w:szCs w:val="28"/>
        </w:rPr>
        <w:t>по каждой номинации</w:t>
      </w:r>
      <w:r w:rsidR="00C93E22">
        <w:rPr>
          <w:rFonts w:cs="Times New Roman"/>
          <w:sz w:val="28"/>
          <w:szCs w:val="28"/>
        </w:rPr>
        <w:t>.</w:t>
      </w:r>
    </w:p>
    <w:p w:rsidR="00525692" w:rsidRPr="001209F7" w:rsidRDefault="005C0974" w:rsidP="00752C1C">
      <w:pPr>
        <w:ind w:firstLine="709"/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5</w:t>
      </w:r>
      <w:r w:rsidR="00525692" w:rsidRPr="001209F7">
        <w:rPr>
          <w:rFonts w:cs="Times New Roman"/>
          <w:sz w:val="28"/>
          <w:szCs w:val="28"/>
        </w:rPr>
        <w:t>.2.</w:t>
      </w:r>
      <w:r w:rsidR="00525692" w:rsidRPr="001209F7">
        <w:rPr>
          <w:rFonts w:cs="Times New Roman"/>
          <w:color w:val="FF0000"/>
          <w:sz w:val="28"/>
          <w:szCs w:val="28"/>
        </w:rPr>
        <w:t xml:space="preserve"> </w:t>
      </w:r>
      <w:r w:rsidR="002318A9" w:rsidRPr="001209F7">
        <w:rPr>
          <w:rFonts w:cs="Times New Roman"/>
          <w:sz w:val="28"/>
          <w:szCs w:val="28"/>
        </w:rPr>
        <w:t xml:space="preserve">Победители Конкурса по </w:t>
      </w:r>
      <w:r w:rsidR="00C93E22">
        <w:rPr>
          <w:rFonts w:cs="Times New Roman"/>
          <w:sz w:val="28"/>
          <w:szCs w:val="28"/>
        </w:rPr>
        <w:t xml:space="preserve">каждой </w:t>
      </w:r>
      <w:r w:rsidR="002318A9" w:rsidRPr="001209F7">
        <w:rPr>
          <w:rFonts w:cs="Times New Roman"/>
          <w:sz w:val="28"/>
          <w:szCs w:val="28"/>
        </w:rPr>
        <w:t>номинаци</w:t>
      </w:r>
      <w:r w:rsidR="00C93E22">
        <w:rPr>
          <w:rFonts w:cs="Times New Roman"/>
          <w:sz w:val="28"/>
          <w:szCs w:val="28"/>
        </w:rPr>
        <w:t>и</w:t>
      </w:r>
      <w:r w:rsidR="00525692" w:rsidRPr="001209F7">
        <w:rPr>
          <w:rFonts w:cs="Times New Roman"/>
          <w:sz w:val="28"/>
          <w:szCs w:val="28"/>
        </w:rPr>
        <w:t xml:space="preserve"> награждаются дипломами </w:t>
      </w:r>
      <w:r w:rsidR="00525692" w:rsidRPr="001209F7">
        <w:rPr>
          <w:rFonts w:cs="Times New Roman"/>
          <w:sz w:val="28"/>
          <w:szCs w:val="28"/>
          <w:lang w:val="en-US"/>
        </w:rPr>
        <w:t>I</w:t>
      </w:r>
      <w:r w:rsidR="00525692" w:rsidRPr="001209F7">
        <w:rPr>
          <w:rFonts w:cs="Times New Roman"/>
          <w:sz w:val="28"/>
          <w:szCs w:val="28"/>
        </w:rPr>
        <w:t xml:space="preserve">, </w:t>
      </w:r>
      <w:r w:rsidR="00525692" w:rsidRPr="001209F7">
        <w:rPr>
          <w:rFonts w:cs="Times New Roman"/>
          <w:sz w:val="28"/>
          <w:szCs w:val="28"/>
          <w:lang w:val="en-US"/>
        </w:rPr>
        <w:t>II</w:t>
      </w:r>
      <w:r w:rsidR="00525692" w:rsidRPr="001209F7">
        <w:rPr>
          <w:rFonts w:cs="Times New Roman"/>
          <w:sz w:val="28"/>
          <w:szCs w:val="28"/>
        </w:rPr>
        <w:t xml:space="preserve">, </w:t>
      </w:r>
      <w:r w:rsidR="00525692" w:rsidRPr="001209F7">
        <w:rPr>
          <w:rFonts w:cs="Times New Roman"/>
          <w:sz w:val="28"/>
          <w:szCs w:val="28"/>
          <w:lang w:val="en-US"/>
        </w:rPr>
        <w:t>III</w:t>
      </w:r>
      <w:r w:rsidR="00525692" w:rsidRPr="001209F7">
        <w:rPr>
          <w:rFonts w:cs="Times New Roman"/>
          <w:sz w:val="28"/>
          <w:szCs w:val="28"/>
        </w:rPr>
        <w:t xml:space="preserve"> степени. </w:t>
      </w:r>
    </w:p>
    <w:p w:rsidR="00F616A4" w:rsidRDefault="005C0974" w:rsidP="003907ED">
      <w:pPr>
        <w:ind w:firstLine="709"/>
        <w:jc w:val="both"/>
        <w:rPr>
          <w:rFonts w:cs="Times New Roman"/>
          <w:b/>
          <w:sz w:val="28"/>
          <w:szCs w:val="28"/>
        </w:rPr>
      </w:pPr>
      <w:r w:rsidRPr="001209F7">
        <w:rPr>
          <w:rFonts w:cs="Times New Roman"/>
          <w:sz w:val="28"/>
          <w:szCs w:val="28"/>
        </w:rPr>
        <w:t xml:space="preserve">5.3. </w:t>
      </w:r>
      <w:r w:rsidR="00525692" w:rsidRPr="001209F7">
        <w:rPr>
          <w:rFonts w:cs="Times New Roman"/>
          <w:sz w:val="28"/>
          <w:szCs w:val="28"/>
        </w:rPr>
        <w:t>Образовательные</w:t>
      </w:r>
      <w:r w:rsidR="00556E88" w:rsidRPr="001209F7">
        <w:rPr>
          <w:rFonts w:cs="Times New Roman"/>
          <w:sz w:val="28"/>
          <w:szCs w:val="28"/>
        </w:rPr>
        <w:t xml:space="preserve"> организации</w:t>
      </w:r>
      <w:r w:rsidR="00150052">
        <w:rPr>
          <w:rFonts w:cs="Times New Roman"/>
          <w:sz w:val="28"/>
          <w:szCs w:val="28"/>
        </w:rPr>
        <w:t>,</w:t>
      </w:r>
      <w:r w:rsidR="00556E88" w:rsidRPr="001209F7">
        <w:rPr>
          <w:rFonts w:cs="Times New Roman"/>
          <w:sz w:val="28"/>
          <w:szCs w:val="28"/>
        </w:rPr>
        <w:t xml:space="preserve"> </w:t>
      </w:r>
      <w:r w:rsidR="00525692" w:rsidRPr="001209F7">
        <w:rPr>
          <w:rFonts w:cs="Times New Roman"/>
          <w:sz w:val="28"/>
          <w:szCs w:val="28"/>
        </w:rPr>
        <w:t xml:space="preserve">принявшие участие в областном этапе конкурса, получают сертификаты участников Конкурса. </w:t>
      </w:r>
      <w:r w:rsidR="00F616A4">
        <w:rPr>
          <w:rFonts w:cs="Times New Roman"/>
          <w:b/>
          <w:sz w:val="28"/>
          <w:szCs w:val="28"/>
        </w:rPr>
        <w:br w:type="page"/>
      </w:r>
    </w:p>
    <w:p w:rsidR="00E215A5" w:rsidRDefault="00E215A5" w:rsidP="00E215A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 w:rsidR="00CE3FDD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1 к Положению</w:t>
      </w:r>
    </w:p>
    <w:p w:rsidR="00E215A5" w:rsidRDefault="00E215A5" w:rsidP="00E215A5">
      <w:pPr>
        <w:jc w:val="right"/>
        <w:rPr>
          <w:rFonts w:cs="Times New Roman"/>
          <w:b/>
          <w:sz w:val="28"/>
          <w:szCs w:val="28"/>
        </w:rPr>
      </w:pPr>
    </w:p>
    <w:p w:rsidR="00525692" w:rsidRDefault="00525692" w:rsidP="00E90012">
      <w:pPr>
        <w:jc w:val="center"/>
        <w:rPr>
          <w:rFonts w:cs="Times New Roman"/>
          <w:b/>
          <w:sz w:val="28"/>
          <w:szCs w:val="28"/>
        </w:rPr>
      </w:pPr>
      <w:r w:rsidRPr="001209F7">
        <w:rPr>
          <w:rFonts w:cs="Times New Roman"/>
          <w:b/>
          <w:sz w:val="28"/>
          <w:szCs w:val="28"/>
        </w:rPr>
        <w:t>Заявка на участие в областном конкурсе</w:t>
      </w:r>
      <w:r w:rsidR="00E215A5">
        <w:rPr>
          <w:rFonts w:cs="Times New Roman"/>
          <w:b/>
          <w:sz w:val="28"/>
          <w:szCs w:val="28"/>
        </w:rPr>
        <w:t xml:space="preserve"> </w:t>
      </w:r>
      <w:r w:rsidRPr="001209F7">
        <w:rPr>
          <w:rFonts w:cs="Times New Roman"/>
          <w:b/>
          <w:sz w:val="28"/>
          <w:szCs w:val="28"/>
        </w:rPr>
        <w:t>«Красивая школа</w:t>
      </w:r>
      <w:r w:rsidR="00635E68" w:rsidRPr="001209F7">
        <w:rPr>
          <w:rFonts w:cs="Times New Roman"/>
          <w:b/>
          <w:sz w:val="28"/>
          <w:szCs w:val="28"/>
        </w:rPr>
        <w:t xml:space="preserve"> </w:t>
      </w:r>
      <w:r w:rsidR="00310FF1" w:rsidRPr="001209F7">
        <w:rPr>
          <w:rFonts w:cs="Times New Roman"/>
          <w:b/>
          <w:sz w:val="28"/>
          <w:szCs w:val="28"/>
        </w:rPr>
        <w:t>–</w:t>
      </w:r>
      <w:r w:rsidR="00635E68" w:rsidRPr="001209F7">
        <w:rPr>
          <w:rFonts w:cs="Times New Roman"/>
          <w:b/>
          <w:sz w:val="28"/>
          <w:szCs w:val="28"/>
        </w:rPr>
        <w:t xml:space="preserve"> </w:t>
      </w:r>
      <w:r w:rsidR="00407F90">
        <w:rPr>
          <w:rFonts w:cs="Times New Roman"/>
          <w:b/>
          <w:sz w:val="28"/>
          <w:szCs w:val="28"/>
        </w:rPr>
        <w:t>2025</w:t>
      </w:r>
      <w:r w:rsidRPr="001209F7">
        <w:rPr>
          <w:rFonts w:cs="Times New Roman"/>
          <w:b/>
          <w:sz w:val="28"/>
          <w:szCs w:val="28"/>
        </w:rPr>
        <w:t>»</w:t>
      </w:r>
    </w:p>
    <w:p w:rsidR="00F6699A" w:rsidRPr="001209F7" w:rsidRDefault="00F6699A" w:rsidP="00E90012">
      <w:pPr>
        <w:jc w:val="center"/>
        <w:rPr>
          <w:rFonts w:cs="Times New Roman"/>
          <w:b/>
          <w:sz w:val="28"/>
          <w:szCs w:val="28"/>
        </w:rPr>
      </w:pPr>
    </w:p>
    <w:p w:rsidR="00525692" w:rsidRPr="001209F7" w:rsidRDefault="00525692" w:rsidP="00A76794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Наименование образовательной организации</w:t>
      </w:r>
      <w:r w:rsidR="000633B1">
        <w:rPr>
          <w:rFonts w:cs="Times New Roman"/>
          <w:sz w:val="28"/>
          <w:szCs w:val="28"/>
        </w:rPr>
        <w:t xml:space="preserve"> (полное наименование образовательной организации по уставу)</w:t>
      </w:r>
    </w:p>
    <w:p w:rsidR="00525692" w:rsidRPr="001209F7" w:rsidRDefault="00525692" w:rsidP="00A76794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Юридический адрес образовательной организации (с индексом)</w:t>
      </w:r>
    </w:p>
    <w:p w:rsidR="00525692" w:rsidRPr="001209F7" w:rsidRDefault="00525692" w:rsidP="00A76794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 xml:space="preserve">Вид </w:t>
      </w:r>
      <w:r w:rsidR="005568C2" w:rsidRPr="001209F7">
        <w:rPr>
          <w:rFonts w:cs="Times New Roman"/>
          <w:sz w:val="28"/>
          <w:szCs w:val="28"/>
        </w:rPr>
        <w:t>образовательной организации</w:t>
      </w:r>
    </w:p>
    <w:p w:rsidR="00525692" w:rsidRPr="001209F7" w:rsidRDefault="004D1387" w:rsidP="00A76794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Общая численность обучающихся</w:t>
      </w:r>
      <w:r w:rsidR="00525692" w:rsidRPr="001209F7">
        <w:rPr>
          <w:rFonts w:cs="Times New Roman"/>
          <w:sz w:val="28"/>
          <w:szCs w:val="28"/>
        </w:rPr>
        <w:t>,</w:t>
      </w:r>
      <w:r w:rsidR="00525692" w:rsidRPr="001209F7">
        <w:rPr>
          <w:rFonts w:cs="Times New Roman"/>
          <w:sz w:val="28"/>
          <w:szCs w:val="28"/>
          <w:lang w:val="en-US"/>
        </w:rPr>
        <w:t xml:space="preserve"> </w:t>
      </w:r>
      <w:r w:rsidR="00525692" w:rsidRPr="001209F7">
        <w:rPr>
          <w:rFonts w:cs="Times New Roman"/>
          <w:sz w:val="28"/>
          <w:szCs w:val="28"/>
        </w:rPr>
        <w:t>воспитанников</w:t>
      </w:r>
    </w:p>
    <w:p w:rsidR="00F6699A" w:rsidRDefault="00525692" w:rsidP="00F7442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F6699A">
        <w:rPr>
          <w:rFonts w:cs="Times New Roman"/>
          <w:sz w:val="28"/>
          <w:szCs w:val="28"/>
        </w:rPr>
        <w:t xml:space="preserve">Ф.И.О. руководителя </w:t>
      </w:r>
      <w:r w:rsidR="00F6699A">
        <w:rPr>
          <w:rFonts w:cs="Times New Roman"/>
          <w:sz w:val="28"/>
          <w:szCs w:val="28"/>
        </w:rPr>
        <w:t>образовательной организации</w:t>
      </w:r>
    </w:p>
    <w:p w:rsidR="00525692" w:rsidRPr="00F6699A" w:rsidRDefault="00525692" w:rsidP="00F7442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F6699A">
        <w:rPr>
          <w:rFonts w:cs="Times New Roman"/>
          <w:sz w:val="28"/>
          <w:szCs w:val="28"/>
        </w:rPr>
        <w:t>Контактный телефон</w:t>
      </w:r>
      <w:r w:rsidR="00D11A57" w:rsidRPr="00F6699A">
        <w:rPr>
          <w:rFonts w:cs="Times New Roman"/>
          <w:sz w:val="28"/>
          <w:szCs w:val="28"/>
        </w:rPr>
        <w:t>, е-</w:t>
      </w:r>
      <w:r w:rsidR="00D11A57" w:rsidRPr="00F6699A">
        <w:rPr>
          <w:rFonts w:cs="Times New Roman"/>
          <w:sz w:val="28"/>
          <w:szCs w:val="28"/>
          <w:lang w:val="en-US"/>
        </w:rPr>
        <w:t>mail</w:t>
      </w:r>
      <w:bookmarkStart w:id="0" w:name="_GoBack"/>
      <w:bookmarkEnd w:id="0"/>
    </w:p>
    <w:p w:rsidR="004D1387" w:rsidRDefault="00525692" w:rsidP="004D1387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209F7">
        <w:rPr>
          <w:rFonts w:cs="Times New Roman"/>
          <w:sz w:val="28"/>
          <w:szCs w:val="28"/>
        </w:rPr>
        <w:t>Номинация</w:t>
      </w:r>
    </w:p>
    <w:p w:rsidR="00F73E91" w:rsidRDefault="00F73E91" w:rsidP="004D1387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Название проекта</w:t>
      </w:r>
    </w:p>
    <w:p w:rsidR="00752C1C" w:rsidRPr="00E215A5" w:rsidRDefault="00752C1C" w:rsidP="004D1387">
      <w:pPr>
        <w:spacing w:line="276" w:lineRule="auto"/>
        <w:rPr>
          <w:rFonts w:cs="Times New Roman"/>
          <w:b/>
          <w:sz w:val="20"/>
          <w:szCs w:val="20"/>
        </w:rPr>
      </w:pPr>
    </w:p>
    <w:p w:rsidR="00E215A5" w:rsidRDefault="00E215A5" w:rsidP="00E215A5">
      <w:pPr>
        <w:spacing w:line="276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 w:rsidR="00CE3FDD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2 к Положению</w:t>
      </w:r>
    </w:p>
    <w:p w:rsidR="00E215A5" w:rsidRPr="00E215A5" w:rsidRDefault="00E215A5" w:rsidP="004D1387">
      <w:pPr>
        <w:ind w:left="360"/>
        <w:jc w:val="center"/>
        <w:rPr>
          <w:b/>
          <w:sz w:val="16"/>
          <w:szCs w:val="16"/>
        </w:rPr>
      </w:pPr>
    </w:p>
    <w:p w:rsidR="004D1387" w:rsidRDefault="004D1387" w:rsidP="004D1387">
      <w:pPr>
        <w:ind w:left="360"/>
        <w:jc w:val="center"/>
        <w:rPr>
          <w:b/>
          <w:sz w:val="28"/>
          <w:szCs w:val="28"/>
        </w:rPr>
      </w:pPr>
      <w:r w:rsidRPr="000C0D88">
        <w:rPr>
          <w:b/>
          <w:sz w:val="28"/>
          <w:szCs w:val="28"/>
        </w:rPr>
        <w:t xml:space="preserve">Критерии оценки проектов, представленных </w:t>
      </w:r>
    </w:p>
    <w:p w:rsidR="004D1387" w:rsidRPr="000C0D88" w:rsidRDefault="004D1387" w:rsidP="004D1387">
      <w:pPr>
        <w:ind w:left="360"/>
        <w:jc w:val="center"/>
        <w:rPr>
          <w:b/>
          <w:sz w:val="28"/>
          <w:szCs w:val="28"/>
        </w:rPr>
      </w:pPr>
      <w:r w:rsidRPr="000C0D88">
        <w:rPr>
          <w:b/>
          <w:sz w:val="28"/>
          <w:szCs w:val="28"/>
        </w:rPr>
        <w:t xml:space="preserve">на областной этап конкурса «Красивая школа – </w:t>
      </w:r>
      <w:r w:rsidR="00407F90">
        <w:rPr>
          <w:b/>
          <w:sz w:val="28"/>
          <w:szCs w:val="28"/>
        </w:rPr>
        <w:t>2025</w:t>
      </w:r>
      <w:r w:rsidRPr="000C0D88">
        <w:rPr>
          <w:b/>
          <w:sz w:val="28"/>
          <w:szCs w:val="28"/>
        </w:rPr>
        <w:t>»</w:t>
      </w:r>
    </w:p>
    <w:p w:rsidR="004D1387" w:rsidRPr="00E215A5" w:rsidRDefault="004D1387" w:rsidP="004D1387">
      <w:pPr>
        <w:ind w:left="360"/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7885"/>
        <w:gridCol w:w="1241"/>
      </w:tblGrid>
      <w:tr w:rsidR="004D1387" w:rsidRPr="003A4C6B" w:rsidTr="00E215A5">
        <w:trPr>
          <w:trHeight w:val="31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87" w:rsidRPr="003A4C6B" w:rsidRDefault="004D1387" w:rsidP="00E215A5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№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Наименование критерия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Баллы</w:t>
            </w:r>
          </w:p>
        </w:tc>
      </w:tr>
      <w:tr w:rsidR="004D1387" w:rsidRPr="003A4C6B" w:rsidTr="00C01F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Структура проекта: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краткая аннотация проекта (идея)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партнеры-участники проекта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актуальность проекта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цель проекта, задачи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сроки и продолжительность проекта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команда проекта (распределение обязанностей)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план реализации проекта (мероприятия)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 xml:space="preserve">- </w:t>
            </w:r>
            <w:r w:rsidR="00150052">
              <w:rPr>
                <w:sz w:val="27"/>
                <w:szCs w:val="27"/>
              </w:rPr>
              <w:t>планируемые</w:t>
            </w:r>
            <w:r w:rsidRPr="003A4C6B">
              <w:rPr>
                <w:sz w:val="27"/>
                <w:szCs w:val="27"/>
              </w:rPr>
              <w:t xml:space="preserve"> результаты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бюджет проекта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  <w:lang w:val="en-US"/>
              </w:rPr>
              <w:t xml:space="preserve">Max </w:t>
            </w:r>
            <w:r w:rsidRPr="003A4C6B">
              <w:rPr>
                <w:sz w:val="27"/>
                <w:szCs w:val="27"/>
              </w:rPr>
              <w:t>9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0-1</w:t>
            </w:r>
          </w:p>
        </w:tc>
      </w:tr>
      <w:tr w:rsidR="004D1387" w:rsidRPr="003A4C6B" w:rsidTr="00C01F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87" w:rsidRPr="003A4C6B" w:rsidRDefault="004D1387" w:rsidP="00C01F48">
            <w:pPr>
              <w:snapToGrid w:val="0"/>
              <w:ind w:left="122" w:hanging="122"/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Содержательная экспертиза представленного проекта (глубина обоснования материала):</w:t>
            </w:r>
          </w:p>
          <w:p w:rsidR="004D1387" w:rsidRPr="003A4C6B" w:rsidRDefault="004D1387" w:rsidP="00C01F48">
            <w:pPr>
              <w:ind w:left="386" w:hanging="284"/>
              <w:jc w:val="both"/>
              <w:rPr>
                <w:spacing w:val="-2"/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 xml:space="preserve">- </w:t>
            </w:r>
            <w:r w:rsidRPr="003A4C6B">
              <w:rPr>
                <w:spacing w:val="-2"/>
                <w:sz w:val="27"/>
                <w:szCs w:val="27"/>
              </w:rPr>
              <w:t xml:space="preserve">актуальность выбранной темы </w:t>
            </w:r>
          </w:p>
          <w:p w:rsidR="004D1387" w:rsidRPr="003A4C6B" w:rsidRDefault="004D1387" w:rsidP="00C01F48">
            <w:pPr>
              <w:ind w:left="386" w:hanging="284"/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реалистичность проекта</w:t>
            </w:r>
          </w:p>
          <w:p w:rsidR="004D1387" w:rsidRPr="003A4C6B" w:rsidRDefault="004D1387" w:rsidP="00C01F48">
            <w:pPr>
              <w:ind w:left="386" w:hanging="284"/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 xml:space="preserve">- </w:t>
            </w:r>
            <w:r w:rsidR="00EB77D2">
              <w:rPr>
                <w:sz w:val="27"/>
                <w:szCs w:val="27"/>
              </w:rPr>
              <w:t>грамотность</w:t>
            </w:r>
            <w:r w:rsidRPr="003A4C6B">
              <w:rPr>
                <w:sz w:val="27"/>
                <w:szCs w:val="27"/>
              </w:rPr>
              <w:t xml:space="preserve"> изложения материалов</w:t>
            </w:r>
          </w:p>
          <w:p w:rsidR="004D1387" w:rsidRPr="003A4C6B" w:rsidRDefault="004D1387" w:rsidP="00C01F48">
            <w:pPr>
              <w:ind w:left="386" w:hanging="284"/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 xml:space="preserve">- степень </w:t>
            </w:r>
            <w:proofErr w:type="spellStart"/>
            <w:r w:rsidRPr="003A4C6B">
              <w:rPr>
                <w:sz w:val="27"/>
                <w:szCs w:val="27"/>
              </w:rPr>
              <w:t>реализованности</w:t>
            </w:r>
            <w:proofErr w:type="spellEnd"/>
            <w:r w:rsidRPr="003A4C6B">
              <w:rPr>
                <w:sz w:val="27"/>
                <w:szCs w:val="27"/>
              </w:rPr>
              <w:t xml:space="preserve"> проекта</w:t>
            </w:r>
          </w:p>
          <w:p w:rsidR="004D1387" w:rsidRPr="003A4C6B" w:rsidRDefault="004D1387" w:rsidP="00C93E22">
            <w:pPr>
              <w:ind w:left="386" w:hanging="284"/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проработанность  плана мероприятий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87" w:rsidRPr="00F73E91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  <w:lang w:val="en-US"/>
              </w:rPr>
              <w:t xml:space="preserve">Max </w:t>
            </w:r>
            <w:r w:rsidR="00F73E91">
              <w:rPr>
                <w:sz w:val="27"/>
                <w:szCs w:val="27"/>
              </w:rPr>
              <w:t>25</w:t>
            </w:r>
          </w:p>
          <w:p w:rsidR="004D1387" w:rsidRPr="003A4C6B" w:rsidRDefault="004D1387" w:rsidP="00752C1C">
            <w:pPr>
              <w:jc w:val="center"/>
              <w:rPr>
                <w:b/>
                <w:sz w:val="27"/>
                <w:szCs w:val="27"/>
              </w:rPr>
            </w:pP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0-5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0-5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0-5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0-5</w:t>
            </w:r>
          </w:p>
          <w:p w:rsidR="004D1387" w:rsidRPr="003A4C6B" w:rsidRDefault="004D1387" w:rsidP="00F73E91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0-5</w:t>
            </w:r>
          </w:p>
        </w:tc>
      </w:tr>
      <w:tr w:rsidR="004D1387" w:rsidRPr="003A4C6B" w:rsidTr="00C01F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 xml:space="preserve">Социальный эффект, востребованность и </w:t>
            </w:r>
            <w:proofErr w:type="spellStart"/>
            <w:r w:rsidRPr="003A4C6B">
              <w:rPr>
                <w:sz w:val="27"/>
                <w:szCs w:val="27"/>
              </w:rPr>
              <w:t>транслируемость</w:t>
            </w:r>
            <w:proofErr w:type="spellEnd"/>
            <w:r w:rsidRPr="003A4C6B">
              <w:rPr>
                <w:sz w:val="27"/>
                <w:szCs w:val="27"/>
              </w:rPr>
              <w:t xml:space="preserve"> проекта: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 в образовательной организации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 на муниципальном уровне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 на региональном уровне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  <w:lang w:val="en-US"/>
              </w:rPr>
              <w:t xml:space="preserve">Max </w:t>
            </w:r>
            <w:r w:rsidRPr="003A4C6B">
              <w:rPr>
                <w:sz w:val="27"/>
                <w:szCs w:val="27"/>
              </w:rPr>
              <w:t>3</w:t>
            </w:r>
          </w:p>
          <w:p w:rsidR="00E974E9" w:rsidRDefault="00E974E9" w:rsidP="00752C1C">
            <w:pPr>
              <w:jc w:val="center"/>
              <w:rPr>
                <w:sz w:val="27"/>
                <w:szCs w:val="27"/>
              </w:rPr>
            </w:pP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2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3</w:t>
            </w:r>
          </w:p>
        </w:tc>
      </w:tr>
      <w:tr w:rsidR="004D1387" w:rsidRPr="003A4C6B" w:rsidTr="00C01F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Перспективность  развития проекта: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 в образовательной организации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 на муниципальном уровне</w:t>
            </w:r>
          </w:p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-  на региональном уровне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  <w:lang w:val="en-US"/>
              </w:rPr>
              <w:t xml:space="preserve">Max </w:t>
            </w:r>
            <w:r w:rsidRPr="003A4C6B">
              <w:rPr>
                <w:sz w:val="27"/>
                <w:szCs w:val="27"/>
              </w:rPr>
              <w:t>3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1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2</w:t>
            </w:r>
          </w:p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3</w:t>
            </w:r>
          </w:p>
        </w:tc>
      </w:tr>
      <w:tr w:rsidR="004D1387" w:rsidRPr="003A4C6B" w:rsidTr="00C01F4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C01F48">
            <w:pPr>
              <w:jc w:val="both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Эстетическое оформление  представленных материалов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752C1C">
            <w:pPr>
              <w:jc w:val="center"/>
              <w:rPr>
                <w:sz w:val="27"/>
                <w:szCs w:val="27"/>
              </w:rPr>
            </w:pPr>
            <w:r w:rsidRPr="003A4C6B">
              <w:rPr>
                <w:sz w:val="27"/>
                <w:szCs w:val="27"/>
              </w:rPr>
              <w:t>0-3</w:t>
            </w:r>
          </w:p>
        </w:tc>
      </w:tr>
      <w:tr w:rsidR="004D1387" w:rsidRPr="003A4C6B" w:rsidTr="00E215A5">
        <w:trPr>
          <w:trHeight w:val="28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87" w:rsidRPr="003A4C6B" w:rsidRDefault="004D1387" w:rsidP="00C01F48">
            <w:pPr>
              <w:rPr>
                <w:sz w:val="27"/>
                <w:szCs w:val="27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87" w:rsidRPr="003A4C6B" w:rsidRDefault="004D1387" w:rsidP="003A4C6B">
            <w:pPr>
              <w:jc w:val="right"/>
              <w:rPr>
                <w:b/>
                <w:sz w:val="27"/>
                <w:szCs w:val="27"/>
              </w:rPr>
            </w:pPr>
            <w:r w:rsidRPr="003A4C6B">
              <w:rPr>
                <w:b/>
                <w:sz w:val="27"/>
                <w:szCs w:val="27"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87" w:rsidRPr="003A4C6B" w:rsidRDefault="003A4C6B" w:rsidP="00F73E91">
            <w:pPr>
              <w:jc w:val="center"/>
              <w:rPr>
                <w:b/>
                <w:sz w:val="27"/>
                <w:szCs w:val="27"/>
              </w:rPr>
            </w:pPr>
            <w:r w:rsidRPr="003A4C6B">
              <w:rPr>
                <w:b/>
                <w:sz w:val="27"/>
                <w:szCs w:val="27"/>
                <w:lang w:val="en-US"/>
              </w:rPr>
              <w:t>Max</w:t>
            </w:r>
            <w:r w:rsidRPr="003A4C6B">
              <w:rPr>
                <w:b/>
                <w:sz w:val="27"/>
                <w:szCs w:val="27"/>
              </w:rPr>
              <w:t xml:space="preserve"> </w:t>
            </w:r>
            <w:r w:rsidR="00F73E91">
              <w:rPr>
                <w:b/>
                <w:sz w:val="27"/>
                <w:szCs w:val="27"/>
              </w:rPr>
              <w:t>43</w:t>
            </w:r>
          </w:p>
        </w:tc>
      </w:tr>
    </w:tbl>
    <w:p w:rsidR="004D1387" w:rsidRDefault="004D1387" w:rsidP="004D1387">
      <w:pPr>
        <w:rPr>
          <w:sz w:val="2"/>
          <w:szCs w:val="2"/>
        </w:rPr>
      </w:pPr>
    </w:p>
    <w:p w:rsidR="00407A3A" w:rsidRDefault="00407A3A" w:rsidP="004D1387">
      <w:pPr>
        <w:rPr>
          <w:sz w:val="2"/>
          <w:szCs w:val="2"/>
        </w:rPr>
      </w:pPr>
    </w:p>
    <w:p w:rsidR="00407A3A" w:rsidRDefault="00407A3A" w:rsidP="004D1387">
      <w:pPr>
        <w:rPr>
          <w:sz w:val="2"/>
          <w:szCs w:val="2"/>
        </w:rPr>
      </w:pPr>
    </w:p>
    <w:p w:rsidR="00407A3A" w:rsidRDefault="00407A3A" w:rsidP="004D1387">
      <w:pPr>
        <w:rPr>
          <w:sz w:val="2"/>
          <w:szCs w:val="2"/>
        </w:rPr>
      </w:pPr>
    </w:p>
    <w:sectPr w:rsidR="00407A3A" w:rsidSect="00DB50DF">
      <w:pgSz w:w="11906" w:h="16838"/>
      <w:pgMar w:top="794" w:right="851" w:bottom="79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41E3C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171" w:hanging="1320"/>
      </w:pPr>
      <w:rPr>
        <w:sz w:val="2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92C4695"/>
    <w:multiLevelType w:val="multilevel"/>
    <w:tmpl w:val="F82C46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BC75947"/>
    <w:multiLevelType w:val="multilevel"/>
    <w:tmpl w:val="866C68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6E5563A"/>
    <w:multiLevelType w:val="multilevel"/>
    <w:tmpl w:val="4F90B2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AC74087"/>
    <w:multiLevelType w:val="multilevel"/>
    <w:tmpl w:val="8DA226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92"/>
    <w:rsid w:val="00000166"/>
    <w:rsid w:val="00000D1D"/>
    <w:rsid w:val="000039DD"/>
    <w:rsid w:val="00007D8E"/>
    <w:rsid w:val="00026683"/>
    <w:rsid w:val="000355AA"/>
    <w:rsid w:val="00040A3C"/>
    <w:rsid w:val="000460FA"/>
    <w:rsid w:val="000633B1"/>
    <w:rsid w:val="00063B9B"/>
    <w:rsid w:val="00063C77"/>
    <w:rsid w:val="00064855"/>
    <w:rsid w:val="00067D70"/>
    <w:rsid w:val="0007045A"/>
    <w:rsid w:val="000723A1"/>
    <w:rsid w:val="00074F17"/>
    <w:rsid w:val="00076473"/>
    <w:rsid w:val="00086FE1"/>
    <w:rsid w:val="00090292"/>
    <w:rsid w:val="00090978"/>
    <w:rsid w:val="000B2A59"/>
    <w:rsid w:val="000B5B18"/>
    <w:rsid w:val="000E0FE8"/>
    <w:rsid w:val="000E13A6"/>
    <w:rsid w:val="000E4589"/>
    <w:rsid w:val="000F635E"/>
    <w:rsid w:val="001034D4"/>
    <w:rsid w:val="00110A66"/>
    <w:rsid w:val="001209F7"/>
    <w:rsid w:val="00132BF3"/>
    <w:rsid w:val="001474BD"/>
    <w:rsid w:val="00147786"/>
    <w:rsid w:val="00150052"/>
    <w:rsid w:val="0018038D"/>
    <w:rsid w:val="00194872"/>
    <w:rsid w:val="00197E4F"/>
    <w:rsid w:val="001A1D96"/>
    <w:rsid w:val="001A28D0"/>
    <w:rsid w:val="001D1D17"/>
    <w:rsid w:val="001D6B62"/>
    <w:rsid w:val="001E126B"/>
    <w:rsid w:val="001F1660"/>
    <w:rsid w:val="002108AA"/>
    <w:rsid w:val="00214B35"/>
    <w:rsid w:val="00221B3F"/>
    <w:rsid w:val="002318A9"/>
    <w:rsid w:val="00233864"/>
    <w:rsid w:val="00243847"/>
    <w:rsid w:val="002441D9"/>
    <w:rsid w:val="002473BA"/>
    <w:rsid w:val="002574D7"/>
    <w:rsid w:val="00260669"/>
    <w:rsid w:val="00261DAA"/>
    <w:rsid w:val="002651E0"/>
    <w:rsid w:val="00294963"/>
    <w:rsid w:val="00297AC2"/>
    <w:rsid w:val="002A631A"/>
    <w:rsid w:val="002A7149"/>
    <w:rsid w:val="002B14DE"/>
    <w:rsid w:val="002C17FC"/>
    <w:rsid w:val="002C553B"/>
    <w:rsid w:val="002C56C5"/>
    <w:rsid w:val="002D562A"/>
    <w:rsid w:val="002E6C04"/>
    <w:rsid w:val="002E6D77"/>
    <w:rsid w:val="00305AFD"/>
    <w:rsid w:val="0031031C"/>
    <w:rsid w:val="00310FF1"/>
    <w:rsid w:val="0031132E"/>
    <w:rsid w:val="0032313C"/>
    <w:rsid w:val="00323158"/>
    <w:rsid w:val="00325484"/>
    <w:rsid w:val="003339A0"/>
    <w:rsid w:val="0034282C"/>
    <w:rsid w:val="00363E1C"/>
    <w:rsid w:val="00374D49"/>
    <w:rsid w:val="00382C64"/>
    <w:rsid w:val="00383C99"/>
    <w:rsid w:val="003907ED"/>
    <w:rsid w:val="00397666"/>
    <w:rsid w:val="003A4C6B"/>
    <w:rsid w:val="003B692D"/>
    <w:rsid w:val="003C25FD"/>
    <w:rsid w:val="003D055C"/>
    <w:rsid w:val="003F219F"/>
    <w:rsid w:val="00407A3A"/>
    <w:rsid w:val="00407F90"/>
    <w:rsid w:val="004109A4"/>
    <w:rsid w:val="00411E78"/>
    <w:rsid w:val="00421B99"/>
    <w:rsid w:val="0042296E"/>
    <w:rsid w:val="00427F82"/>
    <w:rsid w:val="00442118"/>
    <w:rsid w:val="0044753A"/>
    <w:rsid w:val="004501E5"/>
    <w:rsid w:val="0045341B"/>
    <w:rsid w:val="00474265"/>
    <w:rsid w:val="00480208"/>
    <w:rsid w:val="00484DCF"/>
    <w:rsid w:val="004933E7"/>
    <w:rsid w:val="0049650A"/>
    <w:rsid w:val="004A2048"/>
    <w:rsid w:val="004A252F"/>
    <w:rsid w:val="004A693D"/>
    <w:rsid w:val="004B3481"/>
    <w:rsid w:val="004D1387"/>
    <w:rsid w:val="004D7F4A"/>
    <w:rsid w:val="004E0858"/>
    <w:rsid w:val="004E15AD"/>
    <w:rsid w:val="00525692"/>
    <w:rsid w:val="00532311"/>
    <w:rsid w:val="0054384C"/>
    <w:rsid w:val="005568C2"/>
    <w:rsid w:val="00556E88"/>
    <w:rsid w:val="005775D7"/>
    <w:rsid w:val="005807A6"/>
    <w:rsid w:val="005859B2"/>
    <w:rsid w:val="005916B1"/>
    <w:rsid w:val="005A422E"/>
    <w:rsid w:val="005B262F"/>
    <w:rsid w:val="005B5A02"/>
    <w:rsid w:val="005C0974"/>
    <w:rsid w:val="00612574"/>
    <w:rsid w:val="006247BB"/>
    <w:rsid w:val="006323E4"/>
    <w:rsid w:val="00635E68"/>
    <w:rsid w:val="00643D96"/>
    <w:rsid w:val="006516C1"/>
    <w:rsid w:val="00653DBE"/>
    <w:rsid w:val="00665117"/>
    <w:rsid w:val="00665F15"/>
    <w:rsid w:val="006B20D4"/>
    <w:rsid w:val="006B7E44"/>
    <w:rsid w:val="006C1FC7"/>
    <w:rsid w:val="006D4D60"/>
    <w:rsid w:val="006D7956"/>
    <w:rsid w:val="006F3AE5"/>
    <w:rsid w:val="00711FD4"/>
    <w:rsid w:val="00713526"/>
    <w:rsid w:val="007213B8"/>
    <w:rsid w:val="007240F0"/>
    <w:rsid w:val="00736848"/>
    <w:rsid w:val="00737F9C"/>
    <w:rsid w:val="00752C1C"/>
    <w:rsid w:val="007561AF"/>
    <w:rsid w:val="0078248B"/>
    <w:rsid w:val="007922F7"/>
    <w:rsid w:val="007948B9"/>
    <w:rsid w:val="00794CCA"/>
    <w:rsid w:val="007951B4"/>
    <w:rsid w:val="007B7B2C"/>
    <w:rsid w:val="007C14E0"/>
    <w:rsid w:val="007C5814"/>
    <w:rsid w:val="007D0C18"/>
    <w:rsid w:val="007D4FD1"/>
    <w:rsid w:val="007D6141"/>
    <w:rsid w:val="00800F9A"/>
    <w:rsid w:val="00834AA5"/>
    <w:rsid w:val="00864770"/>
    <w:rsid w:val="00866F91"/>
    <w:rsid w:val="008728EE"/>
    <w:rsid w:val="00873FA6"/>
    <w:rsid w:val="00875F3F"/>
    <w:rsid w:val="0088223A"/>
    <w:rsid w:val="008A622D"/>
    <w:rsid w:val="008B265E"/>
    <w:rsid w:val="008D40F4"/>
    <w:rsid w:val="008E4B9A"/>
    <w:rsid w:val="009264DD"/>
    <w:rsid w:val="00927CAE"/>
    <w:rsid w:val="009333F8"/>
    <w:rsid w:val="009335AD"/>
    <w:rsid w:val="00940EB1"/>
    <w:rsid w:val="009426D4"/>
    <w:rsid w:val="009533A9"/>
    <w:rsid w:val="009549B6"/>
    <w:rsid w:val="009B1A43"/>
    <w:rsid w:val="009D6135"/>
    <w:rsid w:val="009E2FC1"/>
    <w:rsid w:val="009F469D"/>
    <w:rsid w:val="00A0356E"/>
    <w:rsid w:val="00A22E00"/>
    <w:rsid w:val="00A25EC9"/>
    <w:rsid w:val="00A358C1"/>
    <w:rsid w:val="00A4477D"/>
    <w:rsid w:val="00A6166D"/>
    <w:rsid w:val="00A75EF4"/>
    <w:rsid w:val="00A76794"/>
    <w:rsid w:val="00A922CF"/>
    <w:rsid w:val="00AA06BA"/>
    <w:rsid w:val="00AA1D3A"/>
    <w:rsid w:val="00AB664A"/>
    <w:rsid w:val="00AC6713"/>
    <w:rsid w:val="00AD5948"/>
    <w:rsid w:val="00AD6D69"/>
    <w:rsid w:val="00B03480"/>
    <w:rsid w:val="00B07930"/>
    <w:rsid w:val="00B14512"/>
    <w:rsid w:val="00B21295"/>
    <w:rsid w:val="00B2610F"/>
    <w:rsid w:val="00B317DD"/>
    <w:rsid w:val="00B47584"/>
    <w:rsid w:val="00B51F53"/>
    <w:rsid w:val="00B53BA8"/>
    <w:rsid w:val="00B57B96"/>
    <w:rsid w:val="00B66F0D"/>
    <w:rsid w:val="00B9136A"/>
    <w:rsid w:val="00BA1151"/>
    <w:rsid w:val="00BA2DF6"/>
    <w:rsid w:val="00BA2E41"/>
    <w:rsid w:val="00BA2F45"/>
    <w:rsid w:val="00BA6696"/>
    <w:rsid w:val="00BB04FD"/>
    <w:rsid w:val="00BD543B"/>
    <w:rsid w:val="00BF4AB0"/>
    <w:rsid w:val="00C01F48"/>
    <w:rsid w:val="00C034D2"/>
    <w:rsid w:val="00C22D40"/>
    <w:rsid w:val="00C32068"/>
    <w:rsid w:val="00C34FE2"/>
    <w:rsid w:val="00C360FA"/>
    <w:rsid w:val="00C37493"/>
    <w:rsid w:val="00C41F81"/>
    <w:rsid w:val="00C664ED"/>
    <w:rsid w:val="00C678E3"/>
    <w:rsid w:val="00C83956"/>
    <w:rsid w:val="00C90E93"/>
    <w:rsid w:val="00C93E22"/>
    <w:rsid w:val="00C97C1C"/>
    <w:rsid w:val="00CC37AE"/>
    <w:rsid w:val="00CD29E3"/>
    <w:rsid w:val="00CE3FDD"/>
    <w:rsid w:val="00CF7704"/>
    <w:rsid w:val="00D00130"/>
    <w:rsid w:val="00D0525B"/>
    <w:rsid w:val="00D077CB"/>
    <w:rsid w:val="00D11A57"/>
    <w:rsid w:val="00D237B2"/>
    <w:rsid w:val="00D36CA4"/>
    <w:rsid w:val="00D4230A"/>
    <w:rsid w:val="00D427AC"/>
    <w:rsid w:val="00D42922"/>
    <w:rsid w:val="00D45385"/>
    <w:rsid w:val="00D5005B"/>
    <w:rsid w:val="00D5160E"/>
    <w:rsid w:val="00D54F47"/>
    <w:rsid w:val="00D7028F"/>
    <w:rsid w:val="00D74E6F"/>
    <w:rsid w:val="00D83684"/>
    <w:rsid w:val="00D8616B"/>
    <w:rsid w:val="00D90516"/>
    <w:rsid w:val="00DA0430"/>
    <w:rsid w:val="00DA1F0A"/>
    <w:rsid w:val="00DA37A0"/>
    <w:rsid w:val="00DB50DF"/>
    <w:rsid w:val="00DD67F9"/>
    <w:rsid w:val="00E0270F"/>
    <w:rsid w:val="00E035EB"/>
    <w:rsid w:val="00E10277"/>
    <w:rsid w:val="00E10D06"/>
    <w:rsid w:val="00E215A5"/>
    <w:rsid w:val="00E45AA6"/>
    <w:rsid w:val="00E4731C"/>
    <w:rsid w:val="00E6729B"/>
    <w:rsid w:val="00E67E73"/>
    <w:rsid w:val="00E830B9"/>
    <w:rsid w:val="00E90012"/>
    <w:rsid w:val="00E974E9"/>
    <w:rsid w:val="00EB3497"/>
    <w:rsid w:val="00EB77D2"/>
    <w:rsid w:val="00ED3B6D"/>
    <w:rsid w:val="00ED4D2F"/>
    <w:rsid w:val="00ED6243"/>
    <w:rsid w:val="00EE483D"/>
    <w:rsid w:val="00EE5F1E"/>
    <w:rsid w:val="00EF145A"/>
    <w:rsid w:val="00F11CC9"/>
    <w:rsid w:val="00F14D34"/>
    <w:rsid w:val="00F30836"/>
    <w:rsid w:val="00F52727"/>
    <w:rsid w:val="00F616A4"/>
    <w:rsid w:val="00F6699A"/>
    <w:rsid w:val="00F702B9"/>
    <w:rsid w:val="00F73E91"/>
    <w:rsid w:val="00F97B62"/>
    <w:rsid w:val="00FA6237"/>
    <w:rsid w:val="00FB76F9"/>
    <w:rsid w:val="00FC04F8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754AA"/>
  <w15:docId w15:val="{8451BBF6-0ECC-437A-979C-0B35C9C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6"/>
    </w:rPr>
  </w:style>
  <w:style w:type="character" w:customStyle="1" w:styleId="WW8Num3z0">
    <w:name w:val="WW8Num3z0"/>
    <w:rPr>
      <w:sz w:val="26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i w:val="0"/>
    </w:rPr>
  </w:style>
  <w:style w:type="character" w:customStyle="1" w:styleId="11">
    <w:name w:val="Основной шрифт абзаца1"/>
  </w:style>
  <w:style w:type="character" w:customStyle="1" w:styleId="60">
    <w:name w:val="Заголовок 6 Знак"/>
    <w:rPr>
      <w:rFonts w:ascii="Times New Roman" w:eastAsia="Times New Roman" w:hAnsi="Times New Roman"/>
      <w:b/>
      <w:caps/>
      <w:sz w:val="32"/>
      <w:szCs w:val="3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  <w:rPr>
      <w:rFonts w:ascii="Arial" w:eastAsia="Arial Unicode MS" w:hAnsi="Arial" w:cs="Ari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0FF1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10FF1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73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7D614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92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0E13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E13A6"/>
    <w:rPr>
      <w:rFonts w:cs="Calibri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0E13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13A6"/>
    <w:rPr>
      <w:rFonts w:cs="Calibri"/>
      <w:sz w:val="24"/>
      <w:szCs w:val="24"/>
      <w:lang w:eastAsia="ar-SA"/>
    </w:rPr>
  </w:style>
  <w:style w:type="paragraph" w:styleId="af2">
    <w:name w:val="footer"/>
    <w:basedOn w:val="a"/>
    <w:link w:val="af3"/>
    <w:rsid w:val="000E13A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f3">
    <w:name w:val="Нижний колонтитул Знак"/>
    <w:basedOn w:val="a0"/>
    <w:link w:val="af2"/>
    <w:rsid w:val="000E13A6"/>
    <w:rPr>
      <w:sz w:val="24"/>
      <w:szCs w:val="24"/>
    </w:rPr>
  </w:style>
  <w:style w:type="character" w:styleId="af4">
    <w:name w:val="Emphasis"/>
    <w:basedOn w:val="a0"/>
    <w:uiPriority w:val="20"/>
    <w:qFormat/>
    <w:rsid w:val="00B03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npo@kirovi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56E8-FB46-4E0D-921D-82C9A5F1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Кислухина Людмила Анатольевна</cp:lastModifiedBy>
  <cp:revision>12</cp:revision>
  <cp:lastPrinted>2025-07-08T10:14:00Z</cp:lastPrinted>
  <dcterms:created xsi:type="dcterms:W3CDTF">2018-05-21T09:50:00Z</dcterms:created>
  <dcterms:modified xsi:type="dcterms:W3CDTF">2025-07-09T07:45:00Z</dcterms:modified>
</cp:coreProperties>
</file>