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0A325" w14:textId="0F949FC1" w:rsidR="008B5673" w:rsidRPr="00D13CDD" w:rsidRDefault="000434B2" w:rsidP="00723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434B2">
        <w:rPr>
          <w:rFonts w:ascii="Times New Roman" w:hAnsi="Times New Roman" w:cs="Times New Roman"/>
          <w:b/>
          <w:sz w:val="28"/>
        </w:rPr>
        <w:t>Описание</w:t>
      </w:r>
      <w:r w:rsidR="007230BC">
        <w:rPr>
          <w:rFonts w:ascii="Times New Roman" w:hAnsi="Times New Roman" w:cs="Times New Roman"/>
          <w:b/>
          <w:sz w:val="28"/>
        </w:rPr>
        <w:t xml:space="preserve"> </w:t>
      </w:r>
      <w:r w:rsidR="008B5673" w:rsidRPr="00D13CDD">
        <w:rPr>
          <w:rFonts w:ascii="Times New Roman" w:hAnsi="Times New Roman" w:cs="Times New Roman"/>
          <w:b/>
          <w:sz w:val="28"/>
        </w:rPr>
        <w:t xml:space="preserve">эффективной практики деятельности </w:t>
      </w:r>
    </w:p>
    <w:p w14:paraId="1F1F8218" w14:textId="77777777" w:rsidR="008B5673" w:rsidRDefault="008B5673" w:rsidP="008B567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13CDD">
        <w:rPr>
          <w:rFonts w:ascii="Times New Roman" w:hAnsi="Times New Roman" w:cs="Times New Roman"/>
          <w:b/>
          <w:sz w:val="28"/>
        </w:rPr>
        <w:t>профессионального педагогического сообщества</w:t>
      </w:r>
    </w:p>
    <w:p w14:paraId="1C440D92" w14:textId="3DAAE41F" w:rsidR="00991564" w:rsidRPr="00D13CDD" w:rsidRDefault="00991564" w:rsidP="007230B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Областное профессиональное (методическое) объединение сетевых педагогов </w:t>
      </w:r>
    </w:p>
    <w:p w14:paraId="109DD89F" w14:textId="77777777" w:rsidR="008B5673" w:rsidRPr="006A7A61" w:rsidRDefault="008B5673" w:rsidP="008B5673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6A7A61">
        <w:rPr>
          <w:rFonts w:ascii="Times New Roman" w:hAnsi="Times New Roman" w:cs="Times New Roman"/>
          <w:b/>
          <w:sz w:val="28"/>
        </w:rPr>
        <w:t xml:space="preserve">Информация об авторе практики: </w:t>
      </w:r>
    </w:p>
    <w:p w14:paraId="128C0A25" w14:textId="3ACF7DBB" w:rsidR="008B5673" w:rsidRPr="007230BC" w:rsidRDefault="006A7A61" w:rsidP="007230BC">
      <w:pPr>
        <w:pStyle w:val="a3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7230BC">
        <w:rPr>
          <w:rFonts w:ascii="Times New Roman" w:hAnsi="Times New Roman" w:cs="Times New Roman"/>
          <w:sz w:val="28"/>
        </w:rPr>
        <w:t>фамилия, имя, отчество: Чернядьева Светлана Владимировна</w:t>
      </w:r>
      <w:r w:rsidR="00045FB2" w:rsidRPr="007230BC">
        <w:rPr>
          <w:rFonts w:ascii="Times New Roman" w:hAnsi="Times New Roman" w:cs="Times New Roman"/>
          <w:sz w:val="28"/>
        </w:rPr>
        <w:t xml:space="preserve">, а </w:t>
      </w:r>
      <w:r w:rsidR="007230BC" w:rsidRPr="007230BC">
        <w:rPr>
          <w:rFonts w:ascii="Times New Roman" w:hAnsi="Times New Roman" w:cs="Times New Roman"/>
          <w:sz w:val="28"/>
        </w:rPr>
        <w:t>также</w:t>
      </w:r>
      <w:r w:rsidR="00045FB2" w:rsidRPr="007230BC">
        <w:rPr>
          <w:rFonts w:ascii="Times New Roman" w:hAnsi="Times New Roman" w:cs="Times New Roman"/>
          <w:sz w:val="28"/>
        </w:rPr>
        <w:t xml:space="preserve"> </w:t>
      </w:r>
      <w:r w:rsidR="00B334F5" w:rsidRPr="007230BC">
        <w:rPr>
          <w:rFonts w:ascii="Times New Roman" w:hAnsi="Times New Roman" w:cs="Times New Roman"/>
          <w:sz w:val="28"/>
        </w:rPr>
        <w:t>педагоги, входящие в состав Совета Областного профессионального (методического) объединения сетевых педагогов (далее – ПОСП или Объединение)</w:t>
      </w:r>
      <w:r w:rsidR="006F486B" w:rsidRPr="007230BC">
        <w:rPr>
          <w:rFonts w:ascii="Times New Roman" w:hAnsi="Times New Roman" w:cs="Times New Roman"/>
          <w:sz w:val="28"/>
        </w:rPr>
        <w:t>;</w:t>
      </w:r>
      <w:r w:rsidR="008B5673" w:rsidRPr="007230BC">
        <w:rPr>
          <w:rFonts w:ascii="Times New Roman" w:hAnsi="Times New Roman" w:cs="Times New Roman"/>
          <w:sz w:val="28"/>
        </w:rPr>
        <w:t xml:space="preserve"> </w:t>
      </w:r>
    </w:p>
    <w:p w14:paraId="216DD604" w14:textId="36FFA0F5" w:rsidR="008B5673" w:rsidRPr="007230BC" w:rsidRDefault="006A7A61" w:rsidP="007230BC">
      <w:pPr>
        <w:pStyle w:val="a3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7230BC">
        <w:rPr>
          <w:rFonts w:ascii="Times New Roman" w:hAnsi="Times New Roman" w:cs="Times New Roman"/>
          <w:sz w:val="28"/>
        </w:rPr>
        <w:t>город, регион: город Киров, Кировская область</w:t>
      </w:r>
      <w:r w:rsidR="006F486B" w:rsidRPr="007230BC">
        <w:rPr>
          <w:rFonts w:ascii="Times New Roman" w:hAnsi="Times New Roman" w:cs="Times New Roman"/>
          <w:sz w:val="28"/>
        </w:rPr>
        <w:t>;</w:t>
      </w:r>
    </w:p>
    <w:p w14:paraId="0DB82BDD" w14:textId="5416A705" w:rsidR="008B5673" w:rsidRPr="007230BC" w:rsidRDefault="006A7A61" w:rsidP="007230BC">
      <w:pPr>
        <w:pStyle w:val="a3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7230BC">
        <w:rPr>
          <w:rFonts w:ascii="Times New Roman" w:hAnsi="Times New Roman" w:cs="Times New Roman"/>
          <w:sz w:val="28"/>
        </w:rPr>
        <w:t>место работы, должность: Кировское областное государственное общеобразо</w:t>
      </w:r>
      <w:r w:rsidR="006F486B" w:rsidRPr="007230BC">
        <w:rPr>
          <w:rFonts w:ascii="Times New Roman" w:hAnsi="Times New Roman" w:cs="Times New Roman"/>
          <w:sz w:val="28"/>
        </w:rPr>
        <w:t>вательное бюджетное учреждение «</w:t>
      </w:r>
      <w:r w:rsidRPr="007230BC">
        <w:rPr>
          <w:rFonts w:ascii="Times New Roman" w:hAnsi="Times New Roman" w:cs="Times New Roman"/>
          <w:sz w:val="28"/>
        </w:rPr>
        <w:t>Центр д</w:t>
      </w:r>
      <w:r w:rsidR="006F486B" w:rsidRPr="007230BC">
        <w:rPr>
          <w:rFonts w:ascii="Times New Roman" w:hAnsi="Times New Roman" w:cs="Times New Roman"/>
          <w:sz w:val="28"/>
        </w:rPr>
        <w:t>истанционного образования детей», учитель; руководитель</w:t>
      </w:r>
      <w:r w:rsidR="00B334F5" w:rsidRPr="007230BC">
        <w:rPr>
          <w:rFonts w:ascii="Times New Roman" w:hAnsi="Times New Roman" w:cs="Times New Roman"/>
          <w:sz w:val="28"/>
        </w:rPr>
        <w:t xml:space="preserve"> ПОСП</w:t>
      </w:r>
      <w:r w:rsidR="006F486B" w:rsidRPr="007230BC">
        <w:rPr>
          <w:rFonts w:ascii="Times New Roman" w:hAnsi="Times New Roman" w:cs="Times New Roman"/>
          <w:sz w:val="28"/>
        </w:rPr>
        <w:t>;</w:t>
      </w:r>
    </w:p>
    <w:p w14:paraId="6D77754B" w14:textId="70A33380" w:rsidR="008B5673" w:rsidRPr="007230BC" w:rsidRDefault="008B5673" w:rsidP="007230BC">
      <w:pPr>
        <w:pStyle w:val="a3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7230BC">
        <w:rPr>
          <w:rFonts w:ascii="Times New Roman" w:hAnsi="Times New Roman" w:cs="Times New Roman"/>
          <w:sz w:val="28"/>
        </w:rPr>
        <w:t xml:space="preserve">электронный адрес автора, </w:t>
      </w:r>
      <w:r w:rsidR="006F486B" w:rsidRPr="007230BC">
        <w:rPr>
          <w:rFonts w:ascii="Times New Roman" w:hAnsi="Times New Roman" w:cs="Times New Roman"/>
          <w:sz w:val="28"/>
        </w:rPr>
        <w:t xml:space="preserve">телефон: </w:t>
      </w:r>
      <w:hyperlink r:id="rId7" w:history="1">
        <w:r w:rsidR="006F486B" w:rsidRPr="007230BC">
          <w:rPr>
            <w:rStyle w:val="a4"/>
            <w:rFonts w:ascii="Times New Roman" w:hAnsi="Times New Roman" w:cs="Times New Roman"/>
            <w:sz w:val="28"/>
          </w:rPr>
          <w:t>chernyadevasv@idist.ru</w:t>
        </w:r>
      </w:hyperlink>
      <w:r w:rsidR="006F486B" w:rsidRPr="007230BC">
        <w:rPr>
          <w:rFonts w:ascii="Times New Roman" w:hAnsi="Times New Roman" w:cs="Times New Roman"/>
          <w:sz w:val="28"/>
        </w:rPr>
        <w:t>, тел. 89226603668;</w:t>
      </w:r>
    </w:p>
    <w:p w14:paraId="41D93778" w14:textId="77777777" w:rsidR="007230BC" w:rsidRDefault="008B5673" w:rsidP="0054428A">
      <w:pPr>
        <w:pStyle w:val="a3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7230BC">
        <w:rPr>
          <w:rFonts w:ascii="Times New Roman" w:hAnsi="Times New Roman" w:cs="Times New Roman"/>
          <w:sz w:val="28"/>
        </w:rPr>
        <w:t>адрес сайта (канала), на котором можно найти дополнительную информацию о практике деятел</w:t>
      </w:r>
      <w:r w:rsidR="006F486B" w:rsidRPr="007230BC">
        <w:rPr>
          <w:rFonts w:ascii="Times New Roman" w:hAnsi="Times New Roman" w:cs="Times New Roman"/>
          <w:sz w:val="28"/>
        </w:rPr>
        <w:t xml:space="preserve">ьности сообщества (при наличии): Текущие объявления о деятельности </w:t>
      </w:r>
      <w:r w:rsidRPr="007230BC">
        <w:rPr>
          <w:rFonts w:ascii="Times New Roman" w:hAnsi="Times New Roman" w:cs="Times New Roman"/>
          <w:sz w:val="28"/>
        </w:rPr>
        <w:t xml:space="preserve"> </w:t>
      </w:r>
      <w:r w:rsidR="006F486B" w:rsidRPr="007230BC">
        <w:rPr>
          <w:rFonts w:ascii="Times New Roman" w:hAnsi="Times New Roman" w:cs="Times New Roman"/>
          <w:sz w:val="28"/>
        </w:rPr>
        <w:t xml:space="preserve">ПОСП на сайте КОГОБУ ЦДОД: </w:t>
      </w:r>
      <w:hyperlink r:id="rId8" w:history="1">
        <w:r w:rsidR="00403BEB" w:rsidRPr="007230BC">
          <w:rPr>
            <w:rStyle w:val="a4"/>
            <w:rFonts w:ascii="Times New Roman" w:hAnsi="Times New Roman" w:cs="Times New Roman"/>
            <w:sz w:val="28"/>
          </w:rPr>
          <w:t>http://idist.ru/</w:t>
        </w:r>
      </w:hyperlink>
      <w:r w:rsidR="006F486B" w:rsidRPr="007230BC">
        <w:rPr>
          <w:rFonts w:ascii="Times New Roman" w:hAnsi="Times New Roman" w:cs="Times New Roman"/>
          <w:sz w:val="28"/>
        </w:rPr>
        <w:t>;</w:t>
      </w:r>
      <w:r w:rsidR="00403BEB" w:rsidRPr="007230BC">
        <w:rPr>
          <w:rFonts w:ascii="Times New Roman" w:hAnsi="Times New Roman" w:cs="Times New Roman"/>
          <w:sz w:val="28"/>
        </w:rPr>
        <w:t xml:space="preserve"> Блог </w:t>
      </w:r>
      <w:r w:rsidR="00455098" w:rsidRPr="007230BC">
        <w:rPr>
          <w:rFonts w:ascii="Times New Roman" w:hAnsi="Times New Roman" w:cs="Times New Roman"/>
          <w:sz w:val="28"/>
        </w:rPr>
        <w:t>Объединения</w:t>
      </w:r>
      <w:r w:rsidR="00403BEB" w:rsidRPr="007230BC">
        <w:rPr>
          <w:rFonts w:ascii="Times New Roman" w:hAnsi="Times New Roman" w:cs="Times New Roman"/>
          <w:sz w:val="28"/>
        </w:rPr>
        <w:t xml:space="preserve"> в Системе дистанционного образования</w:t>
      </w:r>
      <w:r w:rsidR="000434B2" w:rsidRPr="007230BC">
        <w:rPr>
          <w:rFonts w:ascii="Times New Roman" w:hAnsi="Times New Roman" w:cs="Times New Roman"/>
          <w:sz w:val="28"/>
        </w:rPr>
        <w:t xml:space="preserve"> КОГОБУ «Центр дистанционного образования» «Виртуальный класс»</w:t>
      </w:r>
      <w:r w:rsidR="00991564" w:rsidRPr="007230BC">
        <w:rPr>
          <w:rFonts w:ascii="Times New Roman" w:hAnsi="Times New Roman" w:cs="Times New Roman"/>
          <w:sz w:val="28"/>
        </w:rPr>
        <w:t xml:space="preserve"> (здесь размещены документы и электронное портфолио ПОСП)</w:t>
      </w:r>
      <w:r w:rsidR="000434B2" w:rsidRPr="007230BC">
        <w:rPr>
          <w:rFonts w:ascii="Times New Roman" w:hAnsi="Times New Roman" w:cs="Times New Roman"/>
          <w:sz w:val="28"/>
        </w:rPr>
        <w:t xml:space="preserve">: </w:t>
      </w:r>
    </w:p>
    <w:p w14:paraId="5553B157" w14:textId="77777777" w:rsidR="007230BC" w:rsidRDefault="00F83702" w:rsidP="007230BC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hyperlink r:id="rId9" w:history="1">
        <w:r w:rsidR="007230BC" w:rsidRPr="008422C0">
          <w:rPr>
            <w:rStyle w:val="a4"/>
            <w:rFonts w:ascii="Times New Roman" w:hAnsi="Times New Roman" w:cs="Times New Roman"/>
            <w:sz w:val="28"/>
          </w:rPr>
          <w:t>http://do.idist.ru:8888/moodle311/course/view.php?id=502</w:t>
        </w:r>
      </w:hyperlink>
    </w:p>
    <w:p w14:paraId="1ADBA2B1" w14:textId="6A4E34FD" w:rsidR="008B5673" w:rsidRPr="0054428A" w:rsidRDefault="000434B2" w:rsidP="007230BC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54428A">
        <w:rPr>
          <w:rFonts w:ascii="Times New Roman" w:hAnsi="Times New Roman" w:cs="Times New Roman"/>
          <w:sz w:val="28"/>
        </w:rPr>
        <w:t>Гостевой доступ:</w:t>
      </w:r>
      <w:r w:rsidR="0054428A">
        <w:rPr>
          <w:rFonts w:ascii="Times New Roman" w:hAnsi="Times New Roman" w:cs="Times New Roman"/>
          <w:sz w:val="28"/>
        </w:rPr>
        <w:t xml:space="preserve"> </w:t>
      </w:r>
      <w:r w:rsidRPr="0054428A">
        <w:rPr>
          <w:rFonts w:ascii="Times New Roman" w:hAnsi="Times New Roman" w:cs="Times New Roman"/>
          <w:sz w:val="28"/>
        </w:rPr>
        <w:t>логин: guest_</w:t>
      </w:r>
      <w:proofErr w:type="gramStart"/>
      <w:r w:rsidRPr="0054428A">
        <w:rPr>
          <w:rFonts w:ascii="Times New Roman" w:hAnsi="Times New Roman" w:cs="Times New Roman"/>
          <w:sz w:val="28"/>
        </w:rPr>
        <w:t>01  пароль</w:t>
      </w:r>
      <w:proofErr w:type="gramEnd"/>
      <w:r w:rsidRPr="0054428A">
        <w:rPr>
          <w:rFonts w:ascii="Times New Roman" w:hAnsi="Times New Roman" w:cs="Times New Roman"/>
          <w:sz w:val="28"/>
        </w:rPr>
        <w:t>: id0000do</w:t>
      </w:r>
    </w:p>
    <w:p w14:paraId="76FD1379" w14:textId="1A66B105" w:rsidR="008B5673" w:rsidRPr="00E914D1" w:rsidRDefault="00E914D1" w:rsidP="008B5673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Название практики:</w:t>
      </w:r>
    </w:p>
    <w:p w14:paraId="0C294314" w14:textId="3478BC4E" w:rsidR="00E914D1" w:rsidRPr="007230BC" w:rsidRDefault="00B334F5" w:rsidP="007230BC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54428A">
        <w:rPr>
          <w:rFonts w:ascii="Times New Roman" w:hAnsi="Times New Roman" w:cs="Times New Roman"/>
          <w:sz w:val="28"/>
        </w:rPr>
        <w:t>Серия методических учеб</w:t>
      </w:r>
      <w:r w:rsidR="00E914D1" w:rsidRPr="0054428A">
        <w:rPr>
          <w:rFonts w:ascii="Times New Roman" w:hAnsi="Times New Roman" w:cs="Times New Roman"/>
          <w:sz w:val="28"/>
        </w:rPr>
        <w:t xml:space="preserve"> </w:t>
      </w:r>
      <w:r w:rsidRPr="0054428A">
        <w:rPr>
          <w:rFonts w:ascii="Times New Roman" w:hAnsi="Times New Roman" w:cs="Times New Roman"/>
          <w:sz w:val="28"/>
        </w:rPr>
        <w:t>«Методика проведения занятий с учащимися с ОВЗ различных нозологических групп</w:t>
      </w:r>
      <w:r w:rsidR="00B829E8" w:rsidRPr="0054428A">
        <w:rPr>
          <w:rFonts w:ascii="Times New Roman" w:hAnsi="Times New Roman" w:cs="Times New Roman"/>
          <w:sz w:val="28"/>
        </w:rPr>
        <w:t xml:space="preserve"> и </w:t>
      </w:r>
      <w:r w:rsidR="0054428A" w:rsidRPr="0054428A">
        <w:rPr>
          <w:rFonts w:ascii="Times New Roman" w:hAnsi="Times New Roman" w:cs="Times New Roman"/>
          <w:sz w:val="28"/>
        </w:rPr>
        <w:t>детьми-инвалидами</w:t>
      </w:r>
      <w:r w:rsidRPr="0054428A">
        <w:rPr>
          <w:rFonts w:ascii="Times New Roman" w:hAnsi="Times New Roman" w:cs="Times New Roman"/>
          <w:sz w:val="28"/>
        </w:rPr>
        <w:t>»</w:t>
      </w:r>
    </w:p>
    <w:p w14:paraId="35BE0B24" w14:textId="77777777" w:rsidR="00E30D02" w:rsidRPr="00E30D02" w:rsidRDefault="008B5673" w:rsidP="00E30D02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E30D02">
        <w:rPr>
          <w:rFonts w:ascii="Times New Roman" w:hAnsi="Times New Roman" w:cs="Times New Roman"/>
          <w:b/>
          <w:sz w:val="28"/>
        </w:rPr>
        <w:t>Краткая характеристика целевой аудитории, в отношении которой данная практика оказалась эффективной</w:t>
      </w:r>
      <w:r w:rsidR="00E30D02" w:rsidRPr="00E30D02">
        <w:rPr>
          <w:rFonts w:ascii="Times New Roman" w:hAnsi="Times New Roman" w:cs="Times New Roman"/>
          <w:b/>
          <w:sz w:val="28"/>
        </w:rPr>
        <w:t>:</w:t>
      </w:r>
    </w:p>
    <w:p w14:paraId="4C23B453" w14:textId="27641BB8" w:rsidR="00434F68" w:rsidRPr="0054428A" w:rsidRDefault="00434F68" w:rsidP="0054428A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54428A">
        <w:rPr>
          <w:rFonts w:ascii="Times New Roman" w:hAnsi="Times New Roman" w:cs="Times New Roman"/>
          <w:sz w:val="28"/>
        </w:rPr>
        <w:t>Сетевые педагоги – это п</w:t>
      </w:r>
      <w:r w:rsidR="00E30D02" w:rsidRPr="0054428A">
        <w:rPr>
          <w:rFonts w:ascii="Times New Roman" w:hAnsi="Times New Roman" w:cs="Times New Roman"/>
          <w:sz w:val="28"/>
        </w:rPr>
        <w:t xml:space="preserve">едагоги, проводящие уроки с одним или несколькими учениками одновременно, с использованием мультимедийных технологий сети Интернет и дистанционных образовательных технологий,  совершенствующие свое профессиональное мастерство, организующие взаимопомощь для обеспечения современных требований к результатам освоения образовательных программ, соответствующих федеральным государственным образовательным стандартам, в том числе обновленным. </w:t>
      </w:r>
      <w:r w:rsidRPr="0054428A">
        <w:rPr>
          <w:rFonts w:ascii="Times New Roman" w:hAnsi="Times New Roman" w:cs="Times New Roman"/>
          <w:sz w:val="28"/>
        </w:rPr>
        <w:t>На данный момент членами объединения являются 7</w:t>
      </w:r>
      <w:r w:rsidR="00B334F5" w:rsidRPr="0054428A">
        <w:rPr>
          <w:rFonts w:ascii="Times New Roman" w:hAnsi="Times New Roman" w:cs="Times New Roman"/>
          <w:sz w:val="28"/>
        </w:rPr>
        <w:t>2</w:t>
      </w:r>
      <w:r w:rsidRPr="0054428A">
        <w:rPr>
          <w:rFonts w:ascii="Times New Roman" w:hAnsi="Times New Roman" w:cs="Times New Roman"/>
          <w:sz w:val="28"/>
        </w:rPr>
        <w:t xml:space="preserve"> человека. </w:t>
      </w:r>
      <w:r w:rsidR="00B334F5" w:rsidRPr="0054428A">
        <w:rPr>
          <w:rFonts w:ascii="Times New Roman" w:hAnsi="Times New Roman" w:cs="Times New Roman"/>
          <w:sz w:val="28"/>
        </w:rPr>
        <w:t>В данной серии мероприятий принимали участие педагоги, работающие с детьми с ОВЗ</w:t>
      </w:r>
      <w:r w:rsidR="007230BC">
        <w:rPr>
          <w:rFonts w:ascii="Times New Roman" w:hAnsi="Times New Roman" w:cs="Times New Roman"/>
          <w:sz w:val="28"/>
        </w:rPr>
        <w:t xml:space="preserve"> и</w:t>
      </w:r>
      <w:r w:rsidR="00B334F5" w:rsidRPr="0054428A">
        <w:rPr>
          <w:rFonts w:ascii="Times New Roman" w:hAnsi="Times New Roman" w:cs="Times New Roman"/>
          <w:sz w:val="28"/>
        </w:rPr>
        <w:t xml:space="preserve"> не только члены ПОСП. </w:t>
      </w:r>
    </w:p>
    <w:p w14:paraId="058257B6" w14:textId="2AD3AE17" w:rsidR="008B5673" w:rsidRPr="00991564" w:rsidRDefault="008B5673" w:rsidP="008B5673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991564">
        <w:rPr>
          <w:rFonts w:ascii="Times New Roman" w:hAnsi="Times New Roman" w:cs="Times New Roman"/>
          <w:b/>
          <w:sz w:val="28"/>
        </w:rPr>
        <w:t>Обоснование актуальности практики и описание проблем, на</w:t>
      </w:r>
      <w:r w:rsidR="00991564">
        <w:rPr>
          <w:rFonts w:ascii="Times New Roman" w:hAnsi="Times New Roman" w:cs="Times New Roman"/>
          <w:b/>
          <w:sz w:val="28"/>
        </w:rPr>
        <w:t xml:space="preserve"> решение которых она направлена:</w:t>
      </w:r>
      <w:r w:rsidRPr="00991564">
        <w:rPr>
          <w:rFonts w:ascii="Times New Roman" w:hAnsi="Times New Roman" w:cs="Times New Roman"/>
          <w:b/>
          <w:sz w:val="28"/>
        </w:rPr>
        <w:t xml:space="preserve"> </w:t>
      </w:r>
    </w:p>
    <w:p w14:paraId="28D07496" w14:textId="1850084B" w:rsidR="00B334F5" w:rsidRPr="0054428A" w:rsidRDefault="00A27DF3" w:rsidP="0054428A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54428A">
        <w:rPr>
          <w:rFonts w:ascii="Times New Roman" w:hAnsi="Times New Roman" w:cs="Times New Roman"/>
          <w:sz w:val="28"/>
        </w:rPr>
        <w:lastRenderedPageBreak/>
        <w:t>Педагоги - члены ПОСП работают в основном с детьми-инвалидами и детьми с ограниченными возможностями здоровья, обучающимися на дому</w:t>
      </w:r>
      <w:r w:rsidR="00B334F5" w:rsidRPr="0054428A">
        <w:rPr>
          <w:rFonts w:ascii="Times New Roman" w:hAnsi="Times New Roman" w:cs="Times New Roman"/>
          <w:sz w:val="28"/>
        </w:rPr>
        <w:t>, а</w:t>
      </w:r>
      <w:r w:rsidRPr="0054428A">
        <w:rPr>
          <w:rFonts w:ascii="Times New Roman" w:hAnsi="Times New Roman" w:cs="Times New Roman"/>
          <w:sz w:val="28"/>
        </w:rPr>
        <w:t xml:space="preserve"> также детьми, которые проходят лечение в различных медицинских учреждениях города Кирова и области. </w:t>
      </w:r>
      <w:r w:rsidR="00455098" w:rsidRPr="0054428A">
        <w:rPr>
          <w:rFonts w:ascii="Times New Roman" w:hAnsi="Times New Roman" w:cs="Times New Roman"/>
          <w:sz w:val="28"/>
        </w:rPr>
        <w:t>Поэтому особое внимание Объединение</w:t>
      </w:r>
      <w:r w:rsidRPr="0054428A">
        <w:rPr>
          <w:rFonts w:ascii="Times New Roman" w:hAnsi="Times New Roman" w:cs="Times New Roman"/>
          <w:sz w:val="28"/>
        </w:rPr>
        <w:t xml:space="preserve"> уделяет работе педагогов с </w:t>
      </w:r>
      <w:r w:rsidR="00B334F5" w:rsidRPr="0054428A">
        <w:rPr>
          <w:rFonts w:ascii="Times New Roman" w:hAnsi="Times New Roman" w:cs="Times New Roman"/>
          <w:sz w:val="28"/>
        </w:rPr>
        <w:t>данной</w:t>
      </w:r>
      <w:r w:rsidRPr="0054428A">
        <w:rPr>
          <w:rFonts w:ascii="Times New Roman" w:hAnsi="Times New Roman" w:cs="Times New Roman"/>
          <w:sz w:val="28"/>
        </w:rPr>
        <w:t xml:space="preserve"> категори</w:t>
      </w:r>
      <w:r w:rsidR="00B334F5" w:rsidRPr="0054428A">
        <w:rPr>
          <w:rFonts w:ascii="Times New Roman" w:hAnsi="Times New Roman" w:cs="Times New Roman"/>
          <w:sz w:val="28"/>
        </w:rPr>
        <w:t>ей</w:t>
      </w:r>
      <w:r w:rsidRPr="0054428A">
        <w:rPr>
          <w:rFonts w:ascii="Times New Roman" w:hAnsi="Times New Roman" w:cs="Times New Roman"/>
          <w:sz w:val="28"/>
        </w:rPr>
        <w:t xml:space="preserve"> учащихся. </w:t>
      </w:r>
      <w:r w:rsidR="009E02B8" w:rsidRPr="0054428A">
        <w:rPr>
          <w:rFonts w:ascii="Times New Roman" w:hAnsi="Times New Roman" w:cs="Times New Roman"/>
          <w:sz w:val="28"/>
        </w:rPr>
        <w:t xml:space="preserve">Серия методических учеб актуализировала, систематизировала теорию и практику работы сетевых педагогов с детьми с ОВЗ различных нозологических групп. </w:t>
      </w:r>
    </w:p>
    <w:p w14:paraId="746B956A" w14:textId="1AE464EE" w:rsidR="008B5673" w:rsidRPr="00953569" w:rsidRDefault="008B5673" w:rsidP="00B334F5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53569">
        <w:rPr>
          <w:rFonts w:ascii="Times New Roman" w:hAnsi="Times New Roman" w:cs="Times New Roman"/>
          <w:b/>
          <w:sz w:val="28"/>
        </w:rPr>
        <w:t>Це</w:t>
      </w:r>
      <w:r w:rsidR="00953569" w:rsidRPr="00953569">
        <w:rPr>
          <w:rFonts w:ascii="Times New Roman" w:hAnsi="Times New Roman" w:cs="Times New Roman"/>
          <w:b/>
          <w:sz w:val="28"/>
        </w:rPr>
        <w:t>ль и задачи реализации практики:</w:t>
      </w:r>
      <w:r w:rsidRPr="00953569">
        <w:rPr>
          <w:rFonts w:ascii="Times New Roman" w:hAnsi="Times New Roman" w:cs="Times New Roman"/>
          <w:b/>
          <w:sz w:val="28"/>
        </w:rPr>
        <w:t xml:space="preserve"> </w:t>
      </w:r>
    </w:p>
    <w:p w14:paraId="388F3DD1" w14:textId="1B7A91BD" w:rsidR="00953569" w:rsidRPr="0054428A" w:rsidRDefault="00953569" w:rsidP="0054428A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54428A">
        <w:rPr>
          <w:rFonts w:ascii="Times New Roman" w:hAnsi="Times New Roman" w:cs="Times New Roman"/>
          <w:sz w:val="28"/>
        </w:rPr>
        <w:t>Цель: развитие профессиональной компетентности сетевых педагогов на уроках и во внеурочной деятельности</w:t>
      </w:r>
      <w:r w:rsidR="009E02B8" w:rsidRPr="0054428A">
        <w:rPr>
          <w:rFonts w:ascii="Times New Roman" w:hAnsi="Times New Roman" w:cs="Times New Roman"/>
          <w:sz w:val="28"/>
        </w:rPr>
        <w:t xml:space="preserve"> в части работы с учащимися с ОВЗ</w:t>
      </w:r>
      <w:r w:rsidR="0054428A" w:rsidRPr="0054428A">
        <w:rPr>
          <w:rFonts w:ascii="Times New Roman" w:hAnsi="Times New Roman" w:cs="Times New Roman"/>
          <w:sz w:val="28"/>
        </w:rPr>
        <w:t xml:space="preserve"> и детьми-инвалидами</w:t>
      </w:r>
      <w:r w:rsidRPr="0054428A">
        <w:rPr>
          <w:rFonts w:ascii="Times New Roman" w:hAnsi="Times New Roman" w:cs="Times New Roman"/>
          <w:sz w:val="28"/>
        </w:rPr>
        <w:t>.</w:t>
      </w:r>
    </w:p>
    <w:p w14:paraId="1727A0BE" w14:textId="67802858" w:rsidR="009B0634" w:rsidRPr="0054428A" w:rsidRDefault="00953569" w:rsidP="0054428A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54428A">
        <w:rPr>
          <w:rFonts w:ascii="Times New Roman" w:hAnsi="Times New Roman" w:cs="Times New Roman"/>
          <w:sz w:val="28"/>
        </w:rPr>
        <w:t>Задачи:</w:t>
      </w:r>
    </w:p>
    <w:p w14:paraId="4A0F260D" w14:textId="77777777" w:rsidR="009B0634" w:rsidRPr="007230BC" w:rsidRDefault="009B0634" w:rsidP="007230BC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7230BC">
        <w:rPr>
          <w:rFonts w:ascii="Times New Roman" w:hAnsi="Times New Roman" w:cs="Times New Roman"/>
          <w:sz w:val="28"/>
        </w:rPr>
        <w:t>организация работы педагогов по самообразованию, организация взаимного профессионального общения, обзор новинок научно-методической литературы;</w:t>
      </w:r>
    </w:p>
    <w:p w14:paraId="0BEBA5ED" w14:textId="77777777" w:rsidR="009B0634" w:rsidRPr="007230BC" w:rsidRDefault="009B0634" w:rsidP="007230BC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7230BC">
        <w:rPr>
          <w:rFonts w:ascii="Times New Roman" w:hAnsi="Times New Roman" w:cs="Times New Roman"/>
          <w:sz w:val="28"/>
        </w:rPr>
        <w:t>обобщение опыта работы педагогов, распространение и включение его в практику;</w:t>
      </w:r>
    </w:p>
    <w:p w14:paraId="42AA671D" w14:textId="4C43E3C5" w:rsidR="009B0634" w:rsidRPr="007230BC" w:rsidRDefault="009B0634" w:rsidP="007230BC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7230BC">
        <w:rPr>
          <w:rFonts w:ascii="Times New Roman" w:hAnsi="Times New Roman" w:cs="Times New Roman"/>
          <w:sz w:val="28"/>
        </w:rPr>
        <w:t xml:space="preserve">организация методических семинаров в форме методических учеб. </w:t>
      </w:r>
    </w:p>
    <w:p w14:paraId="6385CEE9" w14:textId="6B65D85C" w:rsidR="009B0634" w:rsidRPr="007230BC" w:rsidRDefault="009B0634" w:rsidP="007230BC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7230BC">
        <w:rPr>
          <w:rFonts w:ascii="Times New Roman" w:hAnsi="Times New Roman" w:cs="Times New Roman"/>
          <w:sz w:val="28"/>
        </w:rPr>
        <w:t>развитие компетенций в области педагогической деятельности педагогов с учащимися с ОВЗ</w:t>
      </w:r>
      <w:r w:rsidR="0054428A" w:rsidRPr="007230BC">
        <w:rPr>
          <w:rFonts w:ascii="Times New Roman" w:hAnsi="Times New Roman" w:cs="Times New Roman"/>
          <w:sz w:val="28"/>
        </w:rPr>
        <w:t xml:space="preserve"> и детьми-инвалидами</w:t>
      </w:r>
      <w:r w:rsidRPr="007230BC">
        <w:rPr>
          <w:rFonts w:ascii="Times New Roman" w:hAnsi="Times New Roman" w:cs="Times New Roman"/>
          <w:sz w:val="28"/>
        </w:rPr>
        <w:t>;</w:t>
      </w:r>
    </w:p>
    <w:p w14:paraId="0969F336" w14:textId="77777777" w:rsidR="00953569" w:rsidRPr="007230BC" w:rsidRDefault="00953569" w:rsidP="007230BC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7230BC">
        <w:rPr>
          <w:rFonts w:ascii="Times New Roman" w:hAnsi="Times New Roman" w:cs="Times New Roman"/>
          <w:sz w:val="28"/>
        </w:rPr>
        <w:t>диссеминация опыта эффективной педагогической деятельности, информационно-методическое взаимообогащение;</w:t>
      </w:r>
    </w:p>
    <w:p w14:paraId="71CC4D08" w14:textId="5D7CFD7B" w:rsidR="00991564" w:rsidRPr="007230BC" w:rsidRDefault="00953569" w:rsidP="007230BC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7230BC">
        <w:rPr>
          <w:rFonts w:ascii="Times New Roman" w:hAnsi="Times New Roman" w:cs="Times New Roman"/>
          <w:sz w:val="28"/>
        </w:rPr>
        <w:t>выявление «общего поля» профессиональных проблем, содействие их решению;</w:t>
      </w:r>
    </w:p>
    <w:p w14:paraId="5E4FFB77" w14:textId="77777777" w:rsidR="008B5673" w:rsidRPr="00455098" w:rsidRDefault="008B5673" w:rsidP="008B5673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455098">
        <w:rPr>
          <w:rFonts w:ascii="Times New Roman" w:hAnsi="Times New Roman" w:cs="Times New Roman"/>
          <w:b/>
          <w:sz w:val="28"/>
        </w:rPr>
        <w:t xml:space="preserve">Пошаговое описание реализации практики. </w:t>
      </w:r>
    </w:p>
    <w:p w14:paraId="378DF518" w14:textId="0B80EA09" w:rsidR="00455098" w:rsidRPr="0054428A" w:rsidRDefault="00455098" w:rsidP="0054428A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54428A">
        <w:rPr>
          <w:rFonts w:ascii="Times New Roman" w:hAnsi="Times New Roman" w:cs="Times New Roman"/>
          <w:sz w:val="28"/>
        </w:rPr>
        <w:t xml:space="preserve">Объединение </w:t>
      </w:r>
      <w:r w:rsidR="00CD074A" w:rsidRPr="0054428A">
        <w:rPr>
          <w:rFonts w:ascii="Times New Roman" w:hAnsi="Times New Roman" w:cs="Times New Roman"/>
          <w:sz w:val="28"/>
        </w:rPr>
        <w:t>р</w:t>
      </w:r>
      <w:r w:rsidRPr="0054428A">
        <w:rPr>
          <w:rFonts w:ascii="Times New Roman" w:hAnsi="Times New Roman" w:cs="Times New Roman"/>
          <w:sz w:val="28"/>
        </w:rPr>
        <w:t xml:space="preserve">асположено на базе Кировского областного государственного общеобразовательного бюджетного учреждения «Центр дистанционного образования детей» (КОГОБУ ЦДОД). </w:t>
      </w:r>
    </w:p>
    <w:p w14:paraId="5C007B0D" w14:textId="1213644A" w:rsidR="00455098" w:rsidRPr="0054428A" w:rsidRDefault="00455098" w:rsidP="0054428A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54428A">
        <w:rPr>
          <w:rFonts w:ascii="Times New Roman" w:hAnsi="Times New Roman" w:cs="Times New Roman"/>
          <w:sz w:val="28"/>
        </w:rPr>
        <w:t xml:space="preserve">Руководство деятельностью ПОСП осуществляет Совет Объединения (далее – Совет), состав которого утверждается решением общего собрания участников Объединения. В состав Совета ПОСП входят представители школьных методических объединений (далее ШМО), структурных подразделений КОГОБУ ЦДОД и иных образовательных организаций из числа членов Объединения. Совет Объединения создает условия для реализации цели и задач </w:t>
      </w:r>
      <w:r w:rsidR="00CD074A" w:rsidRPr="0054428A">
        <w:rPr>
          <w:rFonts w:ascii="Times New Roman" w:hAnsi="Times New Roman" w:cs="Times New Roman"/>
          <w:sz w:val="28"/>
        </w:rPr>
        <w:t>практики</w:t>
      </w:r>
      <w:r w:rsidR="003603AC" w:rsidRPr="0054428A">
        <w:rPr>
          <w:rFonts w:ascii="Times New Roman" w:hAnsi="Times New Roman" w:cs="Times New Roman"/>
          <w:sz w:val="28"/>
        </w:rPr>
        <w:t>.</w:t>
      </w:r>
    </w:p>
    <w:p w14:paraId="0CFB1A04" w14:textId="1821C899" w:rsidR="00317B4B" w:rsidRPr="0054428A" w:rsidRDefault="00317B4B" w:rsidP="0054428A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54428A">
        <w:rPr>
          <w:rFonts w:ascii="Times New Roman" w:hAnsi="Times New Roman" w:cs="Times New Roman"/>
          <w:sz w:val="28"/>
        </w:rPr>
        <w:t>Серия методических учеб «Методика проведения занятий с учащимися с ОВЗ различных нозологических групп» организуется в соответствии с планом работы на текущий учебный год (</w:t>
      </w:r>
      <w:r w:rsidRPr="0054428A">
        <w:rPr>
          <w:rFonts w:ascii="Times New Roman" w:hAnsi="Times New Roman" w:cs="Times New Roman"/>
          <w:b/>
          <w:i/>
          <w:sz w:val="28"/>
        </w:rPr>
        <w:t>Приложение 1</w:t>
      </w:r>
      <w:r w:rsidRPr="0054428A">
        <w:rPr>
          <w:rFonts w:ascii="Times New Roman" w:hAnsi="Times New Roman" w:cs="Times New Roman"/>
          <w:sz w:val="28"/>
        </w:rPr>
        <w:t>). План составлен Советом Объединения, на основе предложений участников Объединения, рассмотрен на его заседании.</w:t>
      </w:r>
    </w:p>
    <w:p w14:paraId="2ECAB165" w14:textId="669AE093" w:rsidR="00317B4B" w:rsidRPr="0054428A" w:rsidRDefault="00317B4B" w:rsidP="0054428A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54428A">
        <w:rPr>
          <w:rFonts w:ascii="Times New Roman" w:hAnsi="Times New Roman" w:cs="Times New Roman"/>
          <w:sz w:val="28"/>
        </w:rPr>
        <w:t xml:space="preserve">Кураторами методических учеб являются члены Совета ПОСП. </w:t>
      </w:r>
    </w:p>
    <w:p w14:paraId="765C3A27" w14:textId="7BFF6BA3" w:rsidR="00D95916" w:rsidRPr="0054428A" w:rsidRDefault="009B0634" w:rsidP="0054428A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54428A">
        <w:rPr>
          <w:rFonts w:ascii="Times New Roman" w:hAnsi="Times New Roman" w:cs="Times New Roman"/>
          <w:sz w:val="28"/>
        </w:rPr>
        <w:lastRenderedPageBreak/>
        <w:t xml:space="preserve">Формирование программ мероприятий проводится посредством документов совместного пользования, совещаний, индивидуальных консультаций. </w:t>
      </w:r>
    </w:p>
    <w:p w14:paraId="2CF57458" w14:textId="10B7C4C6" w:rsidR="009B0634" w:rsidRDefault="009B0634" w:rsidP="0054428A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Тематика методических учеб: методика проведения занятий с учащимися с нарушениями зрения – тотально слепыми и слабовидящими, с нарушениями опорно-двигательного аппарата, с задержкой психического развития, интеллектуальными нарушениями, с инвалидностью (без статуса ОВЗ). </w:t>
      </w:r>
      <w:r w:rsidR="00B829E8">
        <w:rPr>
          <w:rFonts w:ascii="Times New Roman" w:hAnsi="Times New Roman" w:cs="Times New Roman"/>
          <w:sz w:val="28"/>
        </w:rPr>
        <w:t xml:space="preserve">Всего проведено 6 мероприятий. </w:t>
      </w:r>
    </w:p>
    <w:p w14:paraId="4582183E" w14:textId="2AE8E02F" w:rsidR="009B0634" w:rsidRPr="009B0634" w:rsidRDefault="009B0634" w:rsidP="0054428A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практика</w:t>
      </w:r>
      <w:r w:rsidRPr="00D164D0">
        <w:rPr>
          <w:rFonts w:ascii="Times New Roman" w:hAnsi="Times New Roman" w:cs="Times New Roman"/>
          <w:sz w:val="28"/>
        </w:rPr>
        <w:t xml:space="preserve"> имеет надпредметный, метапредметный и научно-методический характер.</w:t>
      </w:r>
    </w:p>
    <w:p w14:paraId="4B2FD637" w14:textId="344D2DE4" w:rsidR="00D95916" w:rsidRPr="0054428A" w:rsidRDefault="00D95916" w:rsidP="0054428A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54428A">
        <w:rPr>
          <w:rFonts w:ascii="Times New Roman" w:hAnsi="Times New Roman" w:cs="Times New Roman"/>
          <w:sz w:val="28"/>
        </w:rPr>
        <w:t xml:space="preserve">Содержание </w:t>
      </w:r>
      <w:r w:rsidR="00CD074A" w:rsidRPr="0054428A">
        <w:rPr>
          <w:rFonts w:ascii="Times New Roman" w:hAnsi="Times New Roman" w:cs="Times New Roman"/>
          <w:sz w:val="28"/>
        </w:rPr>
        <w:t>практики</w:t>
      </w:r>
      <w:r w:rsidR="00B829E8" w:rsidRPr="0054428A">
        <w:rPr>
          <w:rFonts w:ascii="Times New Roman" w:hAnsi="Times New Roman" w:cs="Times New Roman"/>
          <w:sz w:val="28"/>
        </w:rPr>
        <w:t xml:space="preserve"> единое для всей серии методических учеб:</w:t>
      </w:r>
    </w:p>
    <w:p w14:paraId="66FA3B0A" w14:textId="2A10CD35" w:rsidR="00B829E8" w:rsidRPr="0054428A" w:rsidRDefault="0054428A" w:rsidP="0054428A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B829E8" w:rsidRPr="0054428A">
        <w:rPr>
          <w:rFonts w:ascii="Times New Roman" w:hAnsi="Times New Roman" w:cs="Times New Roman"/>
          <w:sz w:val="28"/>
        </w:rPr>
        <w:t>Суть нозологических особенностей и учет особых образовательных потребностей.</w:t>
      </w:r>
    </w:p>
    <w:p w14:paraId="7C4DA844" w14:textId="27752C33" w:rsidR="00B829E8" w:rsidRPr="0054428A" w:rsidRDefault="0054428A" w:rsidP="0054428A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B829E8" w:rsidRPr="0054428A">
        <w:rPr>
          <w:rFonts w:ascii="Times New Roman" w:hAnsi="Times New Roman" w:cs="Times New Roman"/>
          <w:sz w:val="28"/>
        </w:rPr>
        <w:t>Учет нозологических особенностей в преподавании конкретного предмета, представление опыта работы.</w:t>
      </w:r>
    </w:p>
    <w:p w14:paraId="2B06DEDE" w14:textId="313D67E8" w:rsidR="00B829E8" w:rsidRPr="0054428A" w:rsidRDefault="0054428A" w:rsidP="0054428A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B829E8" w:rsidRPr="0054428A">
        <w:rPr>
          <w:rFonts w:ascii="Times New Roman" w:hAnsi="Times New Roman" w:cs="Times New Roman"/>
          <w:sz w:val="28"/>
        </w:rPr>
        <w:t>Методические рекомендации на основе последних научных исследований, рекомендаций профильных институтов.</w:t>
      </w:r>
    </w:p>
    <w:p w14:paraId="4C76FAEF" w14:textId="1D1F2B30" w:rsidR="00F0601D" w:rsidRPr="0054428A" w:rsidRDefault="00BA4B81" w:rsidP="0054428A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54428A">
        <w:rPr>
          <w:rFonts w:ascii="Times New Roman" w:hAnsi="Times New Roman" w:cs="Times New Roman"/>
          <w:sz w:val="28"/>
        </w:rPr>
        <w:t xml:space="preserve">Электронное портфолио </w:t>
      </w:r>
      <w:r w:rsidR="00E4799C" w:rsidRPr="0054428A">
        <w:rPr>
          <w:rFonts w:ascii="Times New Roman" w:hAnsi="Times New Roman" w:cs="Times New Roman"/>
          <w:sz w:val="28"/>
        </w:rPr>
        <w:t>мероприятий</w:t>
      </w:r>
      <w:r w:rsidRPr="0054428A">
        <w:rPr>
          <w:rFonts w:ascii="Times New Roman" w:hAnsi="Times New Roman" w:cs="Times New Roman"/>
          <w:sz w:val="28"/>
        </w:rPr>
        <w:t xml:space="preserve"> размещено в системе дистанционного образования КОГОБУ ЦДОД по ссылке (см. п.1 настоящего документа). Данный блог содержит методические материалы участников Объединения</w:t>
      </w:r>
      <w:r w:rsidR="00E4799C" w:rsidRPr="0054428A">
        <w:rPr>
          <w:rFonts w:ascii="Times New Roman" w:hAnsi="Times New Roman" w:cs="Times New Roman"/>
          <w:sz w:val="28"/>
        </w:rPr>
        <w:t xml:space="preserve">. </w:t>
      </w:r>
      <w:r w:rsidRPr="0054428A">
        <w:rPr>
          <w:rFonts w:ascii="Times New Roman" w:hAnsi="Times New Roman" w:cs="Times New Roman"/>
          <w:sz w:val="28"/>
        </w:rPr>
        <w:t xml:space="preserve">С целью выполнения законодательства РФ о защите персональных данных и авторских прав доступ к данному ресурсу имеют члены Объединения и педагоги КОГОБУ ЦДОД. </w:t>
      </w:r>
    </w:p>
    <w:p w14:paraId="7F8346DF" w14:textId="3AD2649B" w:rsidR="00B31ADE" w:rsidRPr="00B31ADE" w:rsidRDefault="008B5673" w:rsidP="00B31ADE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B31ADE">
        <w:rPr>
          <w:rFonts w:ascii="Times New Roman" w:hAnsi="Times New Roman" w:cs="Times New Roman"/>
          <w:b/>
          <w:sz w:val="28"/>
        </w:rPr>
        <w:t>Краткая характеристика подходов, форм и методов работы, использовавш</w:t>
      </w:r>
      <w:r w:rsidR="00B31ADE" w:rsidRPr="00B31ADE">
        <w:rPr>
          <w:rFonts w:ascii="Times New Roman" w:hAnsi="Times New Roman" w:cs="Times New Roman"/>
          <w:b/>
          <w:sz w:val="28"/>
        </w:rPr>
        <w:t>ихся в ходе реализации практики:</w:t>
      </w:r>
      <w:r w:rsidRPr="00B31ADE">
        <w:rPr>
          <w:rFonts w:ascii="Times New Roman" w:hAnsi="Times New Roman" w:cs="Times New Roman"/>
          <w:b/>
          <w:sz w:val="28"/>
        </w:rPr>
        <w:t xml:space="preserve"> </w:t>
      </w:r>
    </w:p>
    <w:p w14:paraId="1F6EDD5B" w14:textId="23F5DB4B" w:rsidR="00B31ADE" w:rsidRPr="0054428A" w:rsidRDefault="00B31ADE" w:rsidP="0054428A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54428A">
        <w:rPr>
          <w:rFonts w:ascii="Times New Roman" w:hAnsi="Times New Roman" w:cs="Times New Roman"/>
          <w:sz w:val="28"/>
        </w:rPr>
        <w:t>Деятельность педагогов Объединения осуществляется в очно- заочной форме обучения с активным применением дистанционного обучения, ИКТ – технологий.</w:t>
      </w:r>
      <w:r w:rsidR="00477E47" w:rsidRPr="0054428A">
        <w:rPr>
          <w:rFonts w:ascii="Times New Roman" w:hAnsi="Times New Roman" w:cs="Times New Roman"/>
          <w:sz w:val="28"/>
        </w:rPr>
        <w:t xml:space="preserve"> </w:t>
      </w:r>
    </w:p>
    <w:p w14:paraId="29EAA2B7" w14:textId="4353B23C" w:rsidR="00477E47" w:rsidRPr="0054428A" w:rsidRDefault="00477E47" w:rsidP="0054428A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54428A">
        <w:rPr>
          <w:rFonts w:ascii="Times New Roman" w:hAnsi="Times New Roman" w:cs="Times New Roman"/>
          <w:sz w:val="28"/>
        </w:rPr>
        <w:t>Методические учебы провод</w:t>
      </w:r>
      <w:r w:rsidR="00B829E8" w:rsidRPr="0054428A">
        <w:rPr>
          <w:rFonts w:ascii="Times New Roman" w:hAnsi="Times New Roman" w:cs="Times New Roman"/>
          <w:sz w:val="28"/>
        </w:rPr>
        <w:t>ятся</w:t>
      </w:r>
      <w:r w:rsidRPr="0054428A">
        <w:rPr>
          <w:rFonts w:ascii="Times New Roman" w:hAnsi="Times New Roman" w:cs="Times New Roman"/>
          <w:sz w:val="28"/>
        </w:rPr>
        <w:t xml:space="preserve"> как в форме очных рабочих встреч, так и </w:t>
      </w:r>
      <w:r w:rsidR="009B0634" w:rsidRPr="0054428A">
        <w:rPr>
          <w:rFonts w:ascii="Times New Roman" w:hAnsi="Times New Roman" w:cs="Times New Roman"/>
          <w:sz w:val="28"/>
        </w:rPr>
        <w:t xml:space="preserve">в </w:t>
      </w:r>
      <w:r w:rsidRPr="0054428A">
        <w:rPr>
          <w:rFonts w:ascii="Times New Roman" w:hAnsi="Times New Roman" w:cs="Times New Roman"/>
          <w:sz w:val="28"/>
        </w:rPr>
        <w:t xml:space="preserve">дистанционной форме. </w:t>
      </w:r>
      <w:r w:rsidR="00D95916" w:rsidRPr="0054428A">
        <w:rPr>
          <w:rFonts w:ascii="Times New Roman" w:hAnsi="Times New Roman" w:cs="Times New Roman"/>
          <w:sz w:val="28"/>
        </w:rPr>
        <w:t xml:space="preserve">Для проведения </w:t>
      </w:r>
      <w:r w:rsidR="00317B4B" w:rsidRPr="0054428A">
        <w:rPr>
          <w:rFonts w:ascii="Times New Roman" w:hAnsi="Times New Roman" w:cs="Times New Roman"/>
          <w:sz w:val="28"/>
        </w:rPr>
        <w:t>методических учеб</w:t>
      </w:r>
      <w:r w:rsidR="00D95916" w:rsidRPr="0054428A">
        <w:rPr>
          <w:rFonts w:ascii="Times New Roman" w:hAnsi="Times New Roman" w:cs="Times New Roman"/>
          <w:sz w:val="28"/>
        </w:rPr>
        <w:t xml:space="preserve"> используется онлайн платформа для совместной работы Pruffme.com. </w:t>
      </w:r>
    </w:p>
    <w:p w14:paraId="095D8282" w14:textId="5590B459" w:rsidR="00D95916" w:rsidRPr="0054428A" w:rsidRDefault="00D95916" w:rsidP="0054428A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54428A">
        <w:rPr>
          <w:rFonts w:ascii="Times New Roman" w:hAnsi="Times New Roman" w:cs="Times New Roman"/>
          <w:sz w:val="28"/>
        </w:rPr>
        <w:t xml:space="preserve">Подведение итогов: на последнем в учебном году заседании Объединения его члены дают оценку деятельности Объединения, Совет составляет отчет по итогам деятельности за учебный год. </w:t>
      </w:r>
    </w:p>
    <w:p w14:paraId="65F034AB" w14:textId="00C93011" w:rsidR="008B5673" w:rsidRPr="003030A6" w:rsidRDefault="008B5673" w:rsidP="008B5673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3030A6">
        <w:rPr>
          <w:rFonts w:ascii="Times New Roman" w:hAnsi="Times New Roman" w:cs="Times New Roman"/>
          <w:b/>
          <w:sz w:val="28"/>
        </w:rPr>
        <w:t xml:space="preserve">Краткое описание наиболее яркого и показательного примера из опыта реализации </w:t>
      </w:r>
      <w:r w:rsidR="003030A6" w:rsidRPr="003030A6">
        <w:rPr>
          <w:rFonts w:ascii="Times New Roman" w:hAnsi="Times New Roman" w:cs="Times New Roman"/>
          <w:b/>
          <w:sz w:val="28"/>
        </w:rPr>
        <w:t>практики:</w:t>
      </w:r>
      <w:r w:rsidRPr="003030A6">
        <w:rPr>
          <w:rFonts w:ascii="Times New Roman" w:hAnsi="Times New Roman" w:cs="Times New Roman"/>
          <w:b/>
          <w:sz w:val="28"/>
        </w:rPr>
        <w:t xml:space="preserve"> </w:t>
      </w:r>
    </w:p>
    <w:p w14:paraId="4C01FCC1" w14:textId="57202B1B" w:rsidR="0054428A" w:rsidRDefault="0054428A" w:rsidP="0054428A">
      <w:pPr>
        <w:pStyle w:val="ae"/>
        <w:tabs>
          <w:tab w:val="left" w:pos="0"/>
        </w:tabs>
        <w:spacing w:after="283"/>
        <w:jc w:val="both"/>
        <w:rPr>
          <w:rStyle w:val="ad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23 апреля 2024 года Областное профессиональное (методическое) объединение сетевых педагогов провело </w:t>
      </w:r>
      <w:r>
        <w:rPr>
          <w:rStyle w:val="ad"/>
          <w:b w:val="0"/>
          <w:bCs w:val="0"/>
          <w:sz w:val="28"/>
          <w:szCs w:val="28"/>
        </w:rPr>
        <w:t>практико-ориентированное мероприятие «</w:t>
      </w:r>
      <w:r>
        <w:rPr>
          <w:rStyle w:val="ad"/>
          <w:b w:val="0"/>
          <w:bCs w:val="0"/>
          <w:color w:val="000000"/>
          <w:sz w:val="28"/>
          <w:szCs w:val="28"/>
        </w:rPr>
        <w:t>«Методическая встреча №6. Методика проведения занятий с детьми с инвалидностью без ОВЗ»</w:t>
      </w:r>
      <w:r w:rsidR="007230BC">
        <w:rPr>
          <w:rStyle w:val="ad"/>
          <w:b w:val="0"/>
          <w:bCs w:val="0"/>
          <w:color w:val="000000"/>
          <w:sz w:val="28"/>
          <w:szCs w:val="28"/>
        </w:rPr>
        <w:t xml:space="preserve"> (</w:t>
      </w:r>
      <w:r w:rsidR="007230BC" w:rsidRPr="003A37E5">
        <w:rPr>
          <w:rStyle w:val="ad"/>
          <w:bCs w:val="0"/>
          <w:i/>
          <w:color w:val="000000"/>
          <w:sz w:val="28"/>
          <w:szCs w:val="28"/>
        </w:rPr>
        <w:t>Приложение 2</w:t>
      </w:r>
      <w:r w:rsidR="007230BC">
        <w:rPr>
          <w:rStyle w:val="ad"/>
          <w:b w:val="0"/>
          <w:bCs w:val="0"/>
          <w:color w:val="000000"/>
          <w:sz w:val="28"/>
          <w:szCs w:val="28"/>
        </w:rPr>
        <w:t xml:space="preserve"> </w:t>
      </w:r>
      <w:r w:rsidR="003A37E5">
        <w:rPr>
          <w:rStyle w:val="ad"/>
          <w:b w:val="0"/>
          <w:bCs w:val="0"/>
          <w:color w:val="000000"/>
          <w:sz w:val="28"/>
          <w:szCs w:val="28"/>
        </w:rPr>
        <w:t>–</w:t>
      </w:r>
      <w:r w:rsidR="007230BC">
        <w:rPr>
          <w:rStyle w:val="ad"/>
          <w:b w:val="0"/>
          <w:bCs w:val="0"/>
          <w:color w:val="000000"/>
          <w:sz w:val="28"/>
          <w:szCs w:val="28"/>
        </w:rPr>
        <w:t xml:space="preserve"> </w:t>
      </w:r>
      <w:r w:rsidR="003A37E5">
        <w:rPr>
          <w:rStyle w:val="ad"/>
          <w:b w:val="0"/>
          <w:bCs w:val="0"/>
          <w:color w:val="000000"/>
          <w:sz w:val="28"/>
          <w:szCs w:val="28"/>
        </w:rPr>
        <w:t>Приказ о проведении)</w:t>
      </w:r>
    </w:p>
    <w:p w14:paraId="664359C0" w14:textId="74F73D92" w:rsidR="0054428A" w:rsidRPr="0054428A" w:rsidRDefault="0054428A" w:rsidP="0054428A">
      <w:pPr>
        <w:pStyle w:val="ae"/>
        <w:tabs>
          <w:tab w:val="left" w:pos="0"/>
        </w:tabs>
        <w:spacing w:after="283"/>
        <w:jc w:val="both"/>
        <w:rPr>
          <w:color w:val="000000"/>
          <w:sz w:val="28"/>
          <w:szCs w:val="28"/>
        </w:rPr>
      </w:pPr>
      <w:r>
        <w:rPr>
          <w:rStyle w:val="ad"/>
          <w:b w:val="0"/>
          <w:bCs w:val="0"/>
          <w:color w:val="000000"/>
          <w:sz w:val="28"/>
          <w:szCs w:val="28"/>
        </w:rPr>
        <w:lastRenderedPageBreak/>
        <w:t>Данное мероприятие входило в цикл методических встреч, которые проводились в течении всего учебного года</w:t>
      </w:r>
      <w:bookmarkStart w:id="0" w:name="yui_3_17_2_1_1714191317287_17682"/>
      <w:bookmarkStart w:id="1" w:name="yui_3_17_2_1_1714191317287_17681"/>
      <w:bookmarkEnd w:id="0"/>
      <w:bookmarkEnd w:id="1"/>
      <w:r>
        <w:rPr>
          <w:rStyle w:val="ad"/>
          <w:b w:val="0"/>
          <w:bCs w:val="0"/>
          <w:color w:val="000000"/>
          <w:sz w:val="28"/>
          <w:szCs w:val="28"/>
        </w:rPr>
        <w:t xml:space="preserve"> в целях </w:t>
      </w:r>
      <w:r>
        <w:rPr>
          <w:sz w:val="28"/>
          <w:szCs w:val="28"/>
        </w:rPr>
        <w:t>изучения, актуализации, систематизации теории и практики работы сетевых педагогов с детьми с ОВЗ различных нозологических групп.</w:t>
      </w:r>
    </w:p>
    <w:p w14:paraId="40D70BAB" w14:textId="77777777" w:rsidR="0054428A" w:rsidRDefault="0054428A" w:rsidP="0054428A">
      <w:pPr>
        <w:pStyle w:val="ae"/>
        <w:tabs>
          <w:tab w:val="left" w:pos="0"/>
        </w:tabs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Встреча была организована в очном формате, с применением дистанционных образовательных технологий. Участниками стали 53 педагогических работника, большая часть которых, — сетевые педагоги, члены объединения, учителя КОГОБУ ЦДОД. </w:t>
      </w:r>
    </w:p>
    <w:p w14:paraId="14E76EB3" w14:textId="701175FD" w:rsidR="0054428A" w:rsidRDefault="0054428A" w:rsidP="0054428A">
      <w:pPr>
        <w:pStyle w:val="ae"/>
        <w:tabs>
          <w:tab w:val="left" w:pos="0"/>
        </w:tabs>
        <w:spacing w:after="283"/>
        <w:jc w:val="both"/>
        <w:rPr>
          <w:rStyle w:val="ad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Были </w:t>
      </w:r>
      <w:proofErr w:type="spellStart"/>
      <w:r>
        <w:rPr>
          <w:sz w:val="28"/>
          <w:szCs w:val="28"/>
        </w:rPr>
        <w:t>расcмотрены</w:t>
      </w:r>
      <w:proofErr w:type="spellEnd"/>
      <w:r>
        <w:rPr>
          <w:sz w:val="28"/>
          <w:szCs w:val="28"/>
        </w:rPr>
        <w:t xml:space="preserve"> нозологические особенности детей и учет особых образовательных потребностей в преподавании конкретных предметов, методические рекомендации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основе последних научных исследований и рекомендаций профильных институтов.</w:t>
      </w:r>
    </w:p>
    <w:p w14:paraId="1DECCC63" w14:textId="2225E504" w:rsidR="00131305" w:rsidRPr="0054428A" w:rsidRDefault="0054428A" w:rsidP="0054428A">
      <w:pPr>
        <w:pStyle w:val="ae"/>
        <w:tabs>
          <w:tab w:val="left" w:pos="0"/>
        </w:tabs>
        <w:spacing w:after="283"/>
        <w:jc w:val="both"/>
        <w:rPr>
          <w:sz w:val="28"/>
          <w:szCs w:val="28"/>
        </w:rPr>
      </w:pPr>
      <w:r>
        <w:rPr>
          <w:rStyle w:val="ad"/>
          <w:b w:val="0"/>
          <w:bCs w:val="0"/>
          <w:sz w:val="28"/>
          <w:szCs w:val="28"/>
        </w:rPr>
        <w:t xml:space="preserve">Сетевые педагоги поделились опытом своей работы через практико-ориентированные выступления. Полезная и нужная информация была доведена до слушателей об организации образовательного процесса для обучающихся с инвалидностью без ОВЗ, освещены </w:t>
      </w:r>
      <w:r>
        <w:rPr>
          <w:rStyle w:val="ad"/>
          <w:b w:val="0"/>
          <w:bCs w:val="0"/>
          <w:color w:val="000000"/>
          <w:sz w:val="28"/>
          <w:szCs w:val="28"/>
          <w:shd w:val="clear" w:color="auto" w:fill="FFFFFF"/>
        </w:rPr>
        <w:t>психолого-педагогические особенности данной категории обучающихся и их особые образовательные потребности.</w:t>
      </w:r>
      <w:r>
        <w:rPr>
          <w:rStyle w:val="ad"/>
          <w:b w:val="0"/>
          <w:bCs w:val="0"/>
          <w:sz w:val="28"/>
          <w:szCs w:val="28"/>
        </w:rPr>
        <w:t xml:space="preserve"> Учителя русского языка и литературы представили опыт организации самостоятельной работы учащихся, находящихся на длительном лечении. Учителя математики рассказали о возможностях системы электронного обучения </w:t>
      </w:r>
      <w:proofErr w:type="spellStart"/>
      <w:r>
        <w:rPr>
          <w:rStyle w:val="ad"/>
          <w:b w:val="0"/>
          <w:bCs w:val="0"/>
          <w:sz w:val="28"/>
          <w:szCs w:val="28"/>
        </w:rPr>
        <w:t>Moodle</w:t>
      </w:r>
      <w:proofErr w:type="spellEnd"/>
      <w:r>
        <w:rPr>
          <w:rStyle w:val="ad"/>
          <w:b w:val="0"/>
          <w:bCs w:val="0"/>
          <w:sz w:val="28"/>
          <w:szCs w:val="28"/>
        </w:rPr>
        <w:t xml:space="preserve"> при работе с данной категорией детей. Интересными приемами работы поделились педагоги начальных классов. Особое внимание было уделено консультированию родителей детей, находящихся на длительном лечении в стационарах и детей-инвалидов, обучающихся на дому.</w:t>
      </w:r>
    </w:p>
    <w:p w14:paraId="4B2171BE" w14:textId="11593AAF" w:rsidR="008B5673" w:rsidRPr="005846CD" w:rsidRDefault="008B5673" w:rsidP="008B5673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5846CD">
        <w:rPr>
          <w:rFonts w:ascii="Times New Roman" w:hAnsi="Times New Roman" w:cs="Times New Roman"/>
          <w:b/>
          <w:sz w:val="28"/>
        </w:rPr>
        <w:t>Описание критериев (количественные и качественные показатели) и способов оценки результатов, которых позвол</w:t>
      </w:r>
      <w:r w:rsidR="005846CD">
        <w:rPr>
          <w:rFonts w:ascii="Times New Roman" w:hAnsi="Times New Roman" w:cs="Times New Roman"/>
          <w:b/>
          <w:sz w:val="28"/>
        </w:rPr>
        <w:t>ит достичь реализация практики:</w:t>
      </w:r>
    </w:p>
    <w:p w14:paraId="7D25BCDC" w14:textId="602F9A7D" w:rsidR="005846CD" w:rsidRPr="0054428A" w:rsidRDefault="005846CD" w:rsidP="0054428A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54428A">
        <w:rPr>
          <w:rFonts w:ascii="Times New Roman" w:hAnsi="Times New Roman" w:cs="Times New Roman"/>
          <w:sz w:val="28"/>
        </w:rPr>
        <w:t xml:space="preserve">Тематика мероприятий Объединения отражает основные проблемные вопросы современной школы в целом и сетевых педагогов в частности. Все мероприятия тщательно подготовлены и продуманы, проводятся рефлексивные действия. Выступления и выводы основываются на анализе, практических результатах и позволяют сделать методические обобщения. Проводится работа по овладению учителями современными методиками и технологиями обучения. </w:t>
      </w:r>
    </w:p>
    <w:p w14:paraId="37B67D4A" w14:textId="40A1A26D" w:rsidR="005846CD" w:rsidRPr="0054428A" w:rsidRDefault="005846CD" w:rsidP="0054428A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54428A">
        <w:rPr>
          <w:rFonts w:ascii="Times New Roman" w:hAnsi="Times New Roman" w:cs="Times New Roman"/>
          <w:sz w:val="28"/>
        </w:rPr>
        <w:t xml:space="preserve">Деятельность Объединения находит отражение в работе предметных методических объединений учителей, оказывает влияние на систему методической работы </w:t>
      </w:r>
      <w:r w:rsidR="00A13200" w:rsidRPr="0054428A">
        <w:rPr>
          <w:rFonts w:ascii="Times New Roman" w:hAnsi="Times New Roman" w:cs="Times New Roman"/>
          <w:sz w:val="28"/>
        </w:rPr>
        <w:t>сетевых педагогов</w:t>
      </w:r>
      <w:r w:rsidRPr="0054428A">
        <w:rPr>
          <w:rFonts w:ascii="Times New Roman" w:hAnsi="Times New Roman" w:cs="Times New Roman"/>
          <w:sz w:val="28"/>
        </w:rPr>
        <w:t xml:space="preserve">. </w:t>
      </w:r>
    </w:p>
    <w:p w14:paraId="4E25BC2A" w14:textId="1DC1C604" w:rsidR="005846CD" w:rsidRPr="0054428A" w:rsidRDefault="005846CD" w:rsidP="0054428A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54428A">
        <w:rPr>
          <w:rFonts w:ascii="Times New Roman" w:hAnsi="Times New Roman" w:cs="Times New Roman"/>
          <w:sz w:val="28"/>
        </w:rPr>
        <w:t xml:space="preserve">Выросла активность учителей. </w:t>
      </w:r>
      <w:r w:rsidR="0054428A">
        <w:rPr>
          <w:rFonts w:ascii="Times New Roman" w:hAnsi="Times New Roman" w:cs="Times New Roman"/>
          <w:sz w:val="28"/>
        </w:rPr>
        <w:t xml:space="preserve">Большинство педагогов </w:t>
      </w:r>
      <w:r w:rsidRPr="0054428A">
        <w:rPr>
          <w:rFonts w:ascii="Times New Roman" w:hAnsi="Times New Roman" w:cs="Times New Roman"/>
          <w:sz w:val="28"/>
        </w:rPr>
        <w:t>имели возможность проявить организаторские и творческие способности.</w:t>
      </w:r>
    </w:p>
    <w:p w14:paraId="76B5803A" w14:textId="67ACEEB9" w:rsidR="005846CD" w:rsidRPr="0054428A" w:rsidRDefault="005846CD" w:rsidP="0054428A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54428A">
        <w:rPr>
          <w:rFonts w:ascii="Times New Roman" w:hAnsi="Times New Roman" w:cs="Times New Roman"/>
          <w:sz w:val="28"/>
        </w:rPr>
        <w:lastRenderedPageBreak/>
        <w:t>Каждый ученик нашей базовой школы нуждается в индивидуальном образовательном маршруте (ИОМ). Школьные методические объединения, школьный психолого-педагогический консилиум предлагают ученику и законному представителю ИОМ под индивидуальные запросы. А ПОСП через интерпретацию индивидуального опыта учителей в коллективный позволяет выстроить школьным службам скорректированный, эффективный маршрут обучения и развития</w:t>
      </w:r>
      <w:r w:rsidR="0054428A">
        <w:rPr>
          <w:rFonts w:ascii="Times New Roman" w:hAnsi="Times New Roman" w:cs="Times New Roman"/>
          <w:sz w:val="28"/>
        </w:rPr>
        <w:t xml:space="preserve">. </w:t>
      </w:r>
      <w:r w:rsidRPr="0054428A">
        <w:rPr>
          <w:rFonts w:ascii="Times New Roman" w:hAnsi="Times New Roman" w:cs="Times New Roman"/>
          <w:sz w:val="28"/>
        </w:rPr>
        <w:t xml:space="preserve">При этом все учащиеся успешно осваивают образовательные программы начального, основного и общего образования. </w:t>
      </w:r>
    </w:p>
    <w:p w14:paraId="18B07D50" w14:textId="2C051553" w:rsidR="005846CD" w:rsidRPr="0054428A" w:rsidRDefault="005846CD" w:rsidP="0054428A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54428A">
        <w:rPr>
          <w:rFonts w:ascii="Times New Roman" w:hAnsi="Times New Roman" w:cs="Times New Roman"/>
          <w:sz w:val="28"/>
        </w:rPr>
        <w:t xml:space="preserve">Отмечается и профессиональный рост сетевых педагогов в части ИКТ-компетентности и абилитационной компетентности, что позволяет учителям эффективно выстраивать процесс обучения и развития, проводить коррекционные мероприятия с учётом особенностей здоровья, возрастных особенностей и особенностей личности учащихся. </w:t>
      </w:r>
    </w:p>
    <w:p w14:paraId="31A8629C" w14:textId="08228A0C" w:rsidR="00A13200" w:rsidRPr="0054428A" w:rsidRDefault="00A13200" w:rsidP="0054428A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54428A">
        <w:rPr>
          <w:rFonts w:ascii="Times New Roman" w:hAnsi="Times New Roman" w:cs="Times New Roman"/>
          <w:sz w:val="28"/>
        </w:rPr>
        <w:t xml:space="preserve">Считаем успешным опыт по использованию активных форм </w:t>
      </w:r>
      <w:r w:rsidR="00F0601D" w:rsidRPr="0054428A">
        <w:rPr>
          <w:rFonts w:ascii="Times New Roman" w:hAnsi="Times New Roman" w:cs="Times New Roman"/>
          <w:sz w:val="28"/>
        </w:rPr>
        <w:t>методической работы</w:t>
      </w:r>
      <w:r w:rsidRPr="0054428A">
        <w:rPr>
          <w:rFonts w:ascii="Times New Roman" w:hAnsi="Times New Roman" w:cs="Times New Roman"/>
          <w:sz w:val="28"/>
        </w:rPr>
        <w:t xml:space="preserve">. В </w:t>
      </w:r>
      <w:r w:rsidR="0054428A">
        <w:rPr>
          <w:rFonts w:ascii="Times New Roman" w:hAnsi="Times New Roman" w:cs="Times New Roman"/>
          <w:sz w:val="28"/>
        </w:rPr>
        <w:t>будущем</w:t>
      </w:r>
      <w:r w:rsidRPr="0054428A">
        <w:rPr>
          <w:rFonts w:ascii="Times New Roman" w:hAnsi="Times New Roman" w:cs="Times New Roman"/>
          <w:sz w:val="28"/>
        </w:rPr>
        <w:t xml:space="preserve"> учебном году необходимо развивать все содержательные направления деятельности Объединения, расширяя при этом географию и привлекая к работе иные образовательные организации</w:t>
      </w:r>
      <w:r w:rsidR="003A37E5">
        <w:rPr>
          <w:rFonts w:ascii="Times New Roman" w:hAnsi="Times New Roman" w:cs="Times New Roman"/>
          <w:sz w:val="28"/>
        </w:rPr>
        <w:t>.</w:t>
      </w:r>
    </w:p>
    <w:p w14:paraId="5755A2FF" w14:textId="77777777" w:rsidR="00C15B2A" w:rsidRPr="0054428A" w:rsidRDefault="00C15B2A" w:rsidP="0054428A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</w:p>
    <w:p w14:paraId="3549FA5B" w14:textId="77777777" w:rsidR="00C15B2A" w:rsidRPr="003A37E5" w:rsidRDefault="00C15B2A" w:rsidP="003A37E5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</w:p>
    <w:sectPr w:rsidR="00C15B2A" w:rsidRPr="003A37E5" w:rsidSect="00C15B2A">
      <w:pgSz w:w="11901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BA3AC" w14:textId="77777777" w:rsidR="00F83702" w:rsidRDefault="00F83702" w:rsidP="0006689E">
      <w:pPr>
        <w:spacing w:after="0" w:line="240" w:lineRule="auto"/>
      </w:pPr>
      <w:r>
        <w:separator/>
      </w:r>
    </w:p>
  </w:endnote>
  <w:endnote w:type="continuationSeparator" w:id="0">
    <w:p w14:paraId="5188831B" w14:textId="77777777" w:rsidR="00F83702" w:rsidRDefault="00F83702" w:rsidP="0006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94719" w14:textId="77777777" w:rsidR="00F83702" w:rsidRDefault="00F83702" w:rsidP="0006689E">
      <w:pPr>
        <w:spacing w:after="0" w:line="240" w:lineRule="auto"/>
      </w:pPr>
      <w:r>
        <w:separator/>
      </w:r>
    </w:p>
  </w:footnote>
  <w:footnote w:type="continuationSeparator" w:id="0">
    <w:p w14:paraId="3E70EC4D" w14:textId="77777777" w:rsidR="00F83702" w:rsidRDefault="00F83702" w:rsidP="00066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5D9F"/>
    <w:multiLevelType w:val="hybridMultilevel"/>
    <w:tmpl w:val="D1A68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26A4"/>
    <w:multiLevelType w:val="hybridMultilevel"/>
    <w:tmpl w:val="5322A57C"/>
    <w:lvl w:ilvl="0" w:tplc="040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" w15:restartNumberingAfterBreak="0">
    <w:nsid w:val="0EF50F6F"/>
    <w:multiLevelType w:val="hybridMultilevel"/>
    <w:tmpl w:val="ABF69534"/>
    <w:lvl w:ilvl="0" w:tplc="040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" w15:restartNumberingAfterBreak="0">
    <w:nsid w:val="0F920019"/>
    <w:multiLevelType w:val="hybridMultilevel"/>
    <w:tmpl w:val="EA5ED7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4B44E2"/>
    <w:multiLevelType w:val="hybridMultilevel"/>
    <w:tmpl w:val="98F68496"/>
    <w:lvl w:ilvl="0" w:tplc="040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5" w15:restartNumberingAfterBreak="0">
    <w:nsid w:val="14FA5D66"/>
    <w:multiLevelType w:val="hybridMultilevel"/>
    <w:tmpl w:val="C48E00FE"/>
    <w:lvl w:ilvl="0" w:tplc="040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6" w15:restartNumberingAfterBreak="0">
    <w:nsid w:val="16DC2F64"/>
    <w:multiLevelType w:val="hybridMultilevel"/>
    <w:tmpl w:val="A1DC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350EF"/>
    <w:multiLevelType w:val="hybridMultilevel"/>
    <w:tmpl w:val="7228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8137E"/>
    <w:multiLevelType w:val="hybridMultilevel"/>
    <w:tmpl w:val="D4B0E638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31F949D9"/>
    <w:multiLevelType w:val="hybridMultilevel"/>
    <w:tmpl w:val="083A0064"/>
    <w:lvl w:ilvl="0" w:tplc="DD406E9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766E71"/>
    <w:multiLevelType w:val="hybridMultilevel"/>
    <w:tmpl w:val="6EDC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62157"/>
    <w:multiLevelType w:val="hybridMultilevel"/>
    <w:tmpl w:val="9D7A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851A8"/>
    <w:multiLevelType w:val="hybridMultilevel"/>
    <w:tmpl w:val="E6BAEB6E"/>
    <w:lvl w:ilvl="0" w:tplc="040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3" w15:restartNumberingAfterBreak="0">
    <w:nsid w:val="54532B37"/>
    <w:multiLevelType w:val="hybridMultilevel"/>
    <w:tmpl w:val="0756A886"/>
    <w:lvl w:ilvl="0" w:tplc="266E9350">
      <w:start w:val="1"/>
      <w:numFmt w:val="decimal"/>
      <w:lvlText w:val="%1)"/>
      <w:lvlJc w:val="left"/>
      <w:pPr>
        <w:ind w:left="1834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4" w15:restartNumberingAfterBreak="0">
    <w:nsid w:val="5AE126C8"/>
    <w:multiLevelType w:val="hybridMultilevel"/>
    <w:tmpl w:val="F0044C22"/>
    <w:lvl w:ilvl="0" w:tplc="040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5" w15:restartNumberingAfterBreak="0">
    <w:nsid w:val="61B81C08"/>
    <w:multiLevelType w:val="hybridMultilevel"/>
    <w:tmpl w:val="BD947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C4473"/>
    <w:multiLevelType w:val="hybridMultilevel"/>
    <w:tmpl w:val="4BF451BC"/>
    <w:lvl w:ilvl="0" w:tplc="DD406E9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B6EB6"/>
    <w:multiLevelType w:val="hybridMultilevel"/>
    <w:tmpl w:val="2C0E8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9"/>
  </w:num>
  <w:num w:numId="5">
    <w:abstractNumId w:val="14"/>
  </w:num>
  <w:num w:numId="6">
    <w:abstractNumId w:val="16"/>
  </w:num>
  <w:num w:numId="7">
    <w:abstractNumId w:val="3"/>
  </w:num>
  <w:num w:numId="8">
    <w:abstractNumId w:val="2"/>
  </w:num>
  <w:num w:numId="9">
    <w:abstractNumId w:val="4"/>
  </w:num>
  <w:num w:numId="10">
    <w:abstractNumId w:val="12"/>
  </w:num>
  <w:num w:numId="11">
    <w:abstractNumId w:val="1"/>
  </w:num>
  <w:num w:numId="12">
    <w:abstractNumId w:val="8"/>
  </w:num>
  <w:num w:numId="13">
    <w:abstractNumId w:val="7"/>
  </w:num>
  <w:num w:numId="14">
    <w:abstractNumId w:val="5"/>
  </w:num>
  <w:num w:numId="15">
    <w:abstractNumId w:val="0"/>
  </w:num>
  <w:num w:numId="16">
    <w:abstractNumId w:val="13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73"/>
    <w:rsid w:val="0000157F"/>
    <w:rsid w:val="00005098"/>
    <w:rsid w:val="000434B2"/>
    <w:rsid w:val="00045FB2"/>
    <w:rsid w:val="0006689E"/>
    <w:rsid w:val="00131305"/>
    <w:rsid w:val="00257BDD"/>
    <w:rsid w:val="003030A6"/>
    <w:rsid w:val="00317B4B"/>
    <w:rsid w:val="003603AC"/>
    <w:rsid w:val="003772E6"/>
    <w:rsid w:val="003A37E5"/>
    <w:rsid w:val="00403BEB"/>
    <w:rsid w:val="00434F68"/>
    <w:rsid w:val="00455098"/>
    <w:rsid w:val="00466543"/>
    <w:rsid w:val="004751EF"/>
    <w:rsid w:val="00477E47"/>
    <w:rsid w:val="0052373B"/>
    <w:rsid w:val="0054428A"/>
    <w:rsid w:val="005846CD"/>
    <w:rsid w:val="005A572C"/>
    <w:rsid w:val="00652DB3"/>
    <w:rsid w:val="006A7A61"/>
    <w:rsid w:val="006F486B"/>
    <w:rsid w:val="007230BC"/>
    <w:rsid w:val="007776D2"/>
    <w:rsid w:val="008B5673"/>
    <w:rsid w:val="00936B46"/>
    <w:rsid w:val="00953569"/>
    <w:rsid w:val="00985120"/>
    <w:rsid w:val="00991564"/>
    <w:rsid w:val="00992650"/>
    <w:rsid w:val="009A6E8B"/>
    <w:rsid w:val="009B0634"/>
    <w:rsid w:val="009E02B8"/>
    <w:rsid w:val="00A13200"/>
    <w:rsid w:val="00A27DF3"/>
    <w:rsid w:val="00B2136A"/>
    <w:rsid w:val="00B31ADE"/>
    <w:rsid w:val="00B334F5"/>
    <w:rsid w:val="00B44A2E"/>
    <w:rsid w:val="00B829E8"/>
    <w:rsid w:val="00BA4B81"/>
    <w:rsid w:val="00C15B2A"/>
    <w:rsid w:val="00C70EA3"/>
    <w:rsid w:val="00CC7133"/>
    <w:rsid w:val="00CD074A"/>
    <w:rsid w:val="00D164D0"/>
    <w:rsid w:val="00D95916"/>
    <w:rsid w:val="00E30D02"/>
    <w:rsid w:val="00E4799C"/>
    <w:rsid w:val="00E849CE"/>
    <w:rsid w:val="00E914D1"/>
    <w:rsid w:val="00F0601D"/>
    <w:rsid w:val="00F16294"/>
    <w:rsid w:val="00F83702"/>
    <w:rsid w:val="00FD435E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E17F4"/>
  <w15:docId w15:val="{03E542E8-6D2D-0D4F-8125-A18F7CCF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6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B56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486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434B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rsid w:val="00E3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689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689E"/>
    <w:rPr>
      <w:rFonts w:ascii="Lucida Grande CY" w:eastAsiaTheme="minorEastAsia" w:hAnsi="Lucida Grande CY" w:cs="Lucida Grande CY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66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689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066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689E"/>
    <w:rPr>
      <w:rFonts w:eastAsiaTheme="minorEastAsia"/>
      <w:lang w:eastAsia="ru-RU"/>
    </w:rPr>
  </w:style>
  <w:style w:type="character" w:styleId="ad">
    <w:name w:val="Strong"/>
    <w:qFormat/>
    <w:rsid w:val="0054428A"/>
    <w:rPr>
      <w:b/>
      <w:bCs/>
    </w:rPr>
  </w:style>
  <w:style w:type="paragraph" w:customStyle="1" w:styleId="ae">
    <w:name w:val="Содержимое таблицы"/>
    <w:basedOn w:val="a"/>
    <w:rsid w:val="0054428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Unresolved Mention"/>
    <w:basedOn w:val="a0"/>
    <w:uiPriority w:val="99"/>
    <w:semiHidden/>
    <w:unhideWhenUsed/>
    <w:rsid w:val="00544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ist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rnyadevasv@id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.idist.ru:8888/moodle311/course/view.php?id=5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Ковшевная</dc:creator>
  <cp:lastModifiedBy>Антон Кобелев</cp:lastModifiedBy>
  <cp:revision>2</cp:revision>
  <dcterms:created xsi:type="dcterms:W3CDTF">2025-01-22T02:28:00Z</dcterms:created>
  <dcterms:modified xsi:type="dcterms:W3CDTF">2025-01-22T02:28:00Z</dcterms:modified>
</cp:coreProperties>
</file>