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74" w:rsidRDefault="00122774" w:rsidP="00122774">
      <w:pPr>
        <w:jc w:val="center"/>
      </w:pPr>
      <w:bookmarkStart w:id="0" w:name="_GoBack"/>
      <w:bookmarkEnd w:id="0"/>
      <w:r w:rsidRPr="00122774">
        <w:t>муниципальное казенное общеобразовательное учреждение</w:t>
      </w:r>
    </w:p>
    <w:p w:rsidR="00122774" w:rsidRDefault="00122774" w:rsidP="00122774">
      <w:pPr>
        <w:jc w:val="center"/>
      </w:pPr>
      <w:r w:rsidRPr="00122774">
        <w:t>средняя</w:t>
      </w:r>
      <w:r>
        <w:t xml:space="preserve"> </w:t>
      </w:r>
      <w:r w:rsidRPr="00122774">
        <w:t>общеобразовательная школа с. Синегорье</w:t>
      </w:r>
    </w:p>
    <w:p w:rsidR="00EE36F5" w:rsidRDefault="00122774" w:rsidP="00122774">
      <w:pPr>
        <w:jc w:val="center"/>
      </w:pPr>
      <w:r w:rsidRPr="00122774">
        <w:t>Нагорского района Кировской</w:t>
      </w:r>
      <w:r w:rsidRPr="00122774">
        <w:br/>
        <w:t>области</w:t>
      </w:r>
    </w:p>
    <w:p w:rsidR="007E76E9" w:rsidRDefault="007E76E9"/>
    <w:p w:rsidR="00122774" w:rsidRDefault="00122774"/>
    <w:p w:rsidR="00122774" w:rsidRDefault="00122774"/>
    <w:p w:rsidR="00122774" w:rsidRDefault="00122774"/>
    <w:p w:rsidR="00122774" w:rsidRDefault="00122774"/>
    <w:p w:rsidR="00122774" w:rsidRDefault="00122774"/>
    <w:p w:rsidR="00122774" w:rsidRDefault="00122774"/>
    <w:p w:rsidR="00122774" w:rsidRDefault="00122774"/>
    <w:p w:rsidR="00122774" w:rsidRDefault="00122774"/>
    <w:p w:rsidR="00122774" w:rsidRDefault="00122774"/>
    <w:p w:rsidR="00122774" w:rsidRDefault="00122774"/>
    <w:p w:rsidR="00122774" w:rsidRDefault="00122774"/>
    <w:p w:rsidR="00122774" w:rsidRPr="00122774" w:rsidRDefault="00122774" w:rsidP="0093720E">
      <w:pPr>
        <w:jc w:val="center"/>
        <w:rPr>
          <w:b/>
          <w:sz w:val="28"/>
          <w:szCs w:val="28"/>
        </w:rPr>
      </w:pPr>
      <w:r w:rsidRPr="00122774">
        <w:rPr>
          <w:b/>
          <w:sz w:val="28"/>
          <w:szCs w:val="28"/>
        </w:rPr>
        <w:t>РАБОЧАЯ ПРОГРАММА</w:t>
      </w:r>
    </w:p>
    <w:p w:rsidR="00122774" w:rsidRPr="00122774" w:rsidRDefault="00122774" w:rsidP="0093720E">
      <w:pPr>
        <w:jc w:val="center"/>
        <w:rPr>
          <w:b/>
          <w:sz w:val="28"/>
          <w:szCs w:val="28"/>
        </w:rPr>
      </w:pPr>
      <w:r w:rsidRPr="00122774">
        <w:rPr>
          <w:b/>
          <w:sz w:val="28"/>
          <w:szCs w:val="28"/>
        </w:rPr>
        <w:t>внеурочной деятельности</w:t>
      </w:r>
    </w:p>
    <w:p w:rsidR="00122774" w:rsidRDefault="00986731" w:rsidP="00937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«Росток</w:t>
      </w:r>
      <w:r w:rsidR="00842F00">
        <w:rPr>
          <w:b/>
          <w:sz w:val="28"/>
          <w:szCs w:val="28"/>
        </w:rPr>
        <w:t>»</w:t>
      </w:r>
    </w:p>
    <w:p w:rsidR="00842F00" w:rsidRPr="00842F00" w:rsidRDefault="00842F00" w:rsidP="00122774">
      <w:pPr>
        <w:jc w:val="center"/>
        <w:rPr>
          <w:b/>
          <w:sz w:val="32"/>
          <w:szCs w:val="32"/>
        </w:rPr>
      </w:pPr>
      <w:r w:rsidRPr="00842F00">
        <w:rPr>
          <w:b/>
          <w:sz w:val="32"/>
          <w:szCs w:val="32"/>
        </w:rPr>
        <w:t>5-7 класс</w:t>
      </w:r>
    </w:p>
    <w:p w:rsidR="00122774" w:rsidRDefault="00122774" w:rsidP="00122774">
      <w:pPr>
        <w:jc w:val="center"/>
        <w:rPr>
          <w:b/>
          <w:sz w:val="28"/>
          <w:szCs w:val="28"/>
        </w:rPr>
      </w:pPr>
    </w:p>
    <w:p w:rsidR="00122774" w:rsidRDefault="00122774" w:rsidP="00122774">
      <w:pPr>
        <w:jc w:val="center"/>
        <w:rPr>
          <w:b/>
          <w:sz w:val="28"/>
          <w:szCs w:val="28"/>
        </w:rPr>
      </w:pPr>
    </w:p>
    <w:p w:rsidR="00122774" w:rsidRDefault="00122774" w:rsidP="00122774">
      <w:pPr>
        <w:jc w:val="center"/>
        <w:rPr>
          <w:b/>
          <w:sz w:val="28"/>
          <w:szCs w:val="28"/>
        </w:rPr>
      </w:pPr>
    </w:p>
    <w:p w:rsidR="00122774" w:rsidRDefault="00122774" w:rsidP="00122774">
      <w:pPr>
        <w:jc w:val="center"/>
        <w:rPr>
          <w:b/>
          <w:sz w:val="28"/>
          <w:szCs w:val="28"/>
        </w:rPr>
      </w:pPr>
    </w:p>
    <w:p w:rsidR="00122774" w:rsidRPr="00122774" w:rsidRDefault="00122774" w:rsidP="00122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Pr="00122774">
        <w:rPr>
          <w:b/>
          <w:sz w:val="28"/>
          <w:szCs w:val="28"/>
        </w:rPr>
        <w:t xml:space="preserve"> Составитель программы:</w:t>
      </w:r>
    </w:p>
    <w:p w:rsidR="00122774" w:rsidRPr="00122774" w:rsidRDefault="00122774" w:rsidP="0012277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учитель</w:t>
      </w:r>
      <w:r w:rsidRPr="00122774">
        <w:rPr>
          <w:sz w:val="28"/>
          <w:szCs w:val="28"/>
        </w:rPr>
        <w:t xml:space="preserve"> Стулова Оксана Владимировна</w:t>
      </w:r>
    </w:p>
    <w:p w:rsidR="00122774" w:rsidRDefault="00122774"/>
    <w:p w:rsidR="00122774" w:rsidRDefault="00122774"/>
    <w:p w:rsidR="00122774" w:rsidRDefault="00122774"/>
    <w:p w:rsidR="00122774" w:rsidRDefault="00122774"/>
    <w:p w:rsidR="00122774" w:rsidRDefault="00122774"/>
    <w:p w:rsidR="00122774" w:rsidRDefault="00122774"/>
    <w:p w:rsidR="00122774" w:rsidRDefault="00122774"/>
    <w:p w:rsidR="00122774" w:rsidRDefault="00122774"/>
    <w:p w:rsidR="00122774" w:rsidRDefault="00122774"/>
    <w:p w:rsidR="00122774" w:rsidRDefault="00122774"/>
    <w:p w:rsidR="00122774" w:rsidRDefault="00122774"/>
    <w:p w:rsidR="00122774" w:rsidRDefault="00122774"/>
    <w:p w:rsidR="00122774" w:rsidRDefault="00122774"/>
    <w:p w:rsidR="00122774" w:rsidRDefault="00122774"/>
    <w:p w:rsidR="00122774" w:rsidRPr="00122774" w:rsidRDefault="00122774">
      <w:pPr>
        <w:rPr>
          <w:sz w:val="28"/>
          <w:szCs w:val="28"/>
        </w:rPr>
      </w:pPr>
      <w:r w:rsidRPr="00122774">
        <w:rPr>
          <w:sz w:val="28"/>
          <w:szCs w:val="28"/>
        </w:rPr>
        <w:t xml:space="preserve">                                              с.Синегорье 2024г</w:t>
      </w:r>
    </w:p>
    <w:p w:rsidR="00122774" w:rsidRDefault="00122774"/>
    <w:p w:rsidR="00122774" w:rsidRPr="00122774" w:rsidRDefault="00122774">
      <w:pPr>
        <w:rPr>
          <w:b/>
          <w:sz w:val="28"/>
          <w:szCs w:val="28"/>
        </w:rPr>
      </w:pPr>
      <w:r>
        <w:t xml:space="preserve">                                                     </w:t>
      </w:r>
      <w:r w:rsidRPr="00122774">
        <w:rPr>
          <w:b/>
          <w:sz w:val="28"/>
          <w:szCs w:val="28"/>
        </w:rPr>
        <w:t>Пояснительная записка</w:t>
      </w:r>
    </w:p>
    <w:p w:rsidR="00122774" w:rsidRPr="00827244" w:rsidRDefault="00122774">
      <w:pPr>
        <w:rPr>
          <w:sz w:val="28"/>
          <w:szCs w:val="28"/>
        </w:rPr>
      </w:pPr>
      <w:r w:rsidRPr="00827244">
        <w:rPr>
          <w:sz w:val="28"/>
          <w:szCs w:val="28"/>
        </w:rPr>
        <w:t xml:space="preserve">Актуальность программы </w:t>
      </w:r>
    </w:p>
    <w:p w:rsidR="00122774" w:rsidRPr="00827244" w:rsidRDefault="00122774">
      <w:pPr>
        <w:rPr>
          <w:sz w:val="28"/>
          <w:szCs w:val="28"/>
        </w:rPr>
      </w:pPr>
      <w:r w:rsidRPr="00827244">
        <w:rPr>
          <w:sz w:val="28"/>
          <w:szCs w:val="28"/>
        </w:rPr>
        <w:t xml:space="preserve">Одной из приоритетных задач «Концепции модернизации российского образования» является задача создания системы специализированной, профильно-ориентированной подготовки, направленной на индивидуализацию и социализацию обучения. Главным результатом школьного образования является готовность к сельскому профессиональному труду, осознание роли труда в обеспечении собственной успешности, правильный выбор профессии, готовность к постоянному профессиональному развитию и непрерывному образованию. Детский сад, школа, социально ориентированные дополнительные занятия – важные компоненты российской системы образования, которые сохраняют значительные возможности влияния на социализацию выпускника школы, а через него – и на формирование всего сельского социума, основу которого в будущем должны составлять жители, активно влияющие на производственную, бытовую и информационную культуру села. Современное российское село находится на пороге серьезных преобразований во многих сферах жизнедеятельности, поэтому оно остро нуждается в притоке молодых, работоспособных, квалифицированных специалистов. Школа и социум несут большую ответственность перед своими воспитанниками за их будущее. В новых социально – экономических условиях дети должны не только получать первые навыки работы на земле, но и учиться грамотно, эффективно хозяйствовать на ней; они должны уметь оценивать результаты своего труда как морально, так и материально. Важнейшей задачей современной школы является формирование «сельскохозяйственной грамотности», т.е. вооружение учащихся тем минимальным объемом знаний и умений по сельскому хозяйству, позволяющим им реализовать себя как будущего хозяина земли. Каждый выпускник школы должен стать всесторонне грамотным землепользователем как минимум в масштабах личного подсобного хозяйства. В этих условиях введение профильного агробизнес обучения и предпрофильной подготовки в школе становятся особенно актуальными и являются компонентом новой образовательной среды, которая создает условия для самоопределения, самореализации школьников, обеспечивает возможность осуществления профессиональных проб, готовит к самостоятельному сознательному выбору профиля профессионального обучения. Создание профильных агробизнес-классов – это инновационная форма работы с учащимися общеобразовательных школ, объединяющая усилия педагогов и производственников; высших, начальных и средних учебных заведений; научных учреждений; центров труда и занятости населения. Профильные агробизнес-классы профессионально ориентируют </w:t>
      </w:r>
      <w:r w:rsidRPr="00827244">
        <w:rPr>
          <w:sz w:val="28"/>
          <w:szCs w:val="28"/>
        </w:rPr>
        <w:lastRenderedPageBreak/>
        <w:t>школьников младших и средних классов, готовят старшеклассников по специальностям, необходимым для жизни в сельской местности, что является важным фактором защиты личности выпускника школы. В этом отношении они становятся настоящим полигоном трудового образования школьников, началом формирования их жизненного опыта в учебно-трудовой, опытнической, познавательной и исследовательской работе. Направленность программы Про</w:t>
      </w:r>
      <w:r w:rsidR="006C2BD1">
        <w:rPr>
          <w:sz w:val="28"/>
          <w:szCs w:val="28"/>
        </w:rPr>
        <w:t xml:space="preserve">грамма профильного класса </w:t>
      </w:r>
      <w:r w:rsidR="00A66685" w:rsidRPr="00827244">
        <w:rPr>
          <w:sz w:val="28"/>
          <w:szCs w:val="28"/>
        </w:rPr>
        <w:t xml:space="preserve"> адресована учащимся 5 – 7 </w:t>
      </w:r>
      <w:r w:rsidRPr="00827244">
        <w:rPr>
          <w:sz w:val="28"/>
          <w:szCs w:val="28"/>
        </w:rPr>
        <w:t>классов, проявляющим интерес к специальностям, реализуемым в сельской местности. Программа позволит школьникам познакомиться со способами возделывания основных сельскохозяйственных и декоративных культур с учетом их биологических ос</w:t>
      </w:r>
      <w:r w:rsidR="00A66685" w:rsidRPr="00827244">
        <w:rPr>
          <w:sz w:val="28"/>
          <w:szCs w:val="28"/>
        </w:rPr>
        <w:t>обенностей и</w:t>
      </w:r>
      <w:r w:rsidRPr="00827244">
        <w:rPr>
          <w:sz w:val="28"/>
          <w:szCs w:val="28"/>
        </w:rPr>
        <w:t xml:space="preserve"> почвенно-климатических условий. Учащиеся должны овладеть глубокими теоретическими знаниями по биологии в сфере выращивания культурных растений, технологии их производства, уметь самостоятельно выполнять все основные технологические процессы: подготовку семян, выращивание рассады, подготовку почвы и внесение удобрений, защиту от вредителей и болезней, уничтожение сорной растительности с минимальными затратами труда, уборку урожая и оценку его </w:t>
      </w:r>
      <w:r w:rsidR="00A66685" w:rsidRPr="00827244">
        <w:rPr>
          <w:sz w:val="28"/>
          <w:szCs w:val="28"/>
        </w:rPr>
        <w:t xml:space="preserve">качества. </w:t>
      </w:r>
      <w:r w:rsidRPr="00827244">
        <w:rPr>
          <w:sz w:val="28"/>
          <w:szCs w:val="28"/>
        </w:rPr>
        <w:t xml:space="preserve">Программа предусматривает возможность дальнейшей индивидуализации обучения с учетом интересов, склонностей и </w:t>
      </w:r>
      <w:r w:rsidR="0093720E" w:rsidRPr="00827244">
        <w:rPr>
          <w:sz w:val="28"/>
          <w:szCs w:val="28"/>
        </w:rPr>
        <w:t>способностей,</w:t>
      </w:r>
      <w:r w:rsidRPr="00827244">
        <w:rPr>
          <w:sz w:val="28"/>
          <w:szCs w:val="28"/>
        </w:rPr>
        <w:t xml:space="preserve"> обучающихся по следующим блокам: биология и экологи</w:t>
      </w:r>
      <w:r w:rsidR="00A66685" w:rsidRPr="00827244">
        <w:rPr>
          <w:sz w:val="28"/>
          <w:szCs w:val="28"/>
        </w:rPr>
        <w:t xml:space="preserve">я, агрономия, землеустройства, ландшафтный дизайн и др. Комплексный подход к ознакомлению с аграрным сектором способствует углубленному изучению отдельных учебных предметов при возникшем интересе школьника и обеспечивает преемственность между общим и профессиональным образованием. Программа имеет четко выраженную практическую направленность, помогает учащимся использовать теоретические знания для понимания проблем сельскохозяйственной практики, раскрывает их основное содержание в биологическом, экономическом и технологическом аспектах. Изучение материала программы способствует целенаправленной подготовке обучающихся к поступлению в средние и высшие учебные заведения аграрного профиля. Программа аграрных классов предусматривает проведение учебно-теоретических занятий, профориентационных мероприятий, организацию экскурсий, подготовку и защиту исследовательских работ, проектов. Важной частью программы является исследовательская деятельность. Она включает обучение основным методам исследований, работу с литературными источниками. </w:t>
      </w:r>
    </w:p>
    <w:p w:rsidR="00A66685" w:rsidRPr="00827244" w:rsidRDefault="00A66685"/>
    <w:p w:rsidR="00122774" w:rsidRPr="00827244" w:rsidRDefault="00A66685" w:rsidP="00A66685">
      <w:pPr>
        <w:rPr>
          <w:b/>
          <w:sz w:val="28"/>
          <w:szCs w:val="28"/>
        </w:rPr>
      </w:pPr>
      <w:r w:rsidRPr="00827244">
        <w:rPr>
          <w:b/>
          <w:sz w:val="28"/>
          <w:szCs w:val="28"/>
        </w:rPr>
        <w:t xml:space="preserve">Этапы реализации программы </w:t>
      </w:r>
      <w:r w:rsidRPr="00827244">
        <w:rPr>
          <w:sz w:val="28"/>
          <w:szCs w:val="28"/>
        </w:rPr>
        <w:t>5 – 7 классы - практико-ориентированный;</w:t>
      </w:r>
    </w:p>
    <w:p w:rsidR="00122774" w:rsidRDefault="00122774"/>
    <w:p w:rsidR="007E76E9" w:rsidRDefault="007E76E9"/>
    <w:p w:rsidR="007E76E9" w:rsidRDefault="007E76E9"/>
    <w:p w:rsidR="007E76E9" w:rsidRDefault="007E76E9"/>
    <w:p w:rsidR="007E76E9" w:rsidRDefault="007E76E9" w:rsidP="007E76E9">
      <w:pPr>
        <w:rPr>
          <w:b/>
          <w:sz w:val="28"/>
          <w:szCs w:val="28"/>
        </w:rPr>
      </w:pPr>
      <w:r w:rsidRPr="007E76E9">
        <w:rPr>
          <w:b/>
          <w:sz w:val="28"/>
          <w:szCs w:val="28"/>
        </w:rPr>
        <w:lastRenderedPageBreak/>
        <w:t xml:space="preserve">                           </w:t>
      </w:r>
      <w:r w:rsidR="00827244">
        <w:rPr>
          <w:b/>
          <w:sz w:val="28"/>
          <w:szCs w:val="28"/>
        </w:rPr>
        <w:t xml:space="preserve">                           </w:t>
      </w:r>
    </w:p>
    <w:p w:rsidR="007E76E9" w:rsidRPr="007E76E9" w:rsidRDefault="00827244" w:rsidP="007E76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7E76E9" w:rsidRPr="007E76E9">
        <w:rPr>
          <w:b/>
          <w:sz w:val="28"/>
          <w:szCs w:val="28"/>
        </w:rPr>
        <w:t xml:space="preserve"> Профиль «Растениеводство»</w:t>
      </w:r>
    </w:p>
    <w:p w:rsidR="007E76E9" w:rsidRDefault="007E76E9" w:rsidP="007E76E9">
      <w:pPr>
        <w:rPr>
          <w:b/>
        </w:rPr>
      </w:pPr>
    </w:p>
    <w:p w:rsidR="007E76E9" w:rsidRPr="00827244" w:rsidRDefault="007E76E9" w:rsidP="007E76E9">
      <w:pPr>
        <w:rPr>
          <w:b/>
          <w:sz w:val="28"/>
          <w:szCs w:val="28"/>
        </w:rPr>
      </w:pPr>
      <w:r w:rsidRPr="00827244">
        <w:rPr>
          <w:b/>
          <w:sz w:val="28"/>
          <w:szCs w:val="28"/>
        </w:rPr>
        <w:t>Цели обучения</w:t>
      </w:r>
    </w:p>
    <w:p w:rsidR="007E76E9" w:rsidRPr="00827244" w:rsidRDefault="00827244" w:rsidP="007E76E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E76E9" w:rsidRPr="00827244">
        <w:rPr>
          <w:sz w:val="28"/>
          <w:szCs w:val="28"/>
        </w:rPr>
        <w:t>Познакомить учащихся с основными отраслями сельско</w:t>
      </w:r>
      <w:r>
        <w:rPr>
          <w:sz w:val="28"/>
          <w:szCs w:val="28"/>
        </w:rPr>
        <w:t xml:space="preserve">го хозяйства; общими понятиями </w:t>
      </w:r>
      <w:r w:rsidR="007E76E9" w:rsidRPr="00827244">
        <w:rPr>
          <w:sz w:val="28"/>
          <w:szCs w:val="28"/>
        </w:rPr>
        <w:t xml:space="preserve">растениеводства; различными технологиями земледелия; различными технологиями агрохимии: </w:t>
      </w:r>
    </w:p>
    <w:p w:rsidR="007E76E9" w:rsidRPr="00827244" w:rsidRDefault="00827244" w:rsidP="007E76E9">
      <w:pPr>
        <w:rPr>
          <w:sz w:val="28"/>
          <w:szCs w:val="28"/>
        </w:rPr>
      </w:pPr>
      <w:r>
        <w:rPr>
          <w:sz w:val="28"/>
          <w:szCs w:val="28"/>
        </w:rPr>
        <w:t>2.Т</w:t>
      </w:r>
      <w:r w:rsidR="007E76E9" w:rsidRPr="00827244">
        <w:rPr>
          <w:sz w:val="28"/>
          <w:szCs w:val="28"/>
        </w:rPr>
        <w:t>ехнологиями возделывания овощей, полевых, плодовых и ягодных, декорати</w:t>
      </w:r>
      <w:r>
        <w:rPr>
          <w:sz w:val="28"/>
          <w:szCs w:val="28"/>
        </w:rPr>
        <w:t xml:space="preserve">вных культур; показать </w:t>
      </w:r>
      <w:r w:rsidR="007E76E9" w:rsidRPr="00827244">
        <w:rPr>
          <w:sz w:val="28"/>
          <w:szCs w:val="28"/>
        </w:rPr>
        <w:t>взаимосвязь природы и сельскохозяйственной деятельности человека, освоить основы научно-исследовательской работы с культурными растениями.</w:t>
      </w:r>
    </w:p>
    <w:p w:rsidR="007E76E9" w:rsidRPr="00827244" w:rsidRDefault="007E76E9" w:rsidP="007E76E9">
      <w:pPr>
        <w:rPr>
          <w:b/>
          <w:sz w:val="28"/>
          <w:szCs w:val="28"/>
        </w:rPr>
      </w:pPr>
      <w:r w:rsidRPr="00827244">
        <w:rPr>
          <w:b/>
          <w:sz w:val="28"/>
          <w:szCs w:val="28"/>
        </w:rPr>
        <w:t>Задачи обучения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1. Обучить технологическому подходу к работе с культурными растениями: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• формулировать конкретную цель своего труда;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• разбивать свою деятельность на этапы (операции);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• выполнять поэтапно работу для достижения поставленной цели;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• обсуждать с товарищами результаты работы; делать выводы.</w:t>
      </w:r>
    </w:p>
    <w:p w:rsidR="007E76E9" w:rsidRPr="00827244" w:rsidRDefault="00827244" w:rsidP="007E76E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E76E9" w:rsidRPr="00827244">
        <w:rPr>
          <w:sz w:val="28"/>
          <w:szCs w:val="28"/>
        </w:rPr>
        <w:t>Научить выполнять конкретные технологические прием</w:t>
      </w:r>
      <w:r>
        <w:rPr>
          <w:sz w:val="28"/>
          <w:szCs w:val="28"/>
        </w:rPr>
        <w:t xml:space="preserve">ы сельскохозяйственных работ с </w:t>
      </w:r>
      <w:r w:rsidR="007E76E9" w:rsidRPr="00827244">
        <w:rPr>
          <w:sz w:val="28"/>
          <w:szCs w:val="28"/>
        </w:rPr>
        <w:t>использованием ручных орудий труда: перекопка, поделка гр</w:t>
      </w:r>
      <w:r>
        <w:rPr>
          <w:sz w:val="28"/>
          <w:szCs w:val="28"/>
        </w:rPr>
        <w:t xml:space="preserve">яд, рыхление, полив, прополка, </w:t>
      </w:r>
      <w:r w:rsidR="007E76E9" w:rsidRPr="00827244">
        <w:rPr>
          <w:sz w:val="28"/>
          <w:szCs w:val="28"/>
        </w:rPr>
        <w:t>закладка компоста, сбор урожая.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3. Научить правилам безопасного сельскохозяйственного труда.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4. Обучить различным организационно- технологическим приемам: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 xml:space="preserve">• правильной организации посевных и посадочных работ; 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 xml:space="preserve">• приемам ухода за вегетирующими растениями (полив, подкормки, защита от 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сорняков, вредителей и болезней);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• уборка урожая.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5. Использовать естественно-научные знания: ботаническо</w:t>
      </w:r>
      <w:r w:rsidR="00827244">
        <w:rPr>
          <w:sz w:val="28"/>
          <w:szCs w:val="28"/>
        </w:rPr>
        <w:t xml:space="preserve">е описание культурных и сорных </w:t>
      </w:r>
      <w:r w:rsidRPr="00827244">
        <w:rPr>
          <w:sz w:val="28"/>
          <w:szCs w:val="28"/>
        </w:rPr>
        <w:t xml:space="preserve">растений; биологические особенности их развития, требования к основным абиотическим 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параметрам (свет, вода, температура, элементы питания) для их выращивания.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6. Обучить основам опытнической работы: правилам заклад</w:t>
      </w:r>
      <w:r w:rsidR="00827244">
        <w:rPr>
          <w:sz w:val="28"/>
          <w:szCs w:val="28"/>
        </w:rPr>
        <w:t xml:space="preserve">ки опытных посевов, проведению </w:t>
      </w:r>
      <w:r w:rsidRPr="00827244">
        <w:rPr>
          <w:sz w:val="28"/>
          <w:szCs w:val="28"/>
        </w:rPr>
        <w:t>фенологических наблюдений, ведению дневника и журнала опыта.</w:t>
      </w:r>
    </w:p>
    <w:p w:rsidR="007E76E9" w:rsidRDefault="007E76E9" w:rsidP="007E76E9"/>
    <w:p w:rsidR="007E76E9" w:rsidRDefault="007E76E9" w:rsidP="007E76E9"/>
    <w:p w:rsidR="007E76E9" w:rsidRPr="00827244" w:rsidRDefault="007E76E9" w:rsidP="007E76E9">
      <w:pPr>
        <w:rPr>
          <w:b/>
          <w:sz w:val="28"/>
          <w:szCs w:val="28"/>
        </w:rPr>
      </w:pPr>
      <w:r w:rsidRPr="00827244">
        <w:rPr>
          <w:b/>
          <w:sz w:val="28"/>
          <w:szCs w:val="28"/>
        </w:rPr>
        <w:t>Основные требования к знаниям и умениям учащихся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В результате обучения по программе профильного аграрного класса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учащиеся должны знать: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lastRenderedPageBreak/>
        <w:t>- морфологические, биологические и хозяйственные</w:t>
      </w:r>
      <w:r w:rsidR="00827244">
        <w:rPr>
          <w:sz w:val="28"/>
          <w:szCs w:val="28"/>
        </w:rPr>
        <w:t xml:space="preserve"> и технологические особенности культурных растений.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- работать с дополнительной литературой, Интернет-ресурсами;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- самостоятельно работать с Интернет-ресурсами по заданной теме;</w:t>
      </w:r>
    </w:p>
    <w:p w:rsidR="007E76E9" w:rsidRPr="00827244" w:rsidRDefault="00827244" w:rsidP="007E76E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E76E9" w:rsidRPr="00827244">
        <w:rPr>
          <w:sz w:val="28"/>
          <w:szCs w:val="28"/>
        </w:rPr>
        <w:t>ориентироваться в понятийном аппарате сель</w:t>
      </w:r>
      <w:r>
        <w:rPr>
          <w:sz w:val="28"/>
          <w:szCs w:val="28"/>
        </w:rPr>
        <w:t>скохозяйственного производства;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- алгоритм разработки исследовательской работы, проекта.</w:t>
      </w:r>
    </w:p>
    <w:p w:rsidR="007E76E9" w:rsidRPr="00827244" w:rsidRDefault="007E76E9" w:rsidP="007E76E9">
      <w:pPr>
        <w:rPr>
          <w:b/>
          <w:sz w:val="28"/>
          <w:szCs w:val="28"/>
        </w:rPr>
      </w:pPr>
      <w:r w:rsidRPr="00827244">
        <w:rPr>
          <w:b/>
          <w:sz w:val="28"/>
          <w:szCs w:val="28"/>
        </w:rPr>
        <w:t>учащиеся должны уметь: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- ориентироваться в понятийном аппарате сельскохозяйственного производства;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- определять тип почв по почвенным разрезам;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- определять вредных насекомых, болезни растений, сорняки;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- определять различные виды минеральных удобрений;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- подготовить почву к посеву(посадке);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- проводить уход за растениями;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- выявлять и описывать виды антропогенного воздействия на природу;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- уметь анализировать влияние различных видов хозяй</w:t>
      </w:r>
      <w:r w:rsidR="00827244">
        <w:rPr>
          <w:sz w:val="28"/>
          <w:szCs w:val="28"/>
        </w:rPr>
        <w:t xml:space="preserve">ственной деятельности людей на </w:t>
      </w:r>
      <w:r w:rsidRPr="00827244">
        <w:rPr>
          <w:sz w:val="28"/>
          <w:szCs w:val="28"/>
        </w:rPr>
        <w:t>состояние и видовой ареал природной среды;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- анализировать влияние различных видов хозяйственной д</w:t>
      </w:r>
      <w:r w:rsidR="00827244">
        <w:rPr>
          <w:sz w:val="28"/>
          <w:szCs w:val="28"/>
        </w:rPr>
        <w:t xml:space="preserve">еятельности людей на состояние </w:t>
      </w:r>
      <w:r w:rsidRPr="00827244">
        <w:rPr>
          <w:sz w:val="28"/>
          <w:szCs w:val="28"/>
        </w:rPr>
        <w:t>природной среды;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- правильно организовать территорию: провести зониро</w:t>
      </w:r>
      <w:r w:rsidR="00827244">
        <w:rPr>
          <w:sz w:val="28"/>
          <w:szCs w:val="28"/>
        </w:rPr>
        <w:t xml:space="preserve">вание участка, разбить делянки </w:t>
      </w:r>
      <w:r w:rsidRPr="00827244">
        <w:rPr>
          <w:sz w:val="28"/>
          <w:szCs w:val="28"/>
        </w:rPr>
        <w:t>(гряды); проводить защиту исследовательской работы, проекта.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 xml:space="preserve">- уметь раскрывать взаимосвязь экономики и экологии; 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- проводить защиту исследовательской работы, проекта.</w:t>
      </w:r>
    </w:p>
    <w:p w:rsidR="007E76E9" w:rsidRPr="00827244" w:rsidRDefault="007E76E9" w:rsidP="007E76E9">
      <w:pPr>
        <w:rPr>
          <w:b/>
          <w:sz w:val="28"/>
          <w:szCs w:val="28"/>
        </w:rPr>
      </w:pPr>
      <w:r w:rsidRPr="00827244">
        <w:rPr>
          <w:b/>
          <w:sz w:val="28"/>
          <w:szCs w:val="28"/>
        </w:rPr>
        <w:t>учащиеся должны владеть: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– методикой определения зерновых, зернобобовых и</w:t>
      </w:r>
      <w:r w:rsidR="00827244">
        <w:rPr>
          <w:sz w:val="28"/>
          <w:szCs w:val="28"/>
        </w:rPr>
        <w:t xml:space="preserve"> других культурных растений по </w:t>
      </w:r>
      <w:r w:rsidRPr="00827244">
        <w:rPr>
          <w:sz w:val="28"/>
          <w:szCs w:val="28"/>
        </w:rPr>
        <w:t>вегетирующим растениям, всходам, плодам и семенам;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– агротехническими приемами выращивания основных культурных растений;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- методикой приготовления и внесения органических удобрений;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- методами защиты культурных растений от вредителей и болезней;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- методику закладки опытов в полевых условиях, на учебно-опытных участках;</w:t>
      </w:r>
    </w:p>
    <w:p w:rsidR="007E76E9" w:rsidRPr="00827244" w:rsidRDefault="007E76E9" w:rsidP="007E76E9">
      <w:pPr>
        <w:rPr>
          <w:sz w:val="28"/>
          <w:szCs w:val="28"/>
        </w:rPr>
      </w:pPr>
      <w:r w:rsidRPr="00827244">
        <w:rPr>
          <w:sz w:val="28"/>
          <w:szCs w:val="28"/>
        </w:rPr>
        <w:t>- алгоритмом разработки ис</w:t>
      </w:r>
      <w:r w:rsidR="00827244">
        <w:rPr>
          <w:sz w:val="28"/>
          <w:szCs w:val="28"/>
        </w:rPr>
        <w:t>следовательской работы, проекта.</w:t>
      </w:r>
    </w:p>
    <w:p w:rsidR="00BC42AF" w:rsidRDefault="007E76E9" w:rsidP="007E76E9">
      <w:r>
        <w:cr/>
      </w:r>
    </w:p>
    <w:p w:rsidR="00827244" w:rsidRDefault="00827244" w:rsidP="007E76E9"/>
    <w:p w:rsidR="00827244" w:rsidRDefault="00827244" w:rsidP="007E76E9"/>
    <w:p w:rsidR="00827244" w:rsidRDefault="00827244" w:rsidP="007E76E9"/>
    <w:p w:rsidR="00827244" w:rsidRDefault="00827244" w:rsidP="007E76E9"/>
    <w:p w:rsidR="00BC42AF" w:rsidRPr="00827244" w:rsidRDefault="00827244" w:rsidP="0051197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Профиль «Растениеводство»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3446"/>
        <w:gridCol w:w="30"/>
        <w:gridCol w:w="19"/>
        <w:gridCol w:w="1794"/>
        <w:gridCol w:w="33"/>
        <w:gridCol w:w="63"/>
        <w:gridCol w:w="1658"/>
        <w:gridCol w:w="81"/>
        <w:gridCol w:w="1704"/>
      </w:tblGrid>
      <w:tr w:rsidR="00CC061F" w:rsidTr="00CC061F">
        <w:tc>
          <w:tcPr>
            <w:tcW w:w="517" w:type="dxa"/>
          </w:tcPr>
          <w:p w:rsidR="0051197C" w:rsidRDefault="0051197C" w:rsidP="0051197C">
            <w:r>
              <w:t>№</w:t>
            </w:r>
          </w:p>
        </w:tc>
        <w:tc>
          <w:tcPr>
            <w:tcW w:w="3476" w:type="dxa"/>
            <w:gridSpan w:val="2"/>
          </w:tcPr>
          <w:p w:rsidR="0051197C" w:rsidRDefault="0051197C" w:rsidP="0051197C">
            <w:r>
              <w:t>Тема урока</w:t>
            </w:r>
          </w:p>
        </w:tc>
        <w:tc>
          <w:tcPr>
            <w:tcW w:w="1813" w:type="dxa"/>
            <w:gridSpan w:val="2"/>
          </w:tcPr>
          <w:p w:rsidR="0051197C" w:rsidRDefault="0051197C" w:rsidP="0051197C">
            <w:r>
              <w:t xml:space="preserve">Количество </w:t>
            </w:r>
          </w:p>
          <w:p w:rsidR="0051197C" w:rsidRDefault="0051197C" w:rsidP="0051197C">
            <w:r>
              <w:t>часов</w:t>
            </w:r>
          </w:p>
        </w:tc>
        <w:tc>
          <w:tcPr>
            <w:tcW w:w="1754" w:type="dxa"/>
            <w:gridSpan w:val="3"/>
          </w:tcPr>
          <w:p w:rsidR="0051197C" w:rsidRDefault="0051197C" w:rsidP="0051197C">
            <w:r>
              <w:t>Теория</w:t>
            </w:r>
          </w:p>
        </w:tc>
        <w:tc>
          <w:tcPr>
            <w:tcW w:w="1785" w:type="dxa"/>
            <w:gridSpan w:val="2"/>
          </w:tcPr>
          <w:p w:rsidR="0051197C" w:rsidRDefault="0051197C" w:rsidP="0051197C">
            <w:r>
              <w:t>Практика</w:t>
            </w:r>
          </w:p>
        </w:tc>
      </w:tr>
      <w:tr w:rsidR="0051197C" w:rsidTr="0051197C">
        <w:tc>
          <w:tcPr>
            <w:tcW w:w="9345" w:type="dxa"/>
            <w:gridSpan w:val="10"/>
          </w:tcPr>
          <w:p w:rsidR="0051197C" w:rsidRPr="006033A0" w:rsidRDefault="0051197C" w:rsidP="0051197C">
            <w:pPr>
              <w:rPr>
                <w:b/>
                <w:sz w:val="28"/>
                <w:szCs w:val="28"/>
              </w:rPr>
            </w:pPr>
            <w:r w:rsidRPr="006033A0">
              <w:rPr>
                <w:b/>
                <w:sz w:val="28"/>
                <w:szCs w:val="28"/>
              </w:rPr>
              <w:t>Осенние работы на пришкольном УОУ</w:t>
            </w:r>
          </w:p>
        </w:tc>
      </w:tr>
      <w:tr w:rsidR="00CC061F" w:rsidTr="00CC061F">
        <w:tc>
          <w:tcPr>
            <w:tcW w:w="517" w:type="dxa"/>
          </w:tcPr>
          <w:p w:rsidR="0051197C" w:rsidRDefault="0051197C" w:rsidP="0051197C">
            <w:r>
              <w:t>1</w:t>
            </w:r>
          </w:p>
        </w:tc>
        <w:tc>
          <w:tcPr>
            <w:tcW w:w="3446" w:type="dxa"/>
          </w:tcPr>
          <w:p w:rsidR="0051197C" w:rsidRDefault="0051197C" w:rsidP="0051197C">
            <w:r>
              <w:t>Уборка урожая овощных  культур;</w:t>
            </w:r>
          </w:p>
        </w:tc>
        <w:tc>
          <w:tcPr>
            <w:tcW w:w="1876" w:type="dxa"/>
            <w:gridSpan w:val="4"/>
          </w:tcPr>
          <w:p w:rsidR="0051197C" w:rsidRDefault="006033A0" w:rsidP="0051197C">
            <w:r>
              <w:t xml:space="preserve">        4</w:t>
            </w:r>
          </w:p>
        </w:tc>
        <w:tc>
          <w:tcPr>
            <w:tcW w:w="1802" w:type="dxa"/>
            <w:gridSpan w:val="3"/>
          </w:tcPr>
          <w:p w:rsidR="0051197C" w:rsidRDefault="0051197C" w:rsidP="0051197C"/>
        </w:tc>
        <w:tc>
          <w:tcPr>
            <w:tcW w:w="1704" w:type="dxa"/>
          </w:tcPr>
          <w:p w:rsidR="0051197C" w:rsidRDefault="006033A0" w:rsidP="0051197C">
            <w:r>
              <w:t xml:space="preserve">       4</w:t>
            </w:r>
          </w:p>
        </w:tc>
      </w:tr>
      <w:tr w:rsidR="00CC061F" w:rsidTr="00CC061F">
        <w:tc>
          <w:tcPr>
            <w:tcW w:w="517" w:type="dxa"/>
          </w:tcPr>
          <w:p w:rsidR="0051197C" w:rsidRDefault="0051197C" w:rsidP="0051197C">
            <w:r>
              <w:t>2.</w:t>
            </w:r>
          </w:p>
        </w:tc>
        <w:tc>
          <w:tcPr>
            <w:tcW w:w="3446" w:type="dxa"/>
          </w:tcPr>
          <w:p w:rsidR="0051197C" w:rsidRDefault="0051197C" w:rsidP="0051197C">
            <w:r>
              <w:t>Подготовка почвенных смесей для  рассады</w:t>
            </w:r>
          </w:p>
        </w:tc>
        <w:tc>
          <w:tcPr>
            <w:tcW w:w="1876" w:type="dxa"/>
            <w:gridSpan w:val="4"/>
          </w:tcPr>
          <w:p w:rsidR="0051197C" w:rsidRDefault="0051197C" w:rsidP="0051197C">
            <w:r>
              <w:t xml:space="preserve">         1</w:t>
            </w:r>
          </w:p>
        </w:tc>
        <w:tc>
          <w:tcPr>
            <w:tcW w:w="1802" w:type="dxa"/>
            <w:gridSpan w:val="3"/>
          </w:tcPr>
          <w:p w:rsidR="0051197C" w:rsidRDefault="0051197C" w:rsidP="0051197C"/>
        </w:tc>
        <w:tc>
          <w:tcPr>
            <w:tcW w:w="1704" w:type="dxa"/>
          </w:tcPr>
          <w:p w:rsidR="0051197C" w:rsidRDefault="0051197C" w:rsidP="0051197C">
            <w:r>
              <w:t xml:space="preserve">       1</w:t>
            </w:r>
          </w:p>
        </w:tc>
      </w:tr>
      <w:tr w:rsidR="0051197C" w:rsidTr="00CC061F">
        <w:tc>
          <w:tcPr>
            <w:tcW w:w="517" w:type="dxa"/>
          </w:tcPr>
          <w:p w:rsidR="0051197C" w:rsidRDefault="0051197C" w:rsidP="0051197C">
            <w:r>
              <w:t>3.</w:t>
            </w:r>
          </w:p>
        </w:tc>
        <w:tc>
          <w:tcPr>
            <w:tcW w:w="3446" w:type="dxa"/>
          </w:tcPr>
          <w:p w:rsidR="0051197C" w:rsidRDefault="0051197C" w:rsidP="0051197C">
            <w:r>
              <w:t xml:space="preserve">Понятие почвы и ее плодородия. Состав почвы </w:t>
            </w:r>
            <w:r w:rsidRPr="0051197C">
              <w:rPr>
                <w:b/>
              </w:rPr>
              <w:t>Практическая работа:</w:t>
            </w:r>
            <w:r>
              <w:t xml:space="preserve"> Определение механического состава почвы.</w:t>
            </w:r>
          </w:p>
        </w:tc>
        <w:tc>
          <w:tcPr>
            <w:tcW w:w="1876" w:type="dxa"/>
            <w:gridSpan w:val="4"/>
          </w:tcPr>
          <w:p w:rsidR="0051197C" w:rsidRDefault="0051197C" w:rsidP="0051197C">
            <w:r>
              <w:t xml:space="preserve">        </w:t>
            </w:r>
            <w:r w:rsidR="006033A0">
              <w:t xml:space="preserve">  </w:t>
            </w:r>
            <w:r>
              <w:t>1</w:t>
            </w:r>
          </w:p>
        </w:tc>
        <w:tc>
          <w:tcPr>
            <w:tcW w:w="1802" w:type="dxa"/>
            <w:gridSpan w:val="3"/>
          </w:tcPr>
          <w:p w:rsidR="0051197C" w:rsidRDefault="00667D58" w:rsidP="0051197C">
            <w:r>
              <w:t xml:space="preserve">       </w:t>
            </w:r>
          </w:p>
        </w:tc>
        <w:tc>
          <w:tcPr>
            <w:tcW w:w="1704" w:type="dxa"/>
          </w:tcPr>
          <w:p w:rsidR="0051197C" w:rsidRDefault="00667D58" w:rsidP="0051197C">
            <w:r>
              <w:t xml:space="preserve">        1</w:t>
            </w:r>
          </w:p>
        </w:tc>
      </w:tr>
      <w:tr w:rsidR="0051197C" w:rsidTr="00CC061F">
        <w:tc>
          <w:tcPr>
            <w:tcW w:w="517" w:type="dxa"/>
          </w:tcPr>
          <w:p w:rsidR="0051197C" w:rsidRDefault="0051197C" w:rsidP="0051197C">
            <w:r>
              <w:t>4.</w:t>
            </w:r>
          </w:p>
        </w:tc>
        <w:tc>
          <w:tcPr>
            <w:tcW w:w="3446" w:type="dxa"/>
          </w:tcPr>
          <w:p w:rsidR="0051197C" w:rsidRDefault="0051197C" w:rsidP="0051197C">
            <w:r>
              <w:t>Физические и химические свойства почвы на базе «Точка роста»</w:t>
            </w:r>
          </w:p>
        </w:tc>
        <w:tc>
          <w:tcPr>
            <w:tcW w:w="1876" w:type="dxa"/>
            <w:gridSpan w:val="4"/>
          </w:tcPr>
          <w:p w:rsidR="0051197C" w:rsidRDefault="0051197C" w:rsidP="0051197C">
            <w:r>
              <w:t xml:space="preserve">         1</w:t>
            </w:r>
          </w:p>
        </w:tc>
        <w:tc>
          <w:tcPr>
            <w:tcW w:w="1802" w:type="dxa"/>
            <w:gridSpan w:val="3"/>
          </w:tcPr>
          <w:p w:rsidR="0051197C" w:rsidRDefault="0051197C" w:rsidP="0051197C">
            <w:r>
              <w:t xml:space="preserve">         1</w:t>
            </w:r>
          </w:p>
        </w:tc>
        <w:tc>
          <w:tcPr>
            <w:tcW w:w="1704" w:type="dxa"/>
          </w:tcPr>
          <w:p w:rsidR="0051197C" w:rsidRDefault="0051197C" w:rsidP="0051197C"/>
        </w:tc>
      </w:tr>
      <w:tr w:rsidR="0051197C" w:rsidTr="00CC061F">
        <w:tc>
          <w:tcPr>
            <w:tcW w:w="517" w:type="dxa"/>
          </w:tcPr>
          <w:p w:rsidR="0051197C" w:rsidRDefault="00CC061F" w:rsidP="0051197C">
            <w:r>
              <w:t>5.</w:t>
            </w:r>
          </w:p>
        </w:tc>
        <w:tc>
          <w:tcPr>
            <w:tcW w:w="3446" w:type="dxa"/>
          </w:tcPr>
          <w:p w:rsidR="0051197C" w:rsidRDefault="00CC061F" w:rsidP="0051197C">
            <w:r>
              <w:t>Технология обработки почвы. Средства обработки почвы</w:t>
            </w:r>
          </w:p>
        </w:tc>
        <w:tc>
          <w:tcPr>
            <w:tcW w:w="1876" w:type="dxa"/>
            <w:gridSpan w:val="4"/>
          </w:tcPr>
          <w:p w:rsidR="0051197C" w:rsidRDefault="00CC061F" w:rsidP="0051197C">
            <w:r>
              <w:t xml:space="preserve">         1</w:t>
            </w:r>
          </w:p>
        </w:tc>
        <w:tc>
          <w:tcPr>
            <w:tcW w:w="1802" w:type="dxa"/>
            <w:gridSpan w:val="3"/>
          </w:tcPr>
          <w:p w:rsidR="0051197C" w:rsidRDefault="00CC061F" w:rsidP="0051197C">
            <w:r>
              <w:t xml:space="preserve">           1</w:t>
            </w:r>
          </w:p>
        </w:tc>
        <w:tc>
          <w:tcPr>
            <w:tcW w:w="1704" w:type="dxa"/>
          </w:tcPr>
          <w:p w:rsidR="0051197C" w:rsidRDefault="0051197C" w:rsidP="0051197C"/>
        </w:tc>
      </w:tr>
      <w:tr w:rsidR="00CC061F" w:rsidTr="00CC061F">
        <w:tc>
          <w:tcPr>
            <w:tcW w:w="517" w:type="dxa"/>
          </w:tcPr>
          <w:p w:rsidR="00CC061F" w:rsidRDefault="00CC061F" w:rsidP="0051197C">
            <w:r>
              <w:t>6.</w:t>
            </w:r>
          </w:p>
        </w:tc>
        <w:tc>
          <w:tcPr>
            <w:tcW w:w="3446" w:type="dxa"/>
          </w:tcPr>
          <w:p w:rsidR="00CC061F" w:rsidRDefault="00CC061F" w:rsidP="0051197C">
            <w:r>
              <w:t>Питание растений из почвы. Понятие «почвосмесь». Компоненты почвосмеси и их характеристика.</w:t>
            </w:r>
          </w:p>
        </w:tc>
        <w:tc>
          <w:tcPr>
            <w:tcW w:w="1876" w:type="dxa"/>
            <w:gridSpan w:val="4"/>
          </w:tcPr>
          <w:p w:rsidR="00CC061F" w:rsidRDefault="00CC061F" w:rsidP="0051197C">
            <w:r>
              <w:t xml:space="preserve">         1</w:t>
            </w:r>
          </w:p>
        </w:tc>
        <w:tc>
          <w:tcPr>
            <w:tcW w:w="1802" w:type="dxa"/>
            <w:gridSpan w:val="3"/>
          </w:tcPr>
          <w:p w:rsidR="00CC061F" w:rsidRDefault="00CC061F" w:rsidP="0051197C">
            <w:r>
              <w:t xml:space="preserve">           1</w:t>
            </w:r>
          </w:p>
        </w:tc>
        <w:tc>
          <w:tcPr>
            <w:tcW w:w="1704" w:type="dxa"/>
          </w:tcPr>
          <w:p w:rsidR="00CC061F" w:rsidRDefault="00CC061F" w:rsidP="0051197C"/>
        </w:tc>
      </w:tr>
      <w:tr w:rsidR="00CC061F" w:rsidTr="00CC061F">
        <w:tc>
          <w:tcPr>
            <w:tcW w:w="517" w:type="dxa"/>
          </w:tcPr>
          <w:p w:rsidR="00CC061F" w:rsidRDefault="00CC061F" w:rsidP="0051197C">
            <w:r>
              <w:t>7.</w:t>
            </w:r>
          </w:p>
        </w:tc>
        <w:tc>
          <w:tcPr>
            <w:tcW w:w="3446" w:type="dxa"/>
          </w:tcPr>
          <w:p w:rsidR="00CC061F" w:rsidRDefault="00CC061F" w:rsidP="0051197C">
            <w:r>
              <w:t>Удобрение: органические и минеральные. Технология компостирования.</w:t>
            </w:r>
          </w:p>
        </w:tc>
        <w:tc>
          <w:tcPr>
            <w:tcW w:w="1876" w:type="dxa"/>
            <w:gridSpan w:val="4"/>
          </w:tcPr>
          <w:p w:rsidR="00CC061F" w:rsidRDefault="00CC061F" w:rsidP="0051197C">
            <w:r>
              <w:t xml:space="preserve">          1</w:t>
            </w:r>
          </w:p>
        </w:tc>
        <w:tc>
          <w:tcPr>
            <w:tcW w:w="1802" w:type="dxa"/>
            <w:gridSpan w:val="3"/>
          </w:tcPr>
          <w:p w:rsidR="00CC061F" w:rsidRDefault="00CC061F" w:rsidP="0051197C">
            <w:r>
              <w:t xml:space="preserve">            1</w:t>
            </w:r>
          </w:p>
        </w:tc>
        <w:tc>
          <w:tcPr>
            <w:tcW w:w="1704" w:type="dxa"/>
          </w:tcPr>
          <w:p w:rsidR="00CC061F" w:rsidRDefault="00CC061F" w:rsidP="0051197C"/>
        </w:tc>
      </w:tr>
      <w:tr w:rsidR="00CC061F" w:rsidTr="00CC061F">
        <w:tc>
          <w:tcPr>
            <w:tcW w:w="517" w:type="dxa"/>
          </w:tcPr>
          <w:p w:rsidR="00CC061F" w:rsidRDefault="00CC061F" w:rsidP="0051197C">
            <w:r>
              <w:t>8.</w:t>
            </w:r>
          </w:p>
        </w:tc>
        <w:tc>
          <w:tcPr>
            <w:tcW w:w="3446" w:type="dxa"/>
          </w:tcPr>
          <w:p w:rsidR="00CC061F" w:rsidRDefault="00CC061F" w:rsidP="00CC061F">
            <w:r>
              <w:t>Просмотр фильма «Удобрение почвы и экологически чистый урожай»</w:t>
            </w:r>
          </w:p>
        </w:tc>
        <w:tc>
          <w:tcPr>
            <w:tcW w:w="1876" w:type="dxa"/>
            <w:gridSpan w:val="4"/>
          </w:tcPr>
          <w:p w:rsidR="00CC061F" w:rsidRDefault="00CC061F" w:rsidP="0051197C">
            <w:r>
              <w:t xml:space="preserve">           1</w:t>
            </w:r>
          </w:p>
        </w:tc>
        <w:tc>
          <w:tcPr>
            <w:tcW w:w="1802" w:type="dxa"/>
            <w:gridSpan w:val="3"/>
          </w:tcPr>
          <w:p w:rsidR="00CC061F" w:rsidRDefault="00CC061F" w:rsidP="0051197C">
            <w:r>
              <w:t xml:space="preserve">             1</w:t>
            </w:r>
          </w:p>
        </w:tc>
        <w:tc>
          <w:tcPr>
            <w:tcW w:w="1704" w:type="dxa"/>
          </w:tcPr>
          <w:p w:rsidR="00CC061F" w:rsidRDefault="00CC061F" w:rsidP="0051197C"/>
        </w:tc>
      </w:tr>
      <w:tr w:rsidR="00CC061F" w:rsidTr="00CC061F">
        <w:tc>
          <w:tcPr>
            <w:tcW w:w="517" w:type="dxa"/>
          </w:tcPr>
          <w:p w:rsidR="00CC061F" w:rsidRDefault="00CC061F" w:rsidP="0051197C">
            <w:r>
              <w:t>9.</w:t>
            </w:r>
          </w:p>
        </w:tc>
        <w:tc>
          <w:tcPr>
            <w:tcW w:w="3446" w:type="dxa"/>
          </w:tcPr>
          <w:p w:rsidR="00CC061F" w:rsidRDefault="00CC061F" w:rsidP="00CC061F">
            <w:r>
              <w:t>Типы грядок. Оптимальные размеры грядок.</w:t>
            </w:r>
          </w:p>
        </w:tc>
        <w:tc>
          <w:tcPr>
            <w:tcW w:w="1876" w:type="dxa"/>
            <w:gridSpan w:val="4"/>
          </w:tcPr>
          <w:p w:rsidR="00CC061F" w:rsidRDefault="00CC061F" w:rsidP="0051197C">
            <w:r>
              <w:t xml:space="preserve">            1</w:t>
            </w:r>
          </w:p>
        </w:tc>
        <w:tc>
          <w:tcPr>
            <w:tcW w:w="1802" w:type="dxa"/>
            <w:gridSpan w:val="3"/>
          </w:tcPr>
          <w:p w:rsidR="00CC061F" w:rsidRDefault="00CC061F" w:rsidP="0051197C">
            <w:r>
              <w:t xml:space="preserve">             1</w:t>
            </w:r>
          </w:p>
        </w:tc>
        <w:tc>
          <w:tcPr>
            <w:tcW w:w="1704" w:type="dxa"/>
          </w:tcPr>
          <w:p w:rsidR="00CC061F" w:rsidRDefault="00CC061F" w:rsidP="0051197C"/>
        </w:tc>
      </w:tr>
      <w:tr w:rsidR="00CC061F" w:rsidTr="00CC061F">
        <w:tc>
          <w:tcPr>
            <w:tcW w:w="517" w:type="dxa"/>
          </w:tcPr>
          <w:p w:rsidR="00CC061F" w:rsidRDefault="00CC061F" w:rsidP="0051197C">
            <w:r>
              <w:t>10.</w:t>
            </w:r>
          </w:p>
        </w:tc>
        <w:tc>
          <w:tcPr>
            <w:tcW w:w="3446" w:type="dxa"/>
          </w:tcPr>
          <w:p w:rsidR="00CC061F" w:rsidRDefault="00CC061F" w:rsidP="00CC061F">
            <w:r>
              <w:t>Характеристика основных овощных культур. Оптимальные параметры выращивания овощных культур.</w:t>
            </w:r>
          </w:p>
        </w:tc>
        <w:tc>
          <w:tcPr>
            <w:tcW w:w="1876" w:type="dxa"/>
            <w:gridSpan w:val="4"/>
          </w:tcPr>
          <w:p w:rsidR="00CC061F" w:rsidRDefault="00CC061F" w:rsidP="0051197C">
            <w:r>
              <w:t xml:space="preserve">            1</w:t>
            </w:r>
          </w:p>
        </w:tc>
        <w:tc>
          <w:tcPr>
            <w:tcW w:w="1802" w:type="dxa"/>
            <w:gridSpan w:val="3"/>
          </w:tcPr>
          <w:p w:rsidR="00CC061F" w:rsidRDefault="00CC061F" w:rsidP="0051197C">
            <w:r>
              <w:t xml:space="preserve">           1</w:t>
            </w:r>
          </w:p>
        </w:tc>
        <w:tc>
          <w:tcPr>
            <w:tcW w:w="1704" w:type="dxa"/>
          </w:tcPr>
          <w:p w:rsidR="00CC061F" w:rsidRDefault="00CC061F" w:rsidP="0051197C"/>
        </w:tc>
      </w:tr>
      <w:tr w:rsidR="00CC061F" w:rsidTr="00CC061F">
        <w:tc>
          <w:tcPr>
            <w:tcW w:w="517" w:type="dxa"/>
          </w:tcPr>
          <w:p w:rsidR="00CC061F" w:rsidRDefault="00CC061F" w:rsidP="0051197C">
            <w:r>
              <w:t>11.</w:t>
            </w:r>
          </w:p>
        </w:tc>
        <w:tc>
          <w:tcPr>
            <w:tcW w:w="3446" w:type="dxa"/>
          </w:tcPr>
          <w:p w:rsidR="00CC061F" w:rsidRDefault="00CC061F" w:rsidP="00CC061F">
            <w:r>
              <w:t>Совместимость овощей на грядке</w:t>
            </w:r>
          </w:p>
        </w:tc>
        <w:tc>
          <w:tcPr>
            <w:tcW w:w="1876" w:type="dxa"/>
            <w:gridSpan w:val="4"/>
          </w:tcPr>
          <w:p w:rsidR="00CC061F" w:rsidRDefault="00CC061F" w:rsidP="0051197C">
            <w:r>
              <w:t xml:space="preserve">            1</w:t>
            </w:r>
          </w:p>
        </w:tc>
        <w:tc>
          <w:tcPr>
            <w:tcW w:w="1802" w:type="dxa"/>
            <w:gridSpan w:val="3"/>
          </w:tcPr>
          <w:p w:rsidR="00CC061F" w:rsidRDefault="00CC061F" w:rsidP="0051197C">
            <w:r>
              <w:t xml:space="preserve">            1</w:t>
            </w:r>
          </w:p>
        </w:tc>
        <w:tc>
          <w:tcPr>
            <w:tcW w:w="1704" w:type="dxa"/>
          </w:tcPr>
          <w:p w:rsidR="00CC061F" w:rsidRDefault="00CC061F" w:rsidP="0051197C"/>
        </w:tc>
      </w:tr>
      <w:tr w:rsidR="00CC061F" w:rsidTr="00CC061F">
        <w:tc>
          <w:tcPr>
            <w:tcW w:w="517" w:type="dxa"/>
          </w:tcPr>
          <w:p w:rsidR="00CC061F" w:rsidRDefault="00CC061F" w:rsidP="0051197C">
            <w:r>
              <w:t>12.</w:t>
            </w:r>
          </w:p>
        </w:tc>
        <w:tc>
          <w:tcPr>
            <w:tcW w:w="3446" w:type="dxa"/>
          </w:tcPr>
          <w:p w:rsidR="00CC061F" w:rsidRDefault="00CC061F" w:rsidP="00CC061F">
            <w:r>
              <w:t xml:space="preserve">Технология подготовки семян к посеву </w:t>
            </w:r>
            <w:r w:rsidRPr="00CC061F">
              <w:rPr>
                <w:b/>
              </w:rPr>
              <w:t>Практическая работа:</w:t>
            </w:r>
            <w:r>
              <w:t xml:space="preserve"> Подготовка семян к посеву: закаливание, обеззараживание, замачивание.</w:t>
            </w:r>
          </w:p>
        </w:tc>
        <w:tc>
          <w:tcPr>
            <w:tcW w:w="1876" w:type="dxa"/>
            <w:gridSpan w:val="4"/>
          </w:tcPr>
          <w:p w:rsidR="00CC061F" w:rsidRDefault="00CC061F" w:rsidP="0051197C">
            <w:r>
              <w:t xml:space="preserve">           1</w:t>
            </w:r>
          </w:p>
        </w:tc>
        <w:tc>
          <w:tcPr>
            <w:tcW w:w="1802" w:type="dxa"/>
            <w:gridSpan w:val="3"/>
          </w:tcPr>
          <w:p w:rsidR="00CC061F" w:rsidRDefault="00CC061F" w:rsidP="0051197C"/>
        </w:tc>
        <w:tc>
          <w:tcPr>
            <w:tcW w:w="1704" w:type="dxa"/>
          </w:tcPr>
          <w:p w:rsidR="00CC061F" w:rsidRDefault="00CC061F" w:rsidP="0051197C">
            <w:r>
              <w:t xml:space="preserve">         1</w:t>
            </w:r>
          </w:p>
        </w:tc>
      </w:tr>
      <w:tr w:rsidR="00CC061F" w:rsidTr="00CC061F">
        <w:tc>
          <w:tcPr>
            <w:tcW w:w="517" w:type="dxa"/>
          </w:tcPr>
          <w:p w:rsidR="00CC061F" w:rsidRDefault="00CC061F" w:rsidP="0051197C">
            <w:r>
              <w:t>13.</w:t>
            </w:r>
          </w:p>
        </w:tc>
        <w:tc>
          <w:tcPr>
            <w:tcW w:w="3446" w:type="dxa"/>
          </w:tcPr>
          <w:p w:rsidR="00CC061F" w:rsidRDefault="00CC061F" w:rsidP="00CC061F">
            <w:r>
              <w:t>Технологические этапы посева семян. Рассадный способ выращивание овощей.</w:t>
            </w:r>
          </w:p>
        </w:tc>
        <w:tc>
          <w:tcPr>
            <w:tcW w:w="1876" w:type="dxa"/>
            <w:gridSpan w:val="4"/>
          </w:tcPr>
          <w:p w:rsidR="00CC061F" w:rsidRDefault="00CC061F" w:rsidP="0051197C">
            <w:r>
              <w:t xml:space="preserve">            1</w:t>
            </w:r>
          </w:p>
        </w:tc>
        <w:tc>
          <w:tcPr>
            <w:tcW w:w="1802" w:type="dxa"/>
            <w:gridSpan w:val="3"/>
          </w:tcPr>
          <w:p w:rsidR="00CC061F" w:rsidRDefault="00CC061F" w:rsidP="0051197C">
            <w:r>
              <w:t xml:space="preserve">             1</w:t>
            </w:r>
          </w:p>
        </w:tc>
        <w:tc>
          <w:tcPr>
            <w:tcW w:w="1704" w:type="dxa"/>
          </w:tcPr>
          <w:p w:rsidR="00CC061F" w:rsidRDefault="00CC061F" w:rsidP="0051197C"/>
        </w:tc>
      </w:tr>
      <w:tr w:rsidR="00CC061F" w:rsidTr="00CC061F">
        <w:tc>
          <w:tcPr>
            <w:tcW w:w="517" w:type="dxa"/>
          </w:tcPr>
          <w:p w:rsidR="00CC061F" w:rsidRDefault="00CC061F" w:rsidP="0051197C">
            <w:r>
              <w:t>14.</w:t>
            </w:r>
          </w:p>
        </w:tc>
        <w:tc>
          <w:tcPr>
            <w:tcW w:w="3446" w:type="dxa"/>
          </w:tcPr>
          <w:p w:rsidR="00CC061F" w:rsidRDefault="00CC061F" w:rsidP="00CC061F">
            <w:r>
              <w:t xml:space="preserve">Сорные растения. </w:t>
            </w:r>
            <w:r w:rsidRPr="00CC061F">
              <w:rPr>
                <w:b/>
              </w:rPr>
              <w:t>Практическая работа:</w:t>
            </w:r>
            <w:r>
              <w:t xml:space="preserve"> Ознакомление с сорными </w:t>
            </w:r>
            <w:r>
              <w:lastRenderedPageBreak/>
              <w:t>растениями по гербарным образцам</w:t>
            </w:r>
          </w:p>
        </w:tc>
        <w:tc>
          <w:tcPr>
            <w:tcW w:w="1876" w:type="dxa"/>
            <w:gridSpan w:val="4"/>
          </w:tcPr>
          <w:p w:rsidR="00CC061F" w:rsidRDefault="00CC061F" w:rsidP="0051197C">
            <w:r>
              <w:lastRenderedPageBreak/>
              <w:t xml:space="preserve">             1</w:t>
            </w:r>
          </w:p>
        </w:tc>
        <w:tc>
          <w:tcPr>
            <w:tcW w:w="1802" w:type="dxa"/>
            <w:gridSpan w:val="3"/>
          </w:tcPr>
          <w:p w:rsidR="00CC061F" w:rsidRDefault="00CC061F" w:rsidP="0051197C"/>
        </w:tc>
        <w:tc>
          <w:tcPr>
            <w:tcW w:w="1704" w:type="dxa"/>
          </w:tcPr>
          <w:p w:rsidR="00CC061F" w:rsidRDefault="00CC061F" w:rsidP="0051197C">
            <w:r>
              <w:t xml:space="preserve">         1</w:t>
            </w:r>
          </w:p>
        </w:tc>
      </w:tr>
      <w:tr w:rsidR="00CC061F" w:rsidTr="00CC061F">
        <w:tc>
          <w:tcPr>
            <w:tcW w:w="517" w:type="dxa"/>
          </w:tcPr>
          <w:p w:rsidR="00CC061F" w:rsidRDefault="00CC061F" w:rsidP="0051197C">
            <w:r>
              <w:lastRenderedPageBreak/>
              <w:t>15.</w:t>
            </w:r>
          </w:p>
        </w:tc>
        <w:tc>
          <w:tcPr>
            <w:tcW w:w="3446" w:type="dxa"/>
          </w:tcPr>
          <w:p w:rsidR="00CC061F" w:rsidRDefault="00CC061F" w:rsidP="00CC061F">
            <w:r>
              <w:t xml:space="preserve">Вредители и болезни овощных </w:t>
            </w:r>
          </w:p>
          <w:p w:rsidR="00CC061F" w:rsidRDefault="00CC061F" w:rsidP="00CC061F">
            <w:r>
              <w:t xml:space="preserve">культур. </w:t>
            </w:r>
            <w:r w:rsidRPr="00CC061F">
              <w:rPr>
                <w:b/>
              </w:rPr>
              <w:t>Практическая работа:</w:t>
            </w:r>
            <w:r>
              <w:t xml:space="preserve"> Ознакомление с основными вредителями и болезнями овощных культур по коллекциям</w:t>
            </w:r>
          </w:p>
        </w:tc>
        <w:tc>
          <w:tcPr>
            <w:tcW w:w="1876" w:type="dxa"/>
            <w:gridSpan w:val="4"/>
          </w:tcPr>
          <w:p w:rsidR="00CC061F" w:rsidRDefault="00CC061F" w:rsidP="0051197C">
            <w:r>
              <w:t xml:space="preserve">            1</w:t>
            </w:r>
          </w:p>
        </w:tc>
        <w:tc>
          <w:tcPr>
            <w:tcW w:w="1802" w:type="dxa"/>
            <w:gridSpan w:val="3"/>
          </w:tcPr>
          <w:p w:rsidR="00CC061F" w:rsidRDefault="00CC061F" w:rsidP="0051197C"/>
        </w:tc>
        <w:tc>
          <w:tcPr>
            <w:tcW w:w="1704" w:type="dxa"/>
          </w:tcPr>
          <w:p w:rsidR="00CC061F" w:rsidRDefault="00CC061F" w:rsidP="0051197C">
            <w:r>
              <w:t xml:space="preserve">          1</w:t>
            </w:r>
          </w:p>
        </w:tc>
      </w:tr>
      <w:tr w:rsidR="00CC061F" w:rsidTr="006033A0">
        <w:tc>
          <w:tcPr>
            <w:tcW w:w="517" w:type="dxa"/>
          </w:tcPr>
          <w:p w:rsidR="00CC061F" w:rsidRDefault="00CC061F" w:rsidP="0051197C"/>
        </w:tc>
        <w:tc>
          <w:tcPr>
            <w:tcW w:w="7124" w:type="dxa"/>
            <w:gridSpan w:val="8"/>
          </w:tcPr>
          <w:p w:rsidR="00CC061F" w:rsidRPr="006033A0" w:rsidRDefault="00CC061F" w:rsidP="0051197C">
            <w:pPr>
              <w:rPr>
                <w:b/>
                <w:sz w:val="28"/>
                <w:szCs w:val="28"/>
              </w:rPr>
            </w:pPr>
            <w:r w:rsidRPr="006033A0">
              <w:rPr>
                <w:b/>
                <w:sz w:val="28"/>
                <w:szCs w:val="28"/>
              </w:rPr>
              <w:t>Весенние работы на пришкольном участке</w:t>
            </w:r>
            <w:r w:rsidR="00667D58">
              <w:rPr>
                <w:b/>
                <w:sz w:val="28"/>
                <w:szCs w:val="28"/>
              </w:rPr>
              <w:t xml:space="preserve"> УОУ</w:t>
            </w:r>
          </w:p>
        </w:tc>
        <w:tc>
          <w:tcPr>
            <w:tcW w:w="1704" w:type="dxa"/>
          </w:tcPr>
          <w:p w:rsidR="00CC061F" w:rsidRDefault="00CC061F" w:rsidP="0051197C"/>
        </w:tc>
      </w:tr>
      <w:tr w:rsidR="006033A0" w:rsidTr="006033A0">
        <w:tc>
          <w:tcPr>
            <w:tcW w:w="517" w:type="dxa"/>
          </w:tcPr>
          <w:p w:rsidR="006033A0" w:rsidRDefault="006033A0" w:rsidP="0051197C">
            <w:r>
              <w:t>16.</w:t>
            </w:r>
          </w:p>
        </w:tc>
        <w:tc>
          <w:tcPr>
            <w:tcW w:w="3495" w:type="dxa"/>
            <w:gridSpan w:val="3"/>
          </w:tcPr>
          <w:p w:rsidR="006033A0" w:rsidRPr="006033A0" w:rsidRDefault="006033A0" w:rsidP="0051197C">
            <w:pPr>
              <w:rPr>
                <w:b/>
                <w:sz w:val="28"/>
                <w:szCs w:val="28"/>
              </w:rPr>
            </w:pPr>
            <w:r>
              <w:t>Обработка почвы: технология перекопки почвы Разметка посевных грядок. Углубление посевных грядок</w:t>
            </w:r>
          </w:p>
        </w:tc>
        <w:tc>
          <w:tcPr>
            <w:tcW w:w="1890" w:type="dxa"/>
            <w:gridSpan w:val="3"/>
          </w:tcPr>
          <w:p w:rsidR="006033A0" w:rsidRPr="006033A0" w:rsidRDefault="006033A0" w:rsidP="0051197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39" w:type="dxa"/>
            <w:gridSpan w:val="2"/>
          </w:tcPr>
          <w:p w:rsidR="006033A0" w:rsidRPr="006033A0" w:rsidRDefault="006033A0" w:rsidP="0051197C">
            <w:pPr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033A0" w:rsidRDefault="006033A0" w:rsidP="0051197C">
            <w:r>
              <w:t xml:space="preserve">            3</w:t>
            </w:r>
          </w:p>
        </w:tc>
      </w:tr>
      <w:tr w:rsidR="006033A0" w:rsidTr="006033A0">
        <w:tc>
          <w:tcPr>
            <w:tcW w:w="517" w:type="dxa"/>
          </w:tcPr>
          <w:p w:rsidR="006033A0" w:rsidRDefault="006033A0" w:rsidP="0051197C">
            <w:r>
              <w:t>17.</w:t>
            </w:r>
          </w:p>
        </w:tc>
        <w:tc>
          <w:tcPr>
            <w:tcW w:w="3495" w:type="dxa"/>
            <w:gridSpan w:val="3"/>
          </w:tcPr>
          <w:p w:rsidR="006033A0" w:rsidRDefault="006033A0" w:rsidP="0051197C">
            <w:r>
              <w:t>Посев семян овощных культур на грядку по схеме. Прикатывание почвы</w:t>
            </w:r>
          </w:p>
        </w:tc>
        <w:tc>
          <w:tcPr>
            <w:tcW w:w="1890" w:type="dxa"/>
            <w:gridSpan w:val="3"/>
          </w:tcPr>
          <w:p w:rsidR="006033A0" w:rsidRPr="006033A0" w:rsidRDefault="006033A0" w:rsidP="0051197C">
            <w:pPr>
              <w:rPr>
                <w:sz w:val="28"/>
                <w:szCs w:val="28"/>
              </w:rPr>
            </w:pPr>
            <w:r w:rsidRPr="006033A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39" w:type="dxa"/>
            <w:gridSpan w:val="2"/>
          </w:tcPr>
          <w:p w:rsidR="006033A0" w:rsidRPr="006033A0" w:rsidRDefault="006033A0" w:rsidP="0051197C">
            <w:pPr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033A0" w:rsidRDefault="006033A0" w:rsidP="0051197C">
            <w:r>
              <w:t xml:space="preserve">             3</w:t>
            </w:r>
          </w:p>
        </w:tc>
      </w:tr>
      <w:tr w:rsidR="006033A0" w:rsidTr="006033A0">
        <w:tc>
          <w:tcPr>
            <w:tcW w:w="517" w:type="dxa"/>
          </w:tcPr>
          <w:p w:rsidR="006033A0" w:rsidRDefault="006033A0" w:rsidP="0051197C">
            <w:r>
              <w:t>18.</w:t>
            </w:r>
          </w:p>
        </w:tc>
        <w:tc>
          <w:tcPr>
            <w:tcW w:w="3495" w:type="dxa"/>
            <w:gridSpan w:val="3"/>
          </w:tcPr>
          <w:p w:rsidR="006033A0" w:rsidRDefault="006033A0" w:rsidP="0051197C">
            <w:r>
              <w:t>Закладка опытов на пришкольном УОУ</w:t>
            </w:r>
          </w:p>
        </w:tc>
        <w:tc>
          <w:tcPr>
            <w:tcW w:w="1890" w:type="dxa"/>
            <w:gridSpan w:val="3"/>
          </w:tcPr>
          <w:p w:rsidR="006033A0" w:rsidRPr="006033A0" w:rsidRDefault="006033A0" w:rsidP="0051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</w:t>
            </w:r>
          </w:p>
        </w:tc>
        <w:tc>
          <w:tcPr>
            <w:tcW w:w="1739" w:type="dxa"/>
            <w:gridSpan w:val="2"/>
          </w:tcPr>
          <w:p w:rsidR="006033A0" w:rsidRPr="006033A0" w:rsidRDefault="006033A0" w:rsidP="0051197C">
            <w:pPr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033A0" w:rsidRDefault="006033A0" w:rsidP="0051197C">
            <w:r>
              <w:t xml:space="preserve">              2</w:t>
            </w:r>
          </w:p>
        </w:tc>
      </w:tr>
      <w:tr w:rsidR="006033A0" w:rsidTr="00667D58">
        <w:tc>
          <w:tcPr>
            <w:tcW w:w="517" w:type="dxa"/>
          </w:tcPr>
          <w:p w:rsidR="006033A0" w:rsidRDefault="006033A0" w:rsidP="0051197C">
            <w:r>
              <w:t>19.</w:t>
            </w:r>
          </w:p>
        </w:tc>
        <w:tc>
          <w:tcPr>
            <w:tcW w:w="3495" w:type="dxa"/>
            <w:gridSpan w:val="3"/>
          </w:tcPr>
          <w:p w:rsidR="006033A0" w:rsidRDefault="006033A0" w:rsidP="0051197C">
            <w:r>
              <w:t>А</w:t>
            </w:r>
            <w:r w:rsidRPr="006033A0">
              <w:t>гротехнологии выращивания: Рыхлен</w:t>
            </w:r>
            <w:r>
              <w:t xml:space="preserve">ие, прополка, полив и подкормка </w:t>
            </w:r>
            <w:r w:rsidRPr="006033A0">
              <w:t>растений, прореживание всходов,. Наблюдение за ростом и развитием подопытных растений</w:t>
            </w:r>
            <w:r>
              <w:t>.</w:t>
            </w:r>
          </w:p>
        </w:tc>
        <w:tc>
          <w:tcPr>
            <w:tcW w:w="1890" w:type="dxa"/>
            <w:gridSpan w:val="3"/>
          </w:tcPr>
          <w:p w:rsidR="006033A0" w:rsidRDefault="00667D58" w:rsidP="0051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8</w:t>
            </w:r>
          </w:p>
        </w:tc>
        <w:tc>
          <w:tcPr>
            <w:tcW w:w="1739" w:type="dxa"/>
            <w:gridSpan w:val="2"/>
          </w:tcPr>
          <w:p w:rsidR="006033A0" w:rsidRPr="006033A0" w:rsidRDefault="006033A0" w:rsidP="0051197C">
            <w:pPr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6033A0" w:rsidRDefault="00667D58" w:rsidP="0051197C">
            <w:r>
              <w:t xml:space="preserve">               8</w:t>
            </w:r>
          </w:p>
        </w:tc>
      </w:tr>
      <w:tr w:rsidR="00667D58" w:rsidTr="006033A0">
        <w:tc>
          <w:tcPr>
            <w:tcW w:w="517" w:type="dxa"/>
            <w:tcBorders>
              <w:bottom w:val="single" w:sz="4" w:space="0" w:color="auto"/>
            </w:tcBorders>
          </w:tcPr>
          <w:p w:rsidR="00667D58" w:rsidRDefault="00667D58" w:rsidP="0051197C">
            <w:r>
              <w:t>20.</w:t>
            </w:r>
          </w:p>
        </w:tc>
        <w:tc>
          <w:tcPr>
            <w:tcW w:w="3495" w:type="dxa"/>
            <w:gridSpan w:val="3"/>
            <w:tcBorders>
              <w:bottom w:val="single" w:sz="4" w:space="0" w:color="auto"/>
            </w:tcBorders>
          </w:tcPr>
          <w:p w:rsidR="00667D58" w:rsidRDefault="00667D58" w:rsidP="0051197C">
            <w:r>
              <w:t>Итого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:rsidR="00667D58" w:rsidRDefault="00667D58" w:rsidP="0051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34ч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</w:tcPr>
          <w:p w:rsidR="00667D58" w:rsidRPr="00667D58" w:rsidRDefault="00667D58" w:rsidP="0051197C">
            <w:pPr>
              <w:rPr>
                <w:sz w:val="28"/>
                <w:szCs w:val="28"/>
              </w:rPr>
            </w:pPr>
            <w:r w:rsidRPr="00667D58">
              <w:rPr>
                <w:sz w:val="28"/>
                <w:szCs w:val="28"/>
              </w:rPr>
              <w:t xml:space="preserve">        9ч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667D58" w:rsidRDefault="00667D58" w:rsidP="0051197C">
            <w:r>
              <w:t xml:space="preserve">          25ч</w:t>
            </w:r>
          </w:p>
        </w:tc>
      </w:tr>
    </w:tbl>
    <w:p w:rsidR="0051197C" w:rsidRDefault="0051197C" w:rsidP="0051197C"/>
    <w:p w:rsidR="006033A0" w:rsidRPr="0051197C" w:rsidRDefault="006033A0" w:rsidP="0051197C"/>
    <w:p w:rsidR="0051197C" w:rsidRDefault="0051197C" w:rsidP="007E76E9"/>
    <w:p w:rsidR="0051197C" w:rsidRDefault="0051197C" w:rsidP="007E76E9"/>
    <w:p w:rsidR="0051197C" w:rsidRDefault="0051197C" w:rsidP="007E76E9"/>
    <w:p w:rsidR="0051197C" w:rsidRDefault="0051197C" w:rsidP="007E76E9"/>
    <w:p w:rsidR="0051197C" w:rsidRDefault="0051197C" w:rsidP="007E76E9"/>
    <w:p w:rsidR="0051197C" w:rsidRDefault="0051197C" w:rsidP="007E76E9"/>
    <w:p w:rsidR="0051197C" w:rsidRDefault="0051197C" w:rsidP="007E76E9"/>
    <w:p w:rsidR="0051197C" w:rsidRDefault="0051197C" w:rsidP="007E76E9"/>
    <w:p w:rsidR="0051197C" w:rsidRDefault="0051197C" w:rsidP="007E76E9"/>
    <w:p w:rsidR="00BC42AF" w:rsidRDefault="00BC42AF" w:rsidP="007E76E9"/>
    <w:p w:rsidR="00BC42AF" w:rsidRDefault="00BC42AF" w:rsidP="007E76E9"/>
    <w:p w:rsidR="00BC42AF" w:rsidRDefault="00BC42AF" w:rsidP="007E76E9"/>
    <w:p w:rsidR="00BC42AF" w:rsidRDefault="00BC42AF" w:rsidP="007E76E9"/>
    <w:p w:rsidR="00BC42AF" w:rsidRDefault="00BC42AF" w:rsidP="007E76E9"/>
    <w:p w:rsidR="00BC42AF" w:rsidRDefault="00BC42AF" w:rsidP="00BC42AF">
      <w:pPr>
        <w:rPr>
          <w:b/>
          <w:sz w:val="28"/>
          <w:szCs w:val="28"/>
        </w:rPr>
      </w:pPr>
      <w:r w:rsidRPr="00BC42AF">
        <w:rPr>
          <w:b/>
          <w:sz w:val="28"/>
          <w:szCs w:val="28"/>
        </w:rPr>
        <w:t xml:space="preserve">                                                   </w:t>
      </w:r>
    </w:p>
    <w:p w:rsidR="00BC42AF" w:rsidRDefault="00BC42AF" w:rsidP="00BC42AF">
      <w:pPr>
        <w:rPr>
          <w:b/>
          <w:sz w:val="28"/>
          <w:szCs w:val="28"/>
        </w:rPr>
      </w:pPr>
    </w:p>
    <w:p w:rsidR="00667D58" w:rsidRDefault="00BC42AF" w:rsidP="00BC42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BC42AF">
        <w:rPr>
          <w:b/>
          <w:sz w:val="28"/>
          <w:szCs w:val="28"/>
        </w:rPr>
        <w:t xml:space="preserve"> </w:t>
      </w:r>
    </w:p>
    <w:p w:rsidR="00BC42AF" w:rsidRPr="00842F00" w:rsidRDefault="00667D58" w:rsidP="00BC42AF">
      <w:pPr>
        <w:rPr>
          <w:b/>
          <w:sz w:val="28"/>
          <w:szCs w:val="28"/>
        </w:rPr>
      </w:pPr>
      <w:r w:rsidRPr="00842F00">
        <w:rPr>
          <w:b/>
          <w:sz w:val="28"/>
          <w:szCs w:val="28"/>
        </w:rPr>
        <w:lastRenderedPageBreak/>
        <w:t xml:space="preserve">                                          </w:t>
      </w:r>
      <w:r w:rsidR="00BC42AF" w:rsidRPr="00842F00">
        <w:rPr>
          <w:b/>
          <w:sz w:val="28"/>
          <w:szCs w:val="28"/>
        </w:rPr>
        <w:t xml:space="preserve">Содержание программы                                     </w:t>
      </w:r>
    </w:p>
    <w:p w:rsidR="00BC42AF" w:rsidRPr="00842F00" w:rsidRDefault="00BC42AF" w:rsidP="00BC42AF">
      <w:pPr>
        <w:rPr>
          <w:sz w:val="28"/>
          <w:szCs w:val="28"/>
        </w:rPr>
      </w:pPr>
      <w:r w:rsidRPr="00842F00">
        <w:rPr>
          <w:sz w:val="28"/>
          <w:szCs w:val="28"/>
        </w:rPr>
        <w:t>Почва на огороде и способы ее улучшения</w:t>
      </w:r>
    </w:p>
    <w:p w:rsidR="00BC42AF" w:rsidRPr="00842F00" w:rsidRDefault="00BC42AF" w:rsidP="00BC42AF">
      <w:pPr>
        <w:rPr>
          <w:sz w:val="28"/>
          <w:szCs w:val="28"/>
        </w:rPr>
      </w:pPr>
      <w:r w:rsidRPr="00842F00">
        <w:rPr>
          <w:sz w:val="28"/>
          <w:szCs w:val="28"/>
        </w:rPr>
        <w:t xml:space="preserve">Технологические сведения. Понятие о почве и ее плодородии. Состав почвы. Физические и </w:t>
      </w:r>
    </w:p>
    <w:p w:rsidR="00122774" w:rsidRPr="00842F00" w:rsidRDefault="00BC42AF" w:rsidP="00BC42AF">
      <w:pPr>
        <w:rPr>
          <w:sz w:val="28"/>
          <w:szCs w:val="28"/>
        </w:rPr>
      </w:pPr>
      <w:r w:rsidRPr="00842F00">
        <w:rPr>
          <w:sz w:val="28"/>
          <w:szCs w:val="28"/>
        </w:rPr>
        <w:t>химические свойства почвы. Элементы питания растений. По</w:t>
      </w:r>
      <w:r w:rsidR="00667D58" w:rsidRPr="00842F00">
        <w:rPr>
          <w:sz w:val="28"/>
          <w:szCs w:val="28"/>
        </w:rPr>
        <w:t xml:space="preserve">нятие «почвосмесь». Компоненты </w:t>
      </w:r>
      <w:r w:rsidRPr="00842F00">
        <w:rPr>
          <w:sz w:val="28"/>
          <w:szCs w:val="28"/>
        </w:rPr>
        <w:t xml:space="preserve">почвосмеси и их характеристика. Удобрения: органические и </w:t>
      </w:r>
      <w:r w:rsidR="00667D58" w:rsidRPr="00842F00">
        <w:rPr>
          <w:sz w:val="28"/>
          <w:szCs w:val="28"/>
        </w:rPr>
        <w:t xml:space="preserve">минеральные. Удобрения почвы и </w:t>
      </w:r>
      <w:r w:rsidRPr="00842F00">
        <w:rPr>
          <w:sz w:val="28"/>
          <w:szCs w:val="28"/>
        </w:rPr>
        <w:t xml:space="preserve">экологически чистый </w:t>
      </w:r>
      <w:r w:rsidR="00667D58" w:rsidRPr="00842F00">
        <w:rPr>
          <w:sz w:val="28"/>
          <w:szCs w:val="28"/>
        </w:rPr>
        <w:t xml:space="preserve">урожай. </w:t>
      </w:r>
    </w:p>
    <w:p w:rsidR="00BC42AF" w:rsidRPr="00842F00" w:rsidRDefault="00667D58" w:rsidP="00BC42AF">
      <w:pPr>
        <w:rPr>
          <w:sz w:val="28"/>
          <w:szCs w:val="28"/>
        </w:rPr>
      </w:pPr>
      <w:r w:rsidRPr="00842F00">
        <w:rPr>
          <w:sz w:val="28"/>
          <w:szCs w:val="28"/>
        </w:rPr>
        <w:t xml:space="preserve">Практические </w:t>
      </w:r>
      <w:r w:rsidR="00BC42AF" w:rsidRPr="00842F00">
        <w:rPr>
          <w:sz w:val="28"/>
          <w:szCs w:val="28"/>
        </w:rPr>
        <w:t xml:space="preserve"> раб</w:t>
      </w:r>
      <w:r w:rsidRPr="00842F00">
        <w:rPr>
          <w:sz w:val="28"/>
          <w:szCs w:val="28"/>
        </w:rPr>
        <w:t xml:space="preserve">оты. Определение типа почвы по </w:t>
      </w:r>
      <w:r w:rsidR="00BC42AF" w:rsidRPr="00842F00">
        <w:rPr>
          <w:sz w:val="28"/>
          <w:szCs w:val="28"/>
        </w:rPr>
        <w:t>почвенному разрезу Определение механического и структур</w:t>
      </w:r>
      <w:r w:rsidRPr="00842F00">
        <w:rPr>
          <w:sz w:val="28"/>
          <w:szCs w:val="28"/>
        </w:rPr>
        <w:t xml:space="preserve">ного состава почвы на огороде. </w:t>
      </w:r>
      <w:r w:rsidR="00BC42AF" w:rsidRPr="00842F00">
        <w:rPr>
          <w:sz w:val="28"/>
          <w:szCs w:val="28"/>
        </w:rPr>
        <w:t>Технологии окультуривания почвы. Технологические этапы компостирования.</w:t>
      </w:r>
    </w:p>
    <w:p w:rsidR="00BC42AF" w:rsidRPr="00842F00" w:rsidRDefault="00BC42AF" w:rsidP="00BC42AF">
      <w:pPr>
        <w:rPr>
          <w:sz w:val="28"/>
          <w:szCs w:val="28"/>
        </w:rPr>
      </w:pPr>
      <w:r w:rsidRPr="00842F00">
        <w:rPr>
          <w:sz w:val="28"/>
          <w:szCs w:val="28"/>
        </w:rPr>
        <w:t>Технологические сведения. Технология обработки почвы. Средства обработки почвы: руч</w:t>
      </w:r>
      <w:r w:rsidR="00667D58" w:rsidRPr="00842F00">
        <w:rPr>
          <w:sz w:val="28"/>
          <w:szCs w:val="28"/>
        </w:rPr>
        <w:t xml:space="preserve">ные, </w:t>
      </w:r>
      <w:r w:rsidRPr="00842F00">
        <w:rPr>
          <w:sz w:val="28"/>
          <w:szCs w:val="28"/>
        </w:rPr>
        <w:t>механизированные орудия труда. Типы грядок: высокие, узк</w:t>
      </w:r>
      <w:r w:rsidR="00667D58" w:rsidRPr="00842F00">
        <w:rPr>
          <w:sz w:val="28"/>
          <w:szCs w:val="28"/>
        </w:rPr>
        <w:t xml:space="preserve">ие, широкие. Почва для грядок. </w:t>
      </w:r>
      <w:r w:rsidRPr="00842F00">
        <w:rPr>
          <w:sz w:val="28"/>
          <w:szCs w:val="28"/>
        </w:rPr>
        <w:t>Оптимальные размеры для грядок.</w:t>
      </w:r>
    </w:p>
    <w:p w:rsidR="00BC42AF" w:rsidRPr="00842F00" w:rsidRDefault="00667D58" w:rsidP="00BC42AF">
      <w:pPr>
        <w:rPr>
          <w:sz w:val="28"/>
          <w:szCs w:val="28"/>
        </w:rPr>
      </w:pPr>
      <w:r w:rsidRPr="00842F00">
        <w:rPr>
          <w:sz w:val="28"/>
          <w:szCs w:val="28"/>
        </w:rPr>
        <w:t>Практические</w:t>
      </w:r>
      <w:r w:rsidR="00BC42AF" w:rsidRPr="00842F00">
        <w:rPr>
          <w:sz w:val="28"/>
          <w:szCs w:val="28"/>
        </w:rPr>
        <w:t xml:space="preserve"> работы. Обработка почвы </w:t>
      </w:r>
      <w:r w:rsidRPr="00842F00">
        <w:rPr>
          <w:sz w:val="28"/>
          <w:szCs w:val="28"/>
        </w:rPr>
        <w:t xml:space="preserve">на огороде: формирование гряд, </w:t>
      </w:r>
      <w:r w:rsidR="00BC42AF" w:rsidRPr="00842F00">
        <w:rPr>
          <w:sz w:val="28"/>
          <w:szCs w:val="28"/>
        </w:rPr>
        <w:t xml:space="preserve">технология перекопки грядок, внесение органических удобрений, оформление грядок по заданным </w:t>
      </w:r>
    </w:p>
    <w:p w:rsidR="00BC42AF" w:rsidRPr="00842F00" w:rsidRDefault="00BC42AF" w:rsidP="00BC42AF">
      <w:pPr>
        <w:rPr>
          <w:sz w:val="28"/>
          <w:szCs w:val="28"/>
        </w:rPr>
      </w:pPr>
      <w:r w:rsidRPr="00842F00">
        <w:rPr>
          <w:sz w:val="28"/>
          <w:szCs w:val="28"/>
        </w:rPr>
        <w:t xml:space="preserve">размерам. Правила безопасной работы со штыковой лопатой, граблями, мотыгой. Правила </w:t>
      </w:r>
    </w:p>
    <w:p w:rsidR="00BC42AF" w:rsidRPr="00842F00" w:rsidRDefault="00BC42AF" w:rsidP="00BC42AF">
      <w:pPr>
        <w:rPr>
          <w:sz w:val="28"/>
          <w:szCs w:val="28"/>
        </w:rPr>
      </w:pPr>
      <w:r w:rsidRPr="00842F00">
        <w:rPr>
          <w:sz w:val="28"/>
          <w:szCs w:val="28"/>
        </w:rPr>
        <w:t>безопасного груда со</w:t>
      </w:r>
      <w:r w:rsidR="00667D58" w:rsidRPr="00842F00">
        <w:rPr>
          <w:sz w:val="28"/>
          <w:szCs w:val="28"/>
        </w:rPr>
        <w:t xml:space="preserve"> вспомогательным инструментом (</w:t>
      </w:r>
      <w:r w:rsidRPr="00842F00">
        <w:rPr>
          <w:sz w:val="28"/>
          <w:szCs w:val="28"/>
        </w:rPr>
        <w:t xml:space="preserve">тачкой, лопатой и др). </w:t>
      </w:r>
    </w:p>
    <w:p w:rsidR="00BC42AF" w:rsidRPr="00842F00" w:rsidRDefault="00BC42AF" w:rsidP="00BC42AF">
      <w:pPr>
        <w:rPr>
          <w:sz w:val="28"/>
          <w:szCs w:val="28"/>
        </w:rPr>
      </w:pPr>
      <w:r w:rsidRPr="00842F00">
        <w:rPr>
          <w:sz w:val="28"/>
          <w:szCs w:val="28"/>
        </w:rPr>
        <w:t xml:space="preserve">Технологические сведения. Характеристика основных овощных культур. Оптимальные </w:t>
      </w:r>
    </w:p>
    <w:p w:rsidR="00BC42AF" w:rsidRPr="00842F00" w:rsidRDefault="00BC42AF" w:rsidP="00BC42AF">
      <w:pPr>
        <w:rPr>
          <w:sz w:val="28"/>
          <w:szCs w:val="28"/>
        </w:rPr>
      </w:pPr>
      <w:r w:rsidRPr="00842F00">
        <w:rPr>
          <w:sz w:val="28"/>
          <w:szCs w:val="28"/>
        </w:rPr>
        <w:t xml:space="preserve">параметры выращивания овощных культур: почва, элементы питания, температура, свет, вода. </w:t>
      </w:r>
    </w:p>
    <w:p w:rsidR="00BC42AF" w:rsidRPr="00842F00" w:rsidRDefault="00BC42AF" w:rsidP="00BC42AF">
      <w:pPr>
        <w:rPr>
          <w:sz w:val="28"/>
          <w:szCs w:val="28"/>
        </w:rPr>
      </w:pPr>
      <w:r w:rsidRPr="00842F00">
        <w:rPr>
          <w:sz w:val="28"/>
          <w:szCs w:val="28"/>
        </w:rPr>
        <w:t>Совместимость овощей на грядке. Технологии подготовки семян к</w:t>
      </w:r>
      <w:r w:rsidR="00667D58" w:rsidRPr="00842F00">
        <w:rPr>
          <w:sz w:val="28"/>
          <w:szCs w:val="28"/>
        </w:rPr>
        <w:t xml:space="preserve"> посеву. Технологические этапы </w:t>
      </w:r>
      <w:r w:rsidRPr="00842F00">
        <w:rPr>
          <w:sz w:val="28"/>
          <w:szCs w:val="28"/>
        </w:rPr>
        <w:t>посева семян. Рассадный способ выращивания овощей. Сорные</w:t>
      </w:r>
      <w:r w:rsidR="00667D58" w:rsidRPr="00842F00">
        <w:rPr>
          <w:sz w:val="28"/>
          <w:szCs w:val="28"/>
        </w:rPr>
        <w:t xml:space="preserve"> растения, вредители и болезни </w:t>
      </w:r>
      <w:r w:rsidRPr="00842F00">
        <w:rPr>
          <w:sz w:val="28"/>
          <w:szCs w:val="28"/>
        </w:rPr>
        <w:t>овощных культур. Агротехника овощей.</w:t>
      </w:r>
    </w:p>
    <w:p w:rsidR="00BC42AF" w:rsidRPr="00842F00" w:rsidRDefault="00667D58" w:rsidP="00BC42AF">
      <w:pPr>
        <w:rPr>
          <w:sz w:val="28"/>
          <w:szCs w:val="28"/>
        </w:rPr>
      </w:pPr>
      <w:r w:rsidRPr="00842F00">
        <w:rPr>
          <w:sz w:val="28"/>
          <w:szCs w:val="28"/>
        </w:rPr>
        <w:t xml:space="preserve">Практические </w:t>
      </w:r>
      <w:r w:rsidR="00BC42AF" w:rsidRPr="00842F00">
        <w:rPr>
          <w:sz w:val="28"/>
          <w:szCs w:val="28"/>
        </w:rPr>
        <w:t>ра</w:t>
      </w:r>
      <w:r w:rsidRPr="00842F00">
        <w:rPr>
          <w:sz w:val="28"/>
          <w:szCs w:val="28"/>
        </w:rPr>
        <w:t xml:space="preserve">боты. </w:t>
      </w:r>
      <w:r w:rsidR="00BC42AF" w:rsidRPr="00842F00">
        <w:rPr>
          <w:sz w:val="28"/>
          <w:szCs w:val="28"/>
        </w:rPr>
        <w:t xml:space="preserve"> Сос</w:t>
      </w:r>
      <w:r w:rsidRPr="00842F00">
        <w:rPr>
          <w:sz w:val="28"/>
          <w:szCs w:val="28"/>
        </w:rPr>
        <w:t xml:space="preserve">тавление плана </w:t>
      </w:r>
      <w:r w:rsidR="00BC42AF" w:rsidRPr="00842F00">
        <w:rPr>
          <w:sz w:val="28"/>
          <w:szCs w:val="28"/>
        </w:rPr>
        <w:t>работы. Выбор двух-трех видов овощных культур дл</w:t>
      </w:r>
      <w:r w:rsidRPr="00842F00">
        <w:rPr>
          <w:sz w:val="28"/>
          <w:szCs w:val="28"/>
        </w:rPr>
        <w:t xml:space="preserve">я выращивания. Знакомство с их </w:t>
      </w:r>
      <w:r w:rsidR="00BC42AF" w:rsidRPr="00842F00">
        <w:rPr>
          <w:sz w:val="28"/>
          <w:szCs w:val="28"/>
        </w:rPr>
        <w:t xml:space="preserve">биологическими свойствами и требованиями к условиям возделывания. Подготовка семян к посеву: </w:t>
      </w:r>
      <w:r w:rsidRPr="00842F00">
        <w:rPr>
          <w:sz w:val="28"/>
          <w:szCs w:val="28"/>
        </w:rPr>
        <w:t xml:space="preserve">закаливание, обеззараживание, </w:t>
      </w:r>
      <w:r w:rsidR="00BC42AF" w:rsidRPr="00842F00">
        <w:rPr>
          <w:sz w:val="28"/>
          <w:szCs w:val="28"/>
        </w:rPr>
        <w:t xml:space="preserve">замачивание. Составление схемы посева (севооборот) и посев семян на грядках в соответствии с принятой схемой. </w:t>
      </w:r>
    </w:p>
    <w:p w:rsidR="00667D58" w:rsidRPr="00842F00" w:rsidRDefault="00BC42AF" w:rsidP="00BC42AF">
      <w:pPr>
        <w:rPr>
          <w:sz w:val="28"/>
          <w:szCs w:val="28"/>
        </w:rPr>
      </w:pPr>
      <w:r w:rsidRPr="00842F00">
        <w:rPr>
          <w:sz w:val="28"/>
          <w:szCs w:val="28"/>
        </w:rPr>
        <w:t>Агротехнические приемы выращивания: прореживание, рыхление почвы, подкормка, полив, сбор урожая. Проведение фенологических наблюдений за ростом и развитием овощных культур. Оформ</w:t>
      </w:r>
      <w:r w:rsidR="00842F00" w:rsidRPr="00842F00">
        <w:rPr>
          <w:sz w:val="28"/>
          <w:szCs w:val="28"/>
        </w:rPr>
        <w:t xml:space="preserve">ление дневника наблюдений. </w:t>
      </w:r>
    </w:p>
    <w:p w:rsidR="00667D58" w:rsidRPr="00842F00" w:rsidRDefault="00667D58" w:rsidP="00BC42AF">
      <w:pPr>
        <w:rPr>
          <w:sz w:val="28"/>
          <w:szCs w:val="28"/>
        </w:rPr>
      </w:pPr>
    </w:p>
    <w:p w:rsidR="00842F00" w:rsidRDefault="00842F00" w:rsidP="00BC42AF">
      <w:pPr>
        <w:rPr>
          <w:b/>
          <w:sz w:val="28"/>
          <w:szCs w:val="28"/>
        </w:rPr>
      </w:pPr>
    </w:p>
    <w:p w:rsidR="00BC42AF" w:rsidRPr="00842F00" w:rsidRDefault="00BC42AF" w:rsidP="00BC42AF">
      <w:pPr>
        <w:rPr>
          <w:b/>
          <w:sz w:val="28"/>
          <w:szCs w:val="28"/>
        </w:rPr>
      </w:pPr>
      <w:r w:rsidRPr="00842F00">
        <w:rPr>
          <w:b/>
          <w:sz w:val="28"/>
          <w:szCs w:val="28"/>
        </w:rPr>
        <w:lastRenderedPageBreak/>
        <w:t>Материально-техническое обеспечение программы</w:t>
      </w:r>
    </w:p>
    <w:p w:rsidR="00BC42AF" w:rsidRPr="00842F00" w:rsidRDefault="00BC42AF" w:rsidP="00BC42AF">
      <w:pPr>
        <w:rPr>
          <w:sz w:val="28"/>
          <w:szCs w:val="28"/>
        </w:rPr>
      </w:pPr>
      <w:r w:rsidRPr="00842F00">
        <w:rPr>
          <w:b/>
          <w:sz w:val="28"/>
          <w:szCs w:val="28"/>
        </w:rPr>
        <w:t>1. Кабинет химии</w:t>
      </w:r>
      <w:r w:rsidRPr="00842F00">
        <w:rPr>
          <w:sz w:val="28"/>
          <w:szCs w:val="28"/>
        </w:rPr>
        <w:t xml:space="preserve"> Учебно-наглядные пособия: таблицы, схемы, карты учебные, </w:t>
      </w:r>
    </w:p>
    <w:p w:rsidR="00BC42AF" w:rsidRPr="00842F00" w:rsidRDefault="00BC42AF" w:rsidP="00BC42AF">
      <w:pPr>
        <w:rPr>
          <w:sz w:val="28"/>
          <w:szCs w:val="28"/>
        </w:rPr>
      </w:pPr>
      <w:r w:rsidRPr="00842F00">
        <w:rPr>
          <w:sz w:val="28"/>
          <w:szCs w:val="28"/>
        </w:rPr>
        <w:t>графики, плакаты, опорны</w:t>
      </w:r>
      <w:r w:rsidR="00667D58" w:rsidRPr="00842F00">
        <w:rPr>
          <w:sz w:val="28"/>
          <w:szCs w:val="28"/>
        </w:rPr>
        <w:t>е конспекты, карточки-задания.</w:t>
      </w:r>
      <w:r w:rsidRPr="00842F00">
        <w:rPr>
          <w:sz w:val="28"/>
          <w:szCs w:val="28"/>
        </w:rPr>
        <w:t xml:space="preserve"> Оборудован</w:t>
      </w:r>
      <w:r w:rsidR="00667D58" w:rsidRPr="00842F00">
        <w:rPr>
          <w:sz w:val="28"/>
          <w:szCs w:val="28"/>
        </w:rPr>
        <w:t>ие для выполнения лабораторных работ.</w:t>
      </w:r>
    </w:p>
    <w:p w:rsidR="00BC42AF" w:rsidRPr="00842F00" w:rsidRDefault="00BC42AF" w:rsidP="00BC42AF">
      <w:pPr>
        <w:rPr>
          <w:sz w:val="28"/>
          <w:szCs w:val="28"/>
        </w:rPr>
      </w:pPr>
      <w:r w:rsidRPr="00842F00">
        <w:rPr>
          <w:b/>
          <w:sz w:val="28"/>
          <w:szCs w:val="28"/>
        </w:rPr>
        <w:t>2.Кабинет географии</w:t>
      </w:r>
      <w:r w:rsidRPr="00842F00">
        <w:rPr>
          <w:sz w:val="28"/>
          <w:szCs w:val="28"/>
        </w:rPr>
        <w:t xml:space="preserve"> Учебно-наглядные пособия: </w:t>
      </w:r>
      <w:r w:rsidR="00667D58" w:rsidRPr="00842F00">
        <w:rPr>
          <w:sz w:val="28"/>
          <w:szCs w:val="28"/>
        </w:rPr>
        <w:t xml:space="preserve">таблицы, схемы, карты учебные, </w:t>
      </w:r>
      <w:r w:rsidRPr="00842F00">
        <w:rPr>
          <w:sz w:val="28"/>
          <w:szCs w:val="28"/>
        </w:rPr>
        <w:t>графики, плакаты, мультимедиа.</w:t>
      </w:r>
    </w:p>
    <w:p w:rsidR="00BC42AF" w:rsidRPr="00842F00" w:rsidRDefault="00BC42AF" w:rsidP="00BC42AF">
      <w:pPr>
        <w:rPr>
          <w:sz w:val="28"/>
          <w:szCs w:val="28"/>
        </w:rPr>
      </w:pPr>
      <w:r w:rsidRPr="00842F00">
        <w:rPr>
          <w:b/>
          <w:sz w:val="28"/>
          <w:szCs w:val="28"/>
        </w:rPr>
        <w:t>3. Кабинет биологии</w:t>
      </w:r>
      <w:r w:rsidRPr="00842F00">
        <w:rPr>
          <w:sz w:val="28"/>
          <w:szCs w:val="28"/>
        </w:rPr>
        <w:t xml:space="preserve"> Учебно-наглядные пособия:</w:t>
      </w:r>
      <w:r w:rsidR="00667D58" w:rsidRPr="00842F00">
        <w:rPr>
          <w:sz w:val="28"/>
          <w:szCs w:val="28"/>
        </w:rPr>
        <w:t xml:space="preserve"> </w:t>
      </w:r>
      <w:r w:rsidRPr="00842F00">
        <w:rPr>
          <w:sz w:val="28"/>
          <w:szCs w:val="28"/>
        </w:rPr>
        <w:t>таблицы, схемы, карты учебные, графики, плакаты, опорные конспекты, карточки-задания, тестовые задания.</w:t>
      </w:r>
    </w:p>
    <w:p w:rsidR="00BC42AF" w:rsidRPr="00842F00" w:rsidRDefault="00BC42AF" w:rsidP="00BC42AF">
      <w:pPr>
        <w:rPr>
          <w:sz w:val="28"/>
          <w:szCs w:val="28"/>
        </w:rPr>
      </w:pPr>
      <w:r w:rsidRPr="00842F00">
        <w:rPr>
          <w:sz w:val="28"/>
          <w:szCs w:val="28"/>
        </w:rPr>
        <w:t>Оборудование для выполнения лабораторных работ, образцы рас</w:t>
      </w:r>
      <w:r w:rsidR="00667D58" w:rsidRPr="00842F00">
        <w:rPr>
          <w:sz w:val="28"/>
          <w:szCs w:val="28"/>
        </w:rPr>
        <w:t>тений, модели.</w:t>
      </w:r>
    </w:p>
    <w:p w:rsidR="00BC42AF" w:rsidRPr="00842F00" w:rsidRDefault="00BC42AF" w:rsidP="00BC42AF">
      <w:pPr>
        <w:rPr>
          <w:sz w:val="28"/>
          <w:szCs w:val="28"/>
        </w:rPr>
      </w:pPr>
      <w:r w:rsidRPr="00842F00">
        <w:rPr>
          <w:b/>
          <w:sz w:val="28"/>
          <w:szCs w:val="28"/>
        </w:rPr>
        <w:t>4 Учебно-опытный участок</w:t>
      </w:r>
      <w:r w:rsidRPr="00842F00">
        <w:rPr>
          <w:sz w:val="28"/>
          <w:szCs w:val="28"/>
        </w:rPr>
        <w:t xml:space="preserve"> Инвентарь для ручной обработки почвы, прополки, рыхления, </w:t>
      </w:r>
    </w:p>
    <w:p w:rsidR="00BC42AF" w:rsidRPr="00842F00" w:rsidRDefault="00BC42AF" w:rsidP="00BC42AF">
      <w:pPr>
        <w:rPr>
          <w:sz w:val="28"/>
          <w:szCs w:val="28"/>
        </w:rPr>
      </w:pPr>
      <w:r w:rsidRPr="00842F00">
        <w:rPr>
          <w:sz w:val="28"/>
          <w:szCs w:val="28"/>
        </w:rPr>
        <w:t>тачки, ведра и т.д.</w:t>
      </w:r>
    </w:p>
    <w:p w:rsidR="00BC42AF" w:rsidRPr="00842F00" w:rsidRDefault="00BC42AF" w:rsidP="00BC42AF">
      <w:pPr>
        <w:rPr>
          <w:sz w:val="28"/>
          <w:szCs w:val="28"/>
        </w:rPr>
      </w:pPr>
      <w:r w:rsidRPr="00842F00">
        <w:rPr>
          <w:b/>
          <w:sz w:val="28"/>
          <w:szCs w:val="28"/>
        </w:rPr>
        <w:t>5. Библиотека</w:t>
      </w:r>
      <w:r w:rsidR="00842F00" w:rsidRPr="00842F00">
        <w:rPr>
          <w:b/>
          <w:sz w:val="28"/>
          <w:szCs w:val="28"/>
        </w:rPr>
        <w:t>.</w:t>
      </w:r>
      <w:r w:rsidRPr="00842F00">
        <w:rPr>
          <w:b/>
          <w:sz w:val="28"/>
          <w:szCs w:val="28"/>
        </w:rPr>
        <w:t xml:space="preserve"> </w:t>
      </w:r>
      <w:r w:rsidRPr="00842F00">
        <w:rPr>
          <w:sz w:val="28"/>
          <w:szCs w:val="28"/>
        </w:rPr>
        <w:t xml:space="preserve"> Учебная литература, периодические издания, выход в Интернет</w:t>
      </w:r>
    </w:p>
    <w:p w:rsidR="00BC42AF" w:rsidRPr="00842F00" w:rsidRDefault="00BC42AF" w:rsidP="00BC42AF">
      <w:pPr>
        <w:rPr>
          <w:sz w:val="28"/>
          <w:szCs w:val="28"/>
        </w:rPr>
      </w:pPr>
      <w:r w:rsidRPr="00842F00">
        <w:rPr>
          <w:b/>
          <w:sz w:val="28"/>
          <w:szCs w:val="28"/>
        </w:rPr>
        <w:t>6. Компьютерный класс</w:t>
      </w:r>
      <w:r w:rsidRPr="00842F00">
        <w:rPr>
          <w:sz w:val="28"/>
          <w:szCs w:val="28"/>
        </w:rPr>
        <w:t xml:space="preserve"> Учебно-наглядные пособия, карточки-задания, тестовые </w:t>
      </w:r>
    </w:p>
    <w:p w:rsidR="00BC42AF" w:rsidRPr="00842F00" w:rsidRDefault="00BC42AF" w:rsidP="00BC42AF">
      <w:pPr>
        <w:rPr>
          <w:sz w:val="28"/>
          <w:szCs w:val="28"/>
        </w:rPr>
      </w:pPr>
      <w:r w:rsidRPr="00842F00">
        <w:rPr>
          <w:sz w:val="28"/>
          <w:szCs w:val="28"/>
        </w:rPr>
        <w:t>задания, персональные компьютеры.</w:t>
      </w:r>
    </w:p>
    <w:p w:rsidR="00BC42AF" w:rsidRPr="00BC42AF" w:rsidRDefault="00BC42AF" w:rsidP="00BC42AF">
      <w:pPr>
        <w:rPr>
          <w:b/>
        </w:rPr>
      </w:pPr>
    </w:p>
    <w:sectPr w:rsidR="00BC42AF" w:rsidRPr="00BC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A0A" w:rsidRDefault="00046A0A" w:rsidP="007E76E9">
      <w:pPr>
        <w:spacing w:after="0" w:line="240" w:lineRule="auto"/>
      </w:pPr>
      <w:r>
        <w:separator/>
      </w:r>
    </w:p>
  </w:endnote>
  <w:endnote w:type="continuationSeparator" w:id="0">
    <w:p w:rsidR="00046A0A" w:rsidRDefault="00046A0A" w:rsidP="007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A0A" w:rsidRDefault="00046A0A" w:rsidP="007E76E9">
      <w:pPr>
        <w:spacing w:after="0" w:line="240" w:lineRule="auto"/>
      </w:pPr>
      <w:r>
        <w:separator/>
      </w:r>
    </w:p>
  </w:footnote>
  <w:footnote w:type="continuationSeparator" w:id="0">
    <w:p w:rsidR="00046A0A" w:rsidRDefault="00046A0A" w:rsidP="007E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E9"/>
    <w:rsid w:val="00046A0A"/>
    <w:rsid w:val="00122774"/>
    <w:rsid w:val="00206A0C"/>
    <w:rsid w:val="0051197C"/>
    <w:rsid w:val="006033A0"/>
    <w:rsid w:val="00667D58"/>
    <w:rsid w:val="006C2BD1"/>
    <w:rsid w:val="007E76E9"/>
    <w:rsid w:val="00827244"/>
    <w:rsid w:val="00837D9F"/>
    <w:rsid w:val="00842F00"/>
    <w:rsid w:val="0093720E"/>
    <w:rsid w:val="00986731"/>
    <w:rsid w:val="00A012E5"/>
    <w:rsid w:val="00A66685"/>
    <w:rsid w:val="00B9018A"/>
    <w:rsid w:val="00BC42AF"/>
    <w:rsid w:val="00CC061F"/>
    <w:rsid w:val="00EC6478"/>
    <w:rsid w:val="00EE36F5"/>
    <w:rsid w:val="00F1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C2212-0F20-4EBD-BCE9-5252C2B7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78"/>
    <w:pPr>
      <w:spacing w:after="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6E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7E7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6E9"/>
    <w:rPr>
      <w:rFonts w:ascii="Times New Roman" w:hAnsi="Times New Roman"/>
      <w:sz w:val="24"/>
    </w:rPr>
  </w:style>
  <w:style w:type="table" w:styleId="a7">
    <w:name w:val="Table Grid"/>
    <w:basedOn w:val="a1"/>
    <w:uiPriority w:val="39"/>
    <w:rsid w:val="0051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Кропачева Лариса Анатольевна</cp:lastModifiedBy>
  <cp:revision>2</cp:revision>
  <dcterms:created xsi:type="dcterms:W3CDTF">2024-07-24T05:54:00Z</dcterms:created>
  <dcterms:modified xsi:type="dcterms:W3CDTF">2024-07-24T05:54:00Z</dcterms:modified>
</cp:coreProperties>
</file>