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D102" w14:textId="77777777" w:rsidR="005305EB" w:rsidRDefault="005305EB" w:rsidP="00593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4C1C1C" w14:textId="77777777" w:rsidR="005305EB" w:rsidRDefault="005305EB" w:rsidP="002D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F249C" w14:textId="77777777" w:rsidR="005305EB" w:rsidRPr="004A65E3" w:rsidRDefault="005305EB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FFC9F66" w14:textId="77777777" w:rsidR="0034181C" w:rsidRDefault="007952E2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F">
        <w:rPr>
          <w:rFonts w:ascii="Times New Roman" w:hAnsi="Times New Roman" w:cs="Times New Roman"/>
          <w:b/>
          <w:sz w:val="28"/>
          <w:szCs w:val="28"/>
        </w:rPr>
        <w:t>о</w:t>
      </w:r>
      <w:r w:rsidR="005305EB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8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C634A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34181C">
        <w:rPr>
          <w:rFonts w:ascii="Times New Roman" w:hAnsi="Times New Roman" w:cs="Times New Roman"/>
          <w:b/>
          <w:sz w:val="28"/>
          <w:szCs w:val="28"/>
        </w:rPr>
        <w:t>го</w:t>
      </w:r>
      <w:r w:rsidRPr="00813A0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4181C">
        <w:rPr>
          <w:rFonts w:ascii="Times New Roman" w:hAnsi="Times New Roman" w:cs="Times New Roman"/>
          <w:b/>
          <w:sz w:val="28"/>
          <w:szCs w:val="28"/>
        </w:rPr>
        <w:t>а</w:t>
      </w:r>
      <w:r w:rsidR="003F5D8C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34A">
        <w:rPr>
          <w:rFonts w:ascii="Times New Roman" w:hAnsi="Times New Roman" w:cs="Times New Roman"/>
          <w:b/>
          <w:sz w:val="28"/>
          <w:szCs w:val="28"/>
        </w:rPr>
        <w:t xml:space="preserve">видеоуроков </w:t>
      </w:r>
    </w:p>
    <w:p w14:paraId="15337CE2" w14:textId="77777777" w:rsidR="004C76C1" w:rsidRPr="000C634A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328950"/>
      <w:r w:rsidRPr="000C63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Нескучная математика</w:t>
      </w:r>
      <w:r w:rsidRPr="000C634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1719C8C" w14:textId="77777777" w:rsidR="00813A0F" w:rsidRPr="000C634A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E8F874A" w14:textId="77777777" w:rsidR="000D6EA1" w:rsidRPr="000E2A8C" w:rsidRDefault="000D6EA1" w:rsidP="007C45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2A8C">
        <w:rPr>
          <w:rFonts w:ascii="Times New Roman" w:hAnsi="Times New Roman"/>
          <w:b/>
          <w:sz w:val="28"/>
          <w:szCs w:val="28"/>
        </w:rPr>
        <w:t>1.</w:t>
      </w:r>
      <w:r w:rsidR="00AF3732" w:rsidRPr="000E2A8C">
        <w:rPr>
          <w:rFonts w:ascii="Times New Roman" w:hAnsi="Times New Roman"/>
          <w:b/>
          <w:sz w:val="28"/>
          <w:szCs w:val="28"/>
        </w:rPr>
        <w:t xml:space="preserve"> </w:t>
      </w:r>
      <w:r w:rsidRPr="000E2A8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461952" w14:textId="77777777" w:rsidR="00813A0F" w:rsidRPr="00813A0F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34626CB" w14:textId="010715AE" w:rsidR="000D6EA1" w:rsidRPr="007952E2" w:rsidRDefault="000D6EA1" w:rsidP="009C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1.1.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>Настоящее П</w:t>
      </w:r>
      <w:r w:rsidR="00A44639">
        <w:rPr>
          <w:rFonts w:ascii="Times New Roman" w:hAnsi="Times New Roman"/>
          <w:sz w:val="28"/>
          <w:szCs w:val="28"/>
        </w:rPr>
        <w:t>оложение определяет цель</w:t>
      </w:r>
      <w:r w:rsidRPr="000D6EA1">
        <w:rPr>
          <w:rFonts w:ascii="Times New Roman" w:hAnsi="Times New Roman"/>
          <w:sz w:val="28"/>
          <w:szCs w:val="28"/>
        </w:rPr>
        <w:t>, зада</w:t>
      </w:r>
      <w:r w:rsidR="00116A59">
        <w:rPr>
          <w:rFonts w:ascii="Times New Roman" w:hAnsi="Times New Roman"/>
          <w:sz w:val="28"/>
          <w:szCs w:val="28"/>
        </w:rPr>
        <w:t xml:space="preserve">чи, порядок проведения </w:t>
      </w:r>
      <w:r w:rsidR="000C634A">
        <w:rPr>
          <w:rFonts w:ascii="Times New Roman" w:hAnsi="Times New Roman"/>
          <w:sz w:val="28"/>
          <w:szCs w:val="28"/>
        </w:rPr>
        <w:t>областного</w:t>
      </w:r>
      <w:r w:rsidR="007952E2">
        <w:rPr>
          <w:rFonts w:ascii="Times New Roman" w:hAnsi="Times New Roman"/>
          <w:sz w:val="28"/>
          <w:szCs w:val="28"/>
        </w:rPr>
        <w:t xml:space="preserve"> конкурса </w:t>
      </w:r>
      <w:r w:rsidR="000C634A">
        <w:rPr>
          <w:rFonts w:ascii="Times New Roman" w:hAnsi="Times New Roman"/>
          <w:sz w:val="28"/>
          <w:szCs w:val="28"/>
        </w:rPr>
        <w:t>видеоуроков «Нескучная математика</w:t>
      </w:r>
      <w:r w:rsidR="00A44639">
        <w:rPr>
          <w:rFonts w:ascii="Times New Roman" w:hAnsi="Times New Roman"/>
          <w:sz w:val="28"/>
          <w:szCs w:val="28"/>
        </w:rPr>
        <w:t>»</w:t>
      </w:r>
      <w:r w:rsidR="004B4572">
        <w:rPr>
          <w:rFonts w:ascii="Times New Roman" w:hAnsi="Times New Roman"/>
          <w:sz w:val="28"/>
          <w:szCs w:val="28"/>
        </w:rPr>
        <w:t xml:space="preserve"> (далее – </w:t>
      </w:r>
      <w:r w:rsidR="0034181C">
        <w:rPr>
          <w:rFonts w:ascii="Times New Roman" w:hAnsi="Times New Roman"/>
          <w:sz w:val="28"/>
          <w:szCs w:val="28"/>
        </w:rPr>
        <w:t>К</w:t>
      </w:r>
      <w:r w:rsidR="004B4572">
        <w:rPr>
          <w:rFonts w:ascii="Times New Roman" w:hAnsi="Times New Roman"/>
          <w:sz w:val="28"/>
          <w:szCs w:val="28"/>
        </w:rPr>
        <w:t>онкурс)</w:t>
      </w:r>
      <w:r w:rsidR="00E015F1">
        <w:rPr>
          <w:rFonts w:ascii="Times New Roman" w:hAnsi="Times New Roman"/>
          <w:sz w:val="28"/>
          <w:szCs w:val="28"/>
        </w:rPr>
        <w:t>.</w:t>
      </w:r>
    </w:p>
    <w:p w14:paraId="654B28F0" w14:textId="6AC63E3C" w:rsidR="000D6EA1" w:rsidRPr="000D6EA1" w:rsidRDefault="000D6EA1" w:rsidP="009C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1.2.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 xml:space="preserve">Организатором </w:t>
      </w:r>
      <w:r w:rsidR="0034181C">
        <w:rPr>
          <w:rFonts w:ascii="Times New Roman" w:hAnsi="Times New Roman"/>
          <w:sz w:val="28"/>
          <w:szCs w:val="28"/>
        </w:rPr>
        <w:t>К</w:t>
      </w:r>
      <w:r w:rsidR="00A44639">
        <w:rPr>
          <w:rFonts w:ascii="Times New Roman" w:hAnsi="Times New Roman"/>
          <w:sz w:val="28"/>
          <w:szCs w:val="28"/>
        </w:rPr>
        <w:t>онкурса</w:t>
      </w:r>
      <w:r w:rsidRPr="000D6EA1">
        <w:rPr>
          <w:rFonts w:ascii="Times New Roman" w:hAnsi="Times New Roman"/>
          <w:sz w:val="28"/>
          <w:szCs w:val="28"/>
        </w:rPr>
        <w:t xml:space="preserve"> является кафедра предметных областей КОГОАУ ДПО «Институт развития образования Кировской области».</w:t>
      </w:r>
      <w:r w:rsidR="00CD7226">
        <w:rPr>
          <w:rFonts w:ascii="Times New Roman" w:hAnsi="Times New Roman"/>
          <w:sz w:val="28"/>
          <w:szCs w:val="28"/>
        </w:rPr>
        <w:t xml:space="preserve"> </w:t>
      </w:r>
    </w:p>
    <w:p w14:paraId="0F6E6E4F" w14:textId="3D0209D8" w:rsidR="00CF2151" w:rsidRPr="00790BC1" w:rsidRDefault="000D6EA1" w:rsidP="009C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BC1">
        <w:rPr>
          <w:rFonts w:ascii="Times New Roman" w:hAnsi="Times New Roman"/>
          <w:sz w:val="28"/>
          <w:szCs w:val="28"/>
        </w:rPr>
        <w:t>1.3.</w:t>
      </w:r>
      <w:r w:rsidR="000621DC" w:rsidRPr="00790BC1">
        <w:rPr>
          <w:rFonts w:ascii="Times New Roman" w:hAnsi="Times New Roman"/>
          <w:sz w:val="28"/>
          <w:szCs w:val="28"/>
        </w:rPr>
        <w:t xml:space="preserve"> </w:t>
      </w:r>
      <w:r w:rsidR="00C5059F" w:rsidRPr="00790BC1">
        <w:rPr>
          <w:rFonts w:ascii="Times New Roman" w:hAnsi="Times New Roman"/>
          <w:sz w:val="28"/>
          <w:szCs w:val="28"/>
        </w:rPr>
        <w:t>Конкурс</w:t>
      </w:r>
      <w:r w:rsidRPr="00790BC1">
        <w:rPr>
          <w:rFonts w:ascii="Times New Roman" w:hAnsi="Times New Roman"/>
          <w:sz w:val="28"/>
          <w:szCs w:val="28"/>
        </w:rPr>
        <w:t xml:space="preserve"> проводится с </w:t>
      </w:r>
      <w:r w:rsidR="00790BC1" w:rsidRPr="00790BC1">
        <w:rPr>
          <w:rFonts w:ascii="Times New Roman" w:hAnsi="Times New Roman"/>
          <w:sz w:val="28"/>
          <w:szCs w:val="28"/>
        </w:rPr>
        <w:t xml:space="preserve">целью выявления и распространения эффективного педагогического опыта преподавания математики </w:t>
      </w:r>
      <w:r w:rsidR="009C461C">
        <w:rPr>
          <w:rFonts w:ascii="Times New Roman" w:hAnsi="Times New Roman"/>
          <w:sz w:val="28"/>
          <w:szCs w:val="28"/>
        </w:rPr>
        <w:br/>
      </w:r>
      <w:r w:rsidR="00790BC1" w:rsidRPr="00790BC1">
        <w:rPr>
          <w:rFonts w:ascii="Times New Roman" w:hAnsi="Times New Roman"/>
          <w:sz w:val="28"/>
          <w:szCs w:val="28"/>
        </w:rPr>
        <w:t xml:space="preserve">в </w:t>
      </w:r>
      <w:r w:rsidR="00593416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790BC1" w:rsidRPr="00790BC1">
        <w:rPr>
          <w:rFonts w:ascii="Times New Roman" w:hAnsi="Times New Roman"/>
          <w:sz w:val="28"/>
          <w:szCs w:val="28"/>
        </w:rPr>
        <w:t xml:space="preserve">организациях </w:t>
      </w:r>
      <w:r w:rsidR="00790BC1">
        <w:rPr>
          <w:rFonts w:ascii="Times New Roman" w:hAnsi="Times New Roman"/>
          <w:sz w:val="28"/>
          <w:szCs w:val="28"/>
        </w:rPr>
        <w:t>и</w:t>
      </w:r>
      <w:r w:rsidR="00903DAC" w:rsidRPr="00790BC1">
        <w:rPr>
          <w:rFonts w:ascii="Times New Roman" w:hAnsi="Times New Roman"/>
          <w:sz w:val="28"/>
          <w:szCs w:val="28"/>
        </w:rPr>
        <w:t xml:space="preserve"> </w:t>
      </w:r>
      <w:r w:rsidR="00790BC1" w:rsidRPr="00790BC1">
        <w:rPr>
          <w:rFonts w:ascii="Times New Roman" w:hAnsi="Times New Roman"/>
          <w:sz w:val="28"/>
          <w:szCs w:val="28"/>
        </w:rPr>
        <w:t xml:space="preserve">популяризации математических знаний </w:t>
      </w:r>
      <w:r w:rsidR="009C461C">
        <w:rPr>
          <w:rFonts w:ascii="Times New Roman" w:hAnsi="Times New Roman"/>
          <w:sz w:val="28"/>
          <w:szCs w:val="28"/>
        </w:rPr>
        <w:br/>
      </w:r>
      <w:r w:rsidR="00903DAC" w:rsidRPr="00790BC1">
        <w:rPr>
          <w:rFonts w:ascii="Times New Roman" w:hAnsi="Times New Roman"/>
          <w:sz w:val="28"/>
          <w:szCs w:val="28"/>
        </w:rPr>
        <w:t>в образовательном пространстве региона.</w:t>
      </w:r>
    </w:p>
    <w:p w14:paraId="1A8A8E7D" w14:textId="63FDE415" w:rsidR="004363A7" w:rsidRDefault="004363A7" w:rsidP="009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63A7">
        <w:rPr>
          <w:rFonts w:ascii="Times New Roman" w:hAnsi="Times New Roman" w:cs="Times New Roman"/>
          <w:sz w:val="28"/>
          <w:szCs w:val="28"/>
        </w:rPr>
        <w:t>Задачи</w:t>
      </w:r>
      <w:r w:rsidR="00DF2E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14:paraId="36506A53" w14:textId="2D747F3E" w:rsidR="00A479C7" w:rsidRDefault="00790BC1" w:rsidP="009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53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самосовершенствования учителей в процессе </w:t>
      </w:r>
      <w:r w:rsidR="0059341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203E53">
        <w:rPr>
          <w:rFonts w:ascii="Times New Roman" w:hAnsi="Times New Roman" w:cs="Times New Roman"/>
          <w:sz w:val="28"/>
          <w:szCs w:val="28"/>
        </w:rPr>
        <w:t xml:space="preserve">эффективного педагогического опыта преподавания математики; </w:t>
      </w:r>
    </w:p>
    <w:p w14:paraId="460BBB35" w14:textId="77777777" w:rsidR="00A479C7" w:rsidRDefault="00A479C7" w:rsidP="009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профессиональной рефлексии в среде учителей математики, вызванной осмыслением эффективного педагогического опыта;</w:t>
      </w:r>
    </w:p>
    <w:p w14:paraId="4B19BDEA" w14:textId="3A4DBEFB" w:rsidR="00A479C7" w:rsidRDefault="00A479C7" w:rsidP="009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конкурсантами опыта апробации своих педагогических идей </w:t>
      </w:r>
      <w:r w:rsidR="009C46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разработок в </w:t>
      </w:r>
      <w:r w:rsidR="003C1497">
        <w:rPr>
          <w:rFonts w:ascii="Times New Roman" w:hAnsi="Times New Roman" w:cs="Times New Roman"/>
          <w:sz w:val="28"/>
          <w:szCs w:val="28"/>
        </w:rPr>
        <w:t>области преподавания математики.</w:t>
      </w:r>
    </w:p>
    <w:p w14:paraId="135A7A25" w14:textId="77777777" w:rsidR="004A65E3" w:rsidRDefault="004A65E3" w:rsidP="009C46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0C986A" w14:textId="24AB8995" w:rsidR="000D6EA1" w:rsidRPr="007C45DA" w:rsidRDefault="000D6EA1" w:rsidP="009C4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5DA">
        <w:rPr>
          <w:rFonts w:ascii="Times New Roman" w:hAnsi="Times New Roman"/>
          <w:b/>
          <w:sz w:val="28"/>
          <w:szCs w:val="28"/>
        </w:rPr>
        <w:t>2.</w:t>
      </w:r>
      <w:r w:rsidR="00123783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4B4572">
        <w:rPr>
          <w:rFonts w:ascii="Times New Roman" w:hAnsi="Times New Roman"/>
          <w:b/>
          <w:sz w:val="28"/>
          <w:szCs w:val="28"/>
        </w:rPr>
        <w:t>Условия и п</w:t>
      </w:r>
      <w:r w:rsidRPr="007C45DA">
        <w:rPr>
          <w:rFonts w:ascii="Times New Roman" w:hAnsi="Times New Roman"/>
          <w:b/>
          <w:sz w:val="28"/>
          <w:szCs w:val="28"/>
        </w:rPr>
        <w:t>орядок проведения</w:t>
      </w:r>
      <w:r w:rsidR="00FA1365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C4422C" w:rsidRPr="007C45DA">
        <w:rPr>
          <w:rFonts w:ascii="Times New Roman" w:hAnsi="Times New Roman"/>
          <w:b/>
          <w:sz w:val="28"/>
          <w:szCs w:val="28"/>
        </w:rPr>
        <w:t>Конкурса</w:t>
      </w:r>
    </w:p>
    <w:p w14:paraId="2B3FCC1D" w14:textId="77777777" w:rsidR="00813A0F" w:rsidRPr="00813A0F" w:rsidRDefault="00813A0F" w:rsidP="009C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41729" w14:textId="41BAA1D9" w:rsidR="004B4572" w:rsidRPr="00593416" w:rsidRDefault="004B4572" w:rsidP="009C461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по следующим </w:t>
      </w: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номинациям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6A93060" w14:textId="64EC99DC" w:rsidR="004B4572" w:rsidRPr="00593416" w:rsidRDefault="004B4572" w:rsidP="009C46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начальной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73B19A5B" w14:textId="74E95FC9" w:rsidR="004B4572" w:rsidRPr="00593416" w:rsidRDefault="004B4572" w:rsidP="009C46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основной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9863174" w14:textId="04B942D3" w:rsidR="000D6EA1" w:rsidRDefault="004B4572" w:rsidP="009C46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старшей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51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BD042A" w14:textId="066A78CB" w:rsidR="004B4572" w:rsidRDefault="004B4572" w:rsidP="009C4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8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C5EF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никами</w:t>
      </w:r>
      <w:r w:rsidRPr="004C5EF5">
        <w:rPr>
          <w:rFonts w:ascii="Times New Roman" w:hAnsi="Times New Roman"/>
          <w:sz w:val="28"/>
          <w:szCs w:val="28"/>
        </w:rPr>
        <w:t xml:space="preserve"> </w:t>
      </w:r>
      <w:r w:rsidR="003418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являются учителя математики общеобразовательных организаций </w:t>
      </w:r>
      <w:r w:rsidRPr="0081159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Кирова и Кировской области.</w:t>
      </w:r>
    </w:p>
    <w:p w14:paraId="793491FA" w14:textId="41F28CA8" w:rsidR="003B5296" w:rsidRDefault="00B0613F" w:rsidP="009C461C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3F">
        <w:rPr>
          <w:rFonts w:ascii="Times New Roman" w:hAnsi="Times New Roman" w:cs="Times New Roman"/>
          <w:sz w:val="28"/>
          <w:szCs w:val="28"/>
        </w:rPr>
        <w:t xml:space="preserve">Конкурс проводится в дистанционной форме </w:t>
      </w:r>
      <w:r w:rsidR="009C461C">
        <w:rPr>
          <w:rFonts w:ascii="Times New Roman" w:hAnsi="Times New Roman" w:cs="Times New Roman"/>
          <w:b/>
          <w:bCs/>
          <w:sz w:val="28"/>
          <w:szCs w:val="28"/>
        </w:rPr>
        <w:t>с 01</w:t>
      </w:r>
      <w:r w:rsidRPr="00B06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61C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986258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B0613F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C6708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86258">
        <w:rPr>
          <w:rFonts w:ascii="Times New Roman" w:hAnsi="Times New Roman" w:cs="Times New Roman"/>
          <w:b/>
          <w:bCs/>
          <w:sz w:val="28"/>
          <w:szCs w:val="28"/>
        </w:rPr>
        <w:t xml:space="preserve"> марта 2024</w:t>
      </w:r>
      <w:r w:rsidRPr="00B0613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06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1C008" w14:textId="5B289A00" w:rsidR="0034181C" w:rsidRDefault="00B0613F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C461C">
        <w:rPr>
          <w:rFonts w:ascii="Times New Roman" w:hAnsi="Times New Roman" w:cs="Times New Roman"/>
          <w:sz w:val="28"/>
          <w:szCs w:val="28"/>
        </w:rPr>
        <w:t>27.03.2024 года по 30</w:t>
      </w:r>
      <w:r w:rsidR="00986258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705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оценивание работ членами жюри, опре</w:t>
      </w:r>
      <w:r w:rsidR="00DF2EC7">
        <w:rPr>
          <w:rFonts w:ascii="Times New Roman" w:hAnsi="Times New Roman" w:cs="Times New Roman"/>
          <w:sz w:val="28"/>
          <w:szCs w:val="28"/>
        </w:rPr>
        <w:t>деление победителей и призеров К</w:t>
      </w:r>
      <w:r>
        <w:rPr>
          <w:rFonts w:ascii="Times New Roman" w:hAnsi="Times New Roman" w:cs="Times New Roman"/>
          <w:sz w:val="28"/>
          <w:szCs w:val="28"/>
        </w:rPr>
        <w:t>онкурса.</w:t>
      </w:r>
      <w:r w:rsidR="003B52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57911" w14:textId="48705C12" w:rsidR="00B0613F" w:rsidRPr="00B0613F" w:rsidRDefault="009C461C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986258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DF2EC7">
        <w:rPr>
          <w:rFonts w:ascii="Times New Roman" w:hAnsi="Times New Roman" w:cs="Times New Roman"/>
          <w:sz w:val="28"/>
          <w:szCs w:val="28"/>
        </w:rPr>
        <w:t xml:space="preserve"> объявляются результаты К</w:t>
      </w:r>
      <w:r w:rsidR="003B5296">
        <w:rPr>
          <w:rFonts w:ascii="Times New Roman" w:hAnsi="Times New Roman" w:cs="Times New Roman"/>
          <w:sz w:val="28"/>
          <w:szCs w:val="28"/>
        </w:rPr>
        <w:t>онкурса.</w:t>
      </w:r>
    </w:p>
    <w:p w14:paraId="25BAE053" w14:textId="5F4F4953" w:rsidR="004B4572" w:rsidRPr="003B5296" w:rsidRDefault="004B4572" w:rsidP="009C461C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</w:t>
      </w:r>
      <w:r w:rsidR="00B0613F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онкурсе бесплатное.</w:t>
      </w:r>
    </w:p>
    <w:p w14:paraId="7289450E" w14:textId="489997DB" w:rsidR="0034181C" w:rsidRPr="0034181C" w:rsidRDefault="003B5296" w:rsidP="009C461C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аявка (см. приложение № 1)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согласие (см. приложение №2) и </w:t>
      </w:r>
      <w:r w:rsidR="008A0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конкурсные 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</w:t>
      </w:r>
      <w:r w:rsidR="008A0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(см. п.3 положения)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принимаются 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</w:t>
      </w:r>
      <w:r w:rsidR="009C46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марта </w:t>
      </w:r>
      <w:r w:rsidR="00986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электронную почту: </w:t>
      </w:r>
      <w:hyperlink r:id="rId6" w:history="1"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alex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_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ryt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@mail.ru</w:t>
        </w:r>
      </w:hyperlink>
      <w:r w:rsidRPr="003B5296">
        <w:rPr>
          <w:rFonts w:ascii="Times New Roman" w:hAnsi="Times New Roman"/>
          <w:sz w:val="28"/>
          <w:szCs w:val="28"/>
        </w:rPr>
        <w:t xml:space="preserve"> 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(с пометкой «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»).</w:t>
      </w:r>
      <w:r w:rsidRPr="003B5296">
        <w:t xml:space="preserve"> </w:t>
      </w:r>
    </w:p>
    <w:p w14:paraId="6ABFAD8A" w14:textId="1E0D49D2" w:rsidR="004B4572" w:rsidRPr="0034181C" w:rsidRDefault="004B4572" w:rsidP="009C461C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Победители и призеры определяются на основании результатов участников Конкурса, которые представляют собой ранжированный список, расположенный по мере убывания набранных ими баллов. Участники с равным количеством баллов располагаются в алфавитном порядке.</w:t>
      </w:r>
    </w:p>
    <w:p w14:paraId="567172E1" w14:textId="77777777" w:rsidR="004B4572" w:rsidRPr="00593416" w:rsidRDefault="004B4572" w:rsidP="009C461C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проведении Конкурса размещается на сайте КОГОАУ ДПО «ИРО Кировской области»</w:t>
      </w:r>
      <w:r w:rsidRPr="00593416">
        <w:rPr>
          <w:rFonts w:ascii="Calibri" w:eastAsia="Calibri" w:hAnsi="Calibri" w:cs="Times New Roman"/>
          <w:lang w:eastAsia="en-US"/>
        </w:rPr>
        <w:t xml:space="preserve"> (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https://kirovipk.ru/) и на официальной странице ИРО в социальной сети «ВКонтакте»</w:t>
      </w:r>
      <w:r w:rsidRPr="00593416">
        <w:rPr>
          <w:rFonts w:ascii="Calibri" w:eastAsia="Calibri" w:hAnsi="Calibri" w:cs="Times New Roman"/>
          <w:lang w:eastAsia="en-US"/>
        </w:rPr>
        <w:t xml:space="preserve"> (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https://vk.com/kiroviro).</w:t>
      </w:r>
    </w:p>
    <w:p w14:paraId="59510338" w14:textId="7ED5B88E" w:rsidR="004B4572" w:rsidRPr="00593416" w:rsidRDefault="004B4572" w:rsidP="009C461C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Конкурса соглашаются с тем, что материалы могут быть использованы организаторами по их усмотрению в некоммерческих целях со ссылкой на автора. </w:t>
      </w:r>
    </w:p>
    <w:p w14:paraId="05E4BE0C" w14:textId="77777777" w:rsidR="005A12C6" w:rsidRDefault="005A12C6" w:rsidP="008A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B919A" w14:textId="419EA1F5" w:rsidR="00374020" w:rsidRDefault="008A0533" w:rsidP="00A97B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74020" w:rsidRPr="000E2A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735C4" w:rsidRPr="000E2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конкурсн</w:t>
      </w:r>
      <w:r w:rsidR="0034181C">
        <w:rPr>
          <w:rFonts w:ascii="Times New Roman" w:hAnsi="Times New Roman" w:cs="Times New Roman"/>
          <w:b/>
          <w:color w:val="000000"/>
          <w:sz w:val="28"/>
          <w:szCs w:val="28"/>
        </w:rPr>
        <w:t>ой работе</w:t>
      </w:r>
    </w:p>
    <w:p w14:paraId="5AED801C" w14:textId="77777777" w:rsidR="005A12C6" w:rsidRDefault="005A12C6" w:rsidP="005A1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890BB" w14:textId="31F40F8B" w:rsidR="00EF3CD5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DEC" w:rsidRPr="00DD5DE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="004C76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онкурса является </w:t>
      </w:r>
      <w:r w:rsidR="00DD5DEC" w:rsidRPr="008A0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видеозапись фрагмента урока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 – форма демонстрации конкурсантами эффективного практического опыта преподавания математики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организации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49C158" w14:textId="4E1B62EF" w:rsidR="00DD5DEC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>.2. Продолжительность фрагмента урока – до 15 минут.</w:t>
      </w:r>
    </w:p>
    <w:p w14:paraId="538B0C6F" w14:textId="062F617B" w:rsidR="00247F4A" w:rsidRPr="00247F4A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 xml:space="preserve">. Окончательный вариант смонтированной видеозаписи должен быть </w:t>
      </w:r>
      <w:r w:rsidR="008633F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 xml:space="preserve">в форматах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MOV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14:paraId="1868D266" w14:textId="2657545A" w:rsidR="00EF3CD5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>Минимальное разрешение видеоролика - 480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>360 для 4:3, 480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 xml:space="preserve">272 для 16:9, не ниже 240 </w:t>
      </w:r>
      <w:r w:rsidR="00CC7CC6">
        <w:rPr>
          <w:rFonts w:ascii="Times New Roman" w:hAnsi="Times New Roman" w:cs="Times New Roman"/>
          <w:color w:val="000000"/>
          <w:sz w:val="28"/>
          <w:szCs w:val="28"/>
          <w:lang w:val="en-US"/>
        </w:rPr>
        <w:t>px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 xml:space="preserve"> (пикселей). Ориентация – горизонтальная.</w:t>
      </w:r>
    </w:p>
    <w:p w14:paraId="085C3EE4" w14:textId="117C335D" w:rsidR="00CC7CC6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 Использование специальных программ и инструментов при съемке и монтаже видеозаписи самостоя</w:t>
      </w:r>
      <w:r w:rsidR="00DF2EC7">
        <w:rPr>
          <w:rFonts w:ascii="Times New Roman" w:hAnsi="Times New Roman" w:cs="Times New Roman"/>
          <w:color w:val="000000"/>
          <w:sz w:val="28"/>
          <w:szCs w:val="28"/>
        </w:rPr>
        <w:t>тельно определяется участником К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14:paraId="55E56E45" w14:textId="4BAA0A66" w:rsidR="00A37F9E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Конкурсные работы, представленные с нарушением требованием настоящего Положения, содержащие плагиат, вредоносную информацию любого характера, включая запрещенную символику, к участию в </w:t>
      </w:r>
      <w:r w:rsidR="006760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онкурсе не допускаются.</w:t>
      </w:r>
    </w:p>
    <w:p w14:paraId="5DC424CE" w14:textId="744E1F4F" w:rsidR="009A422D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42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A422D">
        <w:rPr>
          <w:rFonts w:ascii="Times New Roman" w:hAnsi="Times New Roman" w:cs="Times New Roman"/>
          <w:color w:val="000000"/>
          <w:sz w:val="28"/>
          <w:szCs w:val="28"/>
        </w:rPr>
        <w:t>. Представляя конкурсную работу, участник подтверждает наличие согласия субъектов персональных данных, участвующих в видеозаписи фрагмента урока.</w:t>
      </w:r>
    </w:p>
    <w:p w14:paraId="48C4E793" w14:textId="77777777" w:rsidR="00A37F9E" w:rsidRPr="009C461C" w:rsidRDefault="00A37F9E" w:rsidP="009C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B7B2E" w14:textId="1970E02F" w:rsidR="004C76C1" w:rsidRDefault="004C76C1" w:rsidP="009C46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B648DD" w:rsidRPr="004C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r w:rsidR="00A06EA2" w:rsidRPr="004C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оценивания </w:t>
      </w:r>
      <w:r w:rsidR="008A0533" w:rsidRPr="004C76C1">
        <w:rPr>
          <w:rFonts w:ascii="Times New Roman" w:hAnsi="Times New Roman" w:cs="Times New Roman"/>
          <w:b/>
          <w:color w:val="000000"/>
          <w:sz w:val="28"/>
          <w:szCs w:val="28"/>
        </w:rPr>
        <w:t>конкурсных работ</w:t>
      </w:r>
    </w:p>
    <w:p w14:paraId="1A553A33" w14:textId="77777777" w:rsidR="009C461C" w:rsidRPr="009C461C" w:rsidRDefault="009C461C" w:rsidP="009C46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67873" w14:textId="6E9EABEE" w:rsidR="00BD0F41" w:rsidRDefault="008A0533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.1. Оценивание работ осуществляется по 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критериям. 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>Значение каждого из показателей имеют следующее выражение в баллах:</w:t>
      </w:r>
    </w:p>
    <w:p w14:paraId="7087DBC5" w14:textId="77777777" w:rsidR="00BD0F41" w:rsidRDefault="00BD0F41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балла – «показатель проявлен в полной мере»;</w:t>
      </w:r>
    </w:p>
    <w:p w14:paraId="2707087B" w14:textId="77777777" w:rsidR="00BD0F41" w:rsidRDefault="00BD0F41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балл – «показатель проявлен частично»;</w:t>
      </w:r>
    </w:p>
    <w:p w14:paraId="53DD3086" w14:textId="77777777" w:rsidR="00BD0F41" w:rsidRDefault="00BD0F41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 баллов – «показатель не проявлен».</w:t>
      </w:r>
    </w:p>
    <w:p w14:paraId="679B5659" w14:textId="5F47F73B" w:rsidR="00BD0F41" w:rsidRDefault="00BD0F41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оценка, выставляемая одним экспертом за конкурсное испытание - </w:t>
      </w:r>
      <w:r w:rsidR="00CB779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баллов.</w:t>
      </w:r>
    </w:p>
    <w:p w14:paraId="5976D4A3" w14:textId="77777777" w:rsidR="008C6783" w:rsidRDefault="008C6783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855C5" w14:textId="77777777" w:rsidR="008C6783" w:rsidRDefault="008C6783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F3744" w14:textId="77777777" w:rsidR="008C6783" w:rsidRDefault="008C6783" w:rsidP="009C46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03D63" w:rsidRPr="00CC586E" w14:paraId="7A2ED618" w14:textId="77777777" w:rsidTr="00A03D63">
        <w:tc>
          <w:tcPr>
            <w:tcW w:w="5027" w:type="dxa"/>
          </w:tcPr>
          <w:p w14:paraId="4D4C9416" w14:textId="77777777" w:rsidR="00A03D63" w:rsidRPr="00CC586E" w:rsidRDefault="00A03D63" w:rsidP="00A03D63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оценивания фрагмента видеоурока</w:t>
            </w:r>
          </w:p>
        </w:tc>
        <w:tc>
          <w:tcPr>
            <w:tcW w:w="5028" w:type="dxa"/>
          </w:tcPr>
          <w:p w14:paraId="0DD9DE39" w14:textId="77777777" w:rsidR="00A03D63" w:rsidRPr="00CC586E" w:rsidRDefault="00A03D63" w:rsidP="00A03D63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0446CA" w:rsidRPr="00CC586E" w14:paraId="36144237" w14:textId="77777777" w:rsidTr="00A03D63">
        <w:tc>
          <w:tcPr>
            <w:tcW w:w="5027" w:type="dxa"/>
          </w:tcPr>
          <w:p w14:paraId="71D8490E" w14:textId="77777777" w:rsidR="000446CA" w:rsidRPr="00CC586E" w:rsidRDefault="000446CA" w:rsidP="006760C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E5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видеофрагмента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</w:t>
            </w:r>
            <w:r w:rsidR="00E5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5028" w:type="dxa"/>
          </w:tcPr>
          <w:p w14:paraId="1177A57C" w14:textId="77777777" w:rsidR="000446CA" w:rsidRPr="00CC586E" w:rsidRDefault="00E55992" w:rsidP="00E55992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618962BD" w14:textId="77777777" w:rsidTr="00A03D63">
        <w:tc>
          <w:tcPr>
            <w:tcW w:w="5027" w:type="dxa"/>
          </w:tcPr>
          <w:p w14:paraId="423D0C5A" w14:textId="77777777" w:rsidR="00A03D63" w:rsidRPr="00CC586E" w:rsidRDefault="00D722B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Отличие </w:t>
            </w:r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представленного фрагмента </w:t>
            </w: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видеоурока от массовой практики преподавания математики </w:t>
            </w:r>
          </w:p>
        </w:tc>
        <w:tc>
          <w:tcPr>
            <w:tcW w:w="5028" w:type="dxa"/>
          </w:tcPr>
          <w:p w14:paraId="3B0FA067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528E9866" w14:textId="77777777" w:rsidTr="00A03D63">
        <w:tc>
          <w:tcPr>
            <w:tcW w:w="5027" w:type="dxa"/>
          </w:tcPr>
          <w:p w14:paraId="6E9DC5E6" w14:textId="77777777" w:rsidR="00A03D63" w:rsidRPr="00CC586E" w:rsidRDefault="00D722B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 и воспитательный потенциал математического образования</w:t>
            </w:r>
            <w:r w:rsidR="00C36EFB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представленный</w:t>
            </w: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видео</w:t>
            </w:r>
            <w:r w:rsidR="00DA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фрагменте</w:t>
            </w:r>
          </w:p>
        </w:tc>
        <w:tc>
          <w:tcPr>
            <w:tcW w:w="5028" w:type="dxa"/>
          </w:tcPr>
          <w:p w14:paraId="35BDEF35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519942A8" w14:textId="77777777" w:rsidTr="00A03D63">
        <w:tc>
          <w:tcPr>
            <w:tcW w:w="5027" w:type="dxa"/>
          </w:tcPr>
          <w:p w14:paraId="43795A38" w14:textId="77777777" w:rsidR="00A03D63" w:rsidRPr="00CC586E" w:rsidRDefault="001B433F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использования представленного опыта в практике школьного математического образования в условиях других общеобразовательных организаций</w:t>
            </w:r>
          </w:p>
        </w:tc>
        <w:tc>
          <w:tcPr>
            <w:tcW w:w="5028" w:type="dxa"/>
          </w:tcPr>
          <w:p w14:paraId="2186F608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CC586E" w14:paraId="5482ED00" w14:textId="77777777" w:rsidTr="00A03D63">
        <w:tc>
          <w:tcPr>
            <w:tcW w:w="5027" w:type="dxa"/>
          </w:tcPr>
          <w:p w14:paraId="7F9F183F" w14:textId="77777777" w:rsidR="00CC586E" w:rsidRPr="00CC586E" w:rsidRDefault="00DA3B32" w:rsidP="00DA3B32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</w:t>
            </w:r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емонстрирует нестандартные педагогические находки, оригинальные приемы актуализации, </w:t>
            </w:r>
            <w:proofErr w:type="spellStart"/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проблематизации</w:t>
            </w:r>
            <w:proofErr w:type="spellEnd"/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поиска и открытия, удивления, рефлексии в практике обучения и воспитания</w:t>
            </w:r>
          </w:p>
        </w:tc>
        <w:tc>
          <w:tcPr>
            <w:tcW w:w="5028" w:type="dxa"/>
          </w:tcPr>
          <w:p w14:paraId="15721456" w14:textId="77777777" w:rsidR="00CC586E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CC586E" w14:paraId="41FFB2AB" w14:textId="77777777" w:rsidTr="00A03D63">
        <w:tc>
          <w:tcPr>
            <w:tcW w:w="5027" w:type="dxa"/>
          </w:tcPr>
          <w:p w14:paraId="3DCAF6F6" w14:textId="77777777" w:rsidR="00CC586E" w:rsidRPr="00CC586E" w:rsidRDefault="00DA3B3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наличие новых идей, соответствующих современным тенденциям развития российского образования и школьного математического образования</w:t>
            </w:r>
          </w:p>
        </w:tc>
        <w:tc>
          <w:tcPr>
            <w:tcW w:w="5028" w:type="dxa"/>
          </w:tcPr>
          <w:p w14:paraId="2E710CAA" w14:textId="77777777" w:rsidR="00CC586E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85545C" w14:paraId="4FAF09E7" w14:textId="77777777" w:rsidTr="00A03D63">
        <w:tc>
          <w:tcPr>
            <w:tcW w:w="5027" w:type="dxa"/>
          </w:tcPr>
          <w:p w14:paraId="09762CF5" w14:textId="77777777" w:rsidR="0085545C" w:rsidRDefault="0085545C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профессиональную компетентность, психологическую грамотность и методическую подготовленность в области проблематики видеоурока</w:t>
            </w:r>
          </w:p>
        </w:tc>
        <w:tc>
          <w:tcPr>
            <w:tcW w:w="5028" w:type="dxa"/>
          </w:tcPr>
          <w:p w14:paraId="15A75686" w14:textId="77777777" w:rsidR="0085545C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65C33" w14:paraId="39474485" w14:textId="77777777" w:rsidTr="00A03D63">
        <w:tc>
          <w:tcPr>
            <w:tcW w:w="5027" w:type="dxa"/>
          </w:tcPr>
          <w:p w14:paraId="091BB7BE" w14:textId="0B9B9E61" w:rsidR="00165C33" w:rsidRDefault="006760C8" w:rsidP="006760C8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</w:t>
            </w:r>
            <w:r w:rsidR="0016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емонстрирует грамотность речи, языковую культуру, корректное применение профессиональной терминологии</w:t>
            </w:r>
          </w:p>
        </w:tc>
        <w:tc>
          <w:tcPr>
            <w:tcW w:w="5028" w:type="dxa"/>
          </w:tcPr>
          <w:p w14:paraId="076498D1" w14:textId="77777777" w:rsidR="00165C33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2A51E2" w14:paraId="45C0A9E0" w14:textId="77777777" w:rsidTr="00A03D63">
        <w:tc>
          <w:tcPr>
            <w:tcW w:w="5027" w:type="dxa"/>
          </w:tcPr>
          <w:p w14:paraId="7E1C7DCD" w14:textId="77777777" w:rsidR="002A51E2" w:rsidRDefault="002A51E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готовность к распространению и популяризации своего опыта (индивидуальный стиль, умение воздействовать на аудиторию, артистизм, педагогическая харизма, эмоциональная выразительность)</w:t>
            </w:r>
          </w:p>
        </w:tc>
        <w:tc>
          <w:tcPr>
            <w:tcW w:w="5028" w:type="dxa"/>
          </w:tcPr>
          <w:p w14:paraId="2613195C" w14:textId="77777777" w:rsidR="002A51E2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B22CA" w14:paraId="4CE205FA" w14:textId="77777777" w:rsidTr="00A03D63">
        <w:tc>
          <w:tcPr>
            <w:tcW w:w="5027" w:type="dxa"/>
          </w:tcPr>
          <w:p w14:paraId="0B41CCD9" w14:textId="77777777" w:rsidR="00AB22CA" w:rsidRDefault="00564A4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коммуникативную культуру, умение вести диалог, дискуссию, устанавливать обратную связь с аудиторией</w:t>
            </w:r>
          </w:p>
        </w:tc>
        <w:tc>
          <w:tcPr>
            <w:tcW w:w="5028" w:type="dxa"/>
          </w:tcPr>
          <w:p w14:paraId="765C4578" w14:textId="77777777" w:rsidR="00AB22CA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</w:tbl>
    <w:p w14:paraId="513D8B26" w14:textId="77777777" w:rsidR="0034181C" w:rsidRPr="00593416" w:rsidRDefault="0034181C" w:rsidP="008C6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018CE" w14:textId="1FFE760D" w:rsidR="0034181C" w:rsidRPr="0034181C" w:rsidRDefault="0034181C" w:rsidP="0034181C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Подведение итогов </w:t>
      </w:r>
      <w:r w:rsidR="004C7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онкурса</w:t>
      </w:r>
    </w:p>
    <w:p w14:paraId="2194752C" w14:textId="77777777" w:rsidR="0034181C" w:rsidRPr="00593416" w:rsidRDefault="0034181C" w:rsidP="00341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A71A46B" w14:textId="63E7E464" w:rsidR="0034181C" w:rsidRDefault="0034181C" w:rsidP="008C6783">
      <w:pPr>
        <w:pStyle w:val="ab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онкурса, набравшие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баллов, признаются победителями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при условии, что количество набранных ими баллов превышает половину максимально возможных баллов. В случае, когда победители не определены, в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 определяются только призёры. </w:t>
      </w:r>
    </w:p>
    <w:p w14:paraId="3C432B49" w14:textId="77777777" w:rsidR="0034181C" w:rsidRPr="0034181C" w:rsidRDefault="0034181C" w:rsidP="008C6783">
      <w:pPr>
        <w:pStyle w:val="ab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каждой категории определяется 10% победителей и 30% призёров от общего числа участников в каждой номинации. </w:t>
      </w:r>
    </w:p>
    <w:p w14:paraId="36946325" w14:textId="4410F8D0" w:rsidR="0034181C" w:rsidRPr="0034181C" w:rsidRDefault="0034181C" w:rsidP="008C6783">
      <w:pPr>
        <w:pStyle w:val="ab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и призёры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 награждаются Дипломами</w:t>
      </w:r>
      <w:r w:rsidR="008C67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1518BB0" w14:textId="77777777" w:rsidR="0034181C" w:rsidRDefault="0034181C" w:rsidP="008C678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Количественные результаты победителей, призёров и участников Конкурса оглашению не подлежат.</w:t>
      </w:r>
    </w:p>
    <w:p w14:paraId="35156E82" w14:textId="1A731F33" w:rsidR="0034181C" w:rsidRPr="0034181C" w:rsidRDefault="0034181C" w:rsidP="008C678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hAnsi="Times New Roman"/>
          <w:sz w:val="28"/>
          <w:szCs w:val="28"/>
        </w:rPr>
        <w:t>Апелляци</w:t>
      </w:r>
      <w:r w:rsidR="004C76C1">
        <w:rPr>
          <w:rFonts w:ascii="Times New Roman" w:hAnsi="Times New Roman"/>
          <w:sz w:val="28"/>
          <w:szCs w:val="28"/>
        </w:rPr>
        <w:t>и</w:t>
      </w:r>
      <w:r w:rsidRPr="0034181C">
        <w:rPr>
          <w:rFonts w:ascii="Times New Roman" w:hAnsi="Times New Roman"/>
          <w:sz w:val="28"/>
          <w:szCs w:val="28"/>
        </w:rPr>
        <w:t xml:space="preserve"> по итогам оценивания работ не принима</w:t>
      </w:r>
      <w:r w:rsidR="004C76C1">
        <w:rPr>
          <w:rFonts w:ascii="Times New Roman" w:hAnsi="Times New Roman"/>
          <w:sz w:val="28"/>
          <w:szCs w:val="28"/>
        </w:rPr>
        <w:t>ю</w:t>
      </w:r>
      <w:r w:rsidRPr="0034181C">
        <w:rPr>
          <w:rFonts w:ascii="Times New Roman" w:hAnsi="Times New Roman"/>
          <w:sz w:val="28"/>
          <w:szCs w:val="28"/>
        </w:rPr>
        <w:t>тся.</w:t>
      </w:r>
    </w:p>
    <w:p w14:paraId="7114FF8C" w14:textId="7BBAED79" w:rsidR="0034181C" w:rsidRPr="00593416" w:rsidRDefault="0034181C" w:rsidP="008C678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победителей и призеров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размещаются на сайте КОГОАУ ДПО «ИРО Кировской области» </w:t>
      </w:r>
      <w:r w:rsidR="008C6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01</w:t>
      </w:r>
      <w:r w:rsidR="002B16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C6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апреля </w:t>
      </w:r>
      <w:r w:rsidR="002B16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2024</w:t>
      </w: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года.</w:t>
      </w:r>
    </w:p>
    <w:p w14:paraId="668D9C09" w14:textId="77777777" w:rsidR="0034181C" w:rsidRDefault="0034181C" w:rsidP="00341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58B53F" w14:textId="29AFBF4F" w:rsidR="0006076E" w:rsidRPr="000E2A8C" w:rsidRDefault="0034181C" w:rsidP="001816AA">
      <w:pPr>
        <w:spacing w:after="0" w:line="240" w:lineRule="auto"/>
        <w:ind w:firstLine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6076E" w:rsidRPr="000E2A8C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14:paraId="3C2E2401" w14:textId="77777777" w:rsidR="000E2A8C" w:rsidRPr="00FB11E9" w:rsidRDefault="000E2A8C" w:rsidP="00FB1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80657" w14:textId="520F95B2" w:rsidR="00252706" w:rsidRDefault="0006076E" w:rsidP="00F46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76E">
        <w:rPr>
          <w:rFonts w:ascii="Times New Roman" w:hAnsi="Times New Roman"/>
          <w:sz w:val="28"/>
          <w:szCs w:val="28"/>
        </w:rPr>
        <w:t xml:space="preserve">Консультации по вопросам участия в </w:t>
      </w:r>
      <w:r w:rsidR="003E6C6C">
        <w:rPr>
          <w:rFonts w:ascii="Times New Roman" w:hAnsi="Times New Roman"/>
          <w:sz w:val="28"/>
          <w:szCs w:val="28"/>
        </w:rPr>
        <w:t>К</w:t>
      </w:r>
      <w:r w:rsidR="00B648DD">
        <w:rPr>
          <w:rFonts w:ascii="Times New Roman" w:hAnsi="Times New Roman"/>
          <w:sz w:val="28"/>
          <w:szCs w:val="28"/>
        </w:rPr>
        <w:t>онкурсе</w:t>
      </w:r>
      <w:r w:rsidRPr="0006076E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7" w:history="1"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alex</w:t>
        </w:r>
        <w:r w:rsidR="002F5176" w:rsidRPr="002F5176">
          <w:rPr>
            <w:rStyle w:val="a9"/>
            <w:rFonts w:ascii="Times New Roman" w:hAnsi="Times New Roman"/>
            <w:sz w:val="28"/>
            <w:szCs w:val="28"/>
          </w:rPr>
          <w:t>_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ryt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@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mai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.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6076E">
        <w:rPr>
          <w:rFonts w:ascii="Times New Roman" w:hAnsi="Times New Roman"/>
          <w:sz w:val="28"/>
          <w:szCs w:val="28"/>
        </w:rPr>
        <w:t>, или по тел</w:t>
      </w:r>
      <w:r w:rsidR="00B648DD" w:rsidRPr="00B648DD">
        <w:t xml:space="preserve"> </w:t>
      </w:r>
      <w:r w:rsidR="00B648DD" w:rsidRPr="00B648DD">
        <w:rPr>
          <w:rFonts w:ascii="Times New Roman" w:hAnsi="Times New Roman"/>
          <w:sz w:val="28"/>
          <w:szCs w:val="28"/>
        </w:rPr>
        <w:t>8</w:t>
      </w:r>
      <w:r w:rsidR="002F5176" w:rsidRPr="002F5176">
        <w:rPr>
          <w:rFonts w:ascii="Times New Roman" w:hAnsi="Times New Roman"/>
          <w:sz w:val="28"/>
          <w:szCs w:val="28"/>
        </w:rPr>
        <w:t>-909-133-33-20</w:t>
      </w:r>
      <w:r w:rsidRPr="0006076E">
        <w:rPr>
          <w:rFonts w:ascii="Times New Roman" w:hAnsi="Times New Roman"/>
          <w:sz w:val="28"/>
          <w:szCs w:val="28"/>
        </w:rPr>
        <w:t xml:space="preserve">. </w:t>
      </w:r>
      <w:r w:rsidRPr="00813A0F">
        <w:rPr>
          <w:rFonts w:ascii="Times New Roman" w:hAnsi="Times New Roman"/>
          <w:sz w:val="28"/>
          <w:szCs w:val="28"/>
        </w:rPr>
        <w:t>Контактное лицо –</w:t>
      </w:r>
      <w:r w:rsidRPr="0006076E">
        <w:rPr>
          <w:rFonts w:ascii="Times New Roman" w:hAnsi="Times New Roman"/>
          <w:sz w:val="28"/>
          <w:szCs w:val="28"/>
        </w:rPr>
        <w:t xml:space="preserve"> </w:t>
      </w:r>
      <w:r w:rsidR="002F5176">
        <w:rPr>
          <w:rFonts w:ascii="Times New Roman" w:hAnsi="Times New Roman"/>
          <w:b/>
          <w:sz w:val="28"/>
          <w:szCs w:val="28"/>
        </w:rPr>
        <w:t>Ряттель Александра Владимировна</w:t>
      </w:r>
      <w:r w:rsidRPr="0006076E">
        <w:rPr>
          <w:rFonts w:ascii="Times New Roman" w:hAnsi="Times New Roman"/>
          <w:sz w:val="28"/>
          <w:szCs w:val="28"/>
        </w:rPr>
        <w:t>,</w:t>
      </w:r>
      <w:r w:rsidR="00586414">
        <w:rPr>
          <w:rFonts w:ascii="Times New Roman" w:hAnsi="Times New Roman"/>
          <w:sz w:val="28"/>
          <w:szCs w:val="28"/>
        </w:rPr>
        <w:t xml:space="preserve"> кандидат физико-математических наук, доцент,</w:t>
      </w:r>
      <w:r w:rsidRPr="0006076E">
        <w:rPr>
          <w:rFonts w:ascii="Times New Roman" w:hAnsi="Times New Roman"/>
          <w:sz w:val="28"/>
          <w:szCs w:val="28"/>
        </w:rPr>
        <w:t xml:space="preserve"> </w:t>
      </w:r>
      <w:r w:rsidR="002F5176">
        <w:rPr>
          <w:rFonts w:ascii="Times New Roman" w:hAnsi="Times New Roman"/>
          <w:sz w:val="28"/>
          <w:szCs w:val="28"/>
        </w:rPr>
        <w:t>методист</w:t>
      </w:r>
      <w:r w:rsidRPr="0006076E">
        <w:rPr>
          <w:rFonts w:ascii="Times New Roman" w:hAnsi="Times New Roman"/>
          <w:sz w:val="28"/>
          <w:szCs w:val="28"/>
        </w:rPr>
        <w:t xml:space="preserve"> кафедры предметных областей КОГОАУ ДПО «ИРО Кировской области».</w:t>
      </w:r>
    </w:p>
    <w:p w14:paraId="0788187E" w14:textId="77777777" w:rsidR="00252706" w:rsidRDefault="00252706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2047EF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0744B1A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87215E3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BE7F9B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632247E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AEBEAD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6D5E8F0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755FCDA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D223D8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AEFFECC" w14:textId="0579F42C" w:rsidR="00200770" w:rsidRDefault="002007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11AFFB17" w14:textId="77777777" w:rsidR="00593416" w:rsidRPr="00593416" w:rsidRDefault="00593416" w:rsidP="00593416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14:paraId="4021FE8B" w14:textId="77777777" w:rsidR="00593416" w:rsidRPr="00593416" w:rsidRDefault="00593416" w:rsidP="00593416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14:paraId="2DD5633B" w14:textId="77777777" w:rsidR="004C76C1" w:rsidRDefault="00593416" w:rsidP="004C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Заявка на участие в областном конкурсе </w:t>
      </w:r>
      <w:r w:rsidR="004C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видеоуроков</w:t>
      </w:r>
    </w:p>
    <w:p w14:paraId="0352DC95" w14:textId="15991C0A" w:rsidR="004C76C1" w:rsidRPr="000C634A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Нескучная математика</w:t>
      </w:r>
      <w:r w:rsidRPr="000C634A">
        <w:rPr>
          <w:rFonts w:ascii="Times New Roman" w:hAnsi="Times New Roman" w:cs="Times New Roman"/>
          <w:b/>
          <w:sz w:val="28"/>
          <w:szCs w:val="28"/>
        </w:rPr>
        <w:t>»</w:t>
      </w:r>
    </w:p>
    <w:p w14:paraId="6D576248" w14:textId="1CE4EE5D" w:rsidR="00593416" w:rsidRPr="00593416" w:rsidRDefault="004C76C1" w:rsidP="004C76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4C624556" w14:textId="77777777" w:rsidR="00593416" w:rsidRPr="00593416" w:rsidRDefault="00593416" w:rsidP="0059341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1"/>
        <w:tblW w:w="10726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491"/>
        <w:gridCol w:w="1134"/>
        <w:gridCol w:w="1588"/>
        <w:gridCol w:w="1701"/>
        <w:gridCol w:w="1843"/>
        <w:gridCol w:w="1843"/>
        <w:gridCol w:w="2126"/>
      </w:tblGrid>
      <w:tr w:rsidR="004C76C1" w:rsidRPr="00593416" w14:paraId="76479415" w14:textId="77777777" w:rsidTr="00CE75E5">
        <w:trPr>
          <w:trHeight w:val="759"/>
        </w:trPr>
        <w:tc>
          <w:tcPr>
            <w:tcW w:w="491" w:type="dxa"/>
          </w:tcPr>
          <w:p w14:paraId="710AE4B5" w14:textId="77777777" w:rsidR="004C76C1" w:rsidRPr="004C76C1" w:rsidRDefault="004C76C1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49F4E63E" w14:textId="2E740180" w:rsidR="004C76C1" w:rsidRPr="004C76C1" w:rsidRDefault="00CE75E5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C76C1" w:rsidRPr="004C76C1">
              <w:rPr>
                <w:rFonts w:ascii="Times New Roman" w:hAnsi="Times New Roman" w:cs="Times New Roman"/>
                <w:sz w:val="24"/>
                <w:szCs w:val="24"/>
              </w:rPr>
              <w:t>учителя (полностью)</w:t>
            </w:r>
          </w:p>
        </w:tc>
        <w:tc>
          <w:tcPr>
            <w:tcW w:w="1588" w:type="dxa"/>
          </w:tcPr>
          <w:p w14:paraId="37B9473F" w14:textId="7BF756C1" w:rsidR="004C76C1" w:rsidRPr="004C76C1" w:rsidRDefault="004C76C1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01" w:type="dxa"/>
          </w:tcPr>
          <w:p w14:paraId="59EF1247" w14:textId="77777777" w:rsidR="004C76C1" w:rsidRPr="004C76C1" w:rsidRDefault="004C76C1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</w:tcPr>
          <w:p w14:paraId="439D1831" w14:textId="6AB446E6" w:rsidR="004C76C1" w:rsidRPr="004C76C1" w:rsidRDefault="004C76C1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>Тема урока, класс</w:t>
            </w:r>
          </w:p>
        </w:tc>
        <w:tc>
          <w:tcPr>
            <w:tcW w:w="1843" w:type="dxa"/>
          </w:tcPr>
          <w:p w14:paraId="7CB5E6F0" w14:textId="5DD5F54A" w:rsidR="004C76C1" w:rsidRPr="004C76C1" w:rsidRDefault="004C76C1" w:rsidP="004C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учителя </w:t>
            </w:r>
          </w:p>
          <w:p w14:paraId="69698EE7" w14:textId="2110D9B2" w:rsidR="004C76C1" w:rsidRPr="004C76C1" w:rsidRDefault="004C76C1" w:rsidP="0059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9C2EBB" w14:textId="77777777" w:rsidR="004C76C1" w:rsidRPr="004C76C1" w:rsidRDefault="004C76C1" w:rsidP="00593416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FB9643F" w14:textId="77777777" w:rsidR="004C76C1" w:rsidRPr="004C76C1" w:rsidRDefault="004C76C1" w:rsidP="00593416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4C76C1" w:rsidRPr="00593416" w14:paraId="704D0034" w14:textId="77777777" w:rsidTr="00CE75E5">
        <w:trPr>
          <w:trHeight w:val="256"/>
        </w:trPr>
        <w:tc>
          <w:tcPr>
            <w:tcW w:w="491" w:type="dxa"/>
          </w:tcPr>
          <w:p w14:paraId="3308E99C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6C270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8B2444C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F32239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74E669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B80DBB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F392A1" w14:textId="77777777" w:rsidR="004C76C1" w:rsidRPr="00593416" w:rsidRDefault="004C76C1" w:rsidP="0059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61B719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Calibri" w:eastAsia="Calibri" w:hAnsi="Calibri" w:cs="Times New Roman"/>
          <w:lang w:eastAsia="en-US"/>
        </w:rPr>
        <w:t xml:space="preserve">  </w:t>
      </w:r>
    </w:p>
    <w:p w14:paraId="52BA13EC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9B1668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B76D2C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D43BAC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601FFBC" w14:textId="77777777" w:rsidR="000E2A8C" w:rsidRDefault="000E2A8C" w:rsidP="000E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CCFB9" w14:textId="77777777" w:rsidR="00CA2E10" w:rsidRDefault="00CA2E10" w:rsidP="000E2A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779D2C8" w14:textId="77777777" w:rsidR="000C7BD4" w:rsidRDefault="000C7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229C2E" w14:textId="2CF3662A" w:rsidR="004C76C1" w:rsidRPr="00593416" w:rsidRDefault="004C76C1" w:rsidP="00CE75E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14:paraId="2E017DE2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14:paraId="0A471E52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14:paraId="6562F3BF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14:paraId="202DDCED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14:paraId="1A813137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highlight w:val="yellow"/>
        </w:rPr>
        <w:t>Я _______________________________________________________________________________________,</w:t>
      </w:r>
    </w:p>
    <w:p w14:paraId="6949B889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D14843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14:paraId="4C394A64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highlight w:val="yellow"/>
        </w:rPr>
        <w:t>контактная информация ____________________________________________________________________,</w:t>
      </w:r>
    </w:p>
    <w:p w14:paraId="4CE7CA60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D14843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адрес электронной почты или почтовый адрес)</w:t>
      </w:r>
    </w:p>
    <w:p w14:paraId="734B9BDD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D14843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Ердякова, дом 23, корпус 2, ИНН 4348036275, ОГРН </w:t>
      </w:r>
      <w:r w:rsidRPr="00D14843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D14843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D14843">
        <w:rPr>
          <w:rFonts w:ascii="Times New Roman" w:eastAsia="Times New Roman" w:hAnsi="Times New Roman" w:cs="Times New Roman"/>
          <w:szCs w:val="24"/>
        </w:rPr>
        <w:t xml:space="preserve">следующих моих персональных данных в целях </w:t>
      </w:r>
      <w:r w:rsidRPr="00D14843">
        <w:rPr>
          <w:rFonts w:ascii="Times New Roman" w:eastAsia="Times New Roman" w:hAnsi="Times New Roman" w:cs="Times New Roman"/>
          <w:szCs w:val="24"/>
          <w:highlight w:val="yellow"/>
        </w:rPr>
        <w:t>_____________________________________________________________________________</w:t>
      </w:r>
      <w:r w:rsidRPr="00D14843">
        <w:rPr>
          <w:rFonts w:ascii="Times New Roman" w:eastAsia="Times New Roman" w:hAnsi="Times New Roman" w:cs="Times New Roman"/>
          <w:szCs w:val="24"/>
        </w:rPr>
        <w:t xml:space="preserve"> посредством следующих информационных ресурсов:</w:t>
      </w:r>
    </w:p>
    <w:p w14:paraId="36A76911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1.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://</w:t>
        </w:r>
        <w:proofErr w:type="spellStart"/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kirovipk</w:t>
        </w:r>
        <w:proofErr w:type="spellEnd"/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.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/</w:t>
        </w:r>
      </w:hyperlink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</w:p>
    <w:p w14:paraId="4F768DB6" w14:textId="77777777" w:rsidR="00CE75E5" w:rsidRPr="00D14843" w:rsidRDefault="00CE75E5" w:rsidP="00CE75E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2. 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9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https://vk.com/kiroviro</w:t>
        </w:r>
      </w:hyperlink>
      <w:r w:rsidRPr="00D14843">
        <w:rPr>
          <w:rFonts w:ascii="Times New Roman" w:eastAsia="Times New Roman" w:hAnsi="Times New Roman" w:cs="Times New Roman"/>
          <w:szCs w:val="24"/>
        </w:rPr>
        <w:t xml:space="preserve">, </w:t>
      </w:r>
      <w:hyperlink r:id="rId10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https://t.me/kiroviro</w:t>
        </w:r>
      </w:hyperlink>
      <w:r w:rsidRPr="00D14843">
        <w:rPr>
          <w:rFonts w:ascii="Times New Roman" w:eastAsia="Times New Roman" w:hAnsi="Times New Roman" w:cs="Times New Roman"/>
          <w:color w:val="0000FF"/>
          <w:szCs w:val="24"/>
          <w:u w:val="single"/>
        </w:rPr>
        <w:t>.</w:t>
      </w:r>
    </w:p>
    <w:p w14:paraId="12276579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0C6C8B15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14:paraId="3B2059FA" w14:textId="77777777" w:rsidR="00CE75E5" w:rsidRPr="00D14843" w:rsidRDefault="00CE75E5" w:rsidP="00CE75E5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D14843">
        <w:rPr>
          <w:rFonts w:ascii="Times New Roman" w:eastAsia="Times New Roman" w:hAnsi="Times New Roman" w:cs="Times New Roman"/>
          <w:szCs w:val="24"/>
        </w:rPr>
        <w:t xml:space="preserve"> 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отчество (при наличии), 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D14843">
        <w:rPr>
          <w:rFonts w:ascii="Times New Roman" w:eastAsia="Times New Roman" w:hAnsi="Times New Roman" w:cs="Times New Roman"/>
          <w:szCs w:val="24"/>
        </w:rPr>
        <w:t xml:space="preserve"> 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преподаваемые дисциплины,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ученое звание,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ученая степень,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> образование,</w:t>
      </w:r>
      <w:r w:rsidRPr="00D14843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профессиональной переподготовки,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наградах,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повышении квалификации,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>общий стаж работы</w:t>
      </w:r>
      <w:r w:rsidRPr="00D14843">
        <w:rPr>
          <w:rFonts w:ascii="Times New Roman" w:eastAsia="Times New Roman" w:hAnsi="Times New Roman" w:cs="Times New Roman"/>
          <w:szCs w:val="24"/>
        </w:rPr>
        <w:t>, 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стаж работы по специальности,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 год,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 месяц,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дата рождения,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место рождения,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информация о гражданстве,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адрес,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семейное положение,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СНИЛС,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ИНН,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медицинский полис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профессия,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трудовой деятельности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>информация об открытом лицевом счете</w:t>
      </w:r>
      <w:r w:rsidRPr="00D14843">
        <w:rPr>
          <w:rFonts w:ascii="Times New Roman" w:eastAsia="Times New Roman" w:hAnsi="Times New Roman" w:cs="Times New Roman"/>
          <w:szCs w:val="24"/>
        </w:rPr>
        <w:t>.</w:t>
      </w:r>
    </w:p>
    <w:p w14:paraId="6328B23F" w14:textId="77777777" w:rsidR="00CE75E5" w:rsidRPr="00D14843" w:rsidRDefault="00CE75E5" w:rsidP="00CE75E5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2B4B0057" w14:textId="77777777" w:rsidR="00CE75E5" w:rsidRPr="00D14843" w:rsidRDefault="00CE75E5" w:rsidP="00CE75E5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u w:val="single"/>
        </w:rPr>
        <w:t>2. Специальных категорий персональных данных</w:t>
      </w:r>
      <w:r w:rsidRPr="00D14843">
        <w:rPr>
          <w:rFonts w:ascii="Times New Roman" w:eastAsia="Times New Roman" w:hAnsi="Times New Roman" w:cs="Times New Roman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(раздел отразить в случае наличия таких данных): </w:t>
      </w:r>
      <w:proofErr w:type="gramStart"/>
      <w:r w:rsidRPr="00D14843">
        <w:rPr>
          <w:rFonts w:ascii="Times New Roman" w:eastAsia="Times New Roman" w:hAnsi="Times New Roman" w:cs="Times New Roman"/>
          <w:szCs w:val="24"/>
        </w:rPr>
        <w:t>[  ]</w:t>
      </w:r>
      <w:proofErr w:type="gramEnd"/>
      <w:r w:rsidRPr="00D14843">
        <w:rPr>
          <w:rFonts w:ascii="Times New Roman" w:eastAsia="Times New Roman" w:hAnsi="Times New Roman" w:cs="Times New Roman"/>
          <w:szCs w:val="24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судимости,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здоровье </w:t>
      </w:r>
    </w:p>
    <w:p w14:paraId="7758E132" w14:textId="77777777" w:rsidR="00CE75E5" w:rsidRPr="00D14843" w:rsidRDefault="00CE75E5" w:rsidP="00CE75E5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27C421F8" w14:textId="77777777" w:rsidR="00CE75E5" w:rsidRPr="00D14843" w:rsidRDefault="00CE75E5" w:rsidP="00CE75E5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3. </w:t>
      </w:r>
      <w:r w:rsidRPr="00D14843">
        <w:rPr>
          <w:rFonts w:ascii="Times New Roman" w:eastAsia="Times New Roman" w:hAnsi="Times New Roman" w:cs="Times New Roman"/>
          <w:color w:val="000000"/>
          <w:szCs w:val="24"/>
          <w:u w:val="single"/>
        </w:rPr>
        <w:t>Биометрических персональных данных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iCs/>
          <w:color w:val="000000"/>
          <w:szCs w:val="24"/>
        </w:rPr>
        <w:t>(раздел отразить в случае наличия таких данных):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фото,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видео,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запись голоса</w:t>
      </w:r>
    </w:p>
    <w:p w14:paraId="2A57E2AA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v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D14843"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089F56BF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14:paraId="63CF9FB2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    ] запрещаю им собирать и обрабатывать мои персональные данные;</w:t>
      </w:r>
    </w:p>
    <w:p w14:paraId="2F2E665A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    ] разрешаю им собирать мои персональные данные, но со следующими условиями:</w:t>
      </w:r>
    </w:p>
    <w:p w14:paraId="221959BF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14:paraId="4194C011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02991130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14:paraId="45351D14" w14:textId="77777777" w:rsidR="00CE75E5" w:rsidRPr="00D14843" w:rsidRDefault="00CE75E5" w:rsidP="00CE75E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21A95C6A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D14843">
        <w:rPr>
          <w:rFonts w:ascii="Times New Roman" w:eastAsia="Times New Roman" w:hAnsi="Times New Roman" w:cs="Times New Roman"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D1484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14:paraId="794B184F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14:paraId="50F08BAE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14:paraId="372B6B27" w14:textId="07F7495D" w:rsidR="00CE75E5" w:rsidRPr="00D14843" w:rsidRDefault="00CE75E5" w:rsidP="00CE75E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>
        <w:rPr>
          <w:rFonts w:ascii="Times New Roman" w:hAnsi="Times New Roman" w:cs="Times New Roman"/>
        </w:rPr>
        <w:t>с 01.03.2024 по 30.03.2024</w:t>
      </w:r>
    </w:p>
    <w:p w14:paraId="17BA81F3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69180564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highlight w:val="yellow"/>
        </w:rPr>
      </w:pPr>
    </w:p>
    <w:p w14:paraId="5993BD6B" w14:textId="77777777" w:rsidR="00CE75E5" w:rsidRPr="00D14843" w:rsidRDefault="00CE75E5" w:rsidP="00CE75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«____» ___________ 20____ года                     </w:t>
      </w: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</w: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  <w:t xml:space="preserve">           __________________/__________________/</w:t>
      </w:r>
      <w:r w:rsidRPr="00D1484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                                                                                                                  подпись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                расшифровка подписи</w:t>
      </w:r>
    </w:p>
    <w:p w14:paraId="13D6A7E3" w14:textId="77777777" w:rsidR="00CE75E5" w:rsidRDefault="00CE75E5" w:rsidP="00CE75E5">
      <w:pPr>
        <w:rPr>
          <w:rFonts w:ascii="Times New Roman" w:hAnsi="Times New Roman"/>
          <w:sz w:val="28"/>
          <w:szCs w:val="28"/>
        </w:rPr>
      </w:pPr>
    </w:p>
    <w:sectPr w:rsidR="00CE75E5" w:rsidSect="00CA2E10">
      <w:type w:val="continuous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D4E1B"/>
    <w:multiLevelType w:val="hybridMultilevel"/>
    <w:tmpl w:val="708075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82E"/>
    <w:multiLevelType w:val="hybridMultilevel"/>
    <w:tmpl w:val="9B70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8B2772"/>
    <w:multiLevelType w:val="hybridMultilevel"/>
    <w:tmpl w:val="45D0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F3A1B"/>
    <w:multiLevelType w:val="hybridMultilevel"/>
    <w:tmpl w:val="00FC1A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9801CD"/>
    <w:multiLevelType w:val="hybridMultilevel"/>
    <w:tmpl w:val="003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B7C"/>
    <w:multiLevelType w:val="multilevel"/>
    <w:tmpl w:val="6B704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1E565F"/>
    <w:multiLevelType w:val="hybridMultilevel"/>
    <w:tmpl w:val="981AB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42805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EB811C2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376163"/>
    <w:multiLevelType w:val="hybridMultilevel"/>
    <w:tmpl w:val="4EDA5040"/>
    <w:lvl w:ilvl="0" w:tplc="0054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816E9"/>
    <w:multiLevelType w:val="multilevel"/>
    <w:tmpl w:val="53E6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abstractNum w:abstractNumId="14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35382"/>
    <w:multiLevelType w:val="hybridMultilevel"/>
    <w:tmpl w:val="C47EB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C0474C"/>
    <w:multiLevelType w:val="hybridMultilevel"/>
    <w:tmpl w:val="6246B0EE"/>
    <w:lvl w:ilvl="0" w:tplc="584E3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4302FB"/>
    <w:multiLevelType w:val="multilevel"/>
    <w:tmpl w:val="89866A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1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C"/>
    <w:rsid w:val="000037BB"/>
    <w:rsid w:val="000039C3"/>
    <w:rsid w:val="0001189A"/>
    <w:rsid w:val="00014F22"/>
    <w:rsid w:val="00016DB6"/>
    <w:rsid w:val="0002208D"/>
    <w:rsid w:val="0002374E"/>
    <w:rsid w:val="00043260"/>
    <w:rsid w:val="000446CA"/>
    <w:rsid w:val="00044C8C"/>
    <w:rsid w:val="0005245F"/>
    <w:rsid w:val="0005543B"/>
    <w:rsid w:val="0005619C"/>
    <w:rsid w:val="0006076E"/>
    <w:rsid w:val="000621DC"/>
    <w:rsid w:val="00070A81"/>
    <w:rsid w:val="00080D9D"/>
    <w:rsid w:val="00081CC2"/>
    <w:rsid w:val="00094B0C"/>
    <w:rsid w:val="0009617B"/>
    <w:rsid w:val="000A6077"/>
    <w:rsid w:val="000B6D5B"/>
    <w:rsid w:val="000C634A"/>
    <w:rsid w:val="000C7BD4"/>
    <w:rsid w:val="000D6EA1"/>
    <w:rsid w:val="000E0F08"/>
    <w:rsid w:val="000E2A8C"/>
    <w:rsid w:val="000F482E"/>
    <w:rsid w:val="000F65EE"/>
    <w:rsid w:val="001032EC"/>
    <w:rsid w:val="001109B4"/>
    <w:rsid w:val="00116A59"/>
    <w:rsid w:val="00123783"/>
    <w:rsid w:val="00131F35"/>
    <w:rsid w:val="00132F1E"/>
    <w:rsid w:val="001637CA"/>
    <w:rsid w:val="00165C33"/>
    <w:rsid w:val="001816AA"/>
    <w:rsid w:val="001877E0"/>
    <w:rsid w:val="00194BF0"/>
    <w:rsid w:val="00196287"/>
    <w:rsid w:val="001B433F"/>
    <w:rsid w:val="001B5F64"/>
    <w:rsid w:val="001C6706"/>
    <w:rsid w:val="001F0764"/>
    <w:rsid w:val="001F4C30"/>
    <w:rsid w:val="001F52ED"/>
    <w:rsid w:val="00200770"/>
    <w:rsid w:val="00200E49"/>
    <w:rsid w:val="00203E53"/>
    <w:rsid w:val="0022447D"/>
    <w:rsid w:val="002255A1"/>
    <w:rsid w:val="00227CA5"/>
    <w:rsid w:val="002345A1"/>
    <w:rsid w:val="00236AFE"/>
    <w:rsid w:val="00241FE1"/>
    <w:rsid w:val="00244940"/>
    <w:rsid w:val="00245398"/>
    <w:rsid w:val="00247F4A"/>
    <w:rsid w:val="0025012A"/>
    <w:rsid w:val="00252706"/>
    <w:rsid w:val="002561EE"/>
    <w:rsid w:val="00257FF6"/>
    <w:rsid w:val="00264D4B"/>
    <w:rsid w:val="00270745"/>
    <w:rsid w:val="002819ED"/>
    <w:rsid w:val="002930F5"/>
    <w:rsid w:val="00293ABB"/>
    <w:rsid w:val="00295256"/>
    <w:rsid w:val="002A51E2"/>
    <w:rsid w:val="002B16A8"/>
    <w:rsid w:val="002B1CFB"/>
    <w:rsid w:val="002B707F"/>
    <w:rsid w:val="002C17A2"/>
    <w:rsid w:val="002C509C"/>
    <w:rsid w:val="002C51FC"/>
    <w:rsid w:val="002D0F21"/>
    <w:rsid w:val="002D3777"/>
    <w:rsid w:val="002F5176"/>
    <w:rsid w:val="00312C38"/>
    <w:rsid w:val="0034181C"/>
    <w:rsid w:val="00346201"/>
    <w:rsid w:val="00350B5C"/>
    <w:rsid w:val="00356B16"/>
    <w:rsid w:val="003626BF"/>
    <w:rsid w:val="00374020"/>
    <w:rsid w:val="003863F2"/>
    <w:rsid w:val="00396E26"/>
    <w:rsid w:val="003B234C"/>
    <w:rsid w:val="003B2D09"/>
    <w:rsid w:val="003B5296"/>
    <w:rsid w:val="003C1497"/>
    <w:rsid w:val="003D2661"/>
    <w:rsid w:val="003D31A3"/>
    <w:rsid w:val="003D4801"/>
    <w:rsid w:val="003D519E"/>
    <w:rsid w:val="003E30B1"/>
    <w:rsid w:val="003E6C6C"/>
    <w:rsid w:val="003F5D8C"/>
    <w:rsid w:val="00406F49"/>
    <w:rsid w:val="0043470D"/>
    <w:rsid w:val="004363A7"/>
    <w:rsid w:val="00441050"/>
    <w:rsid w:val="00447103"/>
    <w:rsid w:val="00450296"/>
    <w:rsid w:val="00456CA7"/>
    <w:rsid w:val="00460E2D"/>
    <w:rsid w:val="004610E9"/>
    <w:rsid w:val="004711B5"/>
    <w:rsid w:val="00473729"/>
    <w:rsid w:val="004749CE"/>
    <w:rsid w:val="00474B41"/>
    <w:rsid w:val="00481705"/>
    <w:rsid w:val="00481B91"/>
    <w:rsid w:val="00486781"/>
    <w:rsid w:val="0048770F"/>
    <w:rsid w:val="004A52B0"/>
    <w:rsid w:val="004A65E3"/>
    <w:rsid w:val="004A7AC1"/>
    <w:rsid w:val="004B07C8"/>
    <w:rsid w:val="004B3C9D"/>
    <w:rsid w:val="004B4572"/>
    <w:rsid w:val="004B698A"/>
    <w:rsid w:val="004C76C1"/>
    <w:rsid w:val="004F17D7"/>
    <w:rsid w:val="004F6886"/>
    <w:rsid w:val="0050089E"/>
    <w:rsid w:val="005069CB"/>
    <w:rsid w:val="00521C94"/>
    <w:rsid w:val="00521E56"/>
    <w:rsid w:val="00530288"/>
    <w:rsid w:val="005305EB"/>
    <w:rsid w:val="00537BCE"/>
    <w:rsid w:val="00550E21"/>
    <w:rsid w:val="00552659"/>
    <w:rsid w:val="00564A42"/>
    <w:rsid w:val="0056657C"/>
    <w:rsid w:val="0057585A"/>
    <w:rsid w:val="00583628"/>
    <w:rsid w:val="00583851"/>
    <w:rsid w:val="00583A27"/>
    <w:rsid w:val="00586414"/>
    <w:rsid w:val="00593416"/>
    <w:rsid w:val="00597471"/>
    <w:rsid w:val="00597F6B"/>
    <w:rsid w:val="005A068A"/>
    <w:rsid w:val="005A12C6"/>
    <w:rsid w:val="005A2DB2"/>
    <w:rsid w:val="005A63F4"/>
    <w:rsid w:val="005C3CF8"/>
    <w:rsid w:val="005C74F7"/>
    <w:rsid w:val="005D1255"/>
    <w:rsid w:val="005E6E9A"/>
    <w:rsid w:val="005F3E88"/>
    <w:rsid w:val="006012D5"/>
    <w:rsid w:val="00631166"/>
    <w:rsid w:val="006419A2"/>
    <w:rsid w:val="00647C8C"/>
    <w:rsid w:val="00650440"/>
    <w:rsid w:val="0065680C"/>
    <w:rsid w:val="0065689E"/>
    <w:rsid w:val="00675F39"/>
    <w:rsid w:val="006760C8"/>
    <w:rsid w:val="00683537"/>
    <w:rsid w:val="00683BF1"/>
    <w:rsid w:val="00697903"/>
    <w:rsid w:val="006A1130"/>
    <w:rsid w:val="006B33FF"/>
    <w:rsid w:val="006D02BC"/>
    <w:rsid w:val="006D798F"/>
    <w:rsid w:val="006D7E43"/>
    <w:rsid w:val="006E1671"/>
    <w:rsid w:val="006E1F21"/>
    <w:rsid w:val="006E4596"/>
    <w:rsid w:val="006E497E"/>
    <w:rsid w:val="00703D3D"/>
    <w:rsid w:val="007103A9"/>
    <w:rsid w:val="007136B8"/>
    <w:rsid w:val="00713D10"/>
    <w:rsid w:val="007167AC"/>
    <w:rsid w:val="007255C1"/>
    <w:rsid w:val="00736D4B"/>
    <w:rsid w:val="007412A7"/>
    <w:rsid w:val="007465A4"/>
    <w:rsid w:val="0076353C"/>
    <w:rsid w:val="00781BE0"/>
    <w:rsid w:val="00786564"/>
    <w:rsid w:val="007909B4"/>
    <w:rsid w:val="00790BC1"/>
    <w:rsid w:val="007952E2"/>
    <w:rsid w:val="007A4968"/>
    <w:rsid w:val="007A51A7"/>
    <w:rsid w:val="007B15F3"/>
    <w:rsid w:val="007C45DA"/>
    <w:rsid w:val="007E1073"/>
    <w:rsid w:val="007E6DD9"/>
    <w:rsid w:val="0081159D"/>
    <w:rsid w:val="00813A0F"/>
    <w:rsid w:val="008245AF"/>
    <w:rsid w:val="00826266"/>
    <w:rsid w:val="0084147C"/>
    <w:rsid w:val="00842E5C"/>
    <w:rsid w:val="0085545C"/>
    <w:rsid w:val="0086035E"/>
    <w:rsid w:val="008633FB"/>
    <w:rsid w:val="008656E3"/>
    <w:rsid w:val="008700B5"/>
    <w:rsid w:val="00886F21"/>
    <w:rsid w:val="00890034"/>
    <w:rsid w:val="00891FC7"/>
    <w:rsid w:val="00893362"/>
    <w:rsid w:val="008A0533"/>
    <w:rsid w:val="008A75AD"/>
    <w:rsid w:val="008B164F"/>
    <w:rsid w:val="008B26CC"/>
    <w:rsid w:val="008C6783"/>
    <w:rsid w:val="008C687D"/>
    <w:rsid w:val="008D3FD5"/>
    <w:rsid w:val="008D4B97"/>
    <w:rsid w:val="008F057A"/>
    <w:rsid w:val="008F2683"/>
    <w:rsid w:val="008F691F"/>
    <w:rsid w:val="00902720"/>
    <w:rsid w:val="0090361C"/>
    <w:rsid w:val="00903DAC"/>
    <w:rsid w:val="0090444E"/>
    <w:rsid w:val="009047F9"/>
    <w:rsid w:val="00904D3D"/>
    <w:rsid w:val="00935940"/>
    <w:rsid w:val="009406B7"/>
    <w:rsid w:val="0094681F"/>
    <w:rsid w:val="009503AA"/>
    <w:rsid w:val="00960034"/>
    <w:rsid w:val="0096037F"/>
    <w:rsid w:val="00966857"/>
    <w:rsid w:val="00975B4F"/>
    <w:rsid w:val="00977C20"/>
    <w:rsid w:val="00981C5F"/>
    <w:rsid w:val="009837FB"/>
    <w:rsid w:val="00986021"/>
    <w:rsid w:val="00986258"/>
    <w:rsid w:val="009A422D"/>
    <w:rsid w:val="009B6B8C"/>
    <w:rsid w:val="009C461C"/>
    <w:rsid w:val="009E5625"/>
    <w:rsid w:val="009E6B88"/>
    <w:rsid w:val="009F6906"/>
    <w:rsid w:val="00A03D63"/>
    <w:rsid w:val="00A06EA2"/>
    <w:rsid w:val="00A138F4"/>
    <w:rsid w:val="00A330D5"/>
    <w:rsid w:val="00A37857"/>
    <w:rsid w:val="00A37F9E"/>
    <w:rsid w:val="00A43B38"/>
    <w:rsid w:val="00A44639"/>
    <w:rsid w:val="00A479C7"/>
    <w:rsid w:val="00A5702F"/>
    <w:rsid w:val="00A5734E"/>
    <w:rsid w:val="00A72DCE"/>
    <w:rsid w:val="00A83D9D"/>
    <w:rsid w:val="00A97BD0"/>
    <w:rsid w:val="00AA01DF"/>
    <w:rsid w:val="00AA748C"/>
    <w:rsid w:val="00AB11F2"/>
    <w:rsid w:val="00AB22CA"/>
    <w:rsid w:val="00AB290C"/>
    <w:rsid w:val="00AC7040"/>
    <w:rsid w:val="00AD2762"/>
    <w:rsid w:val="00AF36DF"/>
    <w:rsid w:val="00AF3732"/>
    <w:rsid w:val="00B02AC6"/>
    <w:rsid w:val="00B0613F"/>
    <w:rsid w:val="00B06B0D"/>
    <w:rsid w:val="00B06EBB"/>
    <w:rsid w:val="00B16B24"/>
    <w:rsid w:val="00B23A8E"/>
    <w:rsid w:val="00B24013"/>
    <w:rsid w:val="00B31A09"/>
    <w:rsid w:val="00B3411D"/>
    <w:rsid w:val="00B35C9D"/>
    <w:rsid w:val="00B41B0E"/>
    <w:rsid w:val="00B60EFF"/>
    <w:rsid w:val="00B61D51"/>
    <w:rsid w:val="00B63E7E"/>
    <w:rsid w:val="00B643DE"/>
    <w:rsid w:val="00B648DD"/>
    <w:rsid w:val="00B65B40"/>
    <w:rsid w:val="00B66967"/>
    <w:rsid w:val="00BB28AE"/>
    <w:rsid w:val="00BB669A"/>
    <w:rsid w:val="00BC4C3F"/>
    <w:rsid w:val="00BC7CDA"/>
    <w:rsid w:val="00BD0F41"/>
    <w:rsid w:val="00BD3688"/>
    <w:rsid w:val="00BD51FB"/>
    <w:rsid w:val="00BE357D"/>
    <w:rsid w:val="00C00529"/>
    <w:rsid w:val="00C019D8"/>
    <w:rsid w:val="00C02215"/>
    <w:rsid w:val="00C05874"/>
    <w:rsid w:val="00C073C9"/>
    <w:rsid w:val="00C12182"/>
    <w:rsid w:val="00C129FC"/>
    <w:rsid w:val="00C16B43"/>
    <w:rsid w:val="00C362E9"/>
    <w:rsid w:val="00C36EFB"/>
    <w:rsid w:val="00C4422C"/>
    <w:rsid w:val="00C47A5C"/>
    <w:rsid w:val="00C5059F"/>
    <w:rsid w:val="00C67082"/>
    <w:rsid w:val="00C70661"/>
    <w:rsid w:val="00C73FA8"/>
    <w:rsid w:val="00C80D70"/>
    <w:rsid w:val="00C83995"/>
    <w:rsid w:val="00C8791D"/>
    <w:rsid w:val="00C90999"/>
    <w:rsid w:val="00CA2E10"/>
    <w:rsid w:val="00CA7D0D"/>
    <w:rsid w:val="00CB779C"/>
    <w:rsid w:val="00CC586E"/>
    <w:rsid w:val="00CC594F"/>
    <w:rsid w:val="00CC7CC6"/>
    <w:rsid w:val="00CD7226"/>
    <w:rsid w:val="00CE0239"/>
    <w:rsid w:val="00CE6DE4"/>
    <w:rsid w:val="00CE75E5"/>
    <w:rsid w:val="00CE7933"/>
    <w:rsid w:val="00CF075F"/>
    <w:rsid w:val="00CF2151"/>
    <w:rsid w:val="00D018E8"/>
    <w:rsid w:val="00D0256F"/>
    <w:rsid w:val="00D07751"/>
    <w:rsid w:val="00D07873"/>
    <w:rsid w:val="00D209E3"/>
    <w:rsid w:val="00D230F7"/>
    <w:rsid w:val="00D24A1C"/>
    <w:rsid w:val="00D36139"/>
    <w:rsid w:val="00D5023E"/>
    <w:rsid w:val="00D53810"/>
    <w:rsid w:val="00D5700C"/>
    <w:rsid w:val="00D65D25"/>
    <w:rsid w:val="00D722B2"/>
    <w:rsid w:val="00D76328"/>
    <w:rsid w:val="00D76AEF"/>
    <w:rsid w:val="00D82AEA"/>
    <w:rsid w:val="00D92628"/>
    <w:rsid w:val="00D956B4"/>
    <w:rsid w:val="00D971CF"/>
    <w:rsid w:val="00DA3B32"/>
    <w:rsid w:val="00DB11AD"/>
    <w:rsid w:val="00DC4462"/>
    <w:rsid w:val="00DD5DEC"/>
    <w:rsid w:val="00DD60DF"/>
    <w:rsid w:val="00DD7FD4"/>
    <w:rsid w:val="00DF1900"/>
    <w:rsid w:val="00DF2229"/>
    <w:rsid w:val="00DF2EC7"/>
    <w:rsid w:val="00DF4665"/>
    <w:rsid w:val="00DF5C34"/>
    <w:rsid w:val="00E015F1"/>
    <w:rsid w:val="00E05BDA"/>
    <w:rsid w:val="00E274C5"/>
    <w:rsid w:val="00E30237"/>
    <w:rsid w:val="00E332CB"/>
    <w:rsid w:val="00E474B2"/>
    <w:rsid w:val="00E53D0C"/>
    <w:rsid w:val="00E55992"/>
    <w:rsid w:val="00E57FCA"/>
    <w:rsid w:val="00E735C4"/>
    <w:rsid w:val="00E74F96"/>
    <w:rsid w:val="00E77E98"/>
    <w:rsid w:val="00E8304A"/>
    <w:rsid w:val="00E85295"/>
    <w:rsid w:val="00EA0B3A"/>
    <w:rsid w:val="00EA2B0E"/>
    <w:rsid w:val="00EB4BF3"/>
    <w:rsid w:val="00EC1671"/>
    <w:rsid w:val="00ED23D6"/>
    <w:rsid w:val="00ED35F8"/>
    <w:rsid w:val="00ED44F5"/>
    <w:rsid w:val="00EF2518"/>
    <w:rsid w:val="00EF3CD5"/>
    <w:rsid w:val="00F00F19"/>
    <w:rsid w:val="00F13BBF"/>
    <w:rsid w:val="00F15833"/>
    <w:rsid w:val="00F266EE"/>
    <w:rsid w:val="00F31542"/>
    <w:rsid w:val="00F429C1"/>
    <w:rsid w:val="00F464A9"/>
    <w:rsid w:val="00F46D63"/>
    <w:rsid w:val="00F545F1"/>
    <w:rsid w:val="00F70E26"/>
    <w:rsid w:val="00F8689E"/>
    <w:rsid w:val="00F91377"/>
    <w:rsid w:val="00FA1365"/>
    <w:rsid w:val="00FA2651"/>
    <w:rsid w:val="00FA4344"/>
    <w:rsid w:val="00FB11E9"/>
    <w:rsid w:val="00FB6F11"/>
    <w:rsid w:val="00FE2BF3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0CB"/>
  <w15:docId w15:val="{67DF8A2F-845B-4581-8225-13D56DA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A4"/>
  </w:style>
  <w:style w:type="paragraph" w:styleId="1">
    <w:name w:val="heading 1"/>
    <w:basedOn w:val="a"/>
    <w:next w:val="a"/>
    <w:link w:val="10"/>
    <w:qFormat/>
    <w:rsid w:val="002D0F2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D0F2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790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C8C"/>
  </w:style>
  <w:style w:type="paragraph" w:styleId="a3">
    <w:name w:val="Balloon Text"/>
    <w:basedOn w:val="a"/>
    <w:link w:val="a4"/>
    <w:uiPriority w:val="99"/>
    <w:semiHidden/>
    <w:unhideWhenUsed/>
    <w:rsid w:val="0052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56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61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256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61E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256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2561EE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unhideWhenUsed/>
    <w:rsid w:val="002561EE"/>
    <w:rPr>
      <w:color w:val="0000FF"/>
      <w:u w:val="single"/>
    </w:rPr>
  </w:style>
  <w:style w:type="table" w:styleId="aa">
    <w:name w:val="Table Grid"/>
    <w:basedOn w:val="a1"/>
    <w:uiPriority w:val="59"/>
    <w:rsid w:val="005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D6EA1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0D6EA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E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D0F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F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90B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5934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_ryt@m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_ry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E707-C5A7-4918-80DD-0E1CC06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Shuryigina</dc:creator>
  <cp:lastModifiedBy>Коновалова Алевтина Анатольевна</cp:lastModifiedBy>
  <cp:revision>5</cp:revision>
  <cp:lastPrinted>2024-02-27T14:32:00Z</cp:lastPrinted>
  <dcterms:created xsi:type="dcterms:W3CDTF">2024-02-29T06:36:00Z</dcterms:created>
  <dcterms:modified xsi:type="dcterms:W3CDTF">2024-02-29T12:56:00Z</dcterms:modified>
</cp:coreProperties>
</file>