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08" w:rsidRPr="00266460" w:rsidRDefault="00266460" w:rsidP="000A4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66460"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  <w:r w:rsidR="000A4E08">
        <w:rPr>
          <w:rFonts w:ascii="Times New Roman" w:hAnsi="Times New Roman"/>
          <w:bCs/>
          <w:color w:val="000000"/>
          <w:sz w:val="24"/>
          <w:szCs w:val="24"/>
        </w:rPr>
        <w:t xml:space="preserve"> № 2</w:t>
      </w:r>
    </w:p>
    <w:p w:rsidR="00266460" w:rsidRPr="00266460" w:rsidRDefault="00266460" w:rsidP="00266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6F69E1" w:rsidRPr="00677655" w:rsidRDefault="006F69E1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655">
        <w:rPr>
          <w:rFonts w:ascii="Times New Roman" w:hAnsi="Times New Roman"/>
          <w:b/>
          <w:bCs/>
          <w:color w:val="000000"/>
          <w:sz w:val="24"/>
          <w:szCs w:val="24"/>
        </w:rPr>
        <w:t>Региональный план мероприятий</w:t>
      </w:r>
    </w:p>
    <w:p w:rsidR="00677655" w:rsidRDefault="006F69E1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765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677655" w:rsidRPr="00677655">
        <w:rPr>
          <w:rFonts w:ascii="Times New Roman" w:hAnsi="Times New Roman"/>
          <w:b/>
          <w:sz w:val="24"/>
          <w:szCs w:val="24"/>
        </w:rPr>
        <w:t xml:space="preserve">оказанию адресной методической помощи </w:t>
      </w:r>
      <w:r w:rsidR="00677655">
        <w:rPr>
          <w:rFonts w:ascii="Times New Roman" w:hAnsi="Times New Roman"/>
          <w:b/>
          <w:bCs/>
          <w:color w:val="000000"/>
          <w:sz w:val="24"/>
          <w:szCs w:val="24"/>
        </w:rPr>
        <w:t>общеобразовательным организациям</w:t>
      </w:r>
      <w:r w:rsidRPr="00677655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Кировской области </w:t>
      </w:r>
    </w:p>
    <w:p w:rsidR="006F69E1" w:rsidRPr="00677655" w:rsidRDefault="006F69E1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7655">
        <w:rPr>
          <w:rFonts w:ascii="Times New Roman" w:hAnsi="Times New Roman"/>
          <w:b/>
          <w:bCs/>
          <w:color w:val="000000"/>
          <w:sz w:val="24"/>
          <w:szCs w:val="24"/>
        </w:rPr>
        <w:t>с низкими образ</w:t>
      </w:r>
      <w:r w:rsidR="00175138" w:rsidRPr="00677655">
        <w:rPr>
          <w:rFonts w:ascii="Times New Roman" w:hAnsi="Times New Roman"/>
          <w:b/>
          <w:bCs/>
          <w:color w:val="000000"/>
          <w:sz w:val="24"/>
          <w:szCs w:val="24"/>
        </w:rPr>
        <w:t>овательными результатами на 2024</w:t>
      </w:r>
      <w:r w:rsidRPr="00677655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4C6259" w:rsidRPr="004C6259" w:rsidRDefault="004C6259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50"/>
        <w:gridCol w:w="1893"/>
        <w:gridCol w:w="2785"/>
        <w:gridCol w:w="2976"/>
      </w:tblGrid>
      <w:tr w:rsidR="006F69E1" w:rsidRPr="00AF1AC2" w:rsidTr="00901D72">
        <w:trPr>
          <w:tblHeader/>
        </w:trPr>
        <w:tc>
          <w:tcPr>
            <w:tcW w:w="675" w:type="dxa"/>
          </w:tcPr>
          <w:p w:rsidR="006F69E1" w:rsidRPr="00AF1AC2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50" w:type="dxa"/>
          </w:tcPr>
          <w:p w:rsidR="006F69E1" w:rsidRPr="00AF1AC2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3" w:type="dxa"/>
          </w:tcPr>
          <w:p w:rsidR="006F69E1" w:rsidRPr="00AF1AC2" w:rsidRDefault="006F69E1" w:rsidP="00AF1AC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1AC2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6F69E1" w:rsidRPr="00AF1AC2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785" w:type="dxa"/>
          </w:tcPr>
          <w:p w:rsidR="006F69E1" w:rsidRPr="00AF1AC2" w:rsidRDefault="006F69E1" w:rsidP="00AF1AC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1AC2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6F69E1" w:rsidRPr="00AF1AC2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6F69E1" w:rsidRPr="00AF1AC2" w:rsidRDefault="006F69E1" w:rsidP="00AF1AC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1AC2">
              <w:rPr>
                <w:rFonts w:ascii="Times New Roman" w:hAnsi="Times New Roman" w:cs="Times New Roman"/>
                <w:b/>
                <w:bCs/>
              </w:rPr>
              <w:t>Результат исполнения</w:t>
            </w:r>
          </w:p>
          <w:p w:rsidR="006F69E1" w:rsidRPr="00AF1AC2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F69E1" w:rsidRPr="00AF1AC2" w:rsidTr="00901D72">
        <w:tc>
          <w:tcPr>
            <w:tcW w:w="14979" w:type="dxa"/>
            <w:gridSpan w:val="5"/>
          </w:tcPr>
          <w:p w:rsidR="006F69E1" w:rsidRPr="00AF1AC2" w:rsidRDefault="006F69E1" w:rsidP="00AF1AC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F1AC2">
              <w:rPr>
                <w:b/>
                <w:bCs/>
              </w:rPr>
              <w:t>1</w:t>
            </w:r>
            <w:r w:rsidRPr="00AF1AC2">
              <w:rPr>
                <w:rFonts w:ascii="Times New Roman" w:hAnsi="Times New Roman" w:cs="Times New Roman"/>
                <w:b/>
                <w:bCs/>
              </w:rPr>
              <w:t>. Нормативно-правовое обеспечение работы в общеобразовательных организациях Кировской области</w:t>
            </w:r>
          </w:p>
          <w:p w:rsidR="006F69E1" w:rsidRPr="00AF1AC2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b/>
                <w:bCs/>
                <w:sz w:val="24"/>
                <w:szCs w:val="24"/>
              </w:rPr>
              <w:t>с низкими образовательными результатами</w:t>
            </w:r>
          </w:p>
        </w:tc>
      </w:tr>
      <w:tr w:rsidR="006F69E1" w:rsidRPr="00AF1AC2" w:rsidTr="00901D72">
        <w:tc>
          <w:tcPr>
            <w:tcW w:w="675" w:type="dxa"/>
          </w:tcPr>
          <w:p w:rsidR="006F69E1" w:rsidRPr="00AF1AC2" w:rsidRDefault="006F69E1" w:rsidP="00AF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50" w:type="dxa"/>
          </w:tcPr>
          <w:p w:rsidR="006F69E1" w:rsidRPr="000D775B" w:rsidRDefault="006F69E1" w:rsidP="000D77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D775B">
              <w:rPr>
                <w:rFonts w:ascii="Times New Roman" w:hAnsi="Times New Roman" w:cs="Times New Roman"/>
                <w:color w:val="auto"/>
              </w:rPr>
              <w:t>Направление в</w:t>
            </w:r>
            <w:r w:rsidR="004D0699" w:rsidRPr="000D775B">
              <w:rPr>
                <w:rFonts w:ascii="Times New Roman" w:hAnsi="Times New Roman" w:cs="Times New Roman"/>
                <w:color w:val="auto"/>
              </w:rPr>
              <w:t xml:space="preserve"> отделы образовательных округов</w:t>
            </w:r>
            <w:r w:rsidR="000A7C34" w:rsidRPr="000D775B"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="004D0699" w:rsidRPr="000D775B">
              <w:rPr>
                <w:rFonts w:ascii="Times New Roman" w:hAnsi="Times New Roman" w:cs="Times New Roman"/>
                <w:color w:val="auto"/>
              </w:rPr>
              <w:t xml:space="preserve"> управление надзора и контроля </w:t>
            </w:r>
            <w:r w:rsidRPr="000D775B">
              <w:rPr>
                <w:rFonts w:ascii="Times New Roman" w:hAnsi="Times New Roman" w:cs="Times New Roman"/>
                <w:color w:val="auto"/>
              </w:rPr>
              <w:t>министерства образования Кировской области</w:t>
            </w:r>
            <w:r w:rsidR="00AF1AC2" w:rsidRPr="000D775B">
              <w:rPr>
                <w:rFonts w:ascii="Times New Roman" w:hAnsi="Times New Roman" w:cs="Times New Roman"/>
                <w:color w:val="auto"/>
              </w:rPr>
              <w:t xml:space="preserve"> (далее</w:t>
            </w:r>
            <w:r w:rsidR="000A7C34" w:rsidRPr="000D77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F1AC2" w:rsidRPr="000D775B">
              <w:rPr>
                <w:rFonts w:ascii="Times New Roman" w:hAnsi="Times New Roman" w:cs="Times New Roman"/>
                <w:color w:val="auto"/>
              </w:rPr>
              <w:t>– МОКО)</w:t>
            </w:r>
            <w:r w:rsidR="000A7C34" w:rsidRPr="000D775B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0A7C34" w:rsidRPr="000D775B">
              <w:rPr>
                <w:rFonts w:ascii="Times New Roman" w:hAnsi="Times New Roman" w:cs="Times New Roman"/>
              </w:rPr>
              <w:t>Кировское областное государствен-ное образовательное автономное учреждение дополнитель</w:t>
            </w:r>
            <w:r w:rsidR="00565DF1" w:rsidRPr="000D775B">
              <w:rPr>
                <w:rFonts w:ascii="Times New Roman" w:hAnsi="Times New Roman" w:cs="Times New Roman"/>
              </w:rPr>
              <w:t>-</w:t>
            </w:r>
            <w:r w:rsidR="000A7C34" w:rsidRPr="000D775B">
              <w:rPr>
                <w:rFonts w:ascii="Times New Roman" w:hAnsi="Times New Roman" w:cs="Times New Roman"/>
              </w:rPr>
              <w:t>ного профессионального образования «Институт развития образования Кировской области» (далее – ИРО), Кировское областное государственное автономное учреждение «Центр оценки качества образования» (далее – ЦОКО)</w:t>
            </w:r>
            <w:r w:rsidR="004D0699" w:rsidRPr="000D77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77655" w:rsidRPr="000D775B">
              <w:rPr>
                <w:rFonts w:ascii="Times New Roman" w:hAnsi="Times New Roman" w:cs="Times New Roman"/>
                <w:color w:val="auto"/>
              </w:rPr>
              <w:t>сводной аналитической справки о реализации в 2023 году комплекса мер по повышению качества образования в общеобра</w:t>
            </w:r>
            <w:r w:rsidR="000D775B">
              <w:rPr>
                <w:rFonts w:ascii="Times New Roman" w:hAnsi="Times New Roman" w:cs="Times New Roman"/>
                <w:color w:val="auto"/>
              </w:rPr>
              <w:t>-</w:t>
            </w:r>
            <w:r w:rsidR="00677655" w:rsidRPr="000D775B">
              <w:rPr>
                <w:rFonts w:ascii="Times New Roman" w:hAnsi="Times New Roman" w:cs="Times New Roman"/>
                <w:color w:val="auto"/>
              </w:rPr>
              <w:t>зовательных организациях Кировской области</w:t>
            </w:r>
            <w:r w:rsidR="000D775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77655" w:rsidRPr="000D775B">
              <w:rPr>
                <w:rFonts w:ascii="Times New Roman" w:hAnsi="Times New Roman" w:cs="Times New Roman"/>
                <w:color w:val="auto"/>
              </w:rPr>
              <w:t xml:space="preserve">с низкими образовательными результатами (далее – ШНОР), федерального и регионального </w:t>
            </w:r>
            <w:r w:rsidR="000D775B">
              <w:rPr>
                <w:rFonts w:ascii="Times New Roman" w:hAnsi="Times New Roman" w:cs="Times New Roman"/>
                <w:color w:val="auto"/>
              </w:rPr>
              <w:t>списков</w:t>
            </w:r>
            <w:r w:rsidR="00677655" w:rsidRPr="000D775B">
              <w:rPr>
                <w:rFonts w:ascii="Times New Roman" w:hAnsi="Times New Roman" w:cs="Times New Roman"/>
                <w:color w:val="auto"/>
              </w:rPr>
              <w:t xml:space="preserve"> ШНОР, регионального плана мероприятий </w:t>
            </w:r>
            <w:r w:rsidR="00677655" w:rsidRPr="000D775B">
              <w:rPr>
                <w:rFonts w:ascii="Times New Roman" w:hAnsi="Times New Roman"/>
              </w:rPr>
              <w:t xml:space="preserve">по оказанию адресной методической помощи </w:t>
            </w:r>
            <w:r w:rsidR="00677655" w:rsidRPr="000D775B">
              <w:rPr>
                <w:rFonts w:ascii="Times New Roman" w:hAnsi="Times New Roman" w:cs="Times New Roman"/>
                <w:color w:val="auto"/>
              </w:rPr>
              <w:t>ШНОР на 2024 год</w:t>
            </w:r>
          </w:p>
        </w:tc>
        <w:tc>
          <w:tcPr>
            <w:tcW w:w="1893" w:type="dxa"/>
          </w:tcPr>
          <w:p w:rsidR="006F69E1" w:rsidRPr="00AF1AC2" w:rsidRDefault="00175138" w:rsidP="0016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</w:t>
            </w:r>
            <w:r w:rsidR="00AF1AC2"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  <w:r w:rsidR="006F69E1"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6F69E1" w:rsidRPr="00AF1AC2" w:rsidRDefault="00AF1AC2" w:rsidP="000A7C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МОКО</w:t>
            </w:r>
            <w:r w:rsidR="006F69E1" w:rsidRPr="00AF1AC2">
              <w:rPr>
                <w:rFonts w:ascii="Times New Roman" w:hAnsi="Times New Roman" w:cs="Times New Roman"/>
              </w:rPr>
              <w:t xml:space="preserve"> (отдел общего и дополнительного обра</w:t>
            </w:r>
            <w:r w:rsidR="00266460">
              <w:rPr>
                <w:rFonts w:ascii="Times New Roman" w:hAnsi="Times New Roman" w:cs="Times New Roman"/>
              </w:rPr>
              <w:t>-</w:t>
            </w:r>
            <w:r w:rsidR="006F69E1" w:rsidRPr="00AF1AC2">
              <w:rPr>
                <w:rFonts w:ascii="Times New Roman" w:hAnsi="Times New Roman" w:cs="Times New Roman"/>
              </w:rPr>
              <w:t>зования)</w:t>
            </w:r>
          </w:p>
        </w:tc>
        <w:tc>
          <w:tcPr>
            <w:tcW w:w="2976" w:type="dxa"/>
          </w:tcPr>
          <w:p w:rsidR="006F69E1" w:rsidRPr="00175138" w:rsidRDefault="006F69E1" w:rsidP="000D775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5138">
              <w:rPr>
                <w:rFonts w:ascii="Times New Roman" w:hAnsi="Times New Roman" w:cs="Times New Roman"/>
                <w:color w:val="auto"/>
              </w:rPr>
              <w:t>информирование отделов образовательных округов</w:t>
            </w:r>
            <w:r w:rsidR="00565DF1">
              <w:rPr>
                <w:rFonts w:ascii="Times New Roman" w:hAnsi="Times New Roman" w:cs="Times New Roman"/>
                <w:color w:val="auto"/>
              </w:rPr>
              <w:t xml:space="preserve"> и</w:t>
            </w:r>
            <w:r w:rsidR="004D0699" w:rsidRPr="00175138">
              <w:rPr>
                <w:rFonts w:ascii="Times New Roman" w:hAnsi="Times New Roman" w:cs="Times New Roman"/>
                <w:color w:val="auto"/>
              </w:rPr>
              <w:t xml:space="preserve"> управления надзора и контроля</w:t>
            </w:r>
            <w:r w:rsidRPr="00175138">
              <w:rPr>
                <w:rFonts w:ascii="Times New Roman" w:hAnsi="Times New Roman" w:cs="Times New Roman"/>
                <w:color w:val="auto"/>
              </w:rPr>
              <w:t xml:space="preserve"> МОКО</w:t>
            </w:r>
            <w:r w:rsidR="00565DF1">
              <w:rPr>
                <w:rFonts w:ascii="Times New Roman" w:hAnsi="Times New Roman" w:cs="Times New Roman"/>
                <w:color w:val="auto"/>
              </w:rPr>
              <w:t>, ИРО, ЦОКО</w:t>
            </w:r>
            <w:r w:rsidRPr="001751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F1AC2" w:rsidRPr="00175138">
              <w:rPr>
                <w:rFonts w:ascii="Times New Roman" w:hAnsi="Times New Roman" w:cs="Times New Roman"/>
                <w:color w:val="auto"/>
              </w:rPr>
              <w:t xml:space="preserve">о </w:t>
            </w:r>
            <w:r w:rsidR="00677655">
              <w:rPr>
                <w:rFonts w:ascii="Times New Roman" w:hAnsi="Times New Roman" w:cs="Times New Roman"/>
                <w:color w:val="auto"/>
              </w:rPr>
              <w:t xml:space="preserve">реализации </w:t>
            </w:r>
            <w:r w:rsidR="000D775B">
              <w:rPr>
                <w:rFonts w:ascii="Times New Roman" w:hAnsi="Times New Roman" w:cs="Times New Roman"/>
                <w:color w:val="auto"/>
              </w:rPr>
              <w:br/>
            </w:r>
            <w:r w:rsidR="00677655">
              <w:rPr>
                <w:rFonts w:ascii="Times New Roman" w:hAnsi="Times New Roman" w:cs="Times New Roman"/>
                <w:color w:val="auto"/>
              </w:rPr>
              <w:t xml:space="preserve">в 2023 году комплекса мер </w:t>
            </w:r>
            <w:r w:rsidR="000D775B" w:rsidRPr="000D775B">
              <w:rPr>
                <w:rFonts w:ascii="Times New Roman" w:hAnsi="Times New Roman" w:cs="Times New Roman"/>
                <w:color w:val="auto"/>
              </w:rPr>
              <w:t>по повышению качества образования в</w:t>
            </w:r>
            <w:r w:rsidR="000D775B" w:rsidRPr="001751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F1AC2" w:rsidRPr="00175138">
              <w:rPr>
                <w:rFonts w:ascii="Times New Roman" w:hAnsi="Times New Roman" w:cs="Times New Roman"/>
                <w:color w:val="auto"/>
              </w:rPr>
              <w:t>ШНОР</w:t>
            </w:r>
            <w:r w:rsidR="000D775B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0D775B">
              <w:rPr>
                <w:rFonts w:ascii="Times New Roman" w:hAnsi="Times New Roman" w:cs="Times New Roman"/>
                <w:color w:val="auto"/>
              </w:rPr>
              <w:br/>
              <w:t>о выявленных ШНОР</w:t>
            </w:r>
          </w:p>
        </w:tc>
        <w:bookmarkStart w:id="0" w:name="_GoBack"/>
        <w:bookmarkEnd w:id="0"/>
      </w:tr>
      <w:tr w:rsidR="00565DF1" w:rsidRPr="00AF1AC2" w:rsidTr="00901D72">
        <w:tc>
          <w:tcPr>
            <w:tcW w:w="675" w:type="dxa"/>
          </w:tcPr>
          <w:p w:rsidR="00565DF1" w:rsidRPr="00AF1AC2" w:rsidRDefault="00565DF1" w:rsidP="00AF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50" w:type="dxa"/>
          </w:tcPr>
          <w:p w:rsidR="00565DF1" w:rsidRPr="00AF1AC2" w:rsidRDefault="00565DF1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окружных и</w:t>
            </w:r>
            <w:r w:rsidRPr="00AF1AC2">
              <w:rPr>
                <w:rFonts w:ascii="Times New Roman" w:hAnsi="Times New Roman" w:cs="Times New Roman"/>
              </w:rPr>
              <w:t xml:space="preserve"> муниципальных</w:t>
            </w:r>
            <w:r>
              <w:rPr>
                <w:rFonts w:ascii="Times New Roman" w:hAnsi="Times New Roman" w:cs="Times New Roman"/>
              </w:rPr>
              <w:t xml:space="preserve"> планов мероприятий </w:t>
            </w:r>
            <w:r w:rsidR="000D775B">
              <w:rPr>
                <w:rFonts w:ascii="Times New Roman" w:hAnsi="Times New Roman" w:cs="Times New Roman"/>
              </w:rPr>
              <w:t>по оказанию</w:t>
            </w:r>
            <w:r w:rsidRPr="00AF1AC2">
              <w:rPr>
                <w:rFonts w:ascii="Times New Roman" w:hAnsi="Times New Roman" w:cs="Times New Roman"/>
              </w:rPr>
              <w:t xml:space="preserve"> адресной </w:t>
            </w:r>
            <w:r w:rsidR="000D775B" w:rsidRPr="000D775B">
              <w:rPr>
                <w:rFonts w:ascii="Times New Roman" w:hAnsi="Times New Roman"/>
              </w:rPr>
              <w:t xml:space="preserve">методической помощи </w:t>
            </w:r>
            <w:r w:rsidRPr="00AF1AC2">
              <w:rPr>
                <w:rFonts w:ascii="Times New Roman" w:hAnsi="Times New Roman" w:cs="Times New Roman"/>
              </w:rPr>
              <w:t>ШНОР</w:t>
            </w:r>
            <w:r w:rsidR="000D775B">
              <w:rPr>
                <w:rFonts w:ascii="Times New Roman" w:hAnsi="Times New Roman" w:cs="Times New Roman"/>
              </w:rPr>
              <w:t xml:space="preserve"> на 2024 год</w:t>
            </w:r>
          </w:p>
        </w:tc>
        <w:tc>
          <w:tcPr>
            <w:tcW w:w="1893" w:type="dxa"/>
          </w:tcPr>
          <w:p w:rsidR="00565DF1" w:rsidRPr="00AF1AC2" w:rsidRDefault="00565DF1" w:rsidP="0016455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</w:t>
            </w:r>
            <w:r w:rsidRPr="00AF1AC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</w:tcPr>
          <w:p w:rsidR="00565DF1" w:rsidRPr="00AF1AC2" w:rsidRDefault="00565DF1" w:rsidP="00565D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МОКО (</w:t>
            </w:r>
            <w:r>
              <w:rPr>
                <w:rFonts w:ascii="Times New Roman" w:hAnsi="Times New Roman" w:cs="Times New Roman"/>
              </w:rPr>
              <w:t>отделы образо-вательных округов), органы</w:t>
            </w:r>
            <w:r w:rsidRPr="00AF1AC2">
              <w:rPr>
                <w:rFonts w:ascii="Times New Roman" w:hAnsi="Times New Roman" w:cs="Times New Roman"/>
              </w:rPr>
              <w:t xml:space="preserve"> местного само</w:t>
            </w:r>
            <w:r>
              <w:rPr>
                <w:rFonts w:ascii="Times New Roman" w:hAnsi="Times New Roman" w:cs="Times New Roman"/>
              </w:rPr>
              <w:t>-</w:t>
            </w:r>
            <w:r w:rsidRPr="00AF1AC2">
              <w:rPr>
                <w:rFonts w:ascii="Times New Roman" w:hAnsi="Times New Roman" w:cs="Times New Roman"/>
              </w:rPr>
              <w:t>управления, осущест</w:t>
            </w:r>
            <w:r>
              <w:rPr>
                <w:rFonts w:ascii="Times New Roman" w:hAnsi="Times New Roman" w:cs="Times New Roman"/>
              </w:rPr>
              <w:t>-</w:t>
            </w:r>
            <w:r w:rsidRPr="00AF1AC2">
              <w:rPr>
                <w:rFonts w:ascii="Times New Roman" w:hAnsi="Times New Roman" w:cs="Times New Roman"/>
              </w:rPr>
              <w:t>вля</w:t>
            </w:r>
            <w:r>
              <w:rPr>
                <w:rFonts w:ascii="Times New Roman" w:hAnsi="Times New Roman" w:cs="Times New Roman"/>
              </w:rPr>
              <w:t>ющие</w:t>
            </w:r>
            <w:r w:rsidRPr="00AF1AC2">
              <w:rPr>
                <w:rFonts w:ascii="Times New Roman" w:hAnsi="Times New Roman" w:cs="Times New Roman"/>
              </w:rPr>
              <w:t xml:space="preserve"> управление </w:t>
            </w:r>
            <w:r>
              <w:rPr>
                <w:rFonts w:ascii="Times New Roman" w:hAnsi="Times New Roman" w:cs="Times New Roman"/>
              </w:rPr>
              <w:br/>
            </w:r>
            <w:r w:rsidRPr="00AF1AC2">
              <w:rPr>
                <w:rFonts w:ascii="Times New Roman" w:hAnsi="Times New Roman" w:cs="Times New Roman"/>
              </w:rPr>
              <w:t>в сфере образования (далее – ОМСУ)</w:t>
            </w:r>
          </w:p>
        </w:tc>
        <w:tc>
          <w:tcPr>
            <w:tcW w:w="2976" w:type="dxa"/>
            <w:vMerge w:val="restart"/>
          </w:tcPr>
          <w:p w:rsidR="00565DF1" w:rsidRPr="00AF1AC2" w:rsidRDefault="00565DF1" w:rsidP="001751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подготовка окружных и муниципальных планов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775B">
              <w:rPr>
                <w:rFonts w:ascii="Times New Roman" w:hAnsi="Times New Roman" w:cs="Times New Roman"/>
              </w:rPr>
              <w:t>по оказанию</w:t>
            </w:r>
            <w:r w:rsidR="000D775B" w:rsidRPr="00AF1AC2">
              <w:rPr>
                <w:rFonts w:ascii="Times New Roman" w:hAnsi="Times New Roman" w:cs="Times New Roman"/>
              </w:rPr>
              <w:t xml:space="preserve"> адресной </w:t>
            </w:r>
            <w:r w:rsidR="000D775B" w:rsidRPr="000D775B">
              <w:rPr>
                <w:rFonts w:ascii="Times New Roman" w:hAnsi="Times New Roman"/>
              </w:rPr>
              <w:t xml:space="preserve">методической помощи </w:t>
            </w:r>
            <w:r w:rsidR="000D775B" w:rsidRPr="00AF1AC2">
              <w:rPr>
                <w:rFonts w:ascii="Times New Roman" w:hAnsi="Times New Roman" w:cs="Times New Roman"/>
              </w:rPr>
              <w:t>ШНОР</w:t>
            </w:r>
            <w:r w:rsidR="000D775B">
              <w:rPr>
                <w:rFonts w:ascii="Times New Roman" w:hAnsi="Times New Roman" w:cs="Times New Roman"/>
              </w:rPr>
              <w:t xml:space="preserve"> на 2024 год</w:t>
            </w:r>
            <w:r w:rsidRPr="00AF1AC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подготовка школьных планов по повышению качества образования </w:t>
            </w:r>
            <w:r w:rsidR="000D775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 ШНОР</w:t>
            </w:r>
            <w:r w:rsidR="000D775B">
              <w:rPr>
                <w:rFonts w:ascii="Times New Roman" w:hAnsi="Times New Roman" w:cs="Times New Roman"/>
              </w:rPr>
              <w:t xml:space="preserve"> на 2024 год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F1AC2">
              <w:rPr>
                <w:rFonts w:ascii="Times New Roman" w:hAnsi="Times New Roman" w:cs="Times New Roman"/>
              </w:rPr>
              <w:t xml:space="preserve">начало реализации планов </w:t>
            </w:r>
          </w:p>
        </w:tc>
      </w:tr>
      <w:tr w:rsidR="00565DF1" w:rsidRPr="00AF1AC2" w:rsidTr="00901D72">
        <w:tc>
          <w:tcPr>
            <w:tcW w:w="675" w:type="dxa"/>
          </w:tcPr>
          <w:p w:rsidR="00565DF1" w:rsidRPr="00AF1AC2" w:rsidRDefault="00565DF1" w:rsidP="00AF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50" w:type="dxa"/>
          </w:tcPr>
          <w:p w:rsidR="00565DF1" w:rsidRDefault="00565DF1" w:rsidP="00565D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школьных планов по повышению качества образования в ШНОР</w:t>
            </w:r>
          </w:p>
        </w:tc>
        <w:tc>
          <w:tcPr>
            <w:tcW w:w="1893" w:type="dxa"/>
          </w:tcPr>
          <w:p w:rsidR="00565DF1" w:rsidRDefault="00565DF1" w:rsidP="0016455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15.02.2024</w:t>
            </w:r>
          </w:p>
        </w:tc>
        <w:tc>
          <w:tcPr>
            <w:tcW w:w="2785" w:type="dxa"/>
          </w:tcPr>
          <w:p w:rsidR="00565DF1" w:rsidRPr="00AF1AC2" w:rsidRDefault="00565DF1" w:rsidP="00565D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ШНОР</w:t>
            </w:r>
          </w:p>
        </w:tc>
        <w:tc>
          <w:tcPr>
            <w:tcW w:w="2976" w:type="dxa"/>
            <w:vMerge/>
          </w:tcPr>
          <w:p w:rsidR="00565DF1" w:rsidRPr="00AF1AC2" w:rsidRDefault="00565DF1" w:rsidP="001751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5DF1" w:rsidRPr="00AF1AC2" w:rsidTr="00901D72">
        <w:tc>
          <w:tcPr>
            <w:tcW w:w="675" w:type="dxa"/>
          </w:tcPr>
          <w:p w:rsidR="00565DF1" w:rsidRPr="00AF1AC2" w:rsidRDefault="00565DF1" w:rsidP="000D775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0" w:type="dxa"/>
          </w:tcPr>
          <w:p w:rsidR="00565DF1" w:rsidRPr="00AF1AC2" w:rsidRDefault="00565DF1" w:rsidP="000D775B">
            <w:pPr>
              <w:pStyle w:val="Default"/>
              <w:keepNext/>
              <w:jc w:val="both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Консультирование отделов образ</w:t>
            </w:r>
            <w:r>
              <w:rPr>
                <w:rFonts w:ascii="Times New Roman" w:hAnsi="Times New Roman" w:cs="Times New Roman"/>
              </w:rPr>
              <w:t xml:space="preserve">овательных округов МОКО, </w:t>
            </w:r>
            <w:r w:rsidRPr="00AF1AC2">
              <w:rPr>
                <w:rFonts w:ascii="Times New Roman" w:hAnsi="Times New Roman" w:cs="Times New Roman"/>
              </w:rPr>
              <w:t>ОМСУ и ШНОР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1AC2">
              <w:rPr>
                <w:rFonts w:ascii="Times New Roman" w:hAnsi="Times New Roman" w:cs="Times New Roman"/>
              </w:rPr>
              <w:t>о результатах оценочных процедур и других критериях, на основании которых сформированы списки ШНОР</w:t>
            </w:r>
          </w:p>
        </w:tc>
        <w:tc>
          <w:tcPr>
            <w:tcW w:w="1893" w:type="dxa"/>
          </w:tcPr>
          <w:p w:rsidR="00565DF1" w:rsidRPr="00AF1AC2" w:rsidRDefault="00565DF1" w:rsidP="000D775B">
            <w:pPr>
              <w:pStyle w:val="Default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  <w:r w:rsidRPr="00AF1AC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85" w:type="dxa"/>
          </w:tcPr>
          <w:p w:rsidR="00565DF1" w:rsidRPr="00AF1AC2" w:rsidRDefault="00565DF1" w:rsidP="000D775B">
            <w:pPr>
              <w:pStyle w:val="Default"/>
              <w:keepNext/>
              <w:jc w:val="both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ЦОКО</w:t>
            </w:r>
          </w:p>
        </w:tc>
        <w:tc>
          <w:tcPr>
            <w:tcW w:w="2976" w:type="dxa"/>
            <w:vMerge/>
          </w:tcPr>
          <w:p w:rsidR="00565DF1" w:rsidRPr="00AF1AC2" w:rsidRDefault="00565DF1" w:rsidP="00AF1A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69E1" w:rsidRPr="00AF1AC2" w:rsidTr="00901D72">
        <w:tc>
          <w:tcPr>
            <w:tcW w:w="14979" w:type="dxa"/>
            <w:gridSpan w:val="5"/>
          </w:tcPr>
          <w:p w:rsidR="006F69E1" w:rsidRPr="00AF1AC2" w:rsidRDefault="006F69E1" w:rsidP="000D77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  <w:b/>
                <w:bCs/>
              </w:rPr>
              <w:t xml:space="preserve">2. Мероприятия по повышению качества образования в </w:t>
            </w:r>
            <w:r w:rsidR="00AF1AC2" w:rsidRPr="00AF1AC2">
              <w:rPr>
                <w:rFonts w:ascii="Times New Roman" w:hAnsi="Times New Roman" w:cs="Times New Roman"/>
                <w:b/>
                <w:bCs/>
              </w:rPr>
              <w:t>ШНОР</w:t>
            </w:r>
          </w:p>
        </w:tc>
      </w:tr>
      <w:tr w:rsidR="00841149" w:rsidRPr="00AF1AC2" w:rsidTr="00901D72">
        <w:tc>
          <w:tcPr>
            <w:tcW w:w="675" w:type="dxa"/>
          </w:tcPr>
          <w:p w:rsidR="00841149" w:rsidRPr="00AF1AC2" w:rsidRDefault="00841149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:rsidR="00841149" w:rsidRPr="00EA53BD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hAnsi="Times New Roman" w:cs="Times New Roman"/>
              </w:rPr>
              <w:t xml:space="preserve">Организация и проведение курсов повышения квалификации для учителей-предметников ШНОР: </w:t>
            </w:r>
          </w:p>
          <w:p w:rsidR="00841149" w:rsidRPr="00EA53BD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hAnsi="Times New Roman" w:cs="Times New Roman"/>
              </w:rPr>
              <w:t>- учителей</w:t>
            </w:r>
            <w:r w:rsidRPr="00EA53BD">
              <w:rPr>
                <w:rFonts w:ascii="Times New Roman" w:hAnsi="Times New Roman" w:cs="Times New Roman"/>
                <w:i/>
              </w:rPr>
              <w:t xml:space="preserve"> русского языка и литературы</w:t>
            </w:r>
            <w:r w:rsidRPr="00EA53BD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русскому языку и литературе на основе анализа оценочных процедур»; </w:t>
            </w:r>
          </w:p>
          <w:p w:rsidR="00841149" w:rsidRPr="00EA53BD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hAnsi="Times New Roman" w:cs="Times New Roman"/>
              </w:rPr>
              <w:t>- учителей</w:t>
            </w:r>
            <w:r w:rsidRPr="00EA53BD">
              <w:rPr>
                <w:rFonts w:ascii="Times New Roman" w:hAnsi="Times New Roman" w:cs="Times New Roman"/>
                <w:i/>
              </w:rPr>
              <w:t xml:space="preserve"> иностранного языка</w:t>
            </w:r>
            <w:r w:rsidRPr="00EA53BD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иностранному языку на основе анализа оценочных процедур»; </w:t>
            </w:r>
          </w:p>
          <w:p w:rsidR="00841149" w:rsidRPr="00EA53BD" w:rsidRDefault="00841149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BD">
              <w:rPr>
                <w:rFonts w:ascii="Times New Roman" w:hAnsi="Times New Roman"/>
                <w:sz w:val="24"/>
                <w:szCs w:val="24"/>
              </w:rPr>
              <w:t xml:space="preserve">- учителей </w:t>
            </w:r>
            <w:r w:rsidRPr="00EA53BD">
              <w:rPr>
                <w:rFonts w:ascii="Times New Roman" w:hAnsi="Times New Roman"/>
                <w:i/>
                <w:sz w:val="24"/>
                <w:szCs w:val="24"/>
              </w:rPr>
              <w:t>математики</w:t>
            </w:r>
            <w:r w:rsidRPr="00EA53BD">
              <w:rPr>
                <w:rFonts w:ascii="Times New Roman" w:hAnsi="Times New Roman"/>
                <w:sz w:val="24"/>
                <w:szCs w:val="24"/>
              </w:rPr>
              <w:t xml:space="preserve"> «Повышение качества образовательных результатов по математике на основе анализа оценочных процедур»; </w:t>
            </w:r>
          </w:p>
          <w:p w:rsidR="00841149" w:rsidRPr="00EA53BD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hAnsi="Times New Roman" w:cs="Times New Roman"/>
              </w:rPr>
              <w:t xml:space="preserve">- учителей </w:t>
            </w:r>
            <w:r w:rsidRPr="00EA53BD">
              <w:rPr>
                <w:rFonts w:ascii="Times New Roman" w:hAnsi="Times New Roman" w:cs="Times New Roman"/>
                <w:i/>
              </w:rPr>
              <w:t>физики</w:t>
            </w:r>
            <w:r w:rsidRPr="00EA53BD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физике на основе анализа оценочных процедур»; </w:t>
            </w:r>
          </w:p>
          <w:p w:rsidR="00841149" w:rsidRPr="00EA53BD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hAnsi="Times New Roman" w:cs="Times New Roman"/>
              </w:rPr>
              <w:t xml:space="preserve">- учителей </w:t>
            </w:r>
            <w:r w:rsidRPr="00EA53BD">
              <w:rPr>
                <w:rFonts w:ascii="Times New Roman" w:hAnsi="Times New Roman" w:cs="Times New Roman"/>
                <w:i/>
              </w:rPr>
              <w:t>истории и обществознания</w:t>
            </w:r>
            <w:r w:rsidRPr="00EA53BD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истории и обществознанию на основе анализа оценочных процедур»; </w:t>
            </w:r>
          </w:p>
          <w:p w:rsidR="00841149" w:rsidRPr="00EA53BD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hAnsi="Times New Roman" w:cs="Times New Roman"/>
              </w:rPr>
              <w:t xml:space="preserve">- учителей </w:t>
            </w:r>
            <w:r w:rsidRPr="00EA53BD">
              <w:rPr>
                <w:rFonts w:ascii="Times New Roman" w:hAnsi="Times New Roman" w:cs="Times New Roman"/>
                <w:i/>
              </w:rPr>
              <w:t>географии</w:t>
            </w:r>
            <w:r w:rsidRPr="00EA53BD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географии на основе анализа оценочных процедур»; </w:t>
            </w:r>
          </w:p>
          <w:p w:rsidR="00841149" w:rsidRPr="00EA53BD" w:rsidRDefault="00841149" w:rsidP="000D7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hAnsi="Times New Roman" w:cs="Times New Roman"/>
              </w:rPr>
              <w:t xml:space="preserve">- учителей </w:t>
            </w:r>
            <w:r w:rsidRPr="00EA53BD">
              <w:rPr>
                <w:rFonts w:ascii="Times New Roman" w:hAnsi="Times New Roman" w:cs="Times New Roman"/>
                <w:i/>
              </w:rPr>
              <w:t>биологии</w:t>
            </w:r>
            <w:r w:rsidRPr="00EA53BD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биологии на основе анализа оценочных процедур»; </w:t>
            </w:r>
          </w:p>
          <w:p w:rsidR="00841149" w:rsidRPr="00EA53BD" w:rsidRDefault="00841149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BD">
              <w:rPr>
                <w:rFonts w:ascii="Times New Roman" w:hAnsi="Times New Roman"/>
                <w:sz w:val="24"/>
                <w:szCs w:val="24"/>
              </w:rPr>
              <w:t xml:space="preserve">- учителей </w:t>
            </w:r>
            <w:r w:rsidRPr="00EA53BD">
              <w:rPr>
                <w:rFonts w:ascii="Times New Roman" w:hAnsi="Times New Roman"/>
                <w:i/>
                <w:sz w:val="24"/>
                <w:szCs w:val="24"/>
              </w:rPr>
              <w:t>химии</w:t>
            </w:r>
            <w:r w:rsidRPr="00EA53BD">
              <w:rPr>
                <w:rFonts w:ascii="Times New Roman" w:hAnsi="Times New Roman"/>
                <w:sz w:val="24"/>
                <w:szCs w:val="24"/>
              </w:rPr>
              <w:t xml:space="preserve"> «Повышение качества образовательных результатов по химии на основе анализа оценочных процедур» </w:t>
            </w:r>
          </w:p>
          <w:p w:rsidR="00841149" w:rsidRPr="00EA53BD" w:rsidRDefault="00841149" w:rsidP="000D7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BD">
              <w:rPr>
                <w:rFonts w:ascii="Times New Roman" w:hAnsi="Times New Roman"/>
                <w:sz w:val="24"/>
                <w:szCs w:val="24"/>
              </w:rPr>
              <w:t xml:space="preserve">- учителей </w:t>
            </w:r>
            <w:r w:rsidRPr="00EA53BD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  <w:r w:rsidRPr="00EA53BD">
              <w:rPr>
                <w:rFonts w:ascii="Times New Roman" w:hAnsi="Times New Roman"/>
                <w:sz w:val="24"/>
                <w:szCs w:val="24"/>
              </w:rPr>
              <w:t xml:space="preserve"> «Повышение качества </w:t>
            </w:r>
            <w:r w:rsidRPr="00EA53B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результатов по информатике на основе анализа оценочных процедур»</w:t>
            </w:r>
          </w:p>
        </w:tc>
        <w:tc>
          <w:tcPr>
            <w:tcW w:w="1893" w:type="dxa"/>
          </w:tcPr>
          <w:p w:rsidR="00841149" w:rsidRPr="00AF1AC2" w:rsidRDefault="00841149" w:rsidP="000D77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январь </w:t>
            </w:r>
            <w:r w:rsidRPr="004F1643">
              <w:rPr>
                <w:rFonts w:ascii="Times New Roman" w:hAnsi="Times New Roman"/>
              </w:rPr>
              <w:t>– март 2024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785" w:type="dxa"/>
          </w:tcPr>
          <w:p w:rsidR="00841149" w:rsidRPr="00AF1AC2" w:rsidRDefault="00841149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 w:val="restart"/>
          </w:tcPr>
          <w:p w:rsidR="00841149" w:rsidRPr="000D775B" w:rsidRDefault="00841149" w:rsidP="000D7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775B">
              <w:rPr>
                <w:rFonts w:ascii="Times New Roman" w:hAnsi="Times New Roman"/>
                <w:sz w:val="24"/>
                <w:szCs w:val="24"/>
              </w:rPr>
              <w:t>повышение профессио</w:t>
            </w:r>
            <w:r w:rsidR="00677655" w:rsidRPr="000D775B">
              <w:rPr>
                <w:rFonts w:ascii="Times New Roman" w:hAnsi="Times New Roman"/>
                <w:sz w:val="24"/>
                <w:szCs w:val="24"/>
              </w:rPr>
              <w:t>-</w:t>
            </w:r>
            <w:r w:rsidRPr="000D775B">
              <w:rPr>
                <w:rFonts w:ascii="Times New Roman" w:hAnsi="Times New Roman"/>
                <w:sz w:val="24"/>
                <w:szCs w:val="24"/>
              </w:rPr>
              <w:t>нальной компетентности учителей-предметников ШНОР</w:t>
            </w:r>
          </w:p>
        </w:tc>
      </w:tr>
      <w:tr w:rsidR="00841149" w:rsidRPr="00AF1AC2" w:rsidTr="00901D72">
        <w:tc>
          <w:tcPr>
            <w:tcW w:w="675" w:type="dxa"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50" w:type="dxa"/>
          </w:tcPr>
          <w:p w:rsidR="00841149" w:rsidRPr="00EA53BD" w:rsidRDefault="00841149" w:rsidP="0017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3B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профессиональной переподготовки учителей-предметников:</w:t>
            </w:r>
          </w:p>
          <w:p w:rsidR="00841149" w:rsidRPr="00EA53BD" w:rsidRDefault="00841149" w:rsidP="00175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3BD">
              <w:rPr>
                <w:rFonts w:ascii="Times New Roman" w:hAnsi="Times New Roman"/>
                <w:sz w:val="24"/>
                <w:szCs w:val="24"/>
              </w:rPr>
              <w:t xml:space="preserve">- учителей с непрофильным педагогическим образованием по </w:t>
            </w:r>
            <w:r w:rsidRPr="00EA53BD">
              <w:rPr>
                <w:rFonts w:ascii="Times New Roman" w:hAnsi="Times New Roman"/>
                <w:i/>
                <w:sz w:val="24"/>
                <w:szCs w:val="24"/>
              </w:rPr>
              <w:t>математике</w:t>
            </w:r>
            <w:r w:rsidRPr="00EA53BD">
              <w:rPr>
                <w:rFonts w:ascii="Times New Roman" w:hAnsi="Times New Roman"/>
                <w:sz w:val="24"/>
                <w:szCs w:val="24"/>
              </w:rPr>
              <w:t xml:space="preserve"> «Теория и методика преподавания математики в образовательной организации»; </w:t>
            </w:r>
          </w:p>
          <w:p w:rsidR="00841149" w:rsidRPr="00EA53BD" w:rsidRDefault="00841149" w:rsidP="00175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3BD">
              <w:rPr>
                <w:rFonts w:ascii="Times New Roman" w:hAnsi="Times New Roman"/>
                <w:sz w:val="24"/>
                <w:szCs w:val="24"/>
              </w:rPr>
              <w:t xml:space="preserve">- учителей с непрофильным педагогическим образованием по </w:t>
            </w:r>
            <w:r w:rsidRPr="00EA53BD">
              <w:rPr>
                <w:rFonts w:ascii="Times New Roman" w:hAnsi="Times New Roman"/>
                <w:i/>
                <w:sz w:val="24"/>
                <w:szCs w:val="24"/>
              </w:rPr>
              <w:t>физике</w:t>
            </w:r>
            <w:r w:rsidRPr="00EA53BD">
              <w:rPr>
                <w:rFonts w:ascii="Times New Roman" w:hAnsi="Times New Roman"/>
                <w:sz w:val="24"/>
                <w:szCs w:val="24"/>
              </w:rPr>
              <w:t xml:space="preserve"> «Теория и методика преподавания физики в образовательной организации»</w:t>
            </w:r>
          </w:p>
        </w:tc>
        <w:tc>
          <w:tcPr>
            <w:tcW w:w="1893" w:type="dxa"/>
          </w:tcPr>
          <w:p w:rsidR="00841149" w:rsidRDefault="00841149" w:rsidP="00175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49" w:rsidRDefault="00841149" w:rsidP="00175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49" w:rsidRPr="004F1643" w:rsidRDefault="00841149" w:rsidP="00175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– сентябрь 2024 г.</w:t>
            </w:r>
          </w:p>
          <w:p w:rsidR="00841149" w:rsidRPr="004F1643" w:rsidRDefault="00841149" w:rsidP="00175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49" w:rsidRPr="00AF1AC2" w:rsidRDefault="00841149" w:rsidP="00175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– сентябрь 2024 г.</w:t>
            </w:r>
          </w:p>
        </w:tc>
        <w:tc>
          <w:tcPr>
            <w:tcW w:w="2785" w:type="dxa"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1149" w:rsidRPr="00AF1AC2" w:rsidTr="00901D72">
        <w:tc>
          <w:tcPr>
            <w:tcW w:w="675" w:type="dxa"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50" w:type="dxa"/>
          </w:tcPr>
          <w:p w:rsidR="00841149" w:rsidRPr="00EA53BD" w:rsidRDefault="00841149" w:rsidP="00EA53BD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A53BD">
              <w:rPr>
                <w:rFonts w:ascii="Times New Roman" w:hAnsi="Times New Roman" w:cs="Times New Roman"/>
              </w:rPr>
              <w:t xml:space="preserve">Организация стажировок на базе профильных ресурсных центров (далее – ПРЦ) для учителей-предметников ШНОР </w:t>
            </w:r>
            <w:r w:rsidR="00EA53BD" w:rsidRPr="00EA53BD">
              <w:rPr>
                <w:rFonts w:ascii="Times New Roman" w:hAnsi="Times New Roman" w:cs="Times New Roman"/>
              </w:rPr>
              <w:br/>
              <w:t xml:space="preserve">в рамках курсов повышения квалификации </w:t>
            </w:r>
            <w:r w:rsidRPr="00EA53BD">
              <w:rPr>
                <w:rFonts w:ascii="Times New Roman" w:hAnsi="Times New Roman" w:cs="Times New Roman"/>
              </w:rPr>
              <w:t>с целью оказания методической помощи и трансляции эффективных педагогических практик</w:t>
            </w:r>
            <w:r w:rsidR="00EA53BD" w:rsidRPr="00EA53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3" w:type="dxa"/>
          </w:tcPr>
          <w:p w:rsidR="00841149" w:rsidRPr="00164557" w:rsidRDefault="00841149" w:rsidP="0016455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в соответствии с планом курсовых мероприятий</w:t>
            </w:r>
            <w:r>
              <w:rPr>
                <w:rFonts w:ascii="Times New Roman" w:hAnsi="Times New Roman" w:cs="Times New Roman"/>
              </w:rPr>
              <w:t xml:space="preserve"> ИРО</w:t>
            </w:r>
            <w:r w:rsidRPr="00AF1AC2">
              <w:rPr>
                <w:rFonts w:ascii="Times New Roman" w:hAnsi="Times New Roman" w:cs="Times New Roman"/>
              </w:rPr>
              <w:t xml:space="preserve"> и планами работы ПРЦ</w:t>
            </w:r>
          </w:p>
        </w:tc>
        <w:tc>
          <w:tcPr>
            <w:tcW w:w="2785" w:type="dxa"/>
          </w:tcPr>
          <w:p w:rsidR="00841149" w:rsidRPr="00AF1AC2" w:rsidRDefault="00841149" w:rsidP="00C05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1149" w:rsidRPr="00AF1AC2" w:rsidTr="00901D72">
        <w:tc>
          <w:tcPr>
            <w:tcW w:w="675" w:type="dxa"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0" w:type="dxa"/>
          </w:tcPr>
          <w:p w:rsidR="00841149" w:rsidRPr="00EA53BD" w:rsidRDefault="00841149" w:rsidP="00F642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hAnsi="Times New Roman" w:cs="Times New Roman"/>
              </w:rPr>
              <w:t>Организация и проведение обучающих вебинаров для учителей-предметников ШНОР по вопросам повышения качества образовательных результатов обучающихся:</w:t>
            </w:r>
          </w:p>
          <w:p w:rsidR="00841149" w:rsidRPr="00EA53BD" w:rsidRDefault="00841149" w:rsidP="00F6422F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EA53BD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- обучающий семинар «Подготовка членов предметных комиссий ОО по оцениванию ВПР в соответствии с установленными критериями»;</w:t>
            </w:r>
          </w:p>
          <w:p w:rsidR="00841149" w:rsidRPr="00EA53BD" w:rsidRDefault="00841149" w:rsidP="00F6422F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EA53BD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- вебинар «Подготовка членов школьных комиссий по оцениванию работ участников итогового сочинения (изложения) в соответствии с установленными критериями»;</w:t>
            </w:r>
          </w:p>
          <w:p w:rsidR="00841149" w:rsidRPr="00EA53BD" w:rsidRDefault="00841149" w:rsidP="00F642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- вебинар «Подготовка экспертов и экзаменаторов-собеседников для проведения итогового собеседования в соответствии с установленными критериями»</w:t>
            </w:r>
          </w:p>
        </w:tc>
        <w:tc>
          <w:tcPr>
            <w:tcW w:w="1893" w:type="dxa"/>
          </w:tcPr>
          <w:p w:rsidR="00841149" w:rsidRPr="00841149" w:rsidRDefault="00841149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49" w:rsidRPr="00841149" w:rsidRDefault="00841149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49" w:rsidRPr="00841149" w:rsidRDefault="00841149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49" w:rsidRPr="00841149" w:rsidRDefault="00841149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149">
              <w:rPr>
                <w:rFonts w:ascii="Times New Roman" w:hAnsi="Times New Roman"/>
                <w:color w:val="000000"/>
                <w:sz w:val="24"/>
                <w:szCs w:val="24"/>
              </w:rPr>
              <w:t>март 2024 г.</w:t>
            </w:r>
          </w:p>
          <w:p w:rsidR="00841149" w:rsidRPr="00841149" w:rsidRDefault="00841149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49" w:rsidRPr="00841149" w:rsidRDefault="00841149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49" w:rsidRPr="00841149" w:rsidRDefault="00841149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149">
              <w:rPr>
                <w:rFonts w:ascii="Times New Roman" w:hAnsi="Times New Roman"/>
                <w:color w:val="000000"/>
                <w:sz w:val="24"/>
                <w:szCs w:val="24"/>
              </w:rPr>
              <w:t>ноябрь 2024 г.</w:t>
            </w:r>
          </w:p>
          <w:p w:rsidR="00841149" w:rsidRPr="00841149" w:rsidRDefault="00841149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1149" w:rsidRPr="00280250" w:rsidRDefault="00841149" w:rsidP="00841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149">
              <w:rPr>
                <w:rFonts w:ascii="Times New Roman" w:hAnsi="Times New Roman"/>
                <w:color w:val="000000"/>
                <w:sz w:val="24"/>
                <w:szCs w:val="24"/>
              </w:rPr>
              <w:t>декабрь 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785" w:type="dxa"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1149" w:rsidRPr="00AF1AC2" w:rsidTr="00901D72">
        <w:tc>
          <w:tcPr>
            <w:tcW w:w="675" w:type="dxa"/>
          </w:tcPr>
          <w:p w:rsidR="00841149" w:rsidRPr="00AF1AC2" w:rsidRDefault="00841149" w:rsidP="001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50" w:type="dxa"/>
          </w:tcPr>
          <w:p w:rsidR="00841149" w:rsidRPr="00EA53BD" w:rsidRDefault="00841149" w:rsidP="008411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hAnsi="Times New Roman" w:cs="Times New Roman"/>
              </w:rPr>
              <w:t xml:space="preserve">Организация и проведение областных методических объединений учителей-предметников по вопросам </w:t>
            </w:r>
            <w:r w:rsidRPr="00EA53BD">
              <w:rPr>
                <w:rFonts w:ascii="Times New Roman" w:hAnsi="Times New Roman" w:cs="Times New Roman"/>
              </w:rPr>
              <w:t xml:space="preserve">повышения качества образовательных результатов на  основе </w:t>
            </w:r>
            <w:r w:rsidRPr="00EA53BD">
              <w:rPr>
                <w:rFonts w:ascii="Times New Roman" w:hAnsi="Times New Roman" w:cs="Times New Roman"/>
              </w:rPr>
              <w:lastRenderedPageBreak/>
              <w:t>анализа оценочных процедур (ОГЭ, ЕГЭ, ВПР), включая вопросы повышения качества образования в ШНОР</w:t>
            </w:r>
          </w:p>
        </w:tc>
        <w:tc>
          <w:tcPr>
            <w:tcW w:w="1893" w:type="dxa"/>
          </w:tcPr>
          <w:p w:rsidR="00841149" w:rsidRPr="00280250" w:rsidRDefault="00841149" w:rsidP="001A6AC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 2024 г.</w:t>
            </w:r>
          </w:p>
        </w:tc>
        <w:tc>
          <w:tcPr>
            <w:tcW w:w="2785" w:type="dxa"/>
          </w:tcPr>
          <w:p w:rsidR="00841149" w:rsidRPr="00280250" w:rsidRDefault="00841149" w:rsidP="008411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2976" w:type="dxa"/>
            <w:vMerge/>
          </w:tcPr>
          <w:p w:rsidR="00841149" w:rsidRPr="00AF1AC2" w:rsidRDefault="00841149" w:rsidP="001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1149" w:rsidRPr="00AF1AC2" w:rsidTr="00901D72">
        <w:tc>
          <w:tcPr>
            <w:tcW w:w="675" w:type="dxa"/>
          </w:tcPr>
          <w:p w:rsidR="00841149" w:rsidRPr="00AF1AC2" w:rsidRDefault="00841149" w:rsidP="001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50" w:type="dxa"/>
          </w:tcPr>
          <w:p w:rsidR="00841149" w:rsidRPr="00EA53BD" w:rsidRDefault="00841149" w:rsidP="0017513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hAnsi="Times New Roman" w:cs="Times New Roman"/>
              </w:rPr>
              <w:t>Проведение консультаций в очном и онлайн-режиме по оказанию адресной помощи ШНОР, в том числе диагностике факторов риска учебной неуспешности и подготовке перечня мер по их устранению</w:t>
            </w:r>
          </w:p>
        </w:tc>
        <w:tc>
          <w:tcPr>
            <w:tcW w:w="1893" w:type="dxa"/>
          </w:tcPr>
          <w:p w:rsidR="00841149" w:rsidRPr="00AF1AC2" w:rsidRDefault="00841149" w:rsidP="00175138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 xml:space="preserve">по запросам </w:t>
            </w:r>
            <w:r>
              <w:rPr>
                <w:rFonts w:ascii="Times New Roman" w:hAnsi="Times New Roman" w:cs="Times New Roman"/>
              </w:rPr>
              <w:t>ШНОР, в т.ч. с использованием ресурсов участников проекта 500+</w:t>
            </w:r>
          </w:p>
        </w:tc>
        <w:tc>
          <w:tcPr>
            <w:tcW w:w="2785" w:type="dxa"/>
          </w:tcPr>
          <w:p w:rsidR="00841149" w:rsidRPr="00AF1AC2" w:rsidRDefault="00841149" w:rsidP="001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/>
          </w:tcPr>
          <w:p w:rsidR="00841149" w:rsidRPr="00AF1AC2" w:rsidRDefault="00841149" w:rsidP="0017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1149" w:rsidRPr="00AF1AC2" w:rsidTr="00565DF1">
        <w:trPr>
          <w:trHeight w:val="1648"/>
        </w:trPr>
        <w:tc>
          <w:tcPr>
            <w:tcW w:w="675" w:type="dxa"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50" w:type="dxa"/>
          </w:tcPr>
          <w:p w:rsidR="00841149" w:rsidRPr="00EA53BD" w:rsidRDefault="00841149" w:rsidP="00CE03E4">
            <w:pPr>
              <w:pStyle w:val="Default"/>
              <w:keepNext/>
              <w:jc w:val="both"/>
              <w:rPr>
                <w:rFonts w:ascii="Times New Roman" w:hAnsi="Times New Roman" w:cs="Times New Roman"/>
              </w:rPr>
            </w:pPr>
            <w:r w:rsidRPr="00EA53BD">
              <w:rPr>
                <w:rFonts w:ascii="Times New Roman" w:hAnsi="Times New Roman" w:cs="Times New Roman"/>
              </w:rPr>
              <w:t>Проведение вебинара «Организационно-методическое сопровождение работы ШНОР по повышению качества образовательных результатов»</w:t>
            </w:r>
          </w:p>
        </w:tc>
        <w:tc>
          <w:tcPr>
            <w:tcW w:w="1893" w:type="dxa"/>
          </w:tcPr>
          <w:p w:rsidR="00841149" w:rsidRDefault="00841149" w:rsidP="00841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арт, август, декабрь 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41149" w:rsidRPr="00AF1AC2" w:rsidRDefault="00841149" w:rsidP="0084114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F1643">
              <w:rPr>
                <w:rFonts w:ascii="Times New Roman" w:hAnsi="Times New Roman" w:cs="Times New Roman"/>
              </w:rPr>
              <w:t>в соответствии с планом мероприятий ИРО</w:t>
            </w:r>
          </w:p>
        </w:tc>
        <w:tc>
          <w:tcPr>
            <w:tcW w:w="2785" w:type="dxa"/>
          </w:tcPr>
          <w:p w:rsidR="00841149" w:rsidRPr="00AF1AC2" w:rsidRDefault="00841149" w:rsidP="00CE03E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1149" w:rsidRPr="00A346F8" w:rsidTr="00901D72">
        <w:tc>
          <w:tcPr>
            <w:tcW w:w="675" w:type="dxa"/>
          </w:tcPr>
          <w:p w:rsidR="00841149" w:rsidRPr="00841149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14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650" w:type="dxa"/>
          </w:tcPr>
          <w:p w:rsidR="00841149" w:rsidRPr="003B5B64" w:rsidRDefault="00841149" w:rsidP="00A34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64">
              <w:rPr>
                <w:rFonts w:ascii="Times New Roman" w:hAnsi="Times New Roman"/>
                <w:sz w:val="24"/>
                <w:szCs w:val="24"/>
              </w:rPr>
              <w:t>Организация и проведение в отношении ШНОР в рамках федерального государственного контроля (надзора) в сфере образования контрольных (надзорных) мероприятий без взаимодействия с контролируемым лицом – наблюдений за соблюдением обязательных требований (мониторингов безопасности) на предмет соблюдения требований, установленных федеральными государственными образовательными стандартами (далее – ФГОС), на основании ежеквартальных заданий, утвержденных распоряжениями МОКО, и профилактических мероприятий</w:t>
            </w:r>
          </w:p>
        </w:tc>
        <w:tc>
          <w:tcPr>
            <w:tcW w:w="1893" w:type="dxa"/>
          </w:tcPr>
          <w:p w:rsidR="00841149" w:rsidRPr="00841149" w:rsidRDefault="00841149" w:rsidP="00461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149">
              <w:rPr>
                <w:rFonts w:ascii="Times New Roman" w:hAnsi="Times New Roman"/>
                <w:sz w:val="24"/>
                <w:szCs w:val="24"/>
              </w:rPr>
              <w:t>согласно распоряжениям МОКО о проведении мониторингов безопасности</w:t>
            </w:r>
          </w:p>
        </w:tc>
        <w:tc>
          <w:tcPr>
            <w:tcW w:w="2785" w:type="dxa"/>
          </w:tcPr>
          <w:p w:rsidR="00841149" w:rsidRPr="00841149" w:rsidRDefault="003B5B64" w:rsidP="00AF1AC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МОКО (</w:t>
            </w:r>
            <w:r w:rsidR="00841149" w:rsidRPr="00841149">
              <w:rPr>
                <w:rFonts w:ascii="Times New Roman" w:hAnsi="Times New Roman" w:cs="Times New Roman"/>
                <w:color w:val="auto"/>
              </w:rPr>
              <w:t>управление над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841149" w:rsidRPr="00841149">
              <w:rPr>
                <w:rFonts w:ascii="Times New Roman" w:hAnsi="Times New Roman" w:cs="Times New Roman"/>
                <w:color w:val="auto"/>
              </w:rPr>
              <w:t>зора и контроля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976" w:type="dxa"/>
          </w:tcPr>
          <w:p w:rsidR="00841149" w:rsidRPr="00841149" w:rsidRDefault="00841149" w:rsidP="00DF4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149">
              <w:rPr>
                <w:rFonts w:ascii="Times New Roman" w:hAnsi="Times New Roman"/>
                <w:sz w:val="24"/>
                <w:szCs w:val="24"/>
              </w:rPr>
              <w:t>оценка соблюдения ШНОР требований, уста-новленных ФГОС, приня-тие профилактических мер</w:t>
            </w:r>
          </w:p>
        </w:tc>
      </w:tr>
      <w:tr w:rsidR="00841149" w:rsidRPr="00AF1AC2" w:rsidTr="00901D72">
        <w:tc>
          <w:tcPr>
            <w:tcW w:w="14979" w:type="dxa"/>
            <w:gridSpan w:val="5"/>
          </w:tcPr>
          <w:p w:rsidR="00841149" w:rsidRPr="00AF1AC2" w:rsidRDefault="00841149" w:rsidP="008925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  <w:b/>
                <w:bCs/>
              </w:rPr>
              <w:t xml:space="preserve">3. Информационное сопровождение мероприятий по повышению качества образования в </w:t>
            </w:r>
            <w:r>
              <w:rPr>
                <w:rFonts w:ascii="Times New Roman" w:hAnsi="Times New Roman" w:cs="Times New Roman"/>
                <w:b/>
                <w:bCs/>
              </w:rPr>
              <w:t>ШНОР</w:t>
            </w:r>
          </w:p>
        </w:tc>
      </w:tr>
      <w:tr w:rsidR="00841149" w:rsidRPr="00AF1AC2" w:rsidTr="00901D72">
        <w:tc>
          <w:tcPr>
            <w:tcW w:w="675" w:type="dxa"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50" w:type="dxa"/>
          </w:tcPr>
          <w:p w:rsidR="00841149" w:rsidRPr="00AF1AC2" w:rsidRDefault="00841149" w:rsidP="003B5B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Размещение на официальны</w:t>
            </w:r>
            <w:r>
              <w:rPr>
                <w:rFonts w:ascii="Times New Roman" w:hAnsi="Times New Roman" w:cs="Times New Roman"/>
              </w:rPr>
              <w:t>х сайтах МОКО (раздел «РСОКО»),</w:t>
            </w:r>
            <w:r w:rsidRPr="00AF1AC2">
              <w:rPr>
                <w:rFonts w:ascii="Times New Roman" w:hAnsi="Times New Roman" w:cs="Times New Roman"/>
              </w:rPr>
              <w:t xml:space="preserve"> ИРО регионального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6D99">
              <w:rPr>
                <w:rFonts w:ascii="Times New Roman" w:hAnsi="Times New Roman" w:cs="Times New Roman"/>
              </w:rPr>
              <w:t>плана</w:t>
            </w:r>
            <w:r w:rsidRPr="00AF1AC2">
              <w:rPr>
                <w:rFonts w:ascii="Times New Roman" w:hAnsi="Times New Roman" w:cs="Times New Roman"/>
              </w:rPr>
              <w:t xml:space="preserve"> мероприятий </w:t>
            </w:r>
            <w:r w:rsidR="007B6D99">
              <w:rPr>
                <w:rFonts w:ascii="Times New Roman" w:hAnsi="Times New Roman" w:cs="Times New Roman"/>
              </w:rPr>
              <w:br/>
            </w:r>
            <w:r w:rsidRPr="00AF1AC2">
              <w:rPr>
                <w:rFonts w:ascii="Times New Roman" w:hAnsi="Times New Roman" w:cs="Times New Roman"/>
              </w:rPr>
              <w:t xml:space="preserve">по </w:t>
            </w:r>
            <w:r w:rsidR="003B5B64">
              <w:rPr>
                <w:rFonts w:ascii="Times New Roman" w:hAnsi="Times New Roman" w:cs="Times New Roman"/>
              </w:rPr>
              <w:t>адресной методической помощи</w:t>
            </w:r>
            <w:r w:rsidRPr="00AF1A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ШНОР</w:t>
            </w:r>
            <w:r w:rsidRPr="00AF1AC2">
              <w:rPr>
                <w:rFonts w:ascii="Times New Roman" w:hAnsi="Times New Roman" w:cs="Times New Roman"/>
              </w:rPr>
              <w:t xml:space="preserve"> </w:t>
            </w:r>
            <w:r w:rsidR="003B5B64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893" w:type="dxa"/>
          </w:tcPr>
          <w:p w:rsidR="00841149" w:rsidRPr="00AF1AC2" w:rsidRDefault="007B6D99" w:rsidP="00164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2024</w:t>
            </w:r>
            <w:r w:rsidR="00841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785" w:type="dxa"/>
          </w:tcPr>
          <w:p w:rsidR="00841149" w:rsidRPr="008925CC" w:rsidRDefault="00841149" w:rsidP="008925C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ЦОКО</w:t>
            </w:r>
            <w:r w:rsidR="007B6D99">
              <w:rPr>
                <w:rFonts w:ascii="Times New Roman" w:hAnsi="Times New Roman" w:cs="Times New Roman"/>
              </w:rPr>
              <w:t>,</w:t>
            </w:r>
            <w:r w:rsidR="007B6D99" w:rsidRPr="00AF1AC2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2976" w:type="dxa"/>
            <w:vMerge w:val="restart"/>
          </w:tcPr>
          <w:p w:rsidR="00841149" w:rsidRPr="00AF1AC2" w:rsidRDefault="00841149" w:rsidP="008925CC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F1AC2">
              <w:rPr>
                <w:rFonts w:ascii="Times New Roman" w:hAnsi="Times New Roman" w:cs="Times New Roman"/>
              </w:rPr>
              <w:t xml:space="preserve">информирование </w:t>
            </w:r>
            <w:r>
              <w:rPr>
                <w:rFonts w:ascii="Times New Roman" w:hAnsi="Times New Roman" w:cs="Times New Roman"/>
              </w:rPr>
              <w:t>ШНОР</w:t>
            </w:r>
            <w:r w:rsidRPr="00AF1AC2">
              <w:rPr>
                <w:rFonts w:ascii="Times New Roman" w:hAnsi="Times New Roman" w:cs="Times New Roman"/>
              </w:rPr>
              <w:t xml:space="preserve"> </w:t>
            </w:r>
            <w:r w:rsidR="003B5B64">
              <w:rPr>
                <w:rFonts w:ascii="Times New Roman" w:hAnsi="Times New Roman" w:cs="Times New Roman"/>
              </w:rPr>
              <w:br/>
            </w:r>
            <w:r w:rsidRPr="00AF1AC2">
              <w:rPr>
                <w:rFonts w:ascii="Times New Roman" w:hAnsi="Times New Roman" w:cs="Times New Roman"/>
              </w:rPr>
              <w:t>о мероприятиях, направ</w:t>
            </w:r>
            <w:r w:rsidR="003B5B64">
              <w:rPr>
                <w:rFonts w:ascii="Times New Roman" w:hAnsi="Times New Roman" w:cs="Times New Roman"/>
              </w:rPr>
              <w:t>-</w:t>
            </w:r>
            <w:r w:rsidRPr="00AF1AC2">
              <w:rPr>
                <w:rFonts w:ascii="Times New Roman" w:hAnsi="Times New Roman" w:cs="Times New Roman"/>
              </w:rPr>
              <w:t>ленных на повышение качества образования</w:t>
            </w:r>
          </w:p>
        </w:tc>
      </w:tr>
      <w:tr w:rsidR="00841149" w:rsidRPr="00AF1AC2" w:rsidTr="00901D72">
        <w:tc>
          <w:tcPr>
            <w:tcW w:w="675" w:type="dxa"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50" w:type="dxa"/>
          </w:tcPr>
          <w:p w:rsidR="00841149" w:rsidRPr="00AF1AC2" w:rsidRDefault="00841149" w:rsidP="00AF1A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Размещение на официальном сайте ИРО анонсов и пост-релизов о мероприятиях, направленных на повышение качества образования в о</w:t>
            </w:r>
            <w:r>
              <w:rPr>
                <w:rFonts w:ascii="Times New Roman" w:hAnsi="Times New Roman" w:cs="Times New Roman"/>
              </w:rPr>
              <w:t xml:space="preserve">бщеобразовательных организациях </w:t>
            </w:r>
            <w:r w:rsidRPr="00AF1AC2">
              <w:rPr>
                <w:rFonts w:ascii="Times New Roman" w:hAnsi="Times New Roman" w:cs="Times New Roman"/>
              </w:rPr>
              <w:lastRenderedPageBreak/>
              <w:t>Кировской области</w:t>
            </w:r>
          </w:p>
        </w:tc>
        <w:tc>
          <w:tcPr>
            <w:tcW w:w="1893" w:type="dxa"/>
          </w:tcPr>
          <w:p w:rsidR="00841149" w:rsidRPr="00AF1AC2" w:rsidRDefault="007B6D99" w:rsidP="00DD5DD6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785" w:type="dxa"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1149" w:rsidRPr="00AF1AC2" w:rsidTr="00901D72">
        <w:tc>
          <w:tcPr>
            <w:tcW w:w="675" w:type="dxa"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650" w:type="dxa"/>
          </w:tcPr>
          <w:p w:rsidR="00841149" w:rsidRPr="00AF1AC2" w:rsidRDefault="00841149" w:rsidP="00AF1A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 xml:space="preserve">Размещение на официальном сайте ИРО аналитических и методических материалов по результатам анализа оценочных процедур в общеобразовательных организациях Кировской области </w:t>
            </w:r>
          </w:p>
        </w:tc>
        <w:tc>
          <w:tcPr>
            <w:tcW w:w="1893" w:type="dxa"/>
          </w:tcPr>
          <w:p w:rsidR="00841149" w:rsidRPr="00DD5DD6" w:rsidRDefault="007B6D99" w:rsidP="007B6D9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</w:t>
            </w:r>
            <w:r w:rsidR="00841149" w:rsidRPr="00AF1AC2">
              <w:rPr>
                <w:rFonts w:ascii="Times New Roman" w:hAnsi="Times New Roman" w:cs="Times New Roman"/>
              </w:rPr>
              <w:t xml:space="preserve"> ноябрь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1149" w:rsidRPr="00AF1AC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8411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785" w:type="dxa"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976" w:type="dxa"/>
            <w:vMerge/>
          </w:tcPr>
          <w:p w:rsidR="00841149" w:rsidRPr="00AF1AC2" w:rsidRDefault="00841149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1149" w:rsidRPr="00AF1AC2" w:rsidTr="00901D72">
        <w:tc>
          <w:tcPr>
            <w:tcW w:w="14979" w:type="dxa"/>
            <w:gridSpan w:val="5"/>
          </w:tcPr>
          <w:p w:rsidR="00841149" w:rsidRPr="00AF1AC2" w:rsidRDefault="00841149" w:rsidP="00DD5D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  <w:b/>
                <w:bCs/>
              </w:rPr>
              <w:t>4. Анализ проведения работы с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AF1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ШНОР</w:t>
            </w:r>
          </w:p>
        </w:tc>
      </w:tr>
      <w:tr w:rsidR="000A7C34" w:rsidRPr="00AF1AC2" w:rsidTr="00901D72">
        <w:tc>
          <w:tcPr>
            <w:tcW w:w="675" w:type="dxa"/>
          </w:tcPr>
          <w:p w:rsidR="000A7C34" w:rsidRPr="00AF1AC2" w:rsidRDefault="000A7C34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50" w:type="dxa"/>
          </w:tcPr>
          <w:p w:rsidR="000A7C34" w:rsidRPr="008F2DAE" w:rsidRDefault="000A7C34" w:rsidP="003B5B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F2D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Проведение мониторинга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реализации в</w:t>
            </w:r>
            <w:r w:rsidRPr="008F2D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2024 год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</w:t>
            </w:r>
            <w:r w:rsidRPr="008F2D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8F2DAE">
              <w:rPr>
                <w:rFonts w:ascii="Times New Roman" w:hAnsi="Times New Roman"/>
              </w:rPr>
              <w:t>комплекса мер по повышению качества образования в ШНОР (</w:t>
            </w:r>
            <w:r w:rsidRPr="008F2D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выполнения регионального, окружных, муниципальных и школьных </w:t>
            </w:r>
            <w:r w:rsidRPr="008F2DAE">
              <w:rPr>
                <w:rFonts w:ascii="Times New Roman" w:hAnsi="Times New Roman"/>
              </w:rPr>
              <w:t>планов мероприятий</w:t>
            </w:r>
            <w:r w:rsidRPr="008F2DA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) и </w:t>
            </w:r>
            <w:r w:rsidRPr="008F2DAE">
              <w:rPr>
                <w:rFonts w:ascii="Times New Roman" w:hAnsi="Times New Roman" w:cs="Times New Roman"/>
              </w:rPr>
              <w:t>подготовка аналитической справки по результатам его проведения</w:t>
            </w:r>
          </w:p>
        </w:tc>
        <w:tc>
          <w:tcPr>
            <w:tcW w:w="1893" w:type="dxa"/>
          </w:tcPr>
          <w:p w:rsidR="000A7C34" w:rsidRPr="00DD5DD6" w:rsidRDefault="000A7C34" w:rsidP="00DD5D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до 01.1</w:t>
            </w:r>
            <w:r>
              <w:rPr>
                <w:rFonts w:ascii="Times New Roman" w:hAnsi="Times New Roman" w:cs="Times New Roman"/>
              </w:rPr>
              <w:t>2</w:t>
            </w:r>
            <w:r w:rsidRPr="00AF1AC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</w:tcPr>
          <w:p w:rsidR="000A7C34" w:rsidRPr="00DD5DD6" w:rsidRDefault="000A7C34" w:rsidP="008F2D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ИРО, МОКО (отделы образовательных округов), ОМСУ, ШНОР</w:t>
            </w:r>
          </w:p>
        </w:tc>
        <w:tc>
          <w:tcPr>
            <w:tcW w:w="2976" w:type="dxa"/>
            <w:vMerge w:val="restart"/>
          </w:tcPr>
          <w:p w:rsidR="000A7C34" w:rsidRPr="00AF1AC2" w:rsidRDefault="000A7C34" w:rsidP="000A7C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сводной аналитической справки о деятельности ШНОР и методической поддержке ШНОР в 2024 году, выработка рекомендаций по работе со ШНОР, выявление ШНОР для организации их адресной поддержки в 2025 году</w:t>
            </w:r>
            <w:r w:rsidRPr="00AF1A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7C34" w:rsidRPr="00AF1AC2" w:rsidTr="00901D72">
        <w:tc>
          <w:tcPr>
            <w:tcW w:w="675" w:type="dxa"/>
          </w:tcPr>
          <w:p w:rsidR="000A7C34" w:rsidRPr="00AF1AC2" w:rsidRDefault="000A7C34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50" w:type="dxa"/>
          </w:tcPr>
          <w:p w:rsidR="000A7C34" w:rsidRPr="000A7C34" w:rsidRDefault="000A7C34" w:rsidP="000A7C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0A7C34">
              <w:rPr>
                <w:rFonts w:ascii="Times New Roman" w:hAnsi="Times New Roman" w:cs="Times New Roman"/>
              </w:rPr>
              <w:t xml:space="preserve">анализа данных об образовательной деятельности </w:t>
            </w:r>
            <w:r>
              <w:rPr>
                <w:rFonts w:ascii="Times New Roman" w:hAnsi="Times New Roman" w:cs="Times New Roman"/>
              </w:rPr>
              <w:t>ШНОР и п</w:t>
            </w:r>
            <w:r w:rsidRPr="000A7C34">
              <w:rPr>
                <w:rFonts w:ascii="Times New Roman" w:hAnsi="Times New Roman" w:cs="Times New Roman"/>
              </w:rPr>
              <w:t>одготовка справки п</w:t>
            </w:r>
            <w:r>
              <w:rPr>
                <w:rFonts w:ascii="Times New Roman" w:hAnsi="Times New Roman" w:cs="Times New Roman"/>
              </w:rPr>
              <w:t>о итогам его проведения</w:t>
            </w:r>
          </w:p>
        </w:tc>
        <w:tc>
          <w:tcPr>
            <w:tcW w:w="1893" w:type="dxa"/>
          </w:tcPr>
          <w:p w:rsidR="000A7C34" w:rsidRPr="00AF1AC2" w:rsidRDefault="000A7C34" w:rsidP="00DD5D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до 01.1</w:t>
            </w:r>
            <w:r>
              <w:rPr>
                <w:rFonts w:ascii="Times New Roman" w:hAnsi="Times New Roman" w:cs="Times New Roman"/>
              </w:rPr>
              <w:t>2</w:t>
            </w:r>
            <w:r w:rsidRPr="00AF1AC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</w:tcPr>
          <w:p w:rsidR="000A7C34" w:rsidRPr="000A7C34" w:rsidRDefault="000A7C34" w:rsidP="008F2D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7C34">
              <w:rPr>
                <w:rFonts w:ascii="Times New Roman" w:hAnsi="Times New Roman" w:cs="Times New Roman"/>
                <w:color w:val="auto"/>
              </w:rPr>
              <w:t>МОКО (управление над</w:t>
            </w:r>
            <w:r w:rsidR="003B5B64">
              <w:rPr>
                <w:rFonts w:ascii="Times New Roman" w:hAnsi="Times New Roman" w:cs="Times New Roman"/>
                <w:color w:val="auto"/>
              </w:rPr>
              <w:t>-</w:t>
            </w:r>
            <w:r w:rsidRPr="000A7C34">
              <w:rPr>
                <w:rFonts w:ascii="Times New Roman" w:hAnsi="Times New Roman" w:cs="Times New Roman"/>
                <w:color w:val="auto"/>
              </w:rPr>
              <w:t>зора и контроля)</w:t>
            </w:r>
          </w:p>
        </w:tc>
        <w:tc>
          <w:tcPr>
            <w:tcW w:w="2976" w:type="dxa"/>
            <w:vMerge/>
          </w:tcPr>
          <w:p w:rsidR="000A7C34" w:rsidRDefault="000A7C34" w:rsidP="00DD5D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7C34" w:rsidRPr="00AF1AC2" w:rsidTr="00901D72">
        <w:tc>
          <w:tcPr>
            <w:tcW w:w="675" w:type="dxa"/>
          </w:tcPr>
          <w:p w:rsidR="000A7C34" w:rsidRPr="00AF1AC2" w:rsidRDefault="000A7C34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50" w:type="dxa"/>
          </w:tcPr>
          <w:p w:rsidR="000A7C34" w:rsidRPr="00AF1AC2" w:rsidRDefault="000A7C34" w:rsidP="00DD5DD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F1AC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роведение мониторинга по выявлению ШНОР, п</w:t>
            </w:r>
            <w:r w:rsidRPr="00AF1AC2">
              <w:rPr>
                <w:rFonts w:ascii="Times New Roman" w:hAnsi="Times New Roman" w:cs="Times New Roman"/>
              </w:rPr>
              <w:t xml:space="preserve">одготовка </w:t>
            </w:r>
            <w:r>
              <w:rPr>
                <w:rFonts w:ascii="Times New Roman" w:hAnsi="Times New Roman" w:cs="Times New Roman"/>
              </w:rPr>
              <w:t xml:space="preserve">регионального списка ШНОР и </w:t>
            </w:r>
            <w:r w:rsidRPr="00AF1AC2">
              <w:rPr>
                <w:rFonts w:ascii="Times New Roman" w:hAnsi="Times New Roman" w:cs="Times New Roman"/>
              </w:rPr>
              <w:t xml:space="preserve">аналитической информации </w:t>
            </w:r>
            <w:r w:rsidR="003B5B6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 результатах</w:t>
            </w:r>
            <w:r w:rsidRPr="00AF1A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оценочных процедур ШНОР</w:t>
            </w:r>
          </w:p>
        </w:tc>
        <w:tc>
          <w:tcPr>
            <w:tcW w:w="1893" w:type="dxa"/>
          </w:tcPr>
          <w:p w:rsidR="000A7C34" w:rsidRPr="00DD5DD6" w:rsidRDefault="000A7C34" w:rsidP="00DD5D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</w:t>
            </w:r>
            <w:r w:rsidRPr="00AF1AC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785" w:type="dxa"/>
          </w:tcPr>
          <w:p w:rsidR="000A7C34" w:rsidRPr="00AF1AC2" w:rsidRDefault="000A7C34" w:rsidP="00AF1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C2">
              <w:rPr>
                <w:rFonts w:ascii="Times New Roman" w:hAnsi="Times New Roman"/>
                <w:color w:val="000000"/>
                <w:sz w:val="24"/>
                <w:szCs w:val="24"/>
              </w:rPr>
              <w:t>ЦОКО</w:t>
            </w:r>
          </w:p>
        </w:tc>
        <w:tc>
          <w:tcPr>
            <w:tcW w:w="2976" w:type="dxa"/>
            <w:vMerge/>
          </w:tcPr>
          <w:p w:rsidR="000A7C34" w:rsidRPr="00AF1AC2" w:rsidRDefault="000A7C34" w:rsidP="00AF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F69E1" w:rsidRDefault="006F69E1" w:rsidP="006F6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5B64" w:rsidRDefault="003B5B64" w:rsidP="006F6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5B64" w:rsidRPr="004C6259" w:rsidRDefault="003B5B64" w:rsidP="003B5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</w:t>
      </w:r>
    </w:p>
    <w:sectPr w:rsidR="003B5B64" w:rsidRPr="004C6259" w:rsidSect="00266460">
      <w:headerReference w:type="default" r:id="rId6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5B" w:rsidRDefault="00EB3E5B" w:rsidP="00266460">
      <w:pPr>
        <w:spacing w:after="0" w:line="240" w:lineRule="auto"/>
      </w:pPr>
      <w:r>
        <w:separator/>
      </w:r>
    </w:p>
  </w:endnote>
  <w:endnote w:type="continuationSeparator" w:id="0">
    <w:p w:rsidR="00EB3E5B" w:rsidRDefault="00EB3E5B" w:rsidP="0026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5B" w:rsidRDefault="00EB3E5B" w:rsidP="00266460">
      <w:pPr>
        <w:spacing w:after="0" w:line="240" w:lineRule="auto"/>
      </w:pPr>
      <w:r>
        <w:separator/>
      </w:r>
    </w:p>
  </w:footnote>
  <w:footnote w:type="continuationSeparator" w:id="0">
    <w:p w:rsidR="00EB3E5B" w:rsidRDefault="00EB3E5B" w:rsidP="0026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460" w:rsidRDefault="00444E35">
    <w:pPr>
      <w:pStyle w:val="a4"/>
      <w:jc w:val="center"/>
    </w:pPr>
    <w:fldSimple w:instr=" PAGE   \* MERGEFORMAT ">
      <w:r w:rsidR="003B5B64">
        <w:rPr>
          <w:noProof/>
        </w:rPr>
        <w:t>5</w:t>
      </w:r>
    </w:fldSimple>
  </w:p>
  <w:p w:rsidR="00266460" w:rsidRDefault="0026646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F7"/>
    <w:rsid w:val="00013810"/>
    <w:rsid w:val="000500F6"/>
    <w:rsid w:val="000862CE"/>
    <w:rsid w:val="00087C1F"/>
    <w:rsid w:val="000A4E08"/>
    <w:rsid w:val="000A7C34"/>
    <w:rsid w:val="000D775B"/>
    <w:rsid w:val="00100FF7"/>
    <w:rsid w:val="00104078"/>
    <w:rsid w:val="001242BF"/>
    <w:rsid w:val="00164557"/>
    <w:rsid w:val="00171653"/>
    <w:rsid w:val="00175138"/>
    <w:rsid w:val="00266460"/>
    <w:rsid w:val="00280250"/>
    <w:rsid w:val="00365405"/>
    <w:rsid w:val="00385F6D"/>
    <w:rsid w:val="003B5B64"/>
    <w:rsid w:val="00444E35"/>
    <w:rsid w:val="00461EA6"/>
    <w:rsid w:val="00481A5A"/>
    <w:rsid w:val="004934A1"/>
    <w:rsid w:val="004B2397"/>
    <w:rsid w:val="004C6259"/>
    <w:rsid w:val="004D0699"/>
    <w:rsid w:val="00520C60"/>
    <w:rsid w:val="00533B69"/>
    <w:rsid w:val="005447CF"/>
    <w:rsid w:val="00565DF1"/>
    <w:rsid w:val="005F611F"/>
    <w:rsid w:val="0065182C"/>
    <w:rsid w:val="00677655"/>
    <w:rsid w:val="006C59F0"/>
    <w:rsid w:val="006F69E1"/>
    <w:rsid w:val="00731365"/>
    <w:rsid w:val="007479E8"/>
    <w:rsid w:val="0077418F"/>
    <w:rsid w:val="007B6D99"/>
    <w:rsid w:val="007C71B9"/>
    <w:rsid w:val="00814784"/>
    <w:rsid w:val="00841149"/>
    <w:rsid w:val="008822B8"/>
    <w:rsid w:val="008925CC"/>
    <w:rsid w:val="008E1F7D"/>
    <w:rsid w:val="008F2DAE"/>
    <w:rsid w:val="00901D72"/>
    <w:rsid w:val="00933371"/>
    <w:rsid w:val="009E28DA"/>
    <w:rsid w:val="009E5C98"/>
    <w:rsid w:val="00A16EB4"/>
    <w:rsid w:val="00A346F8"/>
    <w:rsid w:val="00A67B7F"/>
    <w:rsid w:val="00A74C9B"/>
    <w:rsid w:val="00A84B27"/>
    <w:rsid w:val="00AC3D9A"/>
    <w:rsid w:val="00AF1AC2"/>
    <w:rsid w:val="00B375C9"/>
    <w:rsid w:val="00B40617"/>
    <w:rsid w:val="00B87071"/>
    <w:rsid w:val="00BA75D7"/>
    <w:rsid w:val="00BB39E1"/>
    <w:rsid w:val="00BC5F77"/>
    <w:rsid w:val="00BD02D6"/>
    <w:rsid w:val="00C05F63"/>
    <w:rsid w:val="00C30848"/>
    <w:rsid w:val="00CF4833"/>
    <w:rsid w:val="00D243A3"/>
    <w:rsid w:val="00DC486B"/>
    <w:rsid w:val="00DD5DD6"/>
    <w:rsid w:val="00DE2C06"/>
    <w:rsid w:val="00DF155A"/>
    <w:rsid w:val="00DF488A"/>
    <w:rsid w:val="00E47CB3"/>
    <w:rsid w:val="00E6131B"/>
    <w:rsid w:val="00EA53BD"/>
    <w:rsid w:val="00EB3E5B"/>
    <w:rsid w:val="00ED708B"/>
    <w:rsid w:val="00EE71B7"/>
    <w:rsid w:val="00F21A21"/>
    <w:rsid w:val="00F6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D9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DE2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64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646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664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6646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Юлия Валерьевна (КОГОАУ ДПО ИРО Кировской области)</dc:creator>
  <cp:lastModifiedBy>saraeva</cp:lastModifiedBy>
  <cp:revision>6</cp:revision>
  <dcterms:created xsi:type="dcterms:W3CDTF">2024-01-17T14:14:00Z</dcterms:created>
  <dcterms:modified xsi:type="dcterms:W3CDTF">2024-01-26T10:10:00Z</dcterms:modified>
</cp:coreProperties>
</file>