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B8" w:rsidRPr="002B18BA" w:rsidRDefault="006211B8" w:rsidP="002B18BA">
      <w:pPr>
        <w:tabs>
          <w:tab w:val="left" w:pos="426"/>
        </w:tabs>
        <w:spacing w:line="276" w:lineRule="auto"/>
        <w:jc w:val="center"/>
        <w:rPr>
          <w:sz w:val="28"/>
          <w:szCs w:val="28"/>
        </w:rPr>
      </w:pPr>
      <w:r w:rsidRPr="002B18BA">
        <w:rPr>
          <w:sz w:val="28"/>
          <w:szCs w:val="28"/>
        </w:rPr>
        <w:t>ПОЛОЖЕНИЕ</w:t>
      </w:r>
    </w:p>
    <w:p w:rsidR="006211B8" w:rsidRPr="002B18BA" w:rsidRDefault="006211B8" w:rsidP="002B18B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2B18BA">
        <w:rPr>
          <w:sz w:val="28"/>
          <w:szCs w:val="28"/>
        </w:rPr>
        <w:t>о</w:t>
      </w:r>
      <w:r w:rsidR="002B18BA" w:rsidRPr="002B18BA">
        <w:rPr>
          <w:sz w:val="28"/>
          <w:szCs w:val="28"/>
        </w:rPr>
        <w:t>б</w:t>
      </w:r>
      <w:r w:rsidRPr="002B18BA">
        <w:rPr>
          <w:sz w:val="28"/>
          <w:szCs w:val="28"/>
        </w:rPr>
        <w:t xml:space="preserve"> </w:t>
      </w:r>
      <w:r w:rsidR="00751061" w:rsidRPr="002B18BA">
        <w:rPr>
          <w:sz w:val="28"/>
          <w:szCs w:val="28"/>
        </w:rPr>
        <w:t xml:space="preserve">открытом областном </w:t>
      </w:r>
      <w:r w:rsidR="00EA3B94" w:rsidRPr="002B18BA">
        <w:rPr>
          <w:sz w:val="28"/>
          <w:szCs w:val="28"/>
        </w:rPr>
        <w:t>конкурсе</w:t>
      </w:r>
      <w:r w:rsidR="00C9709C" w:rsidRPr="002B18BA">
        <w:rPr>
          <w:sz w:val="28"/>
          <w:szCs w:val="28"/>
        </w:rPr>
        <w:t xml:space="preserve"> </w:t>
      </w:r>
      <w:r w:rsidR="00EA3B94" w:rsidRPr="002B18BA">
        <w:rPr>
          <w:sz w:val="28"/>
          <w:szCs w:val="28"/>
        </w:rPr>
        <w:t>методических</w:t>
      </w:r>
      <w:r w:rsidR="00C9709C" w:rsidRPr="002B18BA">
        <w:rPr>
          <w:sz w:val="28"/>
          <w:szCs w:val="28"/>
        </w:rPr>
        <w:t xml:space="preserve"> </w:t>
      </w:r>
      <w:r w:rsidR="00EA3B94" w:rsidRPr="002B18BA">
        <w:rPr>
          <w:sz w:val="28"/>
          <w:szCs w:val="28"/>
        </w:rPr>
        <w:t>разработок</w:t>
      </w:r>
      <w:r w:rsidR="002B18BA" w:rsidRPr="002B18BA">
        <w:rPr>
          <w:sz w:val="28"/>
          <w:szCs w:val="28"/>
        </w:rPr>
        <w:t xml:space="preserve"> учителей</w:t>
      </w:r>
    </w:p>
    <w:p w:rsidR="001E508B" w:rsidRPr="002B18BA" w:rsidRDefault="00D963C1" w:rsidP="002B18BA">
      <w:pPr>
        <w:pStyle w:val="a4"/>
        <w:tabs>
          <w:tab w:val="left" w:pos="0"/>
        </w:tabs>
        <w:spacing w:line="276" w:lineRule="auto"/>
        <w:ind w:left="0" w:firstLine="0"/>
        <w:jc w:val="center"/>
        <w:rPr>
          <w:sz w:val="28"/>
          <w:szCs w:val="28"/>
        </w:rPr>
      </w:pPr>
      <w:r w:rsidRPr="002B18BA">
        <w:rPr>
          <w:sz w:val="28"/>
          <w:szCs w:val="28"/>
        </w:rPr>
        <w:t xml:space="preserve">родного </w:t>
      </w:r>
      <w:r w:rsidR="00751061" w:rsidRPr="002B18BA">
        <w:rPr>
          <w:sz w:val="28"/>
          <w:szCs w:val="28"/>
        </w:rPr>
        <w:t>(</w:t>
      </w:r>
      <w:r w:rsidRPr="002B18BA">
        <w:rPr>
          <w:sz w:val="28"/>
          <w:szCs w:val="28"/>
        </w:rPr>
        <w:t>нерусского)</w:t>
      </w:r>
      <w:r w:rsidR="00C9709C" w:rsidRPr="002B18BA">
        <w:rPr>
          <w:sz w:val="28"/>
          <w:szCs w:val="28"/>
        </w:rPr>
        <w:t xml:space="preserve"> </w:t>
      </w:r>
      <w:r w:rsidR="00EA3B94" w:rsidRPr="002B18BA">
        <w:rPr>
          <w:sz w:val="28"/>
          <w:szCs w:val="28"/>
        </w:rPr>
        <w:t>языка</w:t>
      </w:r>
      <w:r w:rsidR="006211B8" w:rsidRPr="002B18BA">
        <w:rPr>
          <w:sz w:val="28"/>
          <w:szCs w:val="28"/>
        </w:rPr>
        <w:t xml:space="preserve"> </w:t>
      </w:r>
      <w:r w:rsidR="002B18BA" w:rsidRPr="002B18BA">
        <w:rPr>
          <w:sz w:val="28"/>
          <w:szCs w:val="28"/>
        </w:rPr>
        <w:t>«Изучая родной язык, сохраняем мир»</w:t>
      </w:r>
    </w:p>
    <w:p w:rsidR="001E508B" w:rsidRPr="002B18BA" w:rsidRDefault="001E508B" w:rsidP="002B18BA">
      <w:pPr>
        <w:pStyle w:val="a3"/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1E508B" w:rsidRPr="002B18BA" w:rsidRDefault="00EA3B94" w:rsidP="002B18BA">
      <w:pPr>
        <w:pStyle w:val="a4"/>
        <w:numPr>
          <w:ilvl w:val="1"/>
          <w:numId w:val="13"/>
        </w:numPr>
        <w:tabs>
          <w:tab w:val="left" w:pos="426"/>
          <w:tab w:val="left" w:pos="443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Общие</w:t>
      </w:r>
      <w:r w:rsidR="008706F2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положения</w:t>
      </w:r>
    </w:p>
    <w:p w:rsidR="001E508B" w:rsidRPr="002B18BA" w:rsidRDefault="008706F2" w:rsidP="002B18BA">
      <w:pPr>
        <w:pStyle w:val="a4"/>
        <w:numPr>
          <w:ilvl w:val="1"/>
          <w:numId w:val="12"/>
        </w:numPr>
        <w:tabs>
          <w:tab w:val="left" w:pos="426"/>
          <w:tab w:val="left" w:pos="20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705" w:rsidRPr="002B18BA">
        <w:rPr>
          <w:sz w:val="28"/>
          <w:szCs w:val="28"/>
        </w:rPr>
        <w:t xml:space="preserve">Настоящее Положение определяет порядок организации и проведения регионального Конкурса методических разработок для преподавателей </w:t>
      </w:r>
      <w:r w:rsidR="00D963C1" w:rsidRPr="002B18BA">
        <w:rPr>
          <w:sz w:val="28"/>
          <w:szCs w:val="28"/>
        </w:rPr>
        <w:t>родного (нерусского)</w:t>
      </w:r>
      <w:r w:rsidR="00C9709C" w:rsidRPr="002B18BA">
        <w:rPr>
          <w:sz w:val="28"/>
          <w:szCs w:val="28"/>
        </w:rPr>
        <w:t xml:space="preserve"> </w:t>
      </w:r>
      <w:r w:rsidR="00C74705" w:rsidRPr="002B18BA">
        <w:rPr>
          <w:sz w:val="28"/>
          <w:szCs w:val="28"/>
        </w:rPr>
        <w:t>языка и литературы (далее соответственно – Положение, Конкурс), условия участия, требования к документам и материалам, сроки и порядок проведения, порядок и критерии оценивания конкурсных работ, порядок определения победителей регионального Конкурса</w:t>
      </w:r>
      <w:r>
        <w:rPr>
          <w:sz w:val="28"/>
          <w:szCs w:val="28"/>
        </w:rPr>
        <w:t>.</w:t>
      </w:r>
    </w:p>
    <w:p w:rsidR="001E508B" w:rsidRPr="002B18BA" w:rsidRDefault="00661C87" w:rsidP="002B18BA">
      <w:pPr>
        <w:pStyle w:val="a4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 xml:space="preserve">Конкурс </w:t>
      </w:r>
      <w:r w:rsidR="00EA3B94" w:rsidRPr="002B18BA">
        <w:rPr>
          <w:sz w:val="28"/>
          <w:szCs w:val="28"/>
        </w:rPr>
        <w:t xml:space="preserve">проводится </w:t>
      </w:r>
      <w:r w:rsidR="00C74705" w:rsidRPr="002B18BA">
        <w:rPr>
          <w:sz w:val="28"/>
          <w:szCs w:val="28"/>
        </w:rPr>
        <w:t>КОГОАУ ДПО «Институт развития образования Кировской области»</w:t>
      </w:r>
      <w:r w:rsidR="00751061" w:rsidRPr="002B18BA">
        <w:rPr>
          <w:sz w:val="28"/>
          <w:szCs w:val="28"/>
        </w:rPr>
        <w:t>.</w:t>
      </w:r>
    </w:p>
    <w:p w:rsidR="001E508B" w:rsidRPr="002B18BA" w:rsidRDefault="00EA3B94" w:rsidP="002B18BA">
      <w:pPr>
        <w:pStyle w:val="a4"/>
        <w:numPr>
          <w:ilvl w:val="1"/>
          <w:numId w:val="12"/>
        </w:numPr>
        <w:tabs>
          <w:tab w:val="left" w:pos="567"/>
          <w:tab w:val="left" w:pos="199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Для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организации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и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проведения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Конкурса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создаются</w:t>
      </w:r>
      <w:r w:rsidR="00C9709C" w:rsidRPr="002B18BA">
        <w:rPr>
          <w:sz w:val="28"/>
          <w:szCs w:val="28"/>
        </w:rPr>
        <w:t xml:space="preserve"> организационный комитет </w:t>
      </w:r>
      <w:r w:rsidRPr="002B18BA">
        <w:rPr>
          <w:sz w:val="28"/>
          <w:szCs w:val="28"/>
        </w:rPr>
        <w:t>и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экспертная</w:t>
      </w:r>
      <w:r w:rsidR="00C9709C" w:rsidRPr="002B18BA">
        <w:rPr>
          <w:sz w:val="28"/>
          <w:szCs w:val="28"/>
        </w:rPr>
        <w:t xml:space="preserve"> </w:t>
      </w:r>
      <w:r w:rsidR="00751061" w:rsidRPr="002B18BA">
        <w:rPr>
          <w:sz w:val="28"/>
          <w:szCs w:val="28"/>
        </w:rPr>
        <w:t>комисси</w:t>
      </w:r>
      <w:r w:rsidR="008706F2">
        <w:rPr>
          <w:sz w:val="28"/>
          <w:szCs w:val="28"/>
        </w:rPr>
        <w:t>я</w:t>
      </w:r>
      <w:r w:rsidR="00751061" w:rsidRPr="002B18BA">
        <w:rPr>
          <w:sz w:val="28"/>
          <w:szCs w:val="28"/>
        </w:rPr>
        <w:t xml:space="preserve">, состав </w:t>
      </w:r>
      <w:proofErr w:type="gramStart"/>
      <w:r w:rsidR="00751061" w:rsidRPr="002B18BA">
        <w:rPr>
          <w:sz w:val="28"/>
          <w:szCs w:val="28"/>
        </w:rPr>
        <w:t>которых</w:t>
      </w:r>
      <w:proofErr w:type="gramEnd"/>
      <w:r w:rsidR="00751061" w:rsidRPr="002B18BA">
        <w:rPr>
          <w:sz w:val="28"/>
          <w:szCs w:val="28"/>
        </w:rPr>
        <w:t xml:space="preserve"> утверждается ректором ИРО Кировской области</w:t>
      </w:r>
      <w:r w:rsidRPr="002B18BA">
        <w:rPr>
          <w:sz w:val="28"/>
          <w:szCs w:val="28"/>
        </w:rPr>
        <w:t>.</w:t>
      </w:r>
    </w:p>
    <w:p w:rsidR="001E508B" w:rsidRPr="002B18BA" w:rsidRDefault="00EA3B94" w:rsidP="002B18BA">
      <w:pPr>
        <w:pStyle w:val="a4"/>
        <w:numPr>
          <w:ilvl w:val="1"/>
          <w:numId w:val="12"/>
        </w:numPr>
        <w:tabs>
          <w:tab w:val="left" w:pos="567"/>
          <w:tab w:val="left" w:pos="199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Информация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о Конкурсе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размещается</w:t>
      </w:r>
      <w:r w:rsidR="006211B8" w:rsidRPr="002B18BA">
        <w:rPr>
          <w:sz w:val="28"/>
          <w:szCs w:val="28"/>
        </w:rPr>
        <w:t xml:space="preserve"> на официаль</w:t>
      </w:r>
      <w:r w:rsidRPr="002B18BA">
        <w:rPr>
          <w:sz w:val="28"/>
          <w:szCs w:val="28"/>
        </w:rPr>
        <w:t>ном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сайте</w:t>
      </w:r>
      <w:r w:rsidR="00C9709C" w:rsidRPr="002B18BA">
        <w:rPr>
          <w:sz w:val="28"/>
          <w:szCs w:val="28"/>
        </w:rPr>
        <w:t xml:space="preserve"> </w:t>
      </w:r>
      <w:r w:rsidR="00C74705" w:rsidRPr="002B18BA">
        <w:rPr>
          <w:sz w:val="28"/>
          <w:szCs w:val="28"/>
        </w:rPr>
        <w:t>КОГОАУ ДПО «Институт развития образования Кировской области»</w:t>
      </w:r>
      <w:r w:rsidR="00751061" w:rsidRPr="002B18BA">
        <w:rPr>
          <w:sz w:val="28"/>
          <w:szCs w:val="28"/>
        </w:rPr>
        <w:t>.</w:t>
      </w:r>
    </w:p>
    <w:p w:rsidR="00661C87" w:rsidRPr="002B18BA" w:rsidRDefault="00661C87" w:rsidP="002B18BA">
      <w:pPr>
        <w:pStyle w:val="a4"/>
        <w:tabs>
          <w:tab w:val="left" w:pos="567"/>
          <w:tab w:val="left" w:pos="1995"/>
        </w:tabs>
        <w:spacing w:line="276" w:lineRule="auto"/>
        <w:ind w:left="0" w:firstLine="0"/>
        <w:jc w:val="both"/>
        <w:rPr>
          <w:sz w:val="28"/>
          <w:szCs w:val="28"/>
        </w:rPr>
      </w:pPr>
    </w:p>
    <w:p w:rsidR="001E508B" w:rsidRPr="002B18BA" w:rsidRDefault="00EA3B94" w:rsidP="002B18BA">
      <w:pPr>
        <w:pStyle w:val="a4"/>
        <w:numPr>
          <w:ilvl w:val="1"/>
          <w:numId w:val="13"/>
        </w:numPr>
        <w:tabs>
          <w:tab w:val="left" w:pos="426"/>
          <w:tab w:val="left" w:pos="443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Цели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и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задачи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конкурса</w:t>
      </w:r>
    </w:p>
    <w:p w:rsidR="001E508B" w:rsidRPr="002B18BA" w:rsidRDefault="00EA3B94" w:rsidP="002B18BA">
      <w:pPr>
        <w:pStyle w:val="a4"/>
        <w:numPr>
          <w:ilvl w:val="1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Целью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конкурса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явля</w:t>
      </w:r>
      <w:r w:rsidR="00C74705" w:rsidRPr="002B18BA">
        <w:rPr>
          <w:sz w:val="28"/>
          <w:szCs w:val="28"/>
        </w:rPr>
        <w:t>е</w:t>
      </w:r>
      <w:r w:rsidRPr="002B18BA">
        <w:rPr>
          <w:sz w:val="28"/>
          <w:szCs w:val="28"/>
        </w:rPr>
        <w:t>тся:</w:t>
      </w:r>
      <w:r w:rsidR="00C9709C" w:rsidRPr="002B18BA">
        <w:rPr>
          <w:sz w:val="28"/>
          <w:szCs w:val="28"/>
        </w:rPr>
        <w:t xml:space="preserve"> </w:t>
      </w:r>
      <w:r w:rsidR="00C74705" w:rsidRPr="002B18BA">
        <w:rPr>
          <w:sz w:val="28"/>
          <w:szCs w:val="28"/>
        </w:rPr>
        <w:t>выявление и распространение передового педагогического опыта в области преподавания родного (</w:t>
      </w:r>
      <w:r w:rsidR="00D963C1" w:rsidRPr="002B18BA">
        <w:rPr>
          <w:sz w:val="28"/>
          <w:szCs w:val="28"/>
        </w:rPr>
        <w:t>нерусского</w:t>
      </w:r>
      <w:r w:rsidR="00C74705" w:rsidRPr="002B18BA">
        <w:rPr>
          <w:sz w:val="28"/>
          <w:szCs w:val="28"/>
        </w:rPr>
        <w:t>) языка и родной литературы, новаторских подходов к развитию языковой культуры обучающихся.</w:t>
      </w:r>
    </w:p>
    <w:p w:rsidR="001E508B" w:rsidRPr="002B18BA" w:rsidRDefault="00EA3B94" w:rsidP="002B18BA">
      <w:pPr>
        <w:pStyle w:val="a4"/>
        <w:numPr>
          <w:ilvl w:val="1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Задачами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конкурса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являются:</w:t>
      </w:r>
    </w:p>
    <w:p w:rsidR="00C74705" w:rsidRPr="002B18BA" w:rsidRDefault="00C74705" w:rsidP="002B18BA">
      <w:pPr>
        <w:pStyle w:val="a4"/>
        <w:numPr>
          <w:ilvl w:val="2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созда</w:t>
      </w:r>
      <w:r w:rsidR="00C9709C" w:rsidRPr="002B18BA">
        <w:rPr>
          <w:sz w:val="28"/>
          <w:szCs w:val="28"/>
        </w:rPr>
        <w:t>ние</w:t>
      </w:r>
      <w:r w:rsidRPr="002B18BA">
        <w:rPr>
          <w:sz w:val="28"/>
          <w:szCs w:val="28"/>
        </w:rPr>
        <w:t xml:space="preserve"> оптимальны</w:t>
      </w:r>
      <w:r w:rsidR="00C9709C" w:rsidRPr="002B18BA">
        <w:rPr>
          <w:sz w:val="28"/>
          <w:szCs w:val="28"/>
        </w:rPr>
        <w:t>х</w:t>
      </w:r>
      <w:r w:rsidRPr="002B18BA">
        <w:rPr>
          <w:sz w:val="28"/>
          <w:szCs w:val="28"/>
        </w:rPr>
        <w:t xml:space="preserve"> услови</w:t>
      </w:r>
      <w:r w:rsidR="00C9709C" w:rsidRPr="002B18BA">
        <w:rPr>
          <w:sz w:val="28"/>
          <w:szCs w:val="28"/>
        </w:rPr>
        <w:t>й</w:t>
      </w:r>
      <w:r w:rsidRPr="002B18BA">
        <w:rPr>
          <w:sz w:val="28"/>
          <w:szCs w:val="28"/>
        </w:rPr>
        <w:t xml:space="preserve"> для укрепления общероссийского гражданского единства с учетом языковой ситуации в Кировской области;</w:t>
      </w:r>
    </w:p>
    <w:p w:rsidR="00C74705" w:rsidRPr="002B18BA" w:rsidRDefault="00C74705" w:rsidP="002B18BA">
      <w:pPr>
        <w:pStyle w:val="a4"/>
        <w:numPr>
          <w:ilvl w:val="2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повышение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качества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образования;</w:t>
      </w:r>
    </w:p>
    <w:p w:rsidR="00C74705" w:rsidRPr="002B18BA" w:rsidRDefault="00C74705" w:rsidP="002B18BA">
      <w:pPr>
        <w:pStyle w:val="a4"/>
        <w:numPr>
          <w:ilvl w:val="2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сохранение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и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популяризация</w:t>
      </w:r>
      <w:r w:rsidR="00C9709C" w:rsidRPr="002B18BA">
        <w:rPr>
          <w:sz w:val="28"/>
          <w:szCs w:val="28"/>
        </w:rPr>
        <w:t xml:space="preserve"> </w:t>
      </w:r>
      <w:r w:rsidR="003D261C" w:rsidRPr="002B18BA">
        <w:rPr>
          <w:sz w:val="28"/>
          <w:szCs w:val="28"/>
        </w:rPr>
        <w:t>родных языков народов, насел</w:t>
      </w:r>
      <w:r w:rsidR="00221429" w:rsidRPr="002B18BA">
        <w:rPr>
          <w:sz w:val="28"/>
          <w:szCs w:val="28"/>
        </w:rPr>
        <w:t>я</w:t>
      </w:r>
      <w:r w:rsidR="003D261C" w:rsidRPr="002B18BA">
        <w:rPr>
          <w:sz w:val="28"/>
          <w:szCs w:val="28"/>
        </w:rPr>
        <w:t>ющих Кировскую область</w:t>
      </w:r>
      <w:r w:rsidRPr="002B18BA">
        <w:rPr>
          <w:sz w:val="28"/>
          <w:szCs w:val="28"/>
        </w:rPr>
        <w:t>;</w:t>
      </w:r>
    </w:p>
    <w:p w:rsidR="00C74705" w:rsidRPr="002B18BA" w:rsidRDefault="00C74705" w:rsidP="002B18BA">
      <w:pPr>
        <w:pStyle w:val="a4"/>
        <w:numPr>
          <w:ilvl w:val="2"/>
          <w:numId w:val="11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развити</w:t>
      </w:r>
      <w:r w:rsidR="00C9709C" w:rsidRPr="002B18BA">
        <w:rPr>
          <w:sz w:val="28"/>
          <w:szCs w:val="28"/>
        </w:rPr>
        <w:t xml:space="preserve">е </w:t>
      </w:r>
      <w:r w:rsidRPr="002B18BA">
        <w:rPr>
          <w:sz w:val="28"/>
          <w:szCs w:val="28"/>
        </w:rPr>
        <w:t>творческой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деятельности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и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профессионального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мастерства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педагогов</w:t>
      </w:r>
      <w:r w:rsidR="00C9709C" w:rsidRPr="002B18BA">
        <w:rPr>
          <w:sz w:val="28"/>
          <w:szCs w:val="28"/>
        </w:rPr>
        <w:t>;</w:t>
      </w:r>
    </w:p>
    <w:p w:rsidR="001E508B" w:rsidRPr="002B18BA" w:rsidRDefault="00EA3B94" w:rsidP="002B18BA">
      <w:pPr>
        <w:pStyle w:val="a4"/>
        <w:numPr>
          <w:ilvl w:val="2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реализация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принципов</w:t>
      </w:r>
      <w:r w:rsidR="00C9709C" w:rsidRPr="002B18BA">
        <w:rPr>
          <w:sz w:val="28"/>
          <w:szCs w:val="28"/>
        </w:rPr>
        <w:t xml:space="preserve"> </w:t>
      </w:r>
      <w:proofErr w:type="spellStart"/>
      <w:r w:rsidRPr="002B18BA">
        <w:rPr>
          <w:sz w:val="28"/>
          <w:szCs w:val="28"/>
        </w:rPr>
        <w:t>компетентностного</w:t>
      </w:r>
      <w:proofErr w:type="spellEnd"/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подхода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в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образовании;</w:t>
      </w:r>
    </w:p>
    <w:p w:rsidR="006211B8" w:rsidRPr="002B18BA" w:rsidRDefault="006211B8" w:rsidP="002B18BA">
      <w:pPr>
        <w:pStyle w:val="a4"/>
        <w:numPr>
          <w:ilvl w:val="2"/>
          <w:numId w:val="11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поддержка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и поощрение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талантливых,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творчески работающих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педагогов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и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распространение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педагогических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инноваций.</w:t>
      </w:r>
    </w:p>
    <w:p w:rsidR="00661C87" w:rsidRPr="002B18BA" w:rsidRDefault="00661C87" w:rsidP="002B18BA">
      <w:pPr>
        <w:pStyle w:val="a4"/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</w:p>
    <w:p w:rsidR="006211B8" w:rsidRPr="002B18BA" w:rsidRDefault="006211B8" w:rsidP="002B18BA">
      <w:pPr>
        <w:pStyle w:val="a4"/>
        <w:numPr>
          <w:ilvl w:val="1"/>
          <w:numId w:val="13"/>
        </w:numPr>
        <w:tabs>
          <w:tab w:val="left" w:pos="426"/>
          <w:tab w:val="left" w:pos="486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Условия</w:t>
      </w:r>
      <w:r w:rsidR="008706F2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конкурса</w:t>
      </w:r>
    </w:p>
    <w:p w:rsidR="006211B8" w:rsidRPr="002B18BA" w:rsidRDefault="003D261C" w:rsidP="002B18BA">
      <w:pPr>
        <w:pStyle w:val="a4"/>
        <w:numPr>
          <w:ilvl w:val="1"/>
          <w:numId w:val="10"/>
        </w:numPr>
        <w:tabs>
          <w:tab w:val="left" w:pos="426"/>
          <w:tab w:val="left" w:pos="2218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 xml:space="preserve"> </w:t>
      </w:r>
      <w:r w:rsidR="006211B8" w:rsidRPr="002B18BA">
        <w:rPr>
          <w:sz w:val="28"/>
          <w:szCs w:val="28"/>
        </w:rPr>
        <w:t>К участию в Конкурсе</w:t>
      </w:r>
      <w:r w:rsidR="00C9709C" w:rsidRPr="002B18BA">
        <w:rPr>
          <w:sz w:val="28"/>
          <w:szCs w:val="28"/>
        </w:rPr>
        <w:t xml:space="preserve"> </w:t>
      </w:r>
      <w:r w:rsidR="006211B8" w:rsidRPr="002B18BA">
        <w:rPr>
          <w:sz w:val="28"/>
          <w:szCs w:val="28"/>
        </w:rPr>
        <w:t>допускаются</w:t>
      </w:r>
      <w:r w:rsidR="00C9709C" w:rsidRPr="002B18BA">
        <w:rPr>
          <w:sz w:val="28"/>
          <w:szCs w:val="28"/>
        </w:rPr>
        <w:t xml:space="preserve"> </w:t>
      </w:r>
      <w:r w:rsidR="006211B8" w:rsidRPr="002B18BA">
        <w:rPr>
          <w:sz w:val="28"/>
          <w:szCs w:val="28"/>
        </w:rPr>
        <w:t>педагогические работники</w:t>
      </w:r>
      <w:r w:rsidR="00C9709C" w:rsidRPr="002B18BA">
        <w:rPr>
          <w:sz w:val="28"/>
          <w:szCs w:val="28"/>
        </w:rPr>
        <w:t xml:space="preserve"> </w:t>
      </w:r>
      <w:r w:rsidR="006211B8" w:rsidRPr="002B18BA">
        <w:rPr>
          <w:sz w:val="28"/>
          <w:szCs w:val="28"/>
        </w:rPr>
        <w:lastRenderedPageBreak/>
        <w:t>общеобразовательных</w:t>
      </w:r>
      <w:r w:rsidR="00C9709C" w:rsidRPr="002B18BA">
        <w:rPr>
          <w:sz w:val="28"/>
          <w:szCs w:val="28"/>
        </w:rPr>
        <w:t xml:space="preserve"> </w:t>
      </w:r>
      <w:r w:rsidR="006211B8" w:rsidRPr="002B18BA">
        <w:rPr>
          <w:sz w:val="28"/>
          <w:szCs w:val="28"/>
        </w:rPr>
        <w:t>организаций</w:t>
      </w:r>
      <w:r w:rsidR="00C9709C" w:rsidRPr="002B18BA">
        <w:rPr>
          <w:sz w:val="28"/>
          <w:szCs w:val="28"/>
        </w:rPr>
        <w:t xml:space="preserve"> общего и дополнительного образования</w:t>
      </w:r>
      <w:r w:rsidR="006211B8" w:rsidRPr="002B18BA">
        <w:rPr>
          <w:sz w:val="28"/>
          <w:szCs w:val="28"/>
        </w:rPr>
        <w:t>.</w:t>
      </w:r>
    </w:p>
    <w:p w:rsidR="003D261C" w:rsidRPr="002B18BA" w:rsidRDefault="003D261C" w:rsidP="002B18BA">
      <w:pPr>
        <w:pStyle w:val="a4"/>
        <w:numPr>
          <w:ilvl w:val="1"/>
          <w:numId w:val="10"/>
        </w:numPr>
        <w:tabs>
          <w:tab w:val="left" w:pos="426"/>
          <w:tab w:val="left" w:pos="2218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 xml:space="preserve"> К участию в конкурсе принимаются индивидуальные методические разработки.</w:t>
      </w:r>
    </w:p>
    <w:p w:rsidR="00661C87" w:rsidRPr="002B18BA" w:rsidRDefault="00661C87" w:rsidP="002B18BA">
      <w:pPr>
        <w:pStyle w:val="a4"/>
        <w:tabs>
          <w:tab w:val="left" w:pos="426"/>
          <w:tab w:val="left" w:pos="2134"/>
        </w:tabs>
        <w:spacing w:line="276" w:lineRule="auto"/>
        <w:ind w:left="0" w:firstLine="0"/>
        <w:jc w:val="both"/>
        <w:rPr>
          <w:sz w:val="28"/>
          <w:szCs w:val="28"/>
        </w:rPr>
      </w:pPr>
    </w:p>
    <w:p w:rsidR="006211B8" w:rsidRPr="002B18BA" w:rsidRDefault="006211B8" w:rsidP="002B18BA">
      <w:pPr>
        <w:pStyle w:val="a4"/>
        <w:numPr>
          <w:ilvl w:val="1"/>
          <w:numId w:val="13"/>
        </w:numPr>
        <w:tabs>
          <w:tab w:val="left" w:pos="426"/>
          <w:tab w:val="left" w:pos="399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Предмет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и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содержание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конкурса</w:t>
      </w:r>
    </w:p>
    <w:p w:rsidR="006211B8" w:rsidRPr="002B18BA" w:rsidRDefault="006211B8" w:rsidP="002B18BA">
      <w:pPr>
        <w:pStyle w:val="a4"/>
        <w:numPr>
          <w:ilvl w:val="1"/>
          <w:numId w:val="9"/>
        </w:numPr>
        <w:tabs>
          <w:tab w:val="left" w:pos="426"/>
          <w:tab w:val="left" w:pos="213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Предметом Конкурса является методическая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разработка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 xml:space="preserve">урока </w:t>
      </w:r>
      <w:r w:rsidR="00D963C1" w:rsidRPr="002B18BA">
        <w:rPr>
          <w:sz w:val="28"/>
          <w:szCs w:val="28"/>
        </w:rPr>
        <w:t>родного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языка</w:t>
      </w:r>
      <w:r w:rsidR="00661C87" w:rsidRPr="002B18BA">
        <w:rPr>
          <w:sz w:val="28"/>
          <w:szCs w:val="28"/>
        </w:rPr>
        <w:t xml:space="preserve"> или литературы</w:t>
      </w:r>
      <w:r w:rsidR="00C9709C" w:rsidRPr="002B18BA">
        <w:rPr>
          <w:sz w:val="28"/>
          <w:szCs w:val="28"/>
        </w:rPr>
        <w:t>, занятия в дошкольной образовательной организации, организации дополнительного образования.</w:t>
      </w:r>
    </w:p>
    <w:p w:rsidR="006211B8" w:rsidRPr="002B18BA" w:rsidRDefault="006211B8" w:rsidP="002B18BA">
      <w:pPr>
        <w:pStyle w:val="a4"/>
        <w:numPr>
          <w:ilvl w:val="1"/>
          <w:numId w:val="9"/>
        </w:numPr>
        <w:tabs>
          <w:tab w:val="left" w:pos="426"/>
          <w:tab w:val="left" w:pos="213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На конкурс могут быть представлены материалы, уже прошедшие апробацию</w:t>
      </w:r>
      <w:r w:rsidR="00221429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или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разработанные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для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участия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color w:val="0C0C0C"/>
          <w:sz w:val="28"/>
          <w:szCs w:val="28"/>
        </w:rPr>
        <w:t>в</w:t>
      </w:r>
      <w:r w:rsidR="00C9709C" w:rsidRPr="002B18BA">
        <w:rPr>
          <w:color w:val="0C0C0C"/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Конкурсе.</w:t>
      </w:r>
    </w:p>
    <w:p w:rsidR="006211B8" w:rsidRPr="002B18BA" w:rsidRDefault="006211B8" w:rsidP="002B18BA">
      <w:pPr>
        <w:pStyle w:val="a4"/>
        <w:numPr>
          <w:ilvl w:val="1"/>
          <w:numId w:val="9"/>
        </w:numPr>
        <w:tabs>
          <w:tab w:val="left" w:pos="426"/>
          <w:tab w:val="left" w:pos="214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Материалы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на Конкурс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представл</w:t>
      </w:r>
      <w:r w:rsidR="00221429" w:rsidRPr="002B18BA">
        <w:rPr>
          <w:sz w:val="28"/>
          <w:szCs w:val="28"/>
        </w:rPr>
        <w:t>яются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в электронном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виде</w:t>
      </w:r>
      <w:r w:rsidR="00C9709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в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порядке,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определённом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настоящим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Положением.</w:t>
      </w:r>
    </w:p>
    <w:p w:rsidR="00661C87" w:rsidRPr="002B18BA" w:rsidRDefault="00661C87" w:rsidP="002B18BA">
      <w:pPr>
        <w:pStyle w:val="a4"/>
        <w:tabs>
          <w:tab w:val="left" w:pos="426"/>
          <w:tab w:val="left" w:pos="2140"/>
        </w:tabs>
        <w:spacing w:line="276" w:lineRule="auto"/>
        <w:ind w:left="0" w:firstLine="0"/>
        <w:jc w:val="both"/>
        <w:rPr>
          <w:sz w:val="28"/>
          <w:szCs w:val="28"/>
        </w:rPr>
      </w:pPr>
      <w:bookmarkStart w:id="0" w:name="_GoBack"/>
      <w:bookmarkEnd w:id="0"/>
    </w:p>
    <w:p w:rsidR="00661C87" w:rsidRPr="002B18BA" w:rsidRDefault="00661C87" w:rsidP="002B18BA">
      <w:pPr>
        <w:pStyle w:val="a4"/>
        <w:numPr>
          <w:ilvl w:val="1"/>
          <w:numId w:val="13"/>
        </w:numPr>
        <w:tabs>
          <w:tab w:val="left" w:pos="426"/>
          <w:tab w:val="left" w:pos="413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Порядок</w:t>
      </w:r>
      <w:r w:rsidR="008706F2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проведения</w:t>
      </w:r>
      <w:r w:rsidR="008706F2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конкурса</w:t>
      </w:r>
    </w:p>
    <w:p w:rsidR="00661C87" w:rsidRPr="002B18BA" w:rsidRDefault="00D963C1" w:rsidP="002B18BA">
      <w:pPr>
        <w:pStyle w:val="a4"/>
        <w:numPr>
          <w:ilvl w:val="1"/>
          <w:numId w:val="8"/>
        </w:numPr>
        <w:tabs>
          <w:tab w:val="left" w:pos="426"/>
          <w:tab w:val="left" w:pos="193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Конкурс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проводится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на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безвозмездной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основе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дистанционно.</w:t>
      </w:r>
    </w:p>
    <w:p w:rsidR="00661C87" w:rsidRPr="002B18BA" w:rsidRDefault="00661C87" w:rsidP="002B18BA">
      <w:pPr>
        <w:pStyle w:val="a4"/>
        <w:numPr>
          <w:ilvl w:val="1"/>
          <w:numId w:val="8"/>
        </w:numPr>
        <w:tabs>
          <w:tab w:val="left" w:pos="426"/>
          <w:tab w:val="left" w:pos="193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Ко</w:t>
      </w:r>
      <w:r w:rsidR="001C5050" w:rsidRPr="002B18BA">
        <w:rPr>
          <w:sz w:val="28"/>
          <w:szCs w:val="28"/>
        </w:rPr>
        <w:t>н</w:t>
      </w:r>
      <w:r w:rsidRPr="002B18BA">
        <w:rPr>
          <w:sz w:val="28"/>
          <w:szCs w:val="28"/>
        </w:rPr>
        <w:t>курс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проводится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в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следующие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три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этапа:</w:t>
      </w:r>
    </w:p>
    <w:p w:rsidR="005B1CFC" w:rsidRPr="002B18BA" w:rsidRDefault="00661C87" w:rsidP="002B18BA">
      <w:pPr>
        <w:pStyle w:val="a4"/>
        <w:numPr>
          <w:ilvl w:val="0"/>
          <w:numId w:val="7"/>
        </w:numPr>
        <w:tabs>
          <w:tab w:val="left" w:pos="426"/>
          <w:tab w:val="left" w:pos="1672"/>
          <w:tab w:val="left" w:pos="291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этап:</w:t>
      </w:r>
      <w:r w:rsidRPr="002B18BA">
        <w:rPr>
          <w:sz w:val="28"/>
          <w:szCs w:val="28"/>
        </w:rPr>
        <w:tab/>
      </w:r>
      <w:r w:rsidR="00ED1F22">
        <w:rPr>
          <w:sz w:val="28"/>
          <w:szCs w:val="28"/>
        </w:rPr>
        <w:t>п</w:t>
      </w:r>
      <w:r w:rsidR="005B1CFC" w:rsidRPr="002B18BA">
        <w:rPr>
          <w:sz w:val="28"/>
          <w:szCs w:val="28"/>
        </w:rPr>
        <w:t xml:space="preserve">рием </w:t>
      </w:r>
      <w:r w:rsidRPr="002B18BA">
        <w:rPr>
          <w:sz w:val="28"/>
          <w:szCs w:val="28"/>
        </w:rPr>
        <w:t>заявок</w:t>
      </w:r>
      <w:r w:rsidR="00D963C1" w:rsidRPr="002B18BA">
        <w:rPr>
          <w:sz w:val="28"/>
          <w:szCs w:val="28"/>
        </w:rPr>
        <w:t xml:space="preserve"> </w:t>
      </w:r>
      <w:r w:rsidR="002C25B4" w:rsidRPr="002B18BA">
        <w:rPr>
          <w:sz w:val="28"/>
          <w:szCs w:val="28"/>
        </w:rPr>
        <w:t xml:space="preserve">и размещение конкурсных </w:t>
      </w:r>
      <w:r w:rsidR="005B1CFC" w:rsidRPr="002B18BA">
        <w:rPr>
          <w:sz w:val="28"/>
          <w:szCs w:val="28"/>
        </w:rPr>
        <w:t>материалов.</w:t>
      </w:r>
    </w:p>
    <w:p w:rsidR="005B1CFC" w:rsidRPr="002B18BA" w:rsidRDefault="005B1CFC" w:rsidP="002B18BA">
      <w:pPr>
        <w:pStyle w:val="a4"/>
        <w:tabs>
          <w:tab w:val="left" w:pos="426"/>
          <w:tab w:val="left" w:pos="1672"/>
          <w:tab w:val="left" w:pos="291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  <w:lang w:eastAsia="ru-RU"/>
        </w:rPr>
        <w:t xml:space="preserve">Заявки на участие в конкурсе </w:t>
      </w:r>
      <w:r w:rsidR="00EF4F3D">
        <w:rPr>
          <w:sz w:val="28"/>
          <w:szCs w:val="28"/>
          <w:lang w:eastAsia="ru-RU"/>
        </w:rPr>
        <w:t>и к</w:t>
      </w:r>
      <w:r w:rsidR="00EF4F3D" w:rsidRPr="002B18BA">
        <w:rPr>
          <w:sz w:val="28"/>
          <w:szCs w:val="28"/>
          <w:lang w:eastAsia="ru-RU"/>
        </w:rPr>
        <w:t xml:space="preserve">онкурсные работы </w:t>
      </w:r>
      <w:r w:rsidRPr="002B18BA">
        <w:rPr>
          <w:sz w:val="28"/>
          <w:szCs w:val="28"/>
          <w:lang w:eastAsia="ru-RU"/>
        </w:rPr>
        <w:t xml:space="preserve">подаются до </w:t>
      </w:r>
      <w:r w:rsidR="00EF4F3D">
        <w:rPr>
          <w:sz w:val="28"/>
          <w:szCs w:val="28"/>
          <w:lang w:eastAsia="ru-RU"/>
        </w:rPr>
        <w:t>12</w:t>
      </w:r>
      <w:r w:rsidRPr="002B18BA">
        <w:rPr>
          <w:sz w:val="28"/>
          <w:szCs w:val="28"/>
          <w:lang w:eastAsia="ru-RU"/>
        </w:rPr>
        <w:t xml:space="preserve"> ноября 2023 года </w:t>
      </w:r>
      <w:r w:rsidR="00EF4F3D">
        <w:rPr>
          <w:sz w:val="28"/>
          <w:szCs w:val="28"/>
          <w:lang w:eastAsia="ru-RU"/>
        </w:rPr>
        <w:t xml:space="preserve">включительно </w:t>
      </w:r>
      <w:r w:rsidRPr="002B18BA">
        <w:rPr>
          <w:sz w:val="28"/>
          <w:szCs w:val="28"/>
          <w:lang w:eastAsia="ru-RU"/>
        </w:rPr>
        <w:t>с использованием сервиса «</w:t>
      </w:r>
      <w:proofErr w:type="spellStart"/>
      <w:r w:rsidRPr="002B18BA">
        <w:rPr>
          <w:sz w:val="28"/>
          <w:szCs w:val="28"/>
          <w:lang w:eastAsia="ru-RU"/>
        </w:rPr>
        <w:t>Яндекс</w:t>
      </w:r>
      <w:proofErr w:type="spellEnd"/>
      <w:r w:rsidRPr="002B18BA">
        <w:rPr>
          <w:sz w:val="28"/>
          <w:szCs w:val="28"/>
          <w:lang w:eastAsia="ru-RU"/>
        </w:rPr>
        <w:t xml:space="preserve"> Формы»</w:t>
      </w:r>
      <w:r w:rsidRPr="002B18BA">
        <w:rPr>
          <w:bCs/>
          <w:sz w:val="28"/>
          <w:szCs w:val="28"/>
          <w:shd w:val="clear" w:color="auto" w:fill="FFFFFF"/>
          <w:lang w:eastAsia="ru-RU"/>
        </w:rPr>
        <w:t xml:space="preserve"> по ссылке: </w:t>
      </w:r>
      <w:hyperlink r:id="rId5" w:tgtFrame="_blank" w:history="1">
        <w:r w:rsidR="00ED1F22" w:rsidRPr="00ED1F22">
          <w:rPr>
            <w:rStyle w:val="a7"/>
            <w:sz w:val="28"/>
            <w:szCs w:val="28"/>
            <w:shd w:val="clear" w:color="auto" w:fill="FFFFFF"/>
          </w:rPr>
          <w:t>https://forms.yandex.ru/cloud/6527e003c09c0284a91bf253/</w:t>
        </w:r>
      </w:hyperlink>
      <w:r w:rsidR="00ED1F22">
        <w:rPr>
          <w:sz w:val="28"/>
          <w:szCs w:val="28"/>
        </w:rPr>
        <w:t>.</w:t>
      </w:r>
    </w:p>
    <w:p w:rsidR="00D56C07" w:rsidRDefault="00D56C07" w:rsidP="00D56C07">
      <w:pPr>
        <w:pStyle w:val="a4"/>
        <w:tabs>
          <w:tab w:val="left" w:pos="426"/>
          <w:tab w:val="left" w:pos="1578"/>
          <w:tab w:val="left" w:pos="163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661C87" w:rsidRPr="00D56C07">
        <w:rPr>
          <w:sz w:val="28"/>
          <w:szCs w:val="28"/>
        </w:rPr>
        <w:t>этап:</w:t>
      </w:r>
      <w:r w:rsidR="002C25B4" w:rsidRPr="00D56C07">
        <w:rPr>
          <w:sz w:val="28"/>
          <w:szCs w:val="28"/>
        </w:rPr>
        <w:t xml:space="preserve"> </w:t>
      </w:r>
      <w:r w:rsidR="00ED1F22" w:rsidRPr="00D56C07">
        <w:rPr>
          <w:sz w:val="28"/>
          <w:szCs w:val="28"/>
        </w:rPr>
        <w:t xml:space="preserve">работа экспертной комиссии Конкурса </w:t>
      </w:r>
      <w:r w:rsidR="002C25B4" w:rsidRPr="00D56C07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2C25B4" w:rsidRPr="00D56C07">
        <w:rPr>
          <w:sz w:val="28"/>
          <w:szCs w:val="28"/>
        </w:rPr>
        <w:t xml:space="preserve"> </w:t>
      </w:r>
      <w:r w:rsidR="005B1CFC" w:rsidRPr="00D56C07">
        <w:rPr>
          <w:sz w:val="28"/>
          <w:szCs w:val="28"/>
        </w:rPr>
        <w:t>1</w:t>
      </w:r>
      <w:r w:rsidR="00EF4F3D" w:rsidRPr="00D56C07">
        <w:rPr>
          <w:sz w:val="28"/>
          <w:szCs w:val="28"/>
        </w:rPr>
        <w:t>3</w:t>
      </w:r>
      <w:r w:rsidR="002C25B4" w:rsidRPr="00D56C07">
        <w:rPr>
          <w:sz w:val="28"/>
          <w:szCs w:val="28"/>
        </w:rPr>
        <w:t xml:space="preserve"> ноября </w:t>
      </w:r>
      <w:r w:rsidR="001C5050" w:rsidRPr="00D56C07">
        <w:rPr>
          <w:sz w:val="28"/>
          <w:szCs w:val="28"/>
        </w:rPr>
        <w:t>2023</w:t>
      </w:r>
      <w:r w:rsidR="00EF4F3D" w:rsidRPr="00D56C07">
        <w:rPr>
          <w:sz w:val="28"/>
          <w:szCs w:val="28"/>
        </w:rPr>
        <w:t xml:space="preserve"> </w:t>
      </w:r>
      <w:r w:rsidR="001C5050" w:rsidRPr="00D56C07">
        <w:rPr>
          <w:sz w:val="28"/>
          <w:szCs w:val="28"/>
        </w:rPr>
        <w:t>года</w:t>
      </w:r>
      <w:r w:rsidR="002C25B4" w:rsidRPr="00D56C07">
        <w:rPr>
          <w:sz w:val="28"/>
          <w:szCs w:val="28"/>
        </w:rPr>
        <w:t xml:space="preserve"> </w:t>
      </w:r>
      <w:r w:rsidR="005B1CFC" w:rsidRPr="00D56C07">
        <w:rPr>
          <w:sz w:val="28"/>
          <w:szCs w:val="28"/>
        </w:rPr>
        <w:t>п</w:t>
      </w:r>
      <w:r w:rsidR="002C25B4" w:rsidRPr="00D56C07">
        <w:rPr>
          <w:sz w:val="28"/>
          <w:szCs w:val="28"/>
        </w:rPr>
        <w:t>о 2</w:t>
      </w:r>
      <w:r w:rsidRPr="00D56C07">
        <w:rPr>
          <w:sz w:val="28"/>
          <w:szCs w:val="28"/>
        </w:rPr>
        <w:t>2</w:t>
      </w:r>
      <w:r w:rsidR="002C25B4" w:rsidRPr="00D56C07">
        <w:rPr>
          <w:sz w:val="28"/>
          <w:szCs w:val="28"/>
        </w:rPr>
        <w:t xml:space="preserve"> ноября 2023 года</w:t>
      </w:r>
      <w:r w:rsidR="00ED1F22">
        <w:rPr>
          <w:color w:val="2A2A2A"/>
          <w:sz w:val="28"/>
          <w:szCs w:val="28"/>
        </w:rPr>
        <w:t>;</w:t>
      </w:r>
    </w:p>
    <w:p w:rsidR="00661C87" w:rsidRPr="00D56C07" w:rsidRDefault="00D56C07" w:rsidP="00D56C07">
      <w:pPr>
        <w:pStyle w:val="a4"/>
        <w:tabs>
          <w:tab w:val="left" w:pos="426"/>
          <w:tab w:val="left" w:pos="1578"/>
          <w:tab w:val="left" w:pos="163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этап. </w:t>
      </w:r>
      <w:proofErr w:type="gramStart"/>
      <w:r w:rsidR="00661C87" w:rsidRPr="00D56C07">
        <w:rPr>
          <w:sz w:val="28"/>
          <w:szCs w:val="28"/>
        </w:rPr>
        <w:t>Д</w:t>
      </w:r>
      <w:proofErr w:type="gramEnd"/>
      <w:r w:rsidR="00661C87" w:rsidRPr="00D56C07">
        <w:rPr>
          <w:sz w:val="28"/>
          <w:szCs w:val="28"/>
        </w:rPr>
        <w:t>о</w:t>
      </w:r>
      <w:r w:rsidR="002C25B4" w:rsidRPr="00D56C07">
        <w:rPr>
          <w:sz w:val="28"/>
          <w:szCs w:val="28"/>
        </w:rPr>
        <w:t xml:space="preserve"> 28 ноября </w:t>
      </w:r>
      <w:r w:rsidR="00D70D95" w:rsidRPr="00D56C07">
        <w:rPr>
          <w:sz w:val="28"/>
          <w:szCs w:val="28"/>
        </w:rPr>
        <w:t>2023</w:t>
      </w:r>
      <w:r w:rsidR="00D963C1" w:rsidRPr="00D56C07">
        <w:rPr>
          <w:sz w:val="28"/>
          <w:szCs w:val="28"/>
        </w:rPr>
        <w:t xml:space="preserve"> </w:t>
      </w:r>
      <w:r w:rsidR="00D70D95" w:rsidRPr="00D56C07">
        <w:rPr>
          <w:sz w:val="28"/>
          <w:szCs w:val="28"/>
        </w:rPr>
        <w:t>года</w:t>
      </w:r>
      <w:r w:rsidR="00D963C1" w:rsidRPr="00D56C07">
        <w:rPr>
          <w:sz w:val="28"/>
          <w:szCs w:val="28"/>
        </w:rPr>
        <w:t xml:space="preserve"> результаты Конкурса размещаются </w:t>
      </w:r>
      <w:r w:rsidR="00661C87" w:rsidRPr="00D56C07">
        <w:rPr>
          <w:sz w:val="28"/>
          <w:szCs w:val="28"/>
        </w:rPr>
        <w:t>на</w:t>
      </w:r>
      <w:r w:rsidR="00D963C1" w:rsidRPr="00D56C07">
        <w:rPr>
          <w:sz w:val="28"/>
          <w:szCs w:val="28"/>
        </w:rPr>
        <w:t xml:space="preserve"> </w:t>
      </w:r>
      <w:r w:rsidR="00661C87" w:rsidRPr="00D56C07">
        <w:rPr>
          <w:sz w:val="28"/>
          <w:szCs w:val="28"/>
        </w:rPr>
        <w:t>официально</w:t>
      </w:r>
      <w:r w:rsidR="00D963C1" w:rsidRPr="00D56C07">
        <w:rPr>
          <w:sz w:val="28"/>
          <w:szCs w:val="28"/>
        </w:rPr>
        <w:t xml:space="preserve">м </w:t>
      </w:r>
      <w:r w:rsidR="00661C87" w:rsidRPr="00D56C07">
        <w:rPr>
          <w:sz w:val="28"/>
          <w:szCs w:val="28"/>
        </w:rPr>
        <w:t>сайте</w:t>
      </w:r>
      <w:r w:rsidR="00D963C1" w:rsidRPr="00D56C07">
        <w:rPr>
          <w:sz w:val="28"/>
          <w:szCs w:val="28"/>
        </w:rPr>
        <w:t xml:space="preserve"> ИРО Кировской области</w:t>
      </w:r>
      <w:r w:rsidR="00661C87" w:rsidRPr="00D56C07">
        <w:rPr>
          <w:sz w:val="28"/>
          <w:szCs w:val="28"/>
        </w:rPr>
        <w:t>.</w:t>
      </w:r>
    </w:p>
    <w:p w:rsidR="00661C87" w:rsidRPr="002B18BA" w:rsidRDefault="00661C87" w:rsidP="002B18BA">
      <w:pPr>
        <w:pStyle w:val="a4"/>
        <w:numPr>
          <w:ilvl w:val="1"/>
          <w:numId w:val="8"/>
        </w:numPr>
        <w:tabs>
          <w:tab w:val="left" w:pos="426"/>
          <w:tab w:val="left" w:pos="193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Рецензии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авторам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не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выдаются,</w:t>
      </w:r>
      <w:r w:rsidR="002C25B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апелляции</w:t>
      </w:r>
      <w:r w:rsidR="002C25B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не</w:t>
      </w:r>
      <w:r w:rsidR="002C25B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принимаются.</w:t>
      </w:r>
    </w:p>
    <w:p w:rsidR="00661C87" w:rsidRPr="002B18BA" w:rsidRDefault="00661C87" w:rsidP="002B18BA">
      <w:pPr>
        <w:pStyle w:val="a4"/>
        <w:numPr>
          <w:ilvl w:val="1"/>
          <w:numId w:val="13"/>
        </w:numPr>
        <w:tabs>
          <w:tab w:val="left" w:pos="426"/>
          <w:tab w:val="left" w:pos="363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Требования</w:t>
      </w:r>
      <w:r w:rsidR="002C25B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</w:t>
      </w:r>
      <w:r w:rsidR="002C25B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конкурсным</w:t>
      </w:r>
      <w:r w:rsidR="002C25B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материалам</w:t>
      </w:r>
    </w:p>
    <w:p w:rsidR="00661C87" w:rsidRPr="002B18BA" w:rsidRDefault="00661C87" w:rsidP="002B18BA">
      <w:pPr>
        <w:pStyle w:val="a4"/>
        <w:numPr>
          <w:ilvl w:val="1"/>
          <w:numId w:val="6"/>
        </w:numPr>
        <w:tabs>
          <w:tab w:val="left" w:pos="426"/>
          <w:tab w:val="left" w:pos="214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Материалы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на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принимаются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на</w:t>
      </w:r>
      <w:r w:rsidR="00FA4305" w:rsidRPr="002B18BA">
        <w:rPr>
          <w:sz w:val="28"/>
          <w:szCs w:val="28"/>
        </w:rPr>
        <w:t xml:space="preserve"> </w:t>
      </w:r>
      <w:r w:rsidR="00D963C1" w:rsidRPr="002B18BA">
        <w:rPr>
          <w:sz w:val="28"/>
          <w:szCs w:val="28"/>
        </w:rPr>
        <w:t xml:space="preserve">родном </w:t>
      </w:r>
      <w:r w:rsidRPr="002B18BA">
        <w:rPr>
          <w:sz w:val="28"/>
          <w:szCs w:val="28"/>
        </w:rPr>
        <w:t>и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русском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языках.</w:t>
      </w:r>
    </w:p>
    <w:p w:rsidR="00661C87" w:rsidRPr="002B18BA" w:rsidRDefault="00661C87" w:rsidP="002B18BA">
      <w:pPr>
        <w:pStyle w:val="a4"/>
        <w:numPr>
          <w:ilvl w:val="1"/>
          <w:numId w:val="6"/>
        </w:numPr>
        <w:tabs>
          <w:tab w:val="left" w:pos="567"/>
          <w:tab w:val="left" w:pos="2178"/>
          <w:tab w:val="left" w:pos="217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Требования</w:t>
      </w:r>
      <w:r w:rsidR="001F4B79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</w:t>
      </w:r>
      <w:r w:rsidR="001F4B79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оформлению</w:t>
      </w:r>
      <w:r w:rsidR="003D261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конкурсной</w:t>
      </w:r>
      <w:r w:rsidR="001F4B79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работы:</w:t>
      </w:r>
    </w:p>
    <w:p w:rsidR="00661C87" w:rsidRPr="002B18BA" w:rsidRDefault="00661C87" w:rsidP="002B18BA">
      <w:pPr>
        <w:pStyle w:val="a4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Конкурсная</w:t>
      </w:r>
      <w:r w:rsidR="003D261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работа</w:t>
      </w:r>
      <w:r w:rsidR="003D261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должна</w:t>
      </w:r>
      <w:r w:rsidR="003D261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содержать</w:t>
      </w:r>
      <w:r w:rsidR="003D261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титульн</w:t>
      </w:r>
      <w:r w:rsidR="00236F99" w:rsidRPr="002B18BA">
        <w:rPr>
          <w:sz w:val="28"/>
          <w:szCs w:val="28"/>
        </w:rPr>
        <w:t>ы</w:t>
      </w:r>
      <w:r w:rsidRPr="002B18BA">
        <w:rPr>
          <w:sz w:val="28"/>
          <w:szCs w:val="28"/>
        </w:rPr>
        <w:t>й</w:t>
      </w:r>
      <w:r w:rsidR="003D261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лист,</w:t>
      </w:r>
      <w:r w:rsidR="003D261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в</w:t>
      </w:r>
      <w:r w:rsidR="003D261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котором</w:t>
      </w:r>
      <w:r w:rsidR="003D261C" w:rsidRPr="002B18BA">
        <w:rPr>
          <w:sz w:val="28"/>
          <w:szCs w:val="28"/>
        </w:rPr>
        <w:t xml:space="preserve"> у</w:t>
      </w:r>
      <w:r w:rsidR="00D70D95" w:rsidRPr="002B18BA">
        <w:rPr>
          <w:sz w:val="28"/>
          <w:szCs w:val="28"/>
        </w:rPr>
        <w:t>казы</w:t>
      </w:r>
      <w:r w:rsidRPr="002B18BA">
        <w:rPr>
          <w:sz w:val="28"/>
          <w:szCs w:val="28"/>
        </w:rPr>
        <w:t>ваются:</w:t>
      </w:r>
    </w:p>
    <w:p w:rsidR="00661C87" w:rsidRPr="002B18BA" w:rsidRDefault="003D261C" w:rsidP="002B18BA">
      <w:pPr>
        <w:pStyle w:val="a4"/>
        <w:numPr>
          <w:ilvl w:val="0"/>
          <w:numId w:val="4"/>
        </w:numPr>
        <w:tabs>
          <w:tab w:val="left" w:pos="284"/>
          <w:tab w:val="left" w:pos="159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 xml:space="preserve">ФИО участника </w:t>
      </w:r>
      <w:r w:rsidR="00661C87" w:rsidRPr="002B18BA">
        <w:rPr>
          <w:sz w:val="28"/>
          <w:szCs w:val="28"/>
        </w:rPr>
        <w:t>полностью;</w:t>
      </w:r>
    </w:p>
    <w:p w:rsidR="00661C87" w:rsidRPr="002B18BA" w:rsidRDefault="003D261C" w:rsidP="002B18BA">
      <w:pPr>
        <w:pStyle w:val="a4"/>
        <w:numPr>
          <w:ilvl w:val="0"/>
          <w:numId w:val="4"/>
        </w:numPr>
        <w:tabs>
          <w:tab w:val="left" w:pos="284"/>
          <w:tab w:val="left" w:pos="159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М</w:t>
      </w:r>
      <w:r w:rsidR="00661C87" w:rsidRPr="002B18BA">
        <w:rPr>
          <w:sz w:val="28"/>
          <w:szCs w:val="28"/>
        </w:rPr>
        <w:t>есто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работы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(</w:t>
      </w:r>
      <w:r w:rsidRPr="002B18BA">
        <w:rPr>
          <w:sz w:val="28"/>
          <w:szCs w:val="28"/>
        </w:rPr>
        <w:t xml:space="preserve">полное </w:t>
      </w:r>
      <w:r w:rsidR="00661C87" w:rsidRPr="002B18BA">
        <w:rPr>
          <w:sz w:val="28"/>
          <w:szCs w:val="28"/>
        </w:rPr>
        <w:t>наименование</w:t>
      </w:r>
      <w:r w:rsidRPr="002B18BA">
        <w:rPr>
          <w:sz w:val="28"/>
          <w:szCs w:val="28"/>
        </w:rPr>
        <w:t xml:space="preserve"> образовательной организации </w:t>
      </w:r>
      <w:r w:rsidR="00661C87" w:rsidRPr="002B18BA">
        <w:rPr>
          <w:sz w:val="28"/>
          <w:szCs w:val="28"/>
        </w:rPr>
        <w:t>в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соответствии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с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Уставом);</w:t>
      </w:r>
    </w:p>
    <w:p w:rsidR="00661C87" w:rsidRPr="002B18BA" w:rsidRDefault="00661C87" w:rsidP="002B18BA">
      <w:pPr>
        <w:pStyle w:val="a4"/>
        <w:numPr>
          <w:ilvl w:val="0"/>
          <w:numId w:val="4"/>
        </w:numPr>
        <w:tabs>
          <w:tab w:val="left" w:pos="284"/>
          <w:tab w:val="left" w:pos="158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должность,</w:t>
      </w:r>
      <w:r w:rsidR="00C574F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квалификационная</w:t>
      </w:r>
      <w:r w:rsidR="00C574F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категория</w:t>
      </w:r>
      <w:r w:rsidR="00C574F4" w:rsidRPr="002B18BA">
        <w:rPr>
          <w:sz w:val="28"/>
          <w:szCs w:val="28"/>
        </w:rPr>
        <w:t xml:space="preserve"> участника</w:t>
      </w:r>
      <w:r w:rsidRPr="002B18BA">
        <w:rPr>
          <w:sz w:val="28"/>
          <w:szCs w:val="28"/>
        </w:rPr>
        <w:t>;</w:t>
      </w:r>
    </w:p>
    <w:p w:rsidR="00661C87" w:rsidRPr="002B18BA" w:rsidRDefault="00661C87" w:rsidP="002B18BA">
      <w:pPr>
        <w:pStyle w:val="a4"/>
        <w:numPr>
          <w:ilvl w:val="0"/>
          <w:numId w:val="4"/>
        </w:numPr>
        <w:tabs>
          <w:tab w:val="left" w:pos="284"/>
          <w:tab w:val="left" w:pos="159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название</w:t>
      </w:r>
      <w:r w:rsidR="00C574F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работы;</w:t>
      </w:r>
    </w:p>
    <w:p w:rsidR="00E62254" w:rsidRPr="002B18BA" w:rsidRDefault="00661C87" w:rsidP="002B18BA">
      <w:pPr>
        <w:pStyle w:val="a4"/>
        <w:numPr>
          <w:ilvl w:val="0"/>
          <w:numId w:val="4"/>
        </w:numPr>
        <w:tabs>
          <w:tab w:val="left" w:pos="284"/>
          <w:tab w:val="left" w:pos="159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категория</w:t>
      </w:r>
      <w:r w:rsidR="00C574F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учащихся,</w:t>
      </w:r>
      <w:r w:rsidR="00C574F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для</w:t>
      </w:r>
      <w:r w:rsidR="00C574F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которой</w:t>
      </w:r>
      <w:r w:rsidR="00C574F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выполнена</w:t>
      </w:r>
      <w:r w:rsidR="00C574F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работа.</w:t>
      </w:r>
    </w:p>
    <w:p w:rsidR="00661C87" w:rsidRPr="002B18BA" w:rsidRDefault="00661C87" w:rsidP="002B18BA">
      <w:pPr>
        <w:pStyle w:val="a4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Объём конкурсной</w:t>
      </w:r>
      <w:r w:rsidR="00C574F4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 xml:space="preserve">работы </w:t>
      </w:r>
      <w:r w:rsidR="001F4B79" w:rsidRPr="002B18BA">
        <w:rPr>
          <w:sz w:val="28"/>
          <w:szCs w:val="28"/>
        </w:rPr>
        <w:t>составляет от 3 до 10</w:t>
      </w:r>
      <w:r w:rsidRPr="002B18BA">
        <w:rPr>
          <w:sz w:val="28"/>
          <w:szCs w:val="28"/>
        </w:rPr>
        <w:t xml:space="preserve"> страниц без учета титульного</w:t>
      </w:r>
      <w:r w:rsidR="00C574F4" w:rsidRPr="002B18BA">
        <w:rPr>
          <w:sz w:val="28"/>
          <w:szCs w:val="28"/>
        </w:rPr>
        <w:t xml:space="preserve"> </w:t>
      </w:r>
      <w:r w:rsidR="00236F99" w:rsidRPr="002B18BA">
        <w:rPr>
          <w:sz w:val="28"/>
          <w:szCs w:val="28"/>
        </w:rPr>
        <w:t>ли</w:t>
      </w:r>
      <w:r w:rsidR="00E62254" w:rsidRPr="002B18BA">
        <w:rPr>
          <w:sz w:val="28"/>
          <w:szCs w:val="28"/>
        </w:rPr>
        <w:t>ста.</w:t>
      </w:r>
    </w:p>
    <w:p w:rsidR="00E62254" w:rsidRPr="002B18BA" w:rsidRDefault="00E62254" w:rsidP="002B18BA">
      <w:pPr>
        <w:pStyle w:val="a4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 xml:space="preserve">Тема и форма проведения урока, занятия определяются участниками </w:t>
      </w:r>
      <w:r w:rsidRPr="002B18BA">
        <w:rPr>
          <w:sz w:val="28"/>
          <w:szCs w:val="28"/>
        </w:rPr>
        <w:lastRenderedPageBreak/>
        <w:t>самостоятельно.</w:t>
      </w:r>
    </w:p>
    <w:p w:rsidR="006B74FC" w:rsidRPr="002B18BA" w:rsidRDefault="00661C87" w:rsidP="002B18BA">
      <w:pPr>
        <w:pStyle w:val="a4"/>
        <w:widowControl/>
        <w:numPr>
          <w:ilvl w:val="2"/>
          <w:numId w:val="6"/>
        </w:numPr>
        <w:tabs>
          <w:tab w:val="left" w:pos="567"/>
        </w:tabs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2B18BA">
        <w:rPr>
          <w:sz w:val="28"/>
          <w:szCs w:val="28"/>
        </w:rPr>
        <w:t xml:space="preserve">Текст печатается в </w:t>
      </w:r>
      <w:r w:rsidR="001F4B79" w:rsidRPr="002B18BA">
        <w:rPr>
          <w:sz w:val="28"/>
          <w:szCs w:val="28"/>
        </w:rPr>
        <w:t xml:space="preserve">формате </w:t>
      </w:r>
      <w:proofErr w:type="spellStart"/>
      <w:r w:rsidRPr="002B18BA">
        <w:rPr>
          <w:sz w:val="28"/>
          <w:szCs w:val="28"/>
        </w:rPr>
        <w:t>Word</w:t>
      </w:r>
      <w:proofErr w:type="spellEnd"/>
      <w:r w:rsidR="001F4B79" w:rsidRPr="002B18BA">
        <w:rPr>
          <w:sz w:val="28"/>
          <w:szCs w:val="28"/>
        </w:rPr>
        <w:t>,</w:t>
      </w:r>
      <w:r w:rsidRPr="002B18BA">
        <w:rPr>
          <w:sz w:val="28"/>
          <w:szCs w:val="28"/>
        </w:rPr>
        <w:t xml:space="preserve"> </w:t>
      </w:r>
      <w:r w:rsidR="001F4B79" w:rsidRPr="002B18BA">
        <w:rPr>
          <w:sz w:val="28"/>
          <w:szCs w:val="28"/>
        </w:rPr>
        <w:t xml:space="preserve">шрифт – </w:t>
      </w:r>
      <w:r w:rsidR="001F4B79" w:rsidRPr="002B18BA">
        <w:rPr>
          <w:sz w:val="28"/>
          <w:szCs w:val="28"/>
          <w:lang w:val="en-US"/>
        </w:rPr>
        <w:t>Times</w:t>
      </w:r>
      <w:r w:rsidR="001F4B79" w:rsidRPr="002B18BA">
        <w:rPr>
          <w:sz w:val="28"/>
          <w:szCs w:val="28"/>
        </w:rPr>
        <w:t xml:space="preserve"> </w:t>
      </w:r>
      <w:r w:rsidR="001F4B79" w:rsidRPr="002B18BA">
        <w:rPr>
          <w:sz w:val="28"/>
          <w:szCs w:val="28"/>
          <w:lang w:val="en-US"/>
        </w:rPr>
        <w:t>New</w:t>
      </w:r>
      <w:r w:rsidR="001F4B79" w:rsidRPr="002B18BA">
        <w:rPr>
          <w:sz w:val="28"/>
          <w:szCs w:val="28"/>
        </w:rPr>
        <w:t xml:space="preserve"> </w:t>
      </w:r>
      <w:r w:rsidR="001F4B79" w:rsidRPr="002B18BA">
        <w:rPr>
          <w:sz w:val="28"/>
          <w:szCs w:val="28"/>
          <w:lang w:val="en-US"/>
        </w:rPr>
        <w:t>Roman</w:t>
      </w:r>
      <w:r w:rsidR="001F4B79" w:rsidRPr="002B18BA">
        <w:rPr>
          <w:sz w:val="28"/>
          <w:szCs w:val="28"/>
        </w:rPr>
        <w:t>; кегль (размер шрифта) – 14, таблицы и примечания – 12; абзацный отступ – 1,25 см; межстрочный интервал – 1,5; поля: верхнее, нижнее, левое, правое – 2 см; переплёт – 0; нумерация страниц отсутствует</w:t>
      </w:r>
      <w:r w:rsidR="00E62254" w:rsidRPr="002B18BA">
        <w:rPr>
          <w:sz w:val="28"/>
          <w:szCs w:val="28"/>
        </w:rPr>
        <w:t>.</w:t>
      </w:r>
      <w:proofErr w:type="gramEnd"/>
    </w:p>
    <w:p w:rsidR="00D63FDE" w:rsidRPr="002B18BA" w:rsidRDefault="006B74FC" w:rsidP="002B18BA">
      <w:pPr>
        <w:pStyle w:val="a4"/>
        <w:widowControl/>
        <w:numPr>
          <w:ilvl w:val="2"/>
          <w:numId w:val="6"/>
        </w:numPr>
        <w:tabs>
          <w:tab w:val="left" w:pos="567"/>
        </w:tabs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Ссылки оформляются в соответствии с ГОСТ Р</w:t>
      </w:r>
      <w:proofErr w:type="gramStart"/>
      <w:r w:rsidRPr="002B18BA">
        <w:rPr>
          <w:sz w:val="28"/>
          <w:szCs w:val="28"/>
        </w:rPr>
        <w:t>7</w:t>
      </w:r>
      <w:proofErr w:type="gramEnd"/>
      <w:r w:rsidRPr="002B18BA">
        <w:rPr>
          <w:sz w:val="28"/>
          <w:szCs w:val="28"/>
        </w:rPr>
        <w:t xml:space="preserve">.0.108–2022: </w:t>
      </w:r>
      <w:proofErr w:type="spellStart"/>
      <w:r w:rsidRPr="002B18BA">
        <w:rPr>
          <w:sz w:val="28"/>
          <w:szCs w:val="28"/>
        </w:rPr>
        <w:t>затекстовые</w:t>
      </w:r>
      <w:proofErr w:type="spellEnd"/>
      <w:r w:rsidRPr="002B18BA">
        <w:rPr>
          <w:sz w:val="28"/>
          <w:szCs w:val="28"/>
        </w:rPr>
        <w:t xml:space="preserve"> ссылки приводятся непосредственно в строке предложения, к которому они относятся, в квадратных скобках по мере появления в тексте: [8], [</w:t>
      </w:r>
      <w:r w:rsidR="005B1CFC" w:rsidRPr="002B18BA">
        <w:rPr>
          <w:sz w:val="28"/>
          <w:szCs w:val="28"/>
        </w:rPr>
        <w:t xml:space="preserve">8, с. </w:t>
      </w:r>
      <w:r w:rsidRPr="002B18BA">
        <w:rPr>
          <w:sz w:val="28"/>
          <w:szCs w:val="28"/>
        </w:rPr>
        <w:t>8].</w:t>
      </w:r>
    </w:p>
    <w:p w:rsidR="00D63FDE" w:rsidRPr="002B18BA" w:rsidRDefault="00D63FDE" w:rsidP="002B18BA">
      <w:pPr>
        <w:pStyle w:val="a4"/>
        <w:widowControl/>
        <w:numPr>
          <w:ilvl w:val="2"/>
          <w:numId w:val="6"/>
        </w:numPr>
        <w:tabs>
          <w:tab w:val="left" w:pos="567"/>
        </w:tabs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В конце работы должен быть представлен список использованной литературы</w:t>
      </w:r>
      <w:r w:rsidR="005B1CFC" w:rsidRPr="002B18BA">
        <w:rPr>
          <w:sz w:val="28"/>
          <w:szCs w:val="28"/>
        </w:rPr>
        <w:t xml:space="preserve"> и иных источников</w:t>
      </w:r>
      <w:r w:rsidRPr="002B18BA">
        <w:rPr>
          <w:sz w:val="28"/>
          <w:szCs w:val="28"/>
        </w:rPr>
        <w:t xml:space="preserve"> в соответствии с ГОСТ Р</w:t>
      </w:r>
      <w:proofErr w:type="gramStart"/>
      <w:r w:rsidRPr="002B18BA">
        <w:rPr>
          <w:sz w:val="28"/>
          <w:szCs w:val="28"/>
        </w:rPr>
        <w:t>7</w:t>
      </w:r>
      <w:proofErr w:type="gramEnd"/>
      <w:r w:rsidRPr="002B18BA">
        <w:rPr>
          <w:sz w:val="28"/>
          <w:szCs w:val="28"/>
        </w:rPr>
        <w:t>.0.100–2018 «Библиографическая запись. Библиографическое описание»:</w:t>
      </w:r>
    </w:p>
    <w:p w:rsidR="00D63FDE" w:rsidRPr="002B18BA" w:rsidRDefault="00D63FDE" w:rsidP="002B18BA">
      <w:pPr>
        <w:spacing w:line="276" w:lineRule="auto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Примеры оформления списка источников и литературы</w:t>
      </w:r>
    </w:p>
    <w:p w:rsidR="00D63FDE" w:rsidRPr="002B18BA" w:rsidRDefault="00D63FDE" w:rsidP="002B18BA">
      <w:pPr>
        <w:spacing w:line="276" w:lineRule="auto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Законодательные материалы</w:t>
      </w:r>
    </w:p>
    <w:p w:rsidR="00D63FDE" w:rsidRPr="002B18BA" w:rsidRDefault="00D63FDE" w:rsidP="002B18BA">
      <w:pPr>
        <w:spacing w:line="276" w:lineRule="auto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Российская Федерация. Законы. Об образовании в Российской Федерации</w:t>
      </w:r>
      <w:proofErr w:type="gramStart"/>
      <w:r w:rsidRPr="002B18BA">
        <w:rPr>
          <w:sz w:val="28"/>
          <w:szCs w:val="28"/>
        </w:rPr>
        <w:t xml:space="preserve"> :</w:t>
      </w:r>
      <w:proofErr w:type="gramEnd"/>
      <w:r w:rsidRPr="002B18BA">
        <w:rPr>
          <w:sz w:val="28"/>
          <w:szCs w:val="28"/>
        </w:rPr>
        <w:t xml:space="preserve"> Федеральный закон от 29 декабря 2012 года № 273-ФЗ: [принят Государственной Думой 21</w:t>
      </w:r>
      <w:r w:rsidR="00EF4F3D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 xml:space="preserve">декабря 2012 года: одобрен Советом Федерации 26 декабря 2012 года] // </w:t>
      </w:r>
      <w:proofErr w:type="spellStart"/>
      <w:r w:rsidRPr="002B18BA">
        <w:rPr>
          <w:sz w:val="28"/>
          <w:szCs w:val="28"/>
        </w:rPr>
        <w:t>КонсультантПлюс</w:t>
      </w:r>
      <w:proofErr w:type="spellEnd"/>
      <w:r w:rsidRPr="002B18BA">
        <w:rPr>
          <w:sz w:val="28"/>
          <w:szCs w:val="28"/>
        </w:rPr>
        <w:t>: электронная справочная правовая система. – Москва, 2023. – URL: https://www.consultant.ru/document/cons_doc_LAW_140174/ (дата обращения: 03.07.2023).</w:t>
      </w:r>
    </w:p>
    <w:p w:rsidR="00D63FDE" w:rsidRPr="002B18BA" w:rsidRDefault="00D63FDE" w:rsidP="002B18BA">
      <w:pPr>
        <w:spacing w:line="276" w:lineRule="auto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Книжные издания</w:t>
      </w:r>
    </w:p>
    <w:p w:rsidR="00D63FDE" w:rsidRPr="002B18BA" w:rsidRDefault="00D63FDE" w:rsidP="002B18BA">
      <w:pPr>
        <w:spacing w:line="276" w:lineRule="auto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С одним автором:</w:t>
      </w:r>
    </w:p>
    <w:p w:rsidR="00D63FDE" w:rsidRPr="002B18BA" w:rsidRDefault="00D63FDE" w:rsidP="002B18BA">
      <w:pPr>
        <w:spacing w:line="276" w:lineRule="auto"/>
        <w:jc w:val="both"/>
        <w:rPr>
          <w:sz w:val="28"/>
          <w:szCs w:val="28"/>
        </w:rPr>
      </w:pPr>
      <w:r w:rsidRPr="002B18BA">
        <w:rPr>
          <w:sz w:val="28"/>
          <w:szCs w:val="28"/>
        </w:rPr>
        <w:t xml:space="preserve">Галицких, Е.О. Чтение с увлечением: мастерские жизнетворчества / Е.О. Галицких. – Москва: </w:t>
      </w:r>
      <w:proofErr w:type="spellStart"/>
      <w:r w:rsidRPr="002B18BA">
        <w:rPr>
          <w:sz w:val="28"/>
          <w:szCs w:val="28"/>
        </w:rPr>
        <w:t>Библиомир</w:t>
      </w:r>
      <w:proofErr w:type="spellEnd"/>
      <w:r w:rsidRPr="002B18BA">
        <w:rPr>
          <w:sz w:val="28"/>
          <w:szCs w:val="28"/>
        </w:rPr>
        <w:t>, 2016. – 271</w:t>
      </w:r>
      <w:r w:rsidR="00EF4F3D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с.</w:t>
      </w:r>
    </w:p>
    <w:p w:rsidR="00D63FDE" w:rsidRPr="002B18BA" w:rsidRDefault="00D63FDE" w:rsidP="002B18BA">
      <w:pPr>
        <w:spacing w:line="276" w:lineRule="auto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С несколькими авторами:</w:t>
      </w:r>
    </w:p>
    <w:p w:rsidR="00D63FDE" w:rsidRPr="002B18BA" w:rsidRDefault="00D63FDE" w:rsidP="002B18BA">
      <w:pPr>
        <w:spacing w:line="276" w:lineRule="auto"/>
        <w:jc w:val="both"/>
        <w:rPr>
          <w:sz w:val="28"/>
          <w:szCs w:val="28"/>
        </w:rPr>
      </w:pPr>
      <w:proofErr w:type="spellStart"/>
      <w:r w:rsidRPr="002B18BA">
        <w:rPr>
          <w:sz w:val="28"/>
          <w:szCs w:val="28"/>
        </w:rPr>
        <w:t>Белобратов</w:t>
      </w:r>
      <w:proofErr w:type="spellEnd"/>
      <w:r w:rsidRPr="002B18BA">
        <w:rPr>
          <w:sz w:val="28"/>
          <w:szCs w:val="28"/>
        </w:rPr>
        <w:t>, А.В. История западноевропейской литературы XIX века: Германия, Австрия, Швейцария : учеб</w:t>
      </w:r>
      <w:proofErr w:type="gramStart"/>
      <w:r w:rsidRPr="002B18BA">
        <w:rPr>
          <w:sz w:val="28"/>
          <w:szCs w:val="28"/>
        </w:rPr>
        <w:t>.</w:t>
      </w:r>
      <w:proofErr w:type="gramEnd"/>
      <w:r w:rsidRPr="002B18BA">
        <w:rPr>
          <w:sz w:val="28"/>
          <w:szCs w:val="28"/>
        </w:rPr>
        <w:t xml:space="preserve"> </w:t>
      </w:r>
      <w:proofErr w:type="gramStart"/>
      <w:r w:rsidRPr="002B18BA">
        <w:rPr>
          <w:sz w:val="28"/>
          <w:szCs w:val="28"/>
        </w:rPr>
        <w:t>д</w:t>
      </w:r>
      <w:proofErr w:type="gramEnd"/>
      <w:r w:rsidRPr="002B18BA">
        <w:rPr>
          <w:sz w:val="28"/>
          <w:szCs w:val="28"/>
        </w:rPr>
        <w:t>ля студентов вузов / А.В.</w:t>
      </w:r>
      <w:r w:rsidR="00D167AC" w:rsidRPr="002B18BA">
        <w:rPr>
          <w:sz w:val="28"/>
          <w:szCs w:val="28"/>
        </w:rPr>
        <w:t xml:space="preserve"> </w:t>
      </w:r>
      <w:proofErr w:type="spellStart"/>
      <w:r w:rsidRPr="002B18BA">
        <w:rPr>
          <w:sz w:val="28"/>
          <w:szCs w:val="28"/>
        </w:rPr>
        <w:t>Белобратов</w:t>
      </w:r>
      <w:proofErr w:type="spellEnd"/>
      <w:r w:rsidRPr="002B18BA">
        <w:rPr>
          <w:sz w:val="28"/>
          <w:szCs w:val="28"/>
        </w:rPr>
        <w:t>, А.Г.</w:t>
      </w:r>
      <w:r w:rsidR="00D167A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Березина, Л.Н.</w:t>
      </w:r>
      <w:r w:rsidR="00D167AC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 xml:space="preserve">Полубояринова ; Под ред. А.Г. Березиной. – Москва: Высшая школа, 2003. – 239 </w:t>
      </w:r>
      <w:proofErr w:type="gramStart"/>
      <w:r w:rsidRPr="002B18BA">
        <w:rPr>
          <w:sz w:val="28"/>
          <w:szCs w:val="28"/>
        </w:rPr>
        <w:t>с</w:t>
      </w:r>
      <w:proofErr w:type="gramEnd"/>
      <w:r w:rsidRPr="002B18BA">
        <w:rPr>
          <w:sz w:val="28"/>
          <w:szCs w:val="28"/>
        </w:rPr>
        <w:t>.</w:t>
      </w:r>
    </w:p>
    <w:p w:rsidR="00D63FDE" w:rsidRPr="002B18BA" w:rsidRDefault="00D63FDE" w:rsidP="002B18BA">
      <w:pPr>
        <w:spacing w:line="276" w:lineRule="auto"/>
        <w:jc w:val="both"/>
        <w:rPr>
          <w:sz w:val="28"/>
          <w:szCs w:val="28"/>
        </w:rPr>
      </w:pPr>
      <w:proofErr w:type="spellStart"/>
      <w:r w:rsidRPr="002B18BA">
        <w:rPr>
          <w:sz w:val="28"/>
          <w:szCs w:val="28"/>
        </w:rPr>
        <w:t>Артова</w:t>
      </w:r>
      <w:proofErr w:type="spellEnd"/>
      <w:r w:rsidRPr="002B18BA">
        <w:rPr>
          <w:sz w:val="28"/>
          <w:szCs w:val="28"/>
        </w:rPr>
        <w:t>, О.Г. Современный курс алгебры: учебник для школ / О.Г.</w:t>
      </w:r>
      <w:r w:rsidR="00D167AC" w:rsidRPr="002B18BA">
        <w:rPr>
          <w:sz w:val="28"/>
          <w:szCs w:val="28"/>
        </w:rPr>
        <w:t xml:space="preserve"> </w:t>
      </w:r>
      <w:proofErr w:type="spellStart"/>
      <w:r w:rsidRPr="002B18BA">
        <w:rPr>
          <w:sz w:val="28"/>
          <w:szCs w:val="28"/>
        </w:rPr>
        <w:t>Артова</w:t>
      </w:r>
      <w:proofErr w:type="spellEnd"/>
      <w:r w:rsidRPr="002B18BA">
        <w:rPr>
          <w:sz w:val="28"/>
          <w:szCs w:val="28"/>
        </w:rPr>
        <w:t xml:space="preserve">, С.В. Ивлин, Г.С. </w:t>
      </w:r>
      <w:proofErr w:type="spellStart"/>
      <w:r w:rsidRPr="002B18BA">
        <w:rPr>
          <w:sz w:val="28"/>
          <w:szCs w:val="28"/>
        </w:rPr>
        <w:t>Вознов</w:t>
      </w:r>
      <w:proofErr w:type="spellEnd"/>
      <w:r w:rsidRPr="002B18BA">
        <w:rPr>
          <w:sz w:val="28"/>
          <w:szCs w:val="28"/>
        </w:rPr>
        <w:t>, А.А. Якушев</w:t>
      </w:r>
      <w:proofErr w:type="gramStart"/>
      <w:r w:rsidRPr="002B18BA">
        <w:rPr>
          <w:sz w:val="28"/>
          <w:szCs w:val="28"/>
        </w:rPr>
        <w:t xml:space="preserve"> ;</w:t>
      </w:r>
      <w:proofErr w:type="gramEnd"/>
      <w:r w:rsidRPr="002B18BA">
        <w:rPr>
          <w:sz w:val="28"/>
          <w:szCs w:val="28"/>
        </w:rPr>
        <w:t xml:space="preserve"> под ред. О.Г. </w:t>
      </w:r>
      <w:proofErr w:type="spellStart"/>
      <w:r w:rsidRPr="002B18BA">
        <w:rPr>
          <w:sz w:val="28"/>
          <w:szCs w:val="28"/>
        </w:rPr>
        <w:t>Артова</w:t>
      </w:r>
      <w:proofErr w:type="spellEnd"/>
      <w:r w:rsidRPr="002B18BA">
        <w:rPr>
          <w:sz w:val="28"/>
          <w:szCs w:val="28"/>
        </w:rPr>
        <w:t>, С.В. Ивлина. – Москва: Фортуна, 1995. – 244</w:t>
      </w:r>
      <w:r w:rsidR="00EF4F3D">
        <w:rPr>
          <w:sz w:val="28"/>
          <w:szCs w:val="28"/>
        </w:rPr>
        <w:t xml:space="preserve"> </w:t>
      </w:r>
      <w:proofErr w:type="gramStart"/>
      <w:r w:rsidRPr="002B18BA">
        <w:rPr>
          <w:sz w:val="28"/>
          <w:szCs w:val="28"/>
        </w:rPr>
        <w:t>с</w:t>
      </w:r>
      <w:proofErr w:type="gramEnd"/>
      <w:r w:rsidRPr="002B18BA">
        <w:rPr>
          <w:sz w:val="28"/>
          <w:szCs w:val="28"/>
        </w:rPr>
        <w:t>.</w:t>
      </w:r>
    </w:p>
    <w:p w:rsidR="00D63FDE" w:rsidRPr="002B18BA" w:rsidRDefault="00D63FDE" w:rsidP="002B18BA">
      <w:pPr>
        <w:spacing w:line="276" w:lineRule="auto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Электронные ресурсы</w:t>
      </w:r>
    </w:p>
    <w:p w:rsidR="00D63FDE" w:rsidRPr="002B18BA" w:rsidRDefault="00D63FDE" w:rsidP="002B18BA">
      <w:pPr>
        <w:pStyle w:val="a4"/>
        <w:widowControl/>
        <w:tabs>
          <w:tab w:val="left" w:pos="567"/>
        </w:tabs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Мониторинговая деятельность в 2022 году. Мониторинги. Деятельность // Институт развити</w:t>
      </w:r>
      <w:r w:rsidR="00D167AC" w:rsidRPr="002B18BA">
        <w:rPr>
          <w:sz w:val="28"/>
          <w:szCs w:val="28"/>
        </w:rPr>
        <w:t>я образования Кировской области: сайт. – URL</w:t>
      </w:r>
      <w:r w:rsidRPr="002B18BA">
        <w:rPr>
          <w:sz w:val="28"/>
          <w:szCs w:val="28"/>
        </w:rPr>
        <w:t>: https://kirovipk.ru/activities/monitoringi/ (дата обращения: 05.07.2023).</w:t>
      </w:r>
    </w:p>
    <w:p w:rsidR="00D63FDE" w:rsidRPr="002B18BA" w:rsidRDefault="00D63FDE" w:rsidP="002B18BA">
      <w:pPr>
        <w:spacing w:line="276" w:lineRule="auto"/>
        <w:jc w:val="both"/>
        <w:rPr>
          <w:sz w:val="28"/>
          <w:szCs w:val="28"/>
        </w:rPr>
      </w:pPr>
    </w:p>
    <w:p w:rsidR="00661C87" w:rsidRPr="002B18BA" w:rsidRDefault="00661C87" w:rsidP="002B18BA">
      <w:pPr>
        <w:pStyle w:val="a3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7.Авторские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права</w:t>
      </w:r>
    </w:p>
    <w:p w:rsidR="00661C87" w:rsidRPr="002B18BA" w:rsidRDefault="00661C87" w:rsidP="002B18BA">
      <w:pPr>
        <w:pStyle w:val="a3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2B18BA">
        <w:rPr>
          <w:sz w:val="28"/>
          <w:szCs w:val="28"/>
        </w:rPr>
        <w:lastRenderedPageBreak/>
        <w:t>Представляя</w:t>
      </w:r>
      <w:r w:rsidR="00D963C1" w:rsidRPr="002B18BA">
        <w:rPr>
          <w:sz w:val="28"/>
          <w:szCs w:val="28"/>
        </w:rPr>
        <w:t xml:space="preserve"> разработки </w:t>
      </w:r>
      <w:r w:rsidRPr="002B18BA">
        <w:rPr>
          <w:sz w:val="28"/>
          <w:szCs w:val="28"/>
        </w:rPr>
        <w:t>на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Конкурс,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автор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гарантирует,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что:</w:t>
      </w:r>
    </w:p>
    <w:p w:rsidR="00661C87" w:rsidRPr="002B18BA" w:rsidRDefault="00D63FDE" w:rsidP="002B18BA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р</w:t>
      </w:r>
      <w:r w:rsidR="00661C87" w:rsidRPr="002B18BA">
        <w:rPr>
          <w:sz w:val="28"/>
          <w:szCs w:val="28"/>
        </w:rPr>
        <w:t>абота</w:t>
      </w:r>
      <w:r w:rsidR="00D963C1"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выполнена</w:t>
      </w:r>
      <w:r w:rsidR="00D963C1"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им</w:t>
      </w:r>
      <w:r w:rsidR="00D963C1"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лично</w:t>
      </w:r>
      <w:r w:rsidRPr="002B18BA">
        <w:rPr>
          <w:sz w:val="28"/>
          <w:szCs w:val="28"/>
        </w:rPr>
        <w:t>;</w:t>
      </w:r>
    </w:p>
    <w:p w:rsidR="00661C87" w:rsidRPr="002B18BA" w:rsidRDefault="00661C87" w:rsidP="002B18BA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иллюстрации,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фото-,</w:t>
      </w:r>
      <w:r w:rsidR="00D63FDE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виде</w:t>
      </w:r>
      <w:proofErr w:type="gramStart"/>
      <w:r w:rsidRPr="002B18BA">
        <w:rPr>
          <w:sz w:val="28"/>
          <w:szCs w:val="28"/>
        </w:rPr>
        <w:t>о-</w:t>
      </w:r>
      <w:proofErr w:type="gramEnd"/>
      <w:r w:rsidR="00D63FDE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и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графические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материалы</w:t>
      </w:r>
      <w:r w:rsidR="00D963C1" w:rsidRPr="002B18BA">
        <w:rPr>
          <w:sz w:val="28"/>
          <w:szCs w:val="28"/>
        </w:rPr>
        <w:t xml:space="preserve"> разработки </w:t>
      </w:r>
      <w:r w:rsidRPr="002B18BA">
        <w:rPr>
          <w:sz w:val="28"/>
          <w:szCs w:val="28"/>
        </w:rPr>
        <w:t>содержат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указания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на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первоисточники;</w:t>
      </w:r>
    </w:p>
    <w:p w:rsidR="00661C87" w:rsidRPr="002B18BA" w:rsidRDefault="00D963C1" w:rsidP="002B18BA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разработки</w:t>
      </w:r>
      <w:r w:rsidR="00661C87" w:rsidRPr="002B18BA">
        <w:rPr>
          <w:sz w:val="28"/>
          <w:szCs w:val="28"/>
        </w:rPr>
        <w:t>, не имеющие ссылок на какие</w:t>
      </w:r>
      <w:r w:rsidR="00236F99" w:rsidRPr="002B18BA">
        <w:rPr>
          <w:sz w:val="28"/>
          <w:szCs w:val="28"/>
        </w:rPr>
        <w:t>-либо источники, являются автор</w:t>
      </w:r>
      <w:r w:rsidR="00661C87" w:rsidRPr="002B18BA">
        <w:rPr>
          <w:sz w:val="28"/>
          <w:szCs w:val="28"/>
        </w:rPr>
        <w:t>скими;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фотографии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и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авторские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проекты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несовер</w:t>
      </w:r>
      <w:r w:rsidR="00236F99" w:rsidRPr="002B18BA">
        <w:rPr>
          <w:sz w:val="28"/>
          <w:szCs w:val="28"/>
        </w:rPr>
        <w:t>ш</w:t>
      </w:r>
      <w:r w:rsidR="00661C87" w:rsidRPr="002B18BA">
        <w:rPr>
          <w:sz w:val="28"/>
          <w:szCs w:val="28"/>
        </w:rPr>
        <w:t>еннолетних</w:t>
      </w:r>
      <w:r w:rsidRPr="002B18BA">
        <w:rPr>
          <w:sz w:val="28"/>
          <w:szCs w:val="28"/>
        </w:rPr>
        <w:t>, которые могут быть приложениями к методической разработке,</w:t>
      </w:r>
      <w:r w:rsidR="00661C87" w:rsidRPr="002B18BA">
        <w:rPr>
          <w:sz w:val="28"/>
          <w:szCs w:val="28"/>
        </w:rPr>
        <w:t xml:space="preserve"> размещен</w:t>
      </w:r>
      <w:r w:rsidR="00236F99" w:rsidRPr="002B18BA">
        <w:rPr>
          <w:sz w:val="28"/>
          <w:szCs w:val="28"/>
        </w:rPr>
        <w:t>ы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с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согласия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их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законных</w:t>
      </w:r>
      <w:r w:rsidRPr="002B18BA">
        <w:rPr>
          <w:sz w:val="28"/>
          <w:szCs w:val="28"/>
        </w:rPr>
        <w:t xml:space="preserve"> </w:t>
      </w:r>
      <w:r w:rsidR="00661C87" w:rsidRPr="002B18BA">
        <w:rPr>
          <w:sz w:val="28"/>
          <w:szCs w:val="28"/>
        </w:rPr>
        <w:t>представителей.</w:t>
      </w:r>
    </w:p>
    <w:p w:rsidR="00661C87" w:rsidRPr="002B18BA" w:rsidRDefault="00661C87" w:rsidP="002B18BA">
      <w:pPr>
        <w:pStyle w:val="a3"/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661C87" w:rsidRPr="002B18BA" w:rsidRDefault="00661C87" w:rsidP="002B18BA">
      <w:pPr>
        <w:pStyle w:val="a4"/>
        <w:numPr>
          <w:ilvl w:val="1"/>
          <w:numId w:val="3"/>
        </w:numPr>
        <w:tabs>
          <w:tab w:val="left" w:pos="567"/>
          <w:tab w:val="left" w:pos="309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Порядок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и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регламент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оценки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конкурсных</w:t>
      </w:r>
      <w:r w:rsidR="00D963C1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работ</w:t>
      </w:r>
    </w:p>
    <w:p w:rsidR="00661C87" w:rsidRPr="002B18BA" w:rsidRDefault="00661C87" w:rsidP="002B18BA">
      <w:pPr>
        <w:pStyle w:val="a4"/>
        <w:numPr>
          <w:ilvl w:val="1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Конкурсные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работы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оцениваются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экспертной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комиссией.</w:t>
      </w:r>
    </w:p>
    <w:p w:rsidR="00236F99" w:rsidRPr="002B18BA" w:rsidRDefault="00D63FDE" w:rsidP="002B18BA">
      <w:pPr>
        <w:pStyle w:val="a4"/>
        <w:numPr>
          <w:ilvl w:val="1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Состав экспертной комиссии определяется распоряжением ректора ИРО Кировской области. В состав экспертной комиссии входят представители ИРО Кировской области и ИРО Республики Татарстан, руководители образовательных организаций с этнокультурным компонентом или их заместители, опытные педагоги, преподающие родной язык.</w:t>
      </w:r>
    </w:p>
    <w:p w:rsidR="00236F99" w:rsidRPr="002B18BA" w:rsidRDefault="00661C87" w:rsidP="002B18BA">
      <w:pPr>
        <w:pStyle w:val="a4"/>
        <w:numPr>
          <w:ilvl w:val="1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Победители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Конкурса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определяются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на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основе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установления</w:t>
      </w:r>
      <w:r w:rsidR="00E9544B" w:rsidRPr="002B18BA">
        <w:rPr>
          <w:sz w:val="28"/>
          <w:szCs w:val="28"/>
        </w:rPr>
        <w:t xml:space="preserve"> </w:t>
      </w:r>
      <w:r w:rsidR="00236F99" w:rsidRPr="002B18BA">
        <w:rPr>
          <w:sz w:val="28"/>
          <w:szCs w:val="28"/>
        </w:rPr>
        <w:t>соответ</w:t>
      </w:r>
      <w:r w:rsidRPr="002B18BA">
        <w:rPr>
          <w:sz w:val="28"/>
          <w:szCs w:val="28"/>
        </w:rPr>
        <w:t>ствия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выполняемых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ими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работ</w:t>
      </w:r>
      <w:r w:rsidR="00E9544B" w:rsidRPr="002B18BA">
        <w:rPr>
          <w:sz w:val="28"/>
          <w:szCs w:val="28"/>
        </w:rPr>
        <w:t xml:space="preserve"> </w:t>
      </w:r>
      <w:r w:rsidR="00EF4F3D">
        <w:rPr>
          <w:sz w:val="28"/>
          <w:szCs w:val="28"/>
        </w:rPr>
        <w:t xml:space="preserve">по </w:t>
      </w:r>
      <w:r w:rsidRPr="002B18BA">
        <w:rPr>
          <w:sz w:val="28"/>
          <w:szCs w:val="28"/>
        </w:rPr>
        <w:t>следующим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критериям:</w:t>
      </w:r>
    </w:p>
    <w:tbl>
      <w:tblPr>
        <w:tblStyle w:val="TableNormal"/>
        <w:tblW w:w="9215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426"/>
        <w:gridCol w:w="7938"/>
        <w:gridCol w:w="851"/>
      </w:tblGrid>
      <w:tr w:rsidR="00236F99" w:rsidRPr="002B18BA" w:rsidTr="00D167AC">
        <w:trPr>
          <w:trHeight w:val="222"/>
        </w:trPr>
        <w:tc>
          <w:tcPr>
            <w:tcW w:w="426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735" cy="1234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5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Критерии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оценки</w:t>
            </w:r>
          </w:p>
        </w:tc>
        <w:tc>
          <w:tcPr>
            <w:tcW w:w="851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Балл</w:t>
            </w:r>
          </w:p>
        </w:tc>
      </w:tr>
      <w:tr w:rsidR="00236F99" w:rsidRPr="002B18BA" w:rsidTr="00D167AC">
        <w:trPr>
          <w:trHeight w:val="55"/>
        </w:trPr>
        <w:tc>
          <w:tcPr>
            <w:tcW w:w="426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236F99" w:rsidRPr="002B18BA" w:rsidRDefault="00D63FDE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Методическая разработка с</w:t>
            </w:r>
            <w:r w:rsidR="00236F99" w:rsidRPr="002B18BA">
              <w:rPr>
                <w:sz w:val="28"/>
                <w:szCs w:val="28"/>
              </w:rPr>
              <w:t>оответств</w:t>
            </w:r>
            <w:r w:rsidRPr="002B18BA">
              <w:rPr>
                <w:sz w:val="28"/>
                <w:szCs w:val="28"/>
              </w:rPr>
              <w:t>ует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="00236F99" w:rsidRPr="002B18BA">
              <w:rPr>
                <w:sz w:val="28"/>
                <w:szCs w:val="28"/>
              </w:rPr>
              <w:t>целям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="00236F99" w:rsidRPr="002B18BA">
              <w:rPr>
                <w:color w:val="0C0C0C"/>
                <w:sz w:val="28"/>
                <w:szCs w:val="28"/>
              </w:rPr>
              <w:t>и</w:t>
            </w:r>
            <w:r w:rsidR="00E9544B" w:rsidRPr="002B18BA">
              <w:rPr>
                <w:color w:val="0C0C0C"/>
                <w:sz w:val="28"/>
                <w:szCs w:val="28"/>
              </w:rPr>
              <w:t xml:space="preserve"> </w:t>
            </w:r>
            <w:r w:rsidR="00236F99" w:rsidRPr="002B18BA">
              <w:rPr>
                <w:sz w:val="28"/>
                <w:szCs w:val="28"/>
              </w:rPr>
              <w:t>задачам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="00236F99" w:rsidRPr="002B18BA">
              <w:rPr>
                <w:sz w:val="28"/>
                <w:szCs w:val="28"/>
              </w:rPr>
              <w:t>конкурса</w:t>
            </w:r>
          </w:p>
        </w:tc>
        <w:tc>
          <w:tcPr>
            <w:tcW w:w="851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0-3</w:t>
            </w:r>
          </w:p>
        </w:tc>
      </w:tr>
      <w:tr w:rsidR="00236F99" w:rsidRPr="002B18BA" w:rsidTr="00D167AC">
        <w:trPr>
          <w:trHeight w:val="55"/>
        </w:trPr>
        <w:tc>
          <w:tcPr>
            <w:tcW w:w="426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36F99" w:rsidRPr="002B18BA" w:rsidRDefault="00D63FDE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Содержания методической разработки соответствует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Федеральным государственным образовательным стандартам и Федеральной образовательной программе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соответствующего уровня</w:t>
            </w:r>
          </w:p>
        </w:tc>
        <w:tc>
          <w:tcPr>
            <w:tcW w:w="851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0-</w:t>
            </w:r>
            <w:r w:rsidR="00D63FDE" w:rsidRPr="002B18BA">
              <w:rPr>
                <w:sz w:val="28"/>
                <w:szCs w:val="28"/>
              </w:rPr>
              <w:t>4</w:t>
            </w:r>
          </w:p>
        </w:tc>
      </w:tr>
      <w:tr w:rsidR="00236F99" w:rsidRPr="002B18BA" w:rsidTr="00D167AC">
        <w:trPr>
          <w:trHeight w:val="208"/>
        </w:trPr>
        <w:tc>
          <w:tcPr>
            <w:tcW w:w="426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Содержание</w:t>
            </w:r>
            <w:r w:rsidR="00E9544B" w:rsidRPr="002B18BA">
              <w:rPr>
                <w:sz w:val="28"/>
                <w:szCs w:val="28"/>
              </w:rPr>
              <w:t xml:space="preserve"> разработки </w:t>
            </w:r>
            <w:r w:rsidRPr="002B18BA">
              <w:rPr>
                <w:sz w:val="28"/>
                <w:szCs w:val="28"/>
              </w:rPr>
              <w:t>соответствует ценностным установкам предмета и нацелен</w:t>
            </w:r>
            <w:r w:rsidR="00E9544B" w:rsidRPr="002B18BA">
              <w:rPr>
                <w:sz w:val="28"/>
                <w:szCs w:val="28"/>
              </w:rPr>
              <w:t>о</w:t>
            </w:r>
            <w:r w:rsidRPr="002B18BA">
              <w:rPr>
                <w:sz w:val="28"/>
                <w:szCs w:val="28"/>
              </w:rPr>
              <w:t xml:space="preserve"> на развитие личностных качеств и формирование опыта эмоционально-ценностного отношения к миру</w:t>
            </w:r>
          </w:p>
        </w:tc>
        <w:tc>
          <w:tcPr>
            <w:tcW w:w="851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0-20</w:t>
            </w:r>
          </w:p>
        </w:tc>
      </w:tr>
      <w:tr w:rsidR="00236F99" w:rsidRPr="002B18BA" w:rsidTr="00D167AC">
        <w:trPr>
          <w:trHeight w:val="607"/>
        </w:trPr>
        <w:tc>
          <w:tcPr>
            <w:tcW w:w="426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236F99" w:rsidRPr="002B18BA" w:rsidRDefault="00236F99" w:rsidP="002B18BA">
            <w:pPr>
              <w:pStyle w:val="TableParagraph"/>
              <w:tabs>
                <w:tab w:val="left" w:pos="2372"/>
                <w:tab w:val="left" w:pos="570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Технологическая компетентность педагога (использование</w:t>
            </w:r>
            <w:r w:rsidR="00E9544B" w:rsidRPr="002B18BA">
              <w:rPr>
                <w:sz w:val="28"/>
                <w:szCs w:val="28"/>
              </w:rPr>
              <w:t xml:space="preserve"> эффективных п</w:t>
            </w:r>
            <w:r w:rsidRPr="002B18BA">
              <w:rPr>
                <w:sz w:val="28"/>
                <w:szCs w:val="28"/>
              </w:rPr>
              <w:t>едагогических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методов и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приемов,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технологий,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в т.ч. ИКТ)</w:t>
            </w:r>
          </w:p>
        </w:tc>
        <w:tc>
          <w:tcPr>
            <w:tcW w:w="851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0-10</w:t>
            </w:r>
          </w:p>
        </w:tc>
      </w:tr>
      <w:tr w:rsidR="00236F99" w:rsidRPr="002B18BA" w:rsidTr="00D167AC">
        <w:trPr>
          <w:trHeight w:val="897"/>
        </w:trPr>
        <w:tc>
          <w:tcPr>
            <w:tcW w:w="426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236F99" w:rsidRPr="002B18BA" w:rsidRDefault="00236F99" w:rsidP="00EF4F3D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Психолого-педагогическая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компетентность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педагога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(создание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условий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для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активной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деятельности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обучающихся,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учет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возрастных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психолого-педагогических особенностей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обучаемых)</w:t>
            </w:r>
          </w:p>
        </w:tc>
        <w:tc>
          <w:tcPr>
            <w:tcW w:w="851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0-</w:t>
            </w:r>
            <w:r w:rsidR="00D43E44" w:rsidRPr="002B18BA">
              <w:rPr>
                <w:sz w:val="28"/>
                <w:szCs w:val="28"/>
              </w:rPr>
              <w:t>7</w:t>
            </w:r>
          </w:p>
        </w:tc>
      </w:tr>
      <w:tr w:rsidR="00236F99" w:rsidRPr="002B18BA" w:rsidTr="00D167AC">
        <w:trPr>
          <w:trHeight w:val="497"/>
        </w:trPr>
        <w:tc>
          <w:tcPr>
            <w:tcW w:w="426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Эффективность</w:t>
            </w:r>
            <w:r w:rsidR="00E9544B" w:rsidRPr="002B18BA">
              <w:rPr>
                <w:sz w:val="28"/>
                <w:szCs w:val="28"/>
              </w:rPr>
              <w:t xml:space="preserve"> учебного занятия</w:t>
            </w:r>
            <w:r w:rsidRPr="002B18BA">
              <w:rPr>
                <w:sz w:val="28"/>
                <w:szCs w:val="28"/>
              </w:rPr>
              <w:t xml:space="preserve"> (развитие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познавательного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интереса обучающихся; вовлечение обучающихся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в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самостоятельную практическую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деятельность;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развитие ключевых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компетенций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обучающихся)</w:t>
            </w:r>
          </w:p>
        </w:tc>
        <w:tc>
          <w:tcPr>
            <w:tcW w:w="851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0—10</w:t>
            </w:r>
          </w:p>
        </w:tc>
      </w:tr>
      <w:tr w:rsidR="00236F99" w:rsidRPr="002B18BA" w:rsidTr="00D167AC">
        <w:trPr>
          <w:trHeight w:val="269"/>
        </w:trPr>
        <w:tc>
          <w:tcPr>
            <w:tcW w:w="426" w:type="dxa"/>
          </w:tcPr>
          <w:p w:rsidR="00236F99" w:rsidRPr="002B18BA" w:rsidRDefault="00D63FDE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938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Результативность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="00D43E44" w:rsidRPr="002B18BA">
              <w:rPr>
                <w:sz w:val="28"/>
                <w:szCs w:val="28"/>
              </w:rPr>
              <w:t>учебного занятия: достижение предметных, метапредметных, личностных результатов</w:t>
            </w:r>
          </w:p>
        </w:tc>
        <w:tc>
          <w:tcPr>
            <w:tcW w:w="851" w:type="dxa"/>
          </w:tcPr>
          <w:p w:rsidR="00236F99" w:rsidRPr="002B18BA" w:rsidRDefault="00D43E44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0-15</w:t>
            </w:r>
          </w:p>
        </w:tc>
      </w:tr>
      <w:tr w:rsidR="00236F99" w:rsidRPr="002B18BA" w:rsidTr="00D167AC">
        <w:trPr>
          <w:trHeight w:val="419"/>
        </w:trPr>
        <w:tc>
          <w:tcPr>
            <w:tcW w:w="426" w:type="dxa"/>
          </w:tcPr>
          <w:p w:rsidR="00236F99" w:rsidRPr="002B18BA" w:rsidRDefault="00D63FDE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Техническое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оснащение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(разнообразие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и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уместность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использования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ИКТ,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наглядности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и</w:t>
            </w:r>
            <w:r w:rsidR="00E9544B" w:rsidRPr="002B18BA">
              <w:rPr>
                <w:sz w:val="28"/>
                <w:szCs w:val="28"/>
              </w:rPr>
              <w:t xml:space="preserve"> </w:t>
            </w:r>
            <w:r w:rsidRPr="002B18BA">
              <w:rPr>
                <w:sz w:val="28"/>
                <w:szCs w:val="28"/>
              </w:rPr>
              <w:t>т.д.).</w:t>
            </w:r>
          </w:p>
        </w:tc>
        <w:tc>
          <w:tcPr>
            <w:tcW w:w="851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0-5</w:t>
            </w:r>
          </w:p>
        </w:tc>
      </w:tr>
      <w:tr w:rsidR="00236F99" w:rsidRPr="002B18BA" w:rsidTr="00D167AC">
        <w:trPr>
          <w:trHeight w:val="325"/>
        </w:trPr>
        <w:tc>
          <w:tcPr>
            <w:tcW w:w="426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236F99" w:rsidRPr="002B18BA" w:rsidRDefault="00236F99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236F99" w:rsidRPr="002B18BA" w:rsidRDefault="00D63FDE" w:rsidP="002B18B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B18BA">
              <w:rPr>
                <w:sz w:val="28"/>
                <w:szCs w:val="28"/>
              </w:rPr>
              <w:t>70</w:t>
            </w:r>
          </w:p>
        </w:tc>
      </w:tr>
    </w:tbl>
    <w:p w:rsidR="001C5050" w:rsidRPr="002B18BA" w:rsidRDefault="001C5050" w:rsidP="002B18BA">
      <w:pPr>
        <w:pStyle w:val="a4"/>
        <w:numPr>
          <w:ilvl w:val="1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>Порядок</w:t>
      </w:r>
      <w:r w:rsidR="00E9544B" w:rsidRPr="002B18BA">
        <w:rPr>
          <w:sz w:val="28"/>
          <w:szCs w:val="28"/>
        </w:rPr>
        <w:t xml:space="preserve"> </w:t>
      </w:r>
      <w:r w:rsidRPr="002B18BA">
        <w:rPr>
          <w:sz w:val="28"/>
          <w:szCs w:val="28"/>
        </w:rPr>
        <w:t>награждения</w:t>
      </w:r>
    </w:p>
    <w:p w:rsidR="001C5050" w:rsidRPr="002B18BA" w:rsidRDefault="00EF4F3D" w:rsidP="002B18BA">
      <w:pPr>
        <w:pStyle w:val="a4"/>
        <w:numPr>
          <w:ilvl w:val="1"/>
          <w:numId w:val="1"/>
        </w:numPr>
        <w:tabs>
          <w:tab w:val="left" w:pos="426"/>
          <w:tab w:val="left" w:pos="243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По итогам Конкурса</w:t>
      </w:r>
      <w:r w:rsidR="00E9544B"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экспертной комиссией определяются</w:t>
      </w:r>
      <w:r w:rsidR="00E9544B"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победители</w:t>
      </w:r>
      <w:r w:rsidR="00E9544B"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I, II, III степени, которые награждаются дипломами</w:t>
      </w:r>
      <w:r w:rsidR="00D63FDE" w:rsidRPr="002B18BA">
        <w:rPr>
          <w:sz w:val="28"/>
          <w:szCs w:val="28"/>
        </w:rPr>
        <w:t>.</w:t>
      </w:r>
    </w:p>
    <w:p w:rsidR="00D63FDE" w:rsidRPr="002B18BA" w:rsidRDefault="00EF4F3D" w:rsidP="002B18BA">
      <w:pPr>
        <w:pStyle w:val="a4"/>
        <w:numPr>
          <w:ilvl w:val="1"/>
          <w:numId w:val="1"/>
        </w:numPr>
        <w:tabs>
          <w:tab w:val="left" w:pos="426"/>
          <w:tab w:val="left" w:pos="243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3FDE" w:rsidRPr="002B18BA">
        <w:rPr>
          <w:sz w:val="28"/>
          <w:szCs w:val="28"/>
        </w:rPr>
        <w:t xml:space="preserve">Экспертная комиссия может устанавливать дополнительные поощрительные призы, обладатели которых награждаются </w:t>
      </w:r>
      <w:r w:rsidR="00D167AC" w:rsidRPr="002B18BA">
        <w:rPr>
          <w:sz w:val="28"/>
          <w:szCs w:val="28"/>
        </w:rPr>
        <w:t>б</w:t>
      </w:r>
      <w:r w:rsidR="00D63FDE" w:rsidRPr="002B18BA">
        <w:rPr>
          <w:sz w:val="28"/>
          <w:szCs w:val="28"/>
        </w:rPr>
        <w:t>лагодарственными письмами.</w:t>
      </w:r>
    </w:p>
    <w:p w:rsidR="001C5050" w:rsidRPr="002B18BA" w:rsidRDefault="00EF4F3D" w:rsidP="002B18BA">
      <w:pPr>
        <w:pStyle w:val="a4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Конкурсанты,</w:t>
      </w:r>
      <w:r w:rsidR="00E9544B"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не вошедшие в число победителей,</w:t>
      </w:r>
      <w:r w:rsidR="00E9544B"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получают сертификаты</w:t>
      </w:r>
      <w:r w:rsidR="00E9544B"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участников.</w:t>
      </w:r>
    </w:p>
    <w:p w:rsidR="001C5050" w:rsidRPr="002B18BA" w:rsidRDefault="00EF4F3D" w:rsidP="002B18BA">
      <w:pPr>
        <w:pStyle w:val="a4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Решение</w:t>
      </w:r>
      <w:r w:rsidR="00E9544B"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экспертной</w:t>
      </w:r>
      <w:r w:rsidR="00E9544B"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комиссии</w:t>
      </w:r>
      <w:r w:rsidR="00E9544B"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является</w:t>
      </w:r>
      <w:r w:rsidR="00E9544B"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окончательным</w:t>
      </w:r>
      <w:r w:rsidR="00E9544B"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и</w:t>
      </w:r>
      <w:r w:rsidR="00E9544B"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пересмотру не подлежит.</w:t>
      </w:r>
    </w:p>
    <w:p w:rsidR="00D70D95" w:rsidRPr="002B18BA" w:rsidRDefault="00E9544B" w:rsidP="002B18BA">
      <w:pPr>
        <w:pStyle w:val="a4"/>
        <w:numPr>
          <w:ilvl w:val="1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Дипломы</w:t>
      </w:r>
      <w:r w:rsidR="00D63FDE" w:rsidRPr="002B18BA">
        <w:rPr>
          <w:sz w:val="28"/>
          <w:szCs w:val="28"/>
        </w:rPr>
        <w:t xml:space="preserve">, благодарственные письма </w:t>
      </w:r>
      <w:r w:rsidR="001C5050" w:rsidRPr="002B18BA">
        <w:rPr>
          <w:sz w:val="28"/>
          <w:szCs w:val="28"/>
        </w:rPr>
        <w:t>и сертификаты</w:t>
      </w:r>
      <w:r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направляются</w:t>
      </w:r>
      <w:r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в электронно</w:t>
      </w:r>
      <w:r w:rsidRPr="002B18BA">
        <w:rPr>
          <w:sz w:val="28"/>
          <w:szCs w:val="28"/>
        </w:rPr>
        <w:t xml:space="preserve">м </w:t>
      </w:r>
      <w:r w:rsidR="001C5050" w:rsidRPr="002B18BA">
        <w:rPr>
          <w:sz w:val="28"/>
          <w:szCs w:val="28"/>
        </w:rPr>
        <w:t>виде на электронные</w:t>
      </w:r>
      <w:r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адреса</w:t>
      </w:r>
      <w:r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конкурсантов,</w:t>
      </w:r>
      <w:r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указанные</w:t>
      </w:r>
      <w:r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в</w:t>
      </w:r>
      <w:r w:rsidRPr="002B18BA">
        <w:rPr>
          <w:sz w:val="28"/>
          <w:szCs w:val="28"/>
        </w:rPr>
        <w:t xml:space="preserve"> </w:t>
      </w:r>
      <w:r w:rsidR="001C5050" w:rsidRPr="002B18BA">
        <w:rPr>
          <w:sz w:val="28"/>
          <w:szCs w:val="28"/>
        </w:rPr>
        <w:t>заявке.</w:t>
      </w:r>
    </w:p>
    <w:sectPr w:rsidR="00D70D95" w:rsidRPr="002B18BA" w:rsidSect="006211B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AEE"/>
    <w:multiLevelType w:val="hybridMultilevel"/>
    <w:tmpl w:val="A1745E18"/>
    <w:lvl w:ilvl="0" w:tplc="41ACD168">
      <w:numFmt w:val="bullet"/>
      <w:lvlText w:val="-"/>
      <w:lvlJc w:val="left"/>
      <w:pPr>
        <w:ind w:left="1593" w:hanging="16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E821038">
      <w:numFmt w:val="bullet"/>
      <w:lvlText w:val="•"/>
      <w:lvlJc w:val="left"/>
      <w:pPr>
        <w:ind w:left="2560" w:hanging="167"/>
      </w:pPr>
      <w:rPr>
        <w:rFonts w:hint="default"/>
        <w:lang w:val="ru-RU" w:eastAsia="en-US" w:bidi="ar-SA"/>
      </w:rPr>
    </w:lvl>
    <w:lvl w:ilvl="2" w:tplc="78FA919A">
      <w:numFmt w:val="bullet"/>
      <w:lvlText w:val="•"/>
      <w:lvlJc w:val="left"/>
      <w:pPr>
        <w:ind w:left="3520" w:hanging="167"/>
      </w:pPr>
      <w:rPr>
        <w:rFonts w:hint="default"/>
        <w:lang w:val="ru-RU" w:eastAsia="en-US" w:bidi="ar-SA"/>
      </w:rPr>
    </w:lvl>
    <w:lvl w:ilvl="3" w:tplc="63563938">
      <w:numFmt w:val="bullet"/>
      <w:lvlText w:val="•"/>
      <w:lvlJc w:val="left"/>
      <w:pPr>
        <w:ind w:left="4480" w:hanging="167"/>
      </w:pPr>
      <w:rPr>
        <w:rFonts w:hint="default"/>
        <w:lang w:val="ru-RU" w:eastAsia="en-US" w:bidi="ar-SA"/>
      </w:rPr>
    </w:lvl>
    <w:lvl w:ilvl="4" w:tplc="6640FD48">
      <w:numFmt w:val="bullet"/>
      <w:lvlText w:val="•"/>
      <w:lvlJc w:val="left"/>
      <w:pPr>
        <w:ind w:left="5440" w:hanging="167"/>
      </w:pPr>
      <w:rPr>
        <w:rFonts w:hint="default"/>
        <w:lang w:val="ru-RU" w:eastAsia="en-US" w:bidi="ar-SA"/>
      </w:rPr>
    </w:lvl>
    <w:lvl w:ilvl="5" w:tplc="395E1944">
      <w:numFmt w:val="bullet"/>
      <w:lvlText w:val="•"/>
      <w:lvlJc w:val="left"/>
      <w:pPr>
        <w:ind w:left="6400" w:hanging="167"/>
      </w:pPr>
      <w:rPr>
        <w:rFonts w:hint="default"/>
        <w:lang w:val="ru-RU" w:eastAsia="en-US" w:bidi="ar-SA"/>
      </w:rPr>
    </w:lvl>
    <w:lvl w:ilvl="6" w:tplc="BC68871C">
      <w:numFmt w:val="bullet"/>
      <w:lvlText w:val="•"/>
      <w:lvlJc w:val="left"/>
      <w:pPr>
        <w:ind w:left="7360" w:hanging="167"/>
      </w:pPr>
      <w:rPr>
        <w:rFonts w:hint="default"/>
        <w:lang w:val="ru-RU" w:eastAsia="en-US" w:bidi="ar-SA"/>
      </w:rPr>
    </w:lvl>
    <w:lvl w:ilvl="7" w:tplc="E4D6A6EA">
      <w:numFmt w:val="bullet"/>
      <w:lvlText w:val="•"/>
      <w:lvlJc w:val="left"/>
      <w:pPr>
        <w:ind w:left="8321" w:hanging="167"/>
      </w:pPr>
      <w:rPr>
        <w:rFonts w:hint="default"/>
        <w:lang w:val="ru-RU" w:eastAsia="en-US" w:bidi="ar-SA"/>
      </w:rPr>
    </w:lvl>
    <w:lvl w:ilvl="8" w:tplc="D1D2FF7A">
      <w:numFmt w:val="bullet"/>
      <w:lvlText w:val="•"/>
      <w:lvlJc w:val="left"/>
      <w:pPr>
        <w:ind w:left="9281" w:hanging="167"/>
      </w:pPr>
      <w:rPr>
        <w:rFonts w:hint="default"/>
        <w:lang w:val="ru-RU" w:eastAsia="en-US" w:bidi="ar-SA"/>
      </w:rPr>
    </w:lvl>
  </w:abstractNum>
  <w:abstractNum w:abstractNumId="1">
    <w:nsid w:val="010F412E"/>
    <w:multiLevelType w:val="multilevel"/>
    <w:tmpl w:val="108E906C"/>
    <w:lvl w:ilvl="0">
      <w:start w:val="6"/>
      <w:numFmt w:val="decimal"/>
      <w:lvlText w:val="%1"/>
      <w:lvlJc w:val="left"/>
      <w:pPr>
        <w:ind w:left="213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9" w:hanging="70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1" w:hanging="71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15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713"/>
      </w:pPr>
      <w:rPr>
        <w:rFonts w:hint="default"/>
        <w:lang w:val="ru-RU" w:eastAsia="en-US" w:bidi="ar-SA"/>
      </w:rPr>
    </w:lvl>
  </w:abstractNum>
  <w:abstractNum w:abstractNumId="2">
    <w:nsid w:val="0A56394C"/>
    <w:multiLevelType w:val="multilevel"/>
    <w:tmpl w:val="2FD0CE78"/>
    <w:lvl w:ilvl="0">
      <w:start w:val="4"/>
      <w:numFmt w:val="decimal"/>
      <w:lvlText w:val="%1"/>
      <w:lvlJc w:val="left"/>
      <w:pPr>
        <w:ind w:left="852" w:hanging="5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6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928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6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561"/>
      </w:pPr>
      <w:rPr>
        <w:rFonts w:hint="default"/>
        <w:lang w:val="ru-RU" w:eastAsia="en-US" w:bidi="ar-SA"/>
      </w:rPr>
    </w:lvl>
  </w:abstractNum>
  <w:abstractNum w:abstractNumId="3">
    <w:nsid w:val="0AB569E6"/>
    <w:multiLevelType w:val="hybridMultilevel"/>
    <w:tmpl w:val="E3246938"/>
    <w:lvl w:ilvl="0" w:tplc="62D605DA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344D1A"/>
    <w:multiLevelType w:val="hybridMultilevel"/>
    <w:tmpl w:val="412C8C7E"/>
    <w:lvl w:ilvl="0" w:tplc="500660C0">
      <w:numFmt w:val="bullet"/>
      <w:lvlText w:val="o"/>
      <w:lvlJc w:val="left"/>
      <w:pPr>
        <w:ind w:left="2500" w:hanging="214"/>
      </w:pPr>
      <w:rPr>
        <w:rFonts w:ascii="Times New Roman" w:eastAsia="Times New Roman" w:hAnsi="Times New Roman" w:cs="Times New Roman" w:hint="default"/>
        <w:b/>
        <w:bCs/>
        <w:w w:val="98"/>
        <w:sz w:val="27"/>
        <w:szCs w:val="27"/>
        <w:lang w:val="ru-RU" w:eastAsia="en-US" w:bidi="ar-SA"/>
      </w:rPr>
    </w:lvl>
    <w:lvl w:ilvl="1" w:tplc="FDD0AF7C">
      <w:start w:val="1"/>
      <w:numFmt w:val="decimal"/>
      <w:lvlText w:val="%2."/>
      <w:lvlJc w:val="left"/>
      <w:pPr>
        <w:ind w:left="4430" w:hanging="274"/>
        <w:jc w:val="righ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 w:tplc="C344A6D0">
      <w:numFmt w:val="bullet"/>
      <w:lvlText w:val="•"/>
      <w:lvlJc w:val="left"/>
      <w:pPr>
        <w:ind w:left="5191" w:hanging="274"/>
      </w:pPr>
      <w:rPr>
        <w:rFonts w:hint="default"/>
        <w:lang w:val="ru-RU" w:eastAsia="en-US" w:bidi="ar-SA"/>
      </w:rPr>
    </w:lvl>
    <w:lvl w:ilvl="3" w:tplc="0B342C26">
      <w:numFmt w:val="bullet"/>
      <w:lvlText w:val="•"/>
      <w:lvlJc w:val="left"/>
      <w:pPr>
        <w:ind w:left="5942" w:hanging="274"/>
      </w:pPr>
      <w:rPr>
        <w:rFonts w:hint="default"/>
        <w:lang w:val="ru-RU" w:eastAsia="en-US" w:bidi="ar-SA"/>
      </w:rPr>
    </w:lvl>
    <w:lvl w:ilvl="4" w:tplc="013E042A">
      <w:numFmt w:val="bullet"/>
      <w:lvlText w:val="•"/>
      <w:lvlJc w:val="left"/>
      <w:pPr>
        <w:ind w:left="6693" w:hanging="274"/>
      </w:pPr>
      <w:rPr>
        <w:rFonts w:hint="default"/>
        <w:lang w:val="ru-RU" w:eastAsia="en-US" w:bidi="ar-SA"/>
      </w:rPr>
    </w:lvl>
    <w:lvl w:ilvl="5" w:tplc="25F475DC">
      <w:numFmt w:val="bullet"/>
      <w:lvlText w:val="•"/>
      <w:lvlJc w:val="left"/>
      <w:pPr>
        <w:ind w:left="7445" w:hanging="274"/>
      </w:pPr>
      <w:rPr>
        <w:rFonts w:hint="default"/>
        <w:lang w:val="ru-RU" w:eastAsia="en-US" w:bidi="ar-SA"/>
      </w:rPr>
    </w:lvl>
    <w:lvl w:ilvl="6" w:tplc="14403B20">
      <w:numFmt w:val="bullet"/>
      <w:lvlText w:val="•"/>
      <w:lvlJc w:val="left"/>
      <w:pPr>
        <w:ind w:left="8196" w:hanging="274"/>
      </w:pPr>
      <w:rPr>
        <w:rFonts w:hint="default"/>
        <w:lang w:val="ru-RU" w:eastAsia="en-US" w:bidi="ar-SA"/>
      </w:rPr>
    </w:lvl>
    <w:lvl w:ilvl="7" w:tplc="B4EEBBF8">
      <w:numFmt w:val="bullet"/>
      <w:lvlText w:val="•"/>
      <w:lvlJc w:val="left"/>
      <w:pPr>
        <w:ind w:left="8947" w:hanging="274"/>
      </w:pPr>
      <w:rPr>
        <w:rFonts w:hint="default"/>
        <w:lang w:val="ru-RU" w:eastAsia="en-US" w:bidi="ar-SA"/>
      </w:rPr>
    </w:lvl>
    <w:lvl w:ilvl="8" w:tplc="C150A158">
      <w:numFmt w:val="bullet"/>
      <w:lvlText w:val="•"/>
      <w:lvlJc w:val="left"/>
      <w:pPr>
        <w:ind w:left="9699" w:hanging="274"/>
      </w:pPr>
      <w:rPr>
        <w:rFonts w:hint="default"/>
        <w:lang w:val="ru-RU" w:eastAsia="en-US" w:bidi="ar-SA"/>
      </w:rPr>
    </w:lvl>
  </w:abstractNum>
  <w:abstractNum w:abstractNumId="5">
    <w:nsid w:val="0C77500A"/>
    <w:multiLevelType w:val="hybridMultilevel"/>
    <w:tmpl w:val="65A6F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E79FE"/>
    <w:multiLevelType w:val="multilevel"/>
    <w:tmpl w:val="48E60224"/>
    <w:lvl w:ilvl="0">
      <w:start w:val="5"/>
      <w:numFmt w:val="decimal"/>
      <w:lvlText w:val="%1"/>
      <w:lvlJc w:val="left"/>
      <w:pPr>
        <w:ind w:left="192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5" w:hanging="49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776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491"/>
      </w:pPr>
      <w:rPr>
        <w:rFonts w:hint="default"/>
        <w:lang w:val="ru-RU" w:eastAsia="en-US" w:bidi="ar-SA"/>
      </w:rPr>
    </w:lvl>
  </w:abstractNum>
  <w:abstractNum w:abstractNumId="7">
    <w:nsid w:val="26751774"/>
    <w:multiLevelType w:val="hybridMultilevel"/>
    <w:tmpl w:val="ED2A0E80"/>
    <w:lvl w:ilvl="0" w:tplc="B4A4905C">
      <w:start w:val="1"/>
      <w:numFmt w:val="decimal"/>
      <w:lvlText w:val="%1"/>
      <w:lvlJc w:val="left"/>
      <w:pPr>
        <w:ind w:left="715" w:hanging="259"/>
      </w:pPr>
      <w:rPr>
        <w:rFonts w:hint="default"/>
        <w:w w:val="101"/>
        <w:lang w:val="ru-RU" w:eastAsia="en-US" w:bidi="ar-SA"/>
      </w:rPr>
    </w:lvl>
    <w:lvl w:ilvl="1" w:tplc="C0947BEA">
      <w:numFmt w:val="bullet"/>
      <w:lvlText w:val="•"/>
      <w:lvlJc w:val="left"/>
      <w:pPr>
        <w:ind w:left="1768" w:hanging="259"/>
      </w:pPr>
      <w:rPr>
        <w:rFonts w:hint="default"/>
        <w:lang w:val="ru-RU" w:eastAsia="en-US" w:bidi="ar-SA"/>
      </w:rPr>
    </w:lvl>
    <w:lvl w:ilvl="2" w:tplc="4320952E">
      <w:numFmt w:val="bullet"/>
      <w:lvlText w:val="•"/>
      <w:lvlJc w:val="left"/>
      <w:pPr>
        <w:ind w:left="2816" w:hanging="259"/>
      </w:pPr>
      <w:rPr>
        <w:rFonts w:hint="default"/>
        <w:lang w:val="ru-RU" w:eastAsia="en-US" w:bidi="ar-SA"/>
      </w:rPr>
    </w:lvl>
    <w:lvl w:ilvl="3" w:tplc="A686EC0E">
      <w:numFmt w:val="bullet"/>
      <w:lvlText w:val="•"/>
      <w:lvlJc w:val="left"/>
      <w:pPr>
        <w:ind w:left="3864" w:hanging="259"/>
      </w:pPr>
      <w:rPr>
        <w:rFonts w:hint="default"/>
        <w:lang w:val="ru-RU" w:eastAsia="en-US" w:bidi="ar-SA"/>
      </w:rPr>
    </w:lvl>
    <w:lvl w:ilvl="4" w:tplc="6112592C">
      <w:numFmt w:val="bullet"/>
      <w:lvlText w:val="•"/>
      <w:lvlJc w:val="left"/>
      <w:pPr>
        <w:ind w:left="4912" w:hanging="259"/>
      </w:pPr>
      <w:rPr>
        <w:rFonts w:hint="default"/>
        <w:lang w:val="ru-RU" w:eastAsia="en-US" w:bidi="ar-SA"/>
      </w:rPr>
    </w:lvl>
    <w:lvl w:ilvl="5" w:tplc="768094C8">
      <w:numFmt w:val="bullet"/>
      <w:lvlText w:val="•"/>
      <w:lvlJc w:val="left"/>
      <w:pPr>
        <w:ind w:left="5960" w:hanging="259"/>
      </w:pPr>
      <w:rPr>
        <w:rFonts w:hint="default"/>
        <w:lang w:val="ru-RU" w:eastAsia="en-US" w:bidi="ar-SA"/>
      </w:rPr>
    </w:lvl>
    <w:lvl w:ilvl="6" w:tplc="3AA67530">
      <w:numFmt w:val="bullet"/>
      <w:lvlText w:val="•"/>
      <w:lvlJc w:val="left"/>
      <w:pPr>
        <w:ind w:left="7008" w:hanging="259"/>
      </w:pPr>
      <w:rPr>
        <w:rFonts w:hint="default"/>
        <w:lang w:val="ru-RU" w:eastAsia="en-US" w:bidi="ar-SA"/>
      </w:rPr>
    </w:lvl>
    <w:lvl w:ilvl="7" w:tplc="1A884F08">
      <w:numFmt w:val="bullet"/>
      <w:lvlText w:val="•"/>
      <w:lvlJc w:val="left"/>
      <w:pPr>
        <w:ind w:left="8057" w:hanging="259"/>
      </w:pPr>
      <w:rPr>
        <w:rFonts w:hint="default"/>
        <w:lang w:val="ru-RU" w:eastAsia="en-US" w:bidi="ar-SA"/>
      </w:rPr>
    </w:lvl>
    <w:lvl w:ilvl="8" w:tplc="44A82F62">
      <w:numFmt w:val="bullet"/>
      <w:lvlText w:val="•"/>
      <w:lvlJc w:val="left"/>
      <w:pPr>
        <w:ind w:left="9105" w:hanging="259"/>
      </w:pPr>
      <w:rPr>
        <w:rFonts w:hint="default"/>
        <w:lang w:val="ru-RU" w:eastAsia="en-US" w:bidi="ar-SA"/>
      </w:rPr>
    </w:lvl>
  </w:abstractNum>
  <w:abstractNum w:abstractNumId="8">
    <w:nsid w:val="2B4A7A96"/>
    <w:multiLevelType w:val="multilevel"/>
    <w:tmpl w:val="94DE80F0"/>
    <w:lvl w:ilvl="0">
      <w:start w:val="8"/>
      <w:numFmt w:val="decimal"/>
      <w:lvlText w:val="%1"/>
      <w:lvlJc w:val="left"/>
      <w:pPr>
        <w:ind w:left="2130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62" w:hanging="71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952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8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4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6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3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710"/>
      </w:pPr>
      <w:rPr>
        <w:rFonts w:hint="default"/>
        <w:lang w:val="ru-RU" w:eastAsia="en-US" w:bidi="ar-SA"/>
      </w:rPr>
    </w:lvl>
  </w:abstractNum>
  <w:abstractNum w:abstractNumId="9">
    <w:nsid w:val="37492F9F"/>
    <w:multiLevelType w:val="multilevel"/>
    <w:tmpl w:val="F5045008"/>
    <w:lvl w:ilvl="0">
      <w:start w:val="2"/>
      <w:numFmt w:val="decimal"/>
      <w:lvlText w:val="%1"/>
      <w:lvlJc w:val="left"/>
      <w:pPr>
        <w:ind w:left="2015" w:hanging="5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5" w:hanging="527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7" w:hanging="746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342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8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746"/>
      </w:pPr>
      <w:rPr>
        <w:rFonts w:hint="default"/>
        <w:lang w:val="ru-RU" w:eastAsia="en-US" w:bidi="ar-SA"/>
      </w:rPr>
    </w:lvl>
  </w:abstractNum>
  <w:abstractNum w:abstractNumId="10">
    <w:nsid w:val="50115098"/>
    <w:multiLevelType w:val="hybridMultilevel"/>
    <w:tmpl w:val="488EF258"/>
    <w:lvl w:ilvl="0" w:tplc="C89CACDE">
      <w:start w:val="1"/>
      <w:numFmt w:val="decimal"/>
      <w:lvlText w:val="%1."/>
      <w:lvlJc w:val="left"/>
      <w:pPr>
        <w:ind w:left="711" w:hanging="7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609E109E">
      <w:numFmt w:val="bullet"/>
      <w:lvlText w:val="•"/>
      <w:lvlJc w:val="left"/>
      <w:pPr>
        <w:ind w:left="4940" w:hanging="705"/>
      </w:pPr>
      <w:rPr>
        <w:rFonts w:hint="default"/>
        <w:lang w:val="ru-RU" w:eastAsia="en-US" w:bidi="ar-SA"/>
      </w:rPr>
    </w:lvl>
    <w:lvl w:ilvl="2" w:tplc="0352D1C2">
      <w:numFmt w:val="bullet"/>
      <w:lvlText w:val="•"/>
      <w:lvlJc w:val="left"/>
      <w:pPr>
        <w:ind w:left="5635" w:hanging="705"/>
      </w:pPr>
      <w:rPr>
        <w:rFonts w:hint="default"/>
        <w:lang w:val="ru-RU" w:eastAsia="en-US" w:bidi="ar-SA"/>
      </w:rPr>
    </w:lvl>
    <w:lvl w:ilvl="3" w:tplc="B5A4F2CC">
      <w:numFmt w:val="bullet"/>
      <w:lvlText w:val="•"/>
      <w:lvlJc w:val="left"/>
      <w:pPr>
        <w:ind w:left="6331" w:hanging="705"/>
      </w:pPr>
      <w:rPr>
        <w:rFonts w:hint="default"/>
        <w:lang w:val="ru-RU" w:eastAsia="en-US" w:bidi="ar-SA"/>
      </w:rPr>
    </w:lvl>
    <w:lvl w:ilvl="4" w:tplc="1F8C959C">
      <w:numFmt w:val="bullet"/>
      <w:lvlText w:val="•"/>
      <w:lvlJc w:val="left"/>
      <w:pPr>
        <w:ind w:left="7027" w:hanging="705"/>
      </w:pPr>
      <w:rPr>
        <w:rFonts w:hint="default"/>
        <w:lang w:val="ru-RU" w:eastAsia="en-US" w:bidi="ar-SA"/>
      </w:rPr>
    </w:lvl>
    <w:lvl w:ilvl="5" w:tplc="1BA285D6">
      <w:numFmt w:val="bullet"/>
      <w:lvlText w:val="•"/>
      <w:lvlJc w:val="left"/>
      <w:pPr>
        <w:ind w:left="7722" w:hanging="705"/>
      </w:pPr>
      <w:rPr>
        <w:rFonts w:hint="default"/>
        <w:lang w:val="ru-RU" w:eastAsia="en-US" w:bidi="ar-SA"/>
      </w:rPr>
    </w:lvl>
    <w:lvl w:ilvl="6" w:tplc="0CF67740">
      <w:numFmt w:val="bullet"/>
      <w:lvlText w:val="•"/>
      <w:lvlJc w:val="left"/>
      <w:pPr>
        <w:ind w:left="8418" w:hanging="705"/>
      </w:pPr>
      <w:rPr>
        <w:rFonts w:hint="default"/>
        <w:lang w:val="ru-RU" w:eastAsia="en-US" w:bidi="ar-SA"/>
      </w:rPr>
    </w:lvl>
    <w:lvl w:ilvl="7" w:tplc="35F41A96">
      <w:numFmt w:val="bullet"/>
      <w:lvlText w:val="•"/>
      <w:lvlJc w:val="left"/>
      <w:pPr>
        <w:ind w:left="9114" w:hanging="705"/>
      </w:pPr>
      <w:rPr>
        <w:rFonts w:hint="default"/>
        <w:lang w:val="ru-RU" w:eastAsia="en-US" w:bidi="ar-SA"/>
      </w:rPr>
    </w:lvl>
    <w:lvl w:ilvl="8" w:tplc="69E05888">
      <w:numFmt w:val="bullet"/>
      <w:lvlText w:val="•"/>
      <w:lvlJc w:val="left"/>
      <w:pPr>
        <w:ind w:left="9810" w:hanging="705"/>
      </w:pPr>
      <w:rPr>
        <w:rFonts w:hint="default"/>
        <w:lang w:val="ru-RU" w:eastAsia="en-US" w:bidi="ar-SA"/>
      </w:rPr>
    </w:lvl>
  </w:abstractNum>
  <w:abstractNum w:abstractNumId="11">
    <w:nsid w:val="53A77807"/>
    <w:multiLevelType w:val="hybridMultilevel"/>
    <w:tmpl w:val="E4181AC6"/>
    <w:lvl w:ilvl="0" w:tplc="6DA6DDCC">
      <w:start w:val="1"/>
      <w:numFmt w:val="decimal"/>
      <w:lvlText w:val="%1."/>
      <w:lvlJc w:val="left"/>
      <w:pPr>
        <w:ind w:left="2137" w:hanging="782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046B9D0">
      <w:start w:val="8"/>
      <w:numFmt w:val="decimal"/>
      <w:lvlText w:val="%2."/>
      <w:lvlJc w:val="left"/>
      <w:pPr>
        <w:ind w:left="3095" w:hanging="271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 w:tplc="0452F558">
      <w:numFmt w:val="bullet"/>
      <w:lvlText w:val="•"/>
      <w:lvlJc w:val="left"/>
      <w:pPr>
        <w:ind w:left="4000" w:hanging="271"/>
      </w:pPr>
      <w:rPr>
        <w:rFonts w:hint="default"/>
        <w:lang w:val="ru-RU" w:eastAsia="en-US" w:bidi="ar-SA"/>
      </w:rPr>
    </w:lvl>
    <w:lvl w:ilvl="3" w:tplc="D14E2E92">
      <w:numFmt w:val="bullet"/>
      <w:lvlText w:val="•"/>
      <w:lvlJc w:val="left"/>
      <w:pPr>
        <w:ind w:left="4900" w:hanging="271"/>
      </w:pPr>
      <w:rPr>
        <w:rFonts w:hint="default"/>
        <w:lang w:val="ru-RU" w:eastAsia="en-US" w:bidi="ar-SA"/>
      </w:rPr>
    </w:lvl>
    <w:lvl w:ilvl="4" w:tplc="DBFC123C">
      <w:numFmt w:val="bullet"/>
      <w:lvlText w:val="•"/>
      <w:lvlJc w:val="left"/>
      <w:pPr>
        <w:ind w:left="5800" w:hanging="271"/>
      </w:pPr>
      <w:rPr>
        <w:rFonts w:hint="default"/>
        <w:lang w:val="ru-RU" w:eastAsia="en-US" w:bidi="ar-SA"/>
      </w:rPr>
    </w:lvl>
    <w:lvl w:ilvl="5" w:tplc="0ABE6E5A">
      <w:numFmt w:val="bullet"/>
      <w:lvlText w:val="•"/>
      <w:lvlJc w:val="left"/>
      <w:pPr>
        <w:ind w:left="6700" w:hanging="271"/>
      </w:pPr>
      <w:rPr>
        <w:rFonts w:hint="default"/>
        <w:lang w:val="ru-RU" w:eastAsia="en-US" w:bidi="ar-SA"/>
      </w:rPr>
    </w:lvl>
    <w:lvl w:ilvl="6" w:tplc="D42A1080">
      <w:numFmt w:val="bullet"/>
      <w:lvlText w:val="•"/>
      <w:lvlJc w:val="left"/>
      <w:pPr>
        <w:ind w:left="7600" w:hanging="271"/>
      </w:pPr>
      <w:rPr>
        <w:rFonts w:hint="default"/>
        <w:lang w:val="ru-RU" w:eastAsia="en-US" w:bidi="ar-SA"/>
      </w:rPr>
    </w:lvl>
    <w:lvl w:ilvl="7" w:tplc="6CD0FD4C">
      <w:numFmt w:val="bullet"/>
      <w:lvlText w:val="•"/>
      <w:lvlJc w:val="left"/>
      <w:pPr>
        <w:ind w:left="8501" w:hanging="271"/>
      </w:pPr>
      <w:rPr>
        <w:rFonts w:hint="default"/>
        <w:lang w:val="ru-RU" w:eastAsia="en-US" w:bidi="ar-SA"/>
      </w:rPr>
    </w:lvl>
    <w:lvl w:ilvl="8" w:tplc="1666CA64">
      <w:numFmt w:val="bullet"/>
      <w:lvlText w:val="•"/>
      <w:lvlJc w:val="left"/>
      <w:pPr>
        <w:ind w:left="9401" w:hanging="271"/>
      </w:pPr>
      <w:rPr>
        <w:rFonts w:hint="default"/>
        <w:lang w:val="ru-RU" w:eastAsia="en-US" w:bidi="ar-SA"/>
      </w:rPr>
    </w:lvl>
  </w:abstractNum>
  <w:abstractNum w:abstractNumId="12">
    <w:nsid w:val="586F64B7"/>
    <w:multiLevelType w:val="multilevel"/>
    <w:tmpl w:val="CFDCAB50"/>
    <w:lvl w:ilvl="0">
      <w:start w:val="3"/>
      <w:numFmt w:val="decimal"/>
      <w:lvlText w:val="%1"/>
      <w:lvlJc w:val="left"/>
      <w:pPr>
        <w:ind w:left="703" w:hanging="7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769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00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0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769"/>
      </w:pPr>
      <w:rPr>
        <w:rFonts w:hint="default"/>
        <w:lang w:val="ru-RU" w:eastAsia="en-US" w:bidi="ar-SA"/>
      </w:rPr>
    </w:lvl>
  </w:abstractNum>
  <w:abstractNum w:abstractNumId="13">
    <w:nsid w:val="657871DA"/>
    <w:multiLevelType w:val="multilevel"/>
    <w:tmpl w:val="C93231C2"/>
    <w:lvl w:ilvl="0">
      <w:start w:val="1"/>
      <w:numFmt w:val="decimal"/>
      <w:lvlText w:val="%1"/>
      <w:lvlJc w:val="left"/>
      <w:pPr>
        <w:ind w:left="754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61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4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9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610"/>
      </w:pPr>
      <w:rPr>
        <w:rFonts w:hint="default"/>
        <w:lang w:val="ru-RU" w:eastAsia="en-US" w:bidi="ar-SA"/>
      </w:rPr>
    </w:lvl>
  </w:abstractNum>
  <w:abstractNum w:abstractNumId="14">
    <w:nsid w:val="669824A5"/>
    <w:multiLevelType w:val="multilevel"/>
    <w:tmpl w:val="59AC98F2"/>
    <w:lvl w:ilvl="0">
      <w:start w:val="9"/>
      <w:numFmt w:val="decimal"/>
      <w:lvlText w:val="%1"/>
      <w:lvlJc w:val="left"/>
      <w:pPr>
        <w:ind w:left="713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503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7662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04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547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89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32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74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16" w:hanging="503"/>
      </w:pPr>
      <w:rPr>
        <w:rFonts w:hint="default"/>
        <w:lang w:val="ru-RU" w:eastAsia="en-US" w:bidi="ar-SA"/>
      </w:rPr>
    </w:lvl>
  </w:abstractNum>
  <w:abstractNum w:abstractNumId="15">
    <w:nsid w:val="7A9B5A84"/>
    <w:multiLevelType w:val="multilevel"/>
    <w:tmpl w:val="8654AE34"/>
    <w:lvl w:ilvl="0">
      <w:start w:val="6"/>
      <w:numFmt w:val="decimal"/>
      <w:lvlText w:val="%1"/>
      <w:lvlJc w:val="left"/>
      <w:pPr>
        <w:ind w:left="213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9" w:hanging="70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1" w:hanging="713"/>
      </w:pPr>
      <w:rPr>
        <w:rFonts w:ascii="Times New Roman" w:eastAsia="Times New Roman" w:hAnsi="Times New Roman" w:cs="Times New Roman" w:hint="default"/>
        <w:color w:val="auto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15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7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15"/>
  </w:num>
  <w:num w:numId="7">
    <w:abstractNumId w:val="7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13"/>
  </w:num>
  <w:num w:numId="13">
    <w:abstractNumId w:val="4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508B"/>
    <w:rsid w:val="000945BF"/>
    <w:rsid w:val="001C5050"/>
    <w:rsid w:val="001E508B"/>
    <w:rsid w:val="001F4B79"/>
    <w:rsid w:val="00221429"/>
    <w:rsid w:val="00236F99"/>
    <w:rsid w:val="002B18BA"/>
    <w:rsid w:val="002C25B4"/>
    <w:rsid w:val="003D261C"/>
    <w:rsid w:val="004F6E80"/>
    <w:rsid w:val="005B1CFC"/>
    <w:rsid w:val="005F23A4"/>
    <w:rsid w:val="006211B8"/>
    <w:rsid w:val="00661C87"/>
    <w:rsid w:val="006B74FC"/>
    <w:rsid w:val="00751061"/>
    <w:rsid w:val="008706F2"/>
    <w:rsid w:val="00C0650D"/>
    <w:rsid w:val="00C574F4"/>
    <w:rsid w:val="00C74705"/>
    <w:rsid w:val="00C9709C"/>
    <w:rsid w:val="00D11285"/>
    <w:rsid w:val="00D167AC"/>
    <w:rsid w:val="00D43E44"/>
    <w:rsid w:val="00D56C07"/>
    <w:rsid w:val="00D63FDE"/>
    <w:rsid w:val="00D70D95"/>
    <w:rsid w:val="00D963C1"/>
    <w:rsid w:val="00E62254"/>
    <w:rsid w:val="00E9544B"/>
    <w:rsid w:val="00EA3B94"/>
    <w:rsid w:val="00ED1F22"/>
    <w:rsid w:val="00EF4F3D"/>
    <w:rsid w:val="00FA4305"/>
    <w:rsid w:val="00FC61E8"/>
    <w:rsid w:val="00FD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3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3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23A4"/>
    <w:rPr>
      <w:sz w:val="27"/>
      <w:szCs w:val="27"/>
    </w:rPr>
  </w:style>
  <w:style w:type="paragraph" w:styleId="a4">
    <w:name w:val="List Paragraph"/>
    <w:basedOn w:val="a"/>
    <w:uiPriority w:val="34"/>
    <w:qFormat/>
    <w:rsid w:val="005F23A4"/>
    <w:pPr>
      <w:ind w:left="711" w:hanging="165"/>
    </w:pPr>
  </w:style>
  <w:style w:type="paragraph" w:customStyle="1" w:styleId="TableParagraph">
    <w:name w:val="Table Paragraph"/>
    <w:basedOn w:val="a"/>
    <w:uiPriority w:val="1"/>
    <w:qFormat/>
    <w:rsid w:val="005F23A4"/>
  </w:style>
  <w:style w:type="paragraph" w:styleId="a5">
    <w:name w:val="Balloon Text"/>
    <w:basedOn w:val="a"/>
    <w:link w:val="a6"/>
    <w:uiPriority w:val="99"/>
    <w:semiHidden/>
    <w:unhideWhenUsed/>
    <w:rsid w:val="00621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1B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B1CF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B1CFC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711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21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1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yandex.ru/cloud/6527e003c09c0284a91bf253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15</cp:revision>
  <dcterms:created xsi:type="dcterms:W3CDTF">2023-09-05T12:19:00Z</dcterms:created>
  <dcterms:modified xsi:type="dcterms:W3CDTF">2023-10-12T14:01:00Z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