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71" w:rsidRPr="00645229" w:rsidRDefault="001C5B71" w:rsidP="001C5B7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29">
        <w:rPr>
          <w:rFonts w:ascii="Times New Roman" w:hAnsi="Times New Roman" w:cs="Times New Roman"/>
          <w:b/>
          <w:sz w:val="28"/>
          <w:szCs w:val="28"/>
        </w:rPr>
        <w:t>«Анализ результатов МКДО 2021»</w:t>
      </w:r>
    </w:p>
    <w:p w:rsidR="00306CAC" w:rsidRPr="00645229" w:rsidRDefault="001C5B71" w:rsidP="001C5B7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29">
        <w:rPr>
          <w:rFonts w:ascii="Times New Roman" w:hAnsi="Times New Roman" w:cs="Times New Roman"/>
          <w:b/>
          <w:sz w:val="28"/>
          <w:szCs w:val="28"/>
        </w:rPr>
        <w:t>в части показателей</w:t>
      </w:r>
      <w:r w:rsidR="00A4400E" w:rsidRPr="00645229">
        <w:rPr>
          <w:rFonts w:ascii="Times New Roman" w:hAnsi="Times New Roman" w:cs="Times New Roman"/>
          <w:b/>
          <w:sz w:val="28"/>
          <w:szCs w:val="28"/>
        </w:rPr>
        <w:t>:</w:t>
      </w:r>
      <w:r w:rsidRPr="0064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00E" w:rsidRPr="00645229">
        <w:rPr>
          <w:rFonts w:ascii="Times New Roman" w:hAnsi="Times New Roman" w:cs="Times New Roman"/>
          <w:b/>
          <w:sz w:val="28"/>
          <w:szCs w:val="28"/>
        </w:rPr>
        <w:t>условия получения дошкольного образования лицами с ограниченными возможностями здоровья и инвалидами; здоровье, безопасность и повседневный уход</w:t>
      </w:r>
    </w:p>
    <w:p w:rsidR="001C5B71" w:rsidRPr="001C5B71" w:rsidRDefault="001C5B71" w:rsidP="001C5B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1D59" w:rsidRDefault="00581D59" w:rsidP="0058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D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672B">
        <w:rPr>
          <w:rFonts w:ascii="Times New Roman" w:hAnsi="Times New Roman" w:cs="Times New Roman"/>
          <w:sz w:val="28"/>
          <w:szCs w:val="28"/>
        </w:rPr>
        <w:t>письмом Управления оценки качества и контроля (надзора) за деятельностью органов государственной власти субъектов Российской Федерации от 18.06.2021 № 08-111 «О проведении мероприятий мониторинга качества дошкольного образования в 2021 году»</w:t>
      </w:r>
      <w:r w:rsidRPr="00581D59">
        <w:rPr>
          <w:rFonts w:ascii="Times New Roman" w:hAnsi="Times New Roman" w:cs="Times New Roman"/>
          <w:sz w:val="28"/>
          <w:szCs w:val="28"/>
        </w:rPr>
        <w:t>, требованиями федерального государственного стандарта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Кировской области</w:t>
      </w:r>
      <w:r w:rsidRPr="00581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с 01.09.2021 по 31.12.2021 проводился мониторинг качества дошкольного образования (далее – </w:t>
      </w:r>
      <w:r w:rsidRPr="00581D59">
        <w:rPr>
          <w:rFonts w:ascii="Times New Roman" w:hAnsi="Times New Roman" w:cs="Times New Roman"/>
          <w:sz w:val="28"/>
          <w:szCs w:val="28"/>
        </w:rPr>
        <w:t>МКДО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3F95">
        <w:rPr>
          <w:rFonts w:ascii="Times New Roman" w:hAnsi="Times New Roman" w:cs="Times New Roman"/>
          <w:sz w:val="28"/>
          <w:szCs w:val="28"/>
        </w:rPr>
        <w:t>.</w:t>
      </w:r>
    </w:p>
    <w:p w:rsidR="00581D59" w:rsidRDefault="00581D59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 </w:t>
      </w:r>
      <w:r w:rsidRPr="00581D59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81D59">
        <w:rPr>
          <w:rFonts w:ascii="Times New Roman" w:hAnsi="Times New Roman" w:cs="Times New Roman"/>
          <w:sz w:val="28"/>
          <w:szCs w:val="28"/>
        </w:rPr>
        <w:t>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анализа, оценки качества, динамики и перспектив развития системы дошкольного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1D9" w:rsidRDefault="001C5B71" w:rsidP="005D51D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B71">
        <w:rPr>
          <w:rFonts w:ascii="Times New Roman" w:hAnsi="Times New Roman" w:cs="Times New Roman"/>
          <w:sz w:val="28"/>
          <w:szCs w:val="28"/>
        </w:rPr>
        <w:t>В 2021 году</w:t>
      </w:r>
      <w:r w:rsidR="00123709">
        <w:rPr>
          <w:rFonts w:ascii="Times New Roman" w:hAnsi="Times New Roman" w:cs="Times New Roman"/>
          <w:sz w:val="28"/>
          <w:szCs w:val="28"/>
        </w:rPr>
        <w:t xml:space="preserve"> </w:t>
      </w:r>
      <w:r w:rsidRPr="001C5B71">
        <w:rPr>
          <w:rFonts w:ascii="Times New Roman" w:hAnsi="Times New Roman" w:cs="Times New Roman"/>
          <w:sz w:val="28"/>
          <w:szCs w:val="28"/>
        </w:rPr>
        <w:t>МКДО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C5B71">
        <w:rPr>
          <w:rFonts w:ascii="Times New Roman" w:hAnsi="Times New Roman" w:cs="Times New Roman"/>
          <w:sz w:val="28"/>
          <w:szCs w:val="28"/>
        </w:rPr>
        <w:t>ся в режиме опытной эксплуатации</w:t>
      </w:r>
      <w:r w:rsidR="005D51D9">
        <w:rPr>
          <w:rFonts w:ascii="Times New Roman" w:hAnsi="Times New Roman" w:cs="Times New Roman"/>
          <w:sz w:val="28"/>
          <w:szCs w:val="28"/>
        </w:rPr>
        <w:t xml:space="preserve"> (экспериментальной апробации)</w:t>
      </w:r>
      <w:r w:rsidRPr="001C5B71">
        <w:rPr>
          <w:rFonts w:ascii="Times New Roman" w:hAnsi="Times New Roman" w:cs="Times New Roman"/>
          <w:sz w:val="28"/>
          <w:szCs w:val="28"/>
        </w:rPr>
        <w:t>. Отбор</w:t>
      </w:r>
      <w:r w:rsidR="005B34DE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(далее –</w:t>
      </w:r>
      <w:r w:rsidRPr="001C5B71">
        <w:rPr>
          <w:rFonts w:ascii="Times New Roman" w:hAnsi="Times New Roman" w:cs="Times New Roman"/>
          <w:sz w:val="28"/>
          <w:szCs w:val="28"/>
        </w:rPr>
        <w:t xml:space="preserve"> ДОО</w:t>
      </w:r>
      <w:r w:rsidR="005B34DE">
        <w:rPr>
          <w:rFonts w:ascii="Times New Roman" w:hAnsi="Times New Roman" w:cs="Times New Roman"/>
          <w:sz w:val="28"/>
          <w:szCs w:val="28"/>
        </w:rPr>
        <w:t>)</w:t>
      </w:r>
      <w:r w:rsidRPr="001C5B71">
        <w:rPr>
          <w:rFonts w:ascii="Times New Roman" w:hAnsi="Times New Roman" w:cs="Times New Roman"/>
          <w:sz w:val="28"/>
          <w:szCs w:val="28"/>
        </w:rPr>
        <w:t xml:space="preserve"> для участия в МКДО осуществл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C5B71">
        <w:rPr>
          <w:rFonts w:ascii="Times New Roman" w:hAnsi="Times New Roman" w:cs="Times New Roman"/>
          <w:sz w:val="28"/>
          <w:szCs w:val="28"/>
        </w:rPr>
        <w:t xml:space="preserve"> методом репрезентативной выборки</w:t>
      </w:r>
      <w:r w:rsidR="00A67093">
        <w:rPr>
          <w:rFonts w:ascii="Times New Roman" w:hAnsi="Times New Roman" w:cs="Times New Roman"/>
          <w:sz w:val="28"/>
          <w:szCs w:val="28"/>
        </w:rPr>
        <w:t xml:space="preserve"> на федеральной платформе МКДО</w:t>
      </w:r>
      <w:r w:rsidR="00E34E52">
        <w:rPr>
          <w:rFonts w:ascii="Times New Roman" w:hAnsi="Times New Roman" w:cs="Times New Roman"/>
          <w:sz w:val="28"/>
          <w:szCs w:val="28"/>
        </w:rPr>
        <w:t>.</w:t>
      </w:r>
    </w:p>
    <w:p w:rsidR="005D51D9" w:rsidRDefault="005D51D9" w:rsidP="005D51D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выборку попали </w:t>
      </w:r>
      <w:r w:rsidR="00816319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81631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1631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реализующи</w:t>
      </w:r>
      <w:r w:rsidR="0081631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образования,</w:t>
      </w:r>
      <w:r w:rsidR="00816319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F0E">
        <w:rPr>
          <w:rFonts w:ascii="Times New Roman" w:hAnsi="Times New Roman" w:cs="Times New Roman"/>
          <w:sz w:val="28"/>
          <w:szCs w:val="28"/>
        </w:rPr>
        <w:t xml:space="preserve">28 муниципалитетов,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F6F0E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 xml:space="preserve">х: 41 – дошкольные образовательные организации, </w:t>
      </w:r>
      <w:r w:rsidR="0081631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– общеобразовательные организации, имеющие в своей структуре дошкольные группы</w:t>
      </w:r>
      <w:r w:rsidR="005B34DE">
        <w:rPr>
          <w:rFonts w:ascii="Times New Roman" w:hAnsi="Times New Roman" w:cs="Times New Roman"/>
          <w:sz w:val="28"/>
          <w:szCs w:val="28"/>
        </w:rPr>
        <w:t>; 27 – городские ДОО, 28 – сельские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1D9" w:rsidRDefault="005D51D9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934"/>
      </w:tblGrid>
      <w:tr w:rsidR="001B672B" w:rsidTr="001B672B">
        <w:tc>
          <w:tcPr>
            <w:tcW w:w="2235" w:type="dxa"/>
          </w:tcPr>
          <w:p w:rsidR="001B672B" w:rsidRDefault="001B672B" w:rsidP="005D51D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402" w:type="dxa"/>
          </w:tcPr>
          <w:p w:rsidR="001B672B" w:rsidRDefault="001B672B" w:rsidP="005D51D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ДОО, участвующих в мониторинге</w:t>
            </w:r>
          </w:p>
        </w:tc>
        <w:tc>
          <w:tcPr>
            <w:tcW w:w="3934" w:type="dxa"/>
          </w:tcPr>
          <w:p w:rsidR="001B672B" w:rsidRDefault="005D51D9" w:rsidP="005D51D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ДОО, участвующих в мониторинге (%)</w:t>
            </w:r>
          </w:p>
        </w:tc>
      </w:tr>
      <w:tr w:rsidR="001B672B" w:rsidTr="001B672B">
        <w:tc>
          <w:tcPr>
            <w:tcW w:w="2235" w:type="dxa"/>
          </w:tcPr>
          <w:p w:rsidR="001B672B" w:rsidRDefault="005D51D9" w:rsidP="005D51D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3402" w:type="dxa"/>
          </w:tcPr>
          <w:p w:rsidR="001B672B" w:rsidRDefault="005D51D9" w:rsidP="005D51D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34" w:type="dxa"/>
          </w:tcPr>
          <w:p w:rsidR="001B672B" w:rsidRDefault="005D51D9" w:rsidP="005D51D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8,89</w:t>
            </w:r>
          </w:p>
        </w:tc>
      </w:tr>
    </w:tbl>
    <w:p w:rsidR="00A40446" w:rsidRDefault="00A40446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446" w:rsidRDefault="00A40446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экспертная оценка по шкалам МКДО проведена 13</w:t>
      </w:r>
      <w:r w:rsidR="00A670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экспертами МКДО начального уровня.</w:t>
      </w:r>
    </w:p>
    <w:p w:rsidR="005D51D9" w:rsidRDefault="00123709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709">
        <w:rPr>
          <w:rFonts w:ascii="Times New Roman" w:hAnsi="Times New Roman" w:cs="Times New Roman"/>
          <w:sz w:val="28"/>
          <w:szCs w:val="28"/>
        </w:rPr>
        <w:t>МКДО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23709">
        <w:rPr>
          <w:rFonts w:ascii="Times New Roman" w:hAnsi="Times New Roman" w:cs="Times New Roman"/>
          <w:sz w:val="28"/>
          <w:szCs w:val="28"/>
        </w:rPr>
        <w:t>ся в форме каскадного оценивания качества дошкольного образования 9 областей качества:</w:t>
      </w:r>
    </w:p>
    <w:p w:rsidR="005D51D9" w:rsidRDefault="005D51D9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709" w:rsidRPr="00123709">
        <w:rPr>
          <w:rFonts w:ascii="Times New Roman" w:hAnsi="Times New Roman" w:cs="Times New Roman"/>
          <w:sz w:val="28"/>
          <w:szCs w:val="28"/>
        </w:rPr>
        <w:t>образовательные ориентиры;</w:t>
      </w:r>
    </w:p>
    <w:p w:rsidR="005D51D9" w:rsidRDefault="005D51D9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709" w:rsidRPr="00123709">
        <w:rPr>
          <w:rFonts w:ascii="Times New Roman" w:hAnsi="Times New Roman" w:cs="Times New Roman"/>
          <w:sz w:val="28"/>
          <w:szCs w:val="28"/>
        </w:rPr>
        <w:t>образовательная программа;</w:t>
      </w:r>
    </w:p>
    <w:p w:rsidR="005D51D9" w:rsidRDefault="005D51D9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709" w:rsidRPr="00123709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деятельности;</w:t>
      </w:r>
    </w:p>
    <w:p w:rsidR="005D51D9" w:rsidRDefault="005D51D9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709" w:rsidRPr="00123709">
        <w:rPr>
          <w:rFonts w:ascii="Times New Roman" w:hAnsi="Times New Roman" w:cs="Times New Roman"/>
          <w:sz w:val="28"/>
          <w:szCs w:val="28"/>
        </w:rPr>
        <w:t>образовательный процесс;</w:t>
      </w:r>
    </w:p>
    <w:p w:rsidR="005D51D9" w:rsidRDefault="005D51D9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709" w:rsidRPr="00123709">
        <w:rPr>
          <w:rFonts w:ascii="Times New Roman" w:hAnsi="Times New Roman" w:cs="Times New Roman"/>
          <w:sz w:val="28"/>
          <w:szCs w:val="28"/>
        </w:rPr>
        <w:t>образовательные условия;</w:t>
      </w:r>
    </w:p>
    <w:p w:rsidR="005D51D9" w:rsidRDefault="005D51D9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23709" w:rsidRPr="00123709">
        <w:rPr>
          <w:rFonts w:ascii="Times New Roman" w:hAnsi="Times New Roman" w:cs="Times New Roman"/>
          <w:sz w:val="28"/>
          <w:szCs w:val="28"/>
        </w:rPr>
        <w:t>условия получения дошкольного образования лицами с ограниченными возможностями здоровья и инвалидами;</w:t>
      </w:r>
    </w:p>
    <w:p w:rsidR="005D51D9" w:rsidRDefault="005D51D9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709" w:rsidRPr="00123709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представителями);</w:t>
      </w:r>
    </w:p>
    <w:p w:rsidR="005D51D9" w:rsidRDefault="005D51D9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709" w:rsidRPr="00123709">
        <w:rPr>
          <w:rFonts w:ascii="Times New Roman" w:hAnsi="Times New Roman" w:cs="Times New Roman"/>
          <w:sz w:val="28"/>
          <w:szCs w:val="28"/>
        </w:rPr>
        <w:t>здоровье, безопасность и повседневный уход;</w:t>
      </w:r>
    </w:p>
    <w:p w:rsidR="00E34E52" w:rsidRDefault="005D51D9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709" w:rsidRPr="00123709">
        <w:rPr>
          <w:rFonts w:ascii="Times New Roman" w:hAnsi="Times New Roman" w:cs="Times New Roman"/>
          <w:sz w:val="28"/>
          <w:szCs w:val="28"/>
        </w:rPr>
        <w:t>управление и развитие.</w:t>
      </w:r>
    </w:p>
    <w:p w:rsidR="00123709" w:rsidRDefault="00686E03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A67093">
        <w:rPr>
          <w:rFonts w:ascii="Times New Roman" w:hAnsi="Times New Roman" w:cs="Times New Roman"/>
          <w:sz w:val="28"/>
          <w:szCs w:val="28"/>
        </w:rPr>
        <w:t>вязи с тем, что в регионе ежегодно проводится внешняя оценка качества дошкольного образования, в которую включены показатели по качеству образовательных программ дошкольного образования, по качеств</w:t>
      </w:r>
      <w:r w:rsidR="005B34DE">
        <w:rPr>
          <w:rFonts w:ascii="Times New Roman" w:hAnsi="Times New Roman" w:cs="Times New Roman"/>
          <w:sz w:val="28"/>
          <w:szCs w:val="28"/>
        </w:rPr>
        <w:t>у</w:t>
      </w:r>
      <w:r w:rsidR="00A67093">
        <w:rPr>
          <w:rFonts w:ascii="Times New Roman" w:hAnsi="Times New Roman" w:cs="Times New Roman"/>
          <w:sz w:val="28"/>
          <w:szCs w:val="28"/>
        </w:rPr>
        <w:t xml:space="preserve"> образовательных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 в ДОО, по взаимодействию с семьей</w:t>
      </w:r>
      <w:r w:rsidR="00A67093">
        <w:rPr>
          <w:rFonts w:ascii="Times New Roman" w:hAnsi="Times New Roman" w:cs="Times New Roman"/>
          <w:sz w:val="28"/>
          <w:szCs w:val="28"/>
        </w:rPr>
        <w:t>, в аналитическую справку включены показатели качества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86E03">
        <w:rPr>
          <w:rFonts w:ascii="Times New Roman" w:hAnsi="Times New Roman" w:cs="Times New Roman"/>
          <w:sz w:val="28"/>
          <w:szCs w:val="28"/>
        </w:rPr>
        <w:t xml:space="preserve"> </w:t>
      </w:r>
      <w:r w:rsidRPr="00A4400E">
        <w:rPr>
          <w:rFonts w:ascii="Times New Roman" w:hAnsi="Times New Roman" w:cs="Times New Roman"/>
          <w:sz w:val="28"/>
          <w:szCs w:val="28"/>
        </w:rPr>
        <w:t>условия получения дошкольного образования лицами с ограниченными возможностями здоровья и инвалидами; здоровье, безопасность и повседневный уход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229" w:rsidRDefault="00645229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229" w:rsidRPr="00645229" w:rsidRDefault="00645229" w:rsidP="0064522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29">
        <w:rPr>
          <w:rFonts w:ascii="Times New Roman" w:hAnsi="Times New Roman" w:cs="Times New Roman"/>
          <w:b/>
          <w:sz w:val="28"/>
          <w:szCs w:val="28"/>
        </w:rPr>
        <w:t>Анализ качества условий получения дошкольного образования лицами с ограниченными возможностями здоровья и инвалидами</w:t>
      </w:r>
    </w:p>
    <w:p w:rsidR="00645229" w:rsidRDefault="00645229" w:rsidP="0064522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843"/>
        <w:gridCol w:w="1375"/>
        <w:gridCol w:w="1304"/>
      </w:tblGrid>
      <w:tr w:rsidR="00E13A6D" w:rsidRPr="00E13A6D" w:rsidTr="00E13A6D">
        <w:tc>
          <w:tcPr>
            <w:tcW w:w="2836" w:type="dxa"/>
            <w:vMerge w:val="restart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Области качества/Группы показателей</w:t>
            </w:r>
          </w:p>
        </w:tc>
        <w:tc>
          <w:tcPr>
            <w:tcW w:w="7357" w:type="dxa"/>
            <w:gridSpan w:val="5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E13A6D" w:rsidRPr="00E13A6D" w:rsidTr="00E13A6D">
        <w:tc>
          <w:tcPr>
            <w:tcW w:w="2836" w:type="dxa"/>
            <w:vMerge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Самооценка педагогов</w:t>
            </w:r>
          </w:p>
        </w:tc>
        <w:tc>
          <w:tcPr>
            <w:tcW w:w="3260" w:type="dxa"/>
            <w:gridSpan w:val="2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Анкетирование родителей</w:t>
            </w:r>
          </w:p>
        </w:tc>
        <w:tc>
          <w:tcPr>
            <w:tcW w:w="1375" w:type="dxa"/>
            <w:vMerge w:val="restart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Внутренняя оценка</w:t>
            </w:r>
          </w:p>
        </w:tc>
        <w:tc>
          <w:tcPr>
            <w:tcW w:w="1304" w:type="dxa"/>
            <w:vMerge w:val="restart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Экспертная оценка</w:t>
            </w:r>
          </w:p>
        </w:tc>
      </w:tr>
      <w:tr w:rsidR="00E13A6D" w:rsidRPr="00E13A6D" w:rsidTr="00E13A6D">
        <w:tc>
          <w:tcPr>
            <w:tcW w:w="2836" w:type="dxa"/>
            <w:vMerge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Степень вовлеченности</w:t>
            </w:r>
          </w:p>
        </w:tc>
        <w:tc>
          <w:tcPr>
            <w:tcW w:w="1843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Степень удовлетворенности</w:t>
            </w:r>
          </w:p>
        </w:tc>
        <w:tc>
          <w:tcPr>
            <w:tcW w:w="1375" w:type="dxa"/>
            <w:vMerge/>
            <w:vAlign w:val="center"/>
          </w:tcPr>
          <w:p w:rsidR="00E13A6D" w:rsidRPr="00E13A6D" w:rsidRDefault="00E13A6D" w:rsidP="0064522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E13A6D" w:rsidRPr="00E13A6D" w:rsidRDefault="00E13A6D" w:rsidP="0064522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13A6D" w:rsidRPr="00E13A6D" w:rsidTr="00E13A6D">
        <w:tc>
          <w:tcPr>
            <w:tcW w:w="2836" w:type="dxa"/>
            <w:vAlign w:val="center"/>
          </w:tcPr>
          <w:p w:rsidR="00E13A6D" w:rsidRPr="00E13A6D" w:rsidRDefault="00E13A6D" w:rsidP="0064522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Организация образования детей с ОВЗ в группе</w:t>
            </w:r>
          </w:p>
        </w:tc>
        <w:tc>
          <w:tcPr>
            <w:tcW w:w="1418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304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1,82</w:t>
            </w:r>
          </w:p>
        </w:tc>
      </w:tr>
      <w:tr w:rsidR="00E13A6D" w:rsidRPr="00E13A6D" w:rsidTr="00E13A6D">
        <w:tc>
          <w:tcPr>
            <w:tcW w:w="2836" w:type="dxa"/>
            <w:vAlign w:val="center"/>
          </w:tcPr>
          <w:p w:rsidR="00E13A6D" w:rsidRPr="00E13A6D" w:rsidRDefault="00E13A6D" w:rsidP="0064522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Инклюзия в группе</w:t>
            </w:r>
          </w:p>
        </w:tc>
        <w:tc>
          <w:tcPr>
            <w:tcW w:w="1418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304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</w:tr>
      <w:tr w:rsidR="00E13A6D" w:rsidRPr="00E13A6D" w:rsidTr="00E13A6D">
        <w:tc>
          <w:tcPr>
            <w:tcW w:w="2836" w:type="dxa"/>
            <w:vAlign w:val="center"/>
          </w:tcPr>
          <w:p w:rsidR="00E13A6D" w:rsidRPr="00E13A6D" w:rsidRDefault="00E13A6D" w:rsidP="0064522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детьми-инвалидами</w:t>
            </w:r>
          </w:p>
        </w:tc>
        <w:tc>
          <w:tcPr>
            <w:tcW w:w="1418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1304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13A6D" w:rsidRPr="00E13A6D" w:rsidTr="00E13A6D">
        <w:tc>
          <w:tcPr>
            <w:tcW w:w="2836" w:type="dxa"/>
            <w:vAlign w:val="center"/>
          </w:tcPr>
          <w:p w:rsidR="00E13A6D" w:rsidRPr="00E13A6D" w:rsidRDefault="00E13A6D" w:rsidP="0064522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услуг для инвалидов</w:t>
            </w:r>
          </w:p>
        </w:tc>
        <w:tc>
          <w:tcPr>
            <w:tcW w:w="1418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304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1,39</w:t>
            </w:r>
          </w:p>
        </w:tc>
      </w:tr>
      <w:tr w:rsidR="00E13A6D" w:rsidRPr="00E13A6D" w:rsidTr="00E13A6D">
        <w:tc>
          <w:tcPr>
            <w:tcW w:w="2836" w:type="dxa"/>
            <w:vAlign w:val="center"/>
          </w:tcPr>
          <w:p w:rsidR="00E13A6D" w:rsidRPr="00E13A6D" w:rsidRDefault="00E13A6D" w:rsidP="0064522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по области качества «Условия получения дошкольного образования лицами с ограниченными возможностями здоровья и инвалидами»</w:t>
            </w:r>
          </w:p>
        </w:tc>
        <w:tc>
          <w:tcPr>
            <w:tcW w:w="1418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13A6D">
              <w:rPr>
                <w:rFonts w:ascii="Times New Roman" w:hAnsi="Times New Roman" w:cs="Times New Roman"/>
                <w:b/>
              </w:rPr>
              <w:t>1,38</w:t>
            </w:r>
          </w:p>
        </w:tc>
        <w:tc>
          <w:tcPr>
            <w:tcW w:w="1417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13A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13A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5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13A6D">
              <w:rPr>
                <w:rFonts w:ascii="Times New Roman" w:hAnsi="Times New Roman" w:cs="Times New Roman"/>
                <w:b/>
              </w:rPr>
              <w:t>1,45</w:t>
            </w:r>
          </w:p>
        </w:tc>
        <w:tc>
          <w:tcPr>
            <w:tcW w:w="1304" w:type="dxa"/>
            <w:vAlign w:val="center"/>
          </w:tcPr>
          <w:p w:rsidR="00E13A6D" w:rsidRPr="00E13A6D" w:rsidRDefault="00E13A6D" w:rsidP="00E13A6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13A6D">
              <w:rPr>
                <w:rFonts w:ascii="Times New Roman" w:hAnsi="Times New Roman" w:cs="Times New Roman"/>
                <w:b/>
              </w:rPr>
              <w:t>1,52</w:t>
            </w:r>
          </w:p>
        </w:tc>
      </w:tr>
    </w:tbl>
    <w:p w:rsidR="00E13A6D" w:rsidRPr="00924410" w:rsidRDefault="00E13A6D" w:rsidP="0064522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 xml:space="preserve">Итоговая экспертная оценка по области качества «Условия получения дошкольного образования лицами с ограниченными возможностями здоровья и инвалидами» составляет </w:t>
      </w:r>
      <w:r w:rsidRPr="00405A63">
        <w:rPr>
          <w:rFonts w:ascii="Times New Roman" w:hAnsi="Times New Roman" w:cs="Times New Roman"/>
          <w:sz w:val="28"/>
          <w:szCs w:val="28"/>
        </w:rPr>
        <w:t>1,52</w:t>
      </w:r>
      <w:r w:rsidRPr="00924410">
        <w:rPr>
          <w:rFonts w:ascii="Times New Roman" w:hAnsi="Times New Roman" w:cs="Times New Roman"/>
          <w:sz w:val="28"/>
          <w:szCs w:val="28"/>
        </w:rPr>
        <w:t xml:space="preserve"> балла, что </w:t>
      </w:r>
      <w:r w:rsidRPr="00405A63">
        <w:rPr>
          <w:rFonts w:ascii="Times New Roman" w:hAnsi="Times New Roman" w:cs="Times New Roman"/>
          <w:sz w:val="28"/>
          <w:szCs w:val="28"/>
        </w:rPr>
        <w:t>ниже</w:t>
      </w:r>
      <w:r w:rsidRPr="00924410">
        <w:rPr>
          <w:rFonts w:ascii="Times New Roman" w:hAnsi="Times New Roman" w:cs="Times New Roman"/>
          <w:sz w:val="28"/>
          <w:szCs w:val="28"/>
        </w:rPr>
        <w:t xml:space="preserve"> значения базового уровня качества, оставляющего 3 балла по пятибалльной шкале оценивания МКДО. Такая оценка свидетельствует о том, что деятельность в оцениваемом направлении ведется, но требуется серьезная работа по ее совершенствованию, поскольку регистрируемый уровень качества не позволяет обеспечить выполнение нормативно-правовых требований в сфере дошкольного образования. В рамках процедуры МКДО качество условий получения дошкольного образования лицами с ограниченными возможностями здоровья и инвалидами оценивалось через такие показатели: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- организация образования детей с ОВЗ в группе;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- инклюзия в группе;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lastRenderedPageBreak/>
        <w:t>- работа с детьми-инвалидами;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- доступность услуг для инвалидов.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 xml:space="preserve">Экспертная оценка показателя «Организация образования детей с ОВЗ в группе» составляет </w:t>
      </w:r>
      <w:r w:rsidRPr="00405A63">
        <w:rPr>
          <w:rFonts w:ascii="Times New Roman" w:hAnsi="Times New Roman" w:cs="Times New Roman"/>
          <w:sz w:val="28"/>
          <w:szCs w:val="28"/>
        </w:rPr>
        <w:t>1,82</w:t>
      </w:r>
      <w:r w:rsidRPr="00924410">
        <w:rPr>
          <w:rFonts w:ascii="Times New Roman" w:hAnsi="Times New Roman" w:cs="Times New Roman"/>
          <w:sz w:val="28"/>
          <w:szCs w:val="28"/>
        </w:rPr>
        <w:t xml:space="preserve"> балла, что </w:t>
      </w:r>
      <w:r w:rsidRPr="00405A63">
        <w:rPr>
          <w:rFonts w:ascii="Times New Roman" w:hAnsi="Times New Roman" w:cs="Times New Roman"/>
          <w:sz w:val="28"/>
          <w:szCs w:val="28"/>
        </w:rPr>
        <w:t>ниже</w:t>
      </w:r>
      <w:r w:rsidRPr="00924410">
        <w:rPr>
          <w:rFonts w:ascii="Times New Roman" w:hAnsi="Times New Roman" w:cs="Times New Roman"/>
          <w:sz w:val="28"/>
          <w:szCs w:val="28"/>
        </w:rPr>
        <w:t xml:space="preserve"> значения базового уровня качества, составляющего 3 балла по пятибалльной шкале оценивания МКДО. В ходе мониторинга выявлены такие проблемы организации образования детей с ОВЗ в группе: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- не предусмотрена системная коррекционно-развивающая работа с детьми с ОВЗ/детьми инвалидами в различных формах образовательной деятельности в рамках всех образовательных областей;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- не предусмотрено привлечение специалистов соответствующего профиля для реализации образовательных задач с детьми ОВЗ и детьми инвалидами.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 xml:space="preserve">Качество инклюзивного образования оценено на </w:t>
      </w:r>
      <w:r w:rsidRPr="00405A63">
        <w:rPr>
          <w:rFonts w:ascii="Times New Roman" w:hAnsi="Times New Roman" w:cs="Times New Roman"/>
          <w:sz w:val="28"/>
          <w:szCs w:val="28"/>
        </w:rPr>
        <w:t>1,86</w:t>
      </w:r>
      <w:r w:rsidRPr="00924410">
        <w:rPr>
          <w:rFonts w:ascii="Times New Roman" w:hAnsi="Times New Roman" w:cs="Times New Roman"/>
          <w:sz w:val="28"/>
          <w:szCs w:val="28"/>
        </w:rPr>
        <w:t xml:space="preserve"> балла, что </w:t>
      </w:r>
      <w:r w:rsidRPr="00405A63">
        <w:rPr>
          <w:rFonts w:ascii="Times New Roman" w:hAnsi="Times New Roman" w:cs="Times New Roman"/>
          <w:sz w:val="28"/>
          <w:szCs w:val="28"/>
        </w:rPr>
        <w:t>ниже</w:t>
      </w:r>
      <w:r w:rsidRPr="00924410">
        <w:rPr>
          <w:rFonts w:ascii="Times New Roman" w:hAnsi="Times New Roman" w:cs="Times New Roman"/>
          <w:sz w:val="28"/>
          <w:szCs w:val="28"/>
        </w:rPr>
        <w:t xml:space="preserve"> значения базового уровня качества, </w:t>
      </w:r>
      <w:r w:rsidR="005B34DE">
        <w:rPr>
          <w:rFonts w:ascii="Times New Roman" w:hAnsi="Times New Roman" w:cs="Times New Roman"/>
          <w:sz w:val="28"/>
          <w:szCs w:val="28"/>
        </w:rPr>
        <w:t>с</w:t>
      </w:r>
      <w:r w:rsidRPr="00924410">
        <w:rPr>
          <w:rFonts w:ascii="Times New Roman" w:hAnsi="Times New Roman" w:cs="Times New Roman"/>
          <w:sz w:val="28"/>
          <w:szCs w:val="28"/>
        </w:rPr>
        <w:t>оставляющего 3 балла по пятибалльной шкале оценивания МКДО. Результаты проведенного исследования позволяют определить дефициты качества инклюзивного образования, не позволяющие достичь значений базового уровня качества: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- не предусмотрена педагогическая работа по созданию условий инклюзивного образования для усвоения на доступном уровне содержания всех образовательных областей, участие в различных формах образовательной деятельности с учетом особых потребностей, возможностей, интересов и инициативы детей с ОВЗ (напр., не разработано Положение об организации инклюзивного образования в ДОО, которое регламентирует взаимодействие педагогических работников ДОО и других специалистов с целью решения образовательных задач инклюзивного образования);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 xml:space="preserve">- </w:t>
      </w:r>
      <w:r w:rsidR="005B34DE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</w:t>
      </w:r>
      <w:r w:rsidRPr="00924410">
        <w:rPr>
          <w:rFonts w:ascii="Times New Roman" w:hAnsi="Times New Roman" w:cs="Times New Roman"/>
          <w:sz w:val="28"/>
          <w:szCs w:val="28"/>
        </w:rPr>
        <w:t xml:space="preserve"> группы и ДОО в целом не позволяет систематически организовать деятельность детей с ОВЗ по выбору.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 xml:space="preserve">Экспертные оценки показателей «Работа с детьми-инвалидами»/ «доступность услуг для инвалидов» составляют </w:t>
      </w:r>
      <w:r w:rsidRPr="00405A63">
        <w:rPr>
          <w:rFonts w:ascii="Times New Roman" w:hAnsi="Times New Roman" w:cs="Times New Roman"/>
          <w:sz w:val="28"/>
          <w:szCs w:val="28"/>
        </w:rPr>
        <w:t>1,0 /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A63">
        <w:rPr>
          <w:rFonts w:ascii="Times New Roman" w:hAnsi="Times New Roman" w:cs="Times New Roman"/>
          <w:sz w:val="28"/>
          <w:szCs w:val="28"/>
        </w:rPr>
        <w:t>39</w:t>
      </w:r>
      <w:r w:rsidRPr="00924410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5B34D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924410">
        <w:rPr>
          <w:rFonts w:ascii="Times New Roman" w:hAnsi="Times New Roman" w:cs="Times New Roman"/>
          <w:sz w:val="28"/>
          <w:szCs w:val="28"/>
        </w:rPr>
        <w:t xml:space="preserve">, </w:t>
      </w:r>
      <w:r w:rsidR="005B34DE">
        <w:rPr>
          <w:rFonts w:ascii="Times New Roman" w:hAnsi="Times New Roman" w:cs="Times New Roman"/>
          <w:sz w:val="28"/>
          <w:szCs w:val="28"/>
        </w:rPr>
        <w:t xml:space="preserve">в </w:t>
      </w:r>
      <w:r w:rsidRPr="00924410">
        <w:rPr>
          <w:rFonts w:ascii="Times New Roman" w:hAnsi="Times New Roman" w:cs="Times New Roman"/>
          <w:sz w:val="28"/>
          <w:szCs w:val="28"/>
        </w:rPr>
        <w:t>связи с отсутствием таких детей в ДОО, вошедших в репрезентативную выборку.</w:t>
      </w:r>
    </w:p>
    <w:p w:rsidR="00645229" w:rsidRPr="00924410" w:rsidRDefault="00645229" w:rsidP="0064522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5229" w:rsidRPr="005B34DE" w:rsidRDefault="00645229" w:rsidP="0064522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DE">
        <w:rPr>
          <w:rFonts w:ascii="Times New Roman" w:hAnsi="Times New Roman" w:cs="Times New Roman"/>
          <w:b/>
          <w:sz w:val="28"/>
          <w:szCs w:val="28"/>
        </w:rPr>
        <w:t>Анализ качества услуг ухода и присмотра, обеспечение здоровья и безопасности в дошкольных образовательных организациях региональной репрезентативной выборки</w:t>
      </w:r>
    </w:p>
    <w:p w:rsidR="00645229" w:rsidRDefault="00645229" w:rsidP="0064522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843"/>
        <w:gridCol w:w="1375"/>
        <w:gridCol w:w="1304"/>
      </w:tblGrid>
      <w:tr w:rsidR="00E13A6D" w:rsidRPr="00E13A6D" w:rsidTr="009A6FA9">
        <w:tc>
          <w:tcPr>
            <w:tcW w:w="2836" w:type="dxa"/>
            <w:vMerge w:val="restart"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Области качества/Группы показателей</w:t>
            </w:r>
          </w:p>
        </w:tc>
        <w:tc>
          <w:tcPr>
            <w:tcW w:w="7357" w:type="dxa"/>
            <w:gridSpan w:val="5"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E13A6D" w:rsidRPr="00E13A6D" w:rsidTr="009A6FA9">
        <w:tc>
          <w:tcPr>
            <w:tcW w:w="2836" w:type="dxa"/>
            <w:vMerge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Самооценка педагогов</w:t>
            </w:r>
          </w:p>
        </w:tc>
        <w:tc>
          <w:tcPr>
            <w:tcW w:w="3260" w:type="dxa"/>
            <w:gridSpan w:val="2"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Анкетирование родителей</w:t>
            </w:r>
          </w:p>
        </w:tc>
        <w:tc>
          <w:tcPr>
            <w:tcW w:w="1375" w:type="dxa"/>
            <w:vMerge w:val="restart"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Внутренняя оценка</w:t>
            </w:r>
          </w:p>
        </w:tc>
        <w:tc>
          <w:tcPr>
            <w:tcW w:w="1304" w:type="dxa"/>
            <w:vMerge w:val="restart"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Экспертная оценка</w:t>
            </w:r>
          </w:p>
        </w:tc>
      </w:tr>
      <w:tr w:rsidR="00E13A6D" w:rsidRPr="00E13A6D" w:rsidTr="009A6FA9">
        <w:tc>
          <w:tcPr>
            <w:tcW w:w="2836" w:type="dxa"/>
            <w:vMerge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Степень вовлеченности</w:t>
            </w:r>
          </w:p>
        </w:tc>
        <w:tc>
          <w:tcPr>
            <w:tcW w:w="1843" w:type="dxa"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13A6D">
              <w:rPr>
                <w:rFonts w:ascii="Times New Roman" w:hAnsi="Times New Roman" w:cs="Times New Roman"/>
              </w:rPr>
              <w:t>Степень удовлетворенности</w:t>
            </w:r>
          </w:p>
        </w:tc>
        <w:tc>
          <w:tcPr>
            <w:tcW w:w="1375" w:type="dxa"/>
            <w:vMerge/>
            <w:vAlign w:val="center"/>
          </w:tcPr>
          <w:p w:rsidR="00E13A6D" w:rsidRPr="00E13A6D" w:rsidRDefault="00E13A6D" w:rsidP="009A6FA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E13A6D" w:rsidRPr="00E13A6D" w:rsidRDefault="00E13A6D" w:rsidP="009A6FA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13A6D" w:rsidRPr="00E13A6D" w:rsidTr="009C451B">
        <w:tc>
          <w:tcPr>
            <w:tcW w:w="10193" w:type="dxa"/>
            <w:gridSpan w:val="6"/>
            <w:vAlign w:val="center"/>
          </w:tcPr>
          <w:p w:rsidR="00E13A6D" w:rsidRPr="00BB1451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1451">
              <w:rPr>
                <w:rFonts w:ascii="Times New Roman" w:hAnsi="Times New Roman" w:cs="Times New Roman"/>
                <w:b/>
              </w:rPr>
              <w:t>Здоровье, безопасность и повседневный уход</w:t>
            </w:r>
          </w:p>
        </w:tc>
      </w:tr>
      <w:tr w:rsidR="00BB1451" w:rsidRPr="00E13A6D" w:rsidTr="00E370CE">
        <w:tc>
          <w:tcPr>
            <w:tcW w:w="10193" w:type="dxa"/>
            <w:gridSpan w:val="6"/>
            <w:vAlign w:val="center"/>
          </w:tcPr>
          <w:p w:rsidR="00BB1451" w:rsidRPr="00BB1451" w:rsidRDefault="00BB1451" w:rsidP="00BB1451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BB1451">
              <w:rPr>
                <w:rFonts w:ascii="Times New Roman" w:hAnsi="Times New Roman" w:cs="Times New Roman"/>
                <w:i/>
              </w:rPr>
              <w:t>Здоровье и повседневный уход</w:t>
            </w:r>
          </w:p>
        </w:tc>
      </w:tr>
      <w:tr w:rsidR="00E13A6D" w:rsidRPr="00E13A6D" w:rsidTr="009A6FA9">
        <w:tc>
          <w:tcPr>
            <w:tcW w:w="2836" w:type="dxa"/>
            <w:vAlign w:val="center"/>
          </w:tcPr>
          <w:p w:rsidR="00E13A6D" w:rsidRPr="00E13A6D" w:rsidRDefault="00BB1451" w:rsidP="009A6FA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здоровья </w:t>
            </w:r>
            <w:r>
              <w:rPr>
                <w:rFonts w:ascii="Times New Roman" w:hAnsi="Times New Roman" w:cs="Times New Roman"/>
              </w:rPr>
              <w:lastRenderedPageBreak/>
              <w:t>воспитанников</w:t>
            </w:r>
          </w:p>
        </w:tc>
        <w:tc>
          <w:tcPr>
            <w:tcW w:w="1418" w:type="dxa"/>
            <w:vAlign w:val="center"/>
          </w:tcPr>
          <w:p w:rsidR="00E13A6D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2,84</w:t>
            </w:r>
          </w:p>
        </w:tc>
        <w:tc>
          <w:tcPr>
            <w:tcW w:w="1417" w:type="dxa"/>
            <w:vAlign w:val="center"/>
          </w:tcPr>
          <w:p w:rsidR="00E13A6D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E13A6D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E13A6D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304" w:type="dxa"/>
            <w:vAlign w:val="center"/>
          </w:tcPr>
          <w:p w:rsidR="00E13A6D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</w:tr>
      <w:tr w:rsidR="00E13A6D" w:rsidRPr="00E13A6D" w:rsidTr="009A6FA9">
        <w:tc>
          <w:tcPr>
            <w:tcW w:w="2836" w:type="dxa"/>
            <w:vAlign w:val="center"/>
          </w:tcPr>
          <w:p w:rsidR="00E13A6D" w:rsidRPr="00E13A6D" w:rsidRDefault="00BB1451" w:rsidP="009A6FA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Санитарно-гигиенические условия</w:t>
            </w:r>
          </w:p>
        </w:tc>
        <w:tc>
          <w:tcPr>
            <w:tcW w:w="1418" w:type="dxa"/>
            <w:vAlign w:val="center"/>
          </w:tcPr>
          <w:p w:rsidR="00E13A6D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1417" w:type="dxa"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Align w:val="center"/>
          </w:tcPr>
          <w:p w:rsidR="00E13A6D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304" w:type="dxa"/>
            <w:vAlign w:val="center"/>
          </w:tcPr>
          <w:p w:rsidR="00E13A6D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</w:t>
            </w:r>
          </w:p>
        </w:tc>
      </w:tr>
      <w:tr w:rsidR="00E13A6D" w:rsidRPr="00E13A6D" w:rsidTr="009A6FA9">
        <w:tc>
          <w:tcPr>
            <w:tcW w:w="2836" w:type="dxa"/>
            <w:vAlign w:val="center"/>
          </w:tcPr>
          <w:p w:rsidR="00E13A6D" w:rsidRPr="00E13A6D" w:rsidRDefault="00BB1451" w:rsidP="009A6FA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и формирование культурно-гигиенических навыков</w:t>
            </w:r>
          </w:p>
        </w:tc>
        <w:tc>
          <w:tcPr>
            <w:tcW w:w="1418" w:type="dxa"/>
            <w:vAlign w:val="center"/>
          </w:tcPr>
          <w:p w:rsidR="00E13A6D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417" w:type="dxa"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Align w:val="center"/>
          </w:tcPr>
          <w:p w:rsidR="00E13A6D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304" w:type="dxa"/>
            <w:vAlign w:val="center"/>
          </w:tcPr>
          <w:p w:rsidR="00E13A6D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</w:tr>
      <w:tr w:rsidR="00E13A6D" w:rsidRPr="00E13A6D" w:rsidTr="009A6FA9">
        <w:tc>
          <w:tcPr>
            <w:tcW w:w="2836" w:type="dxa"/>
            <w:vAlign w:val="center"/>
          </w:tcPr>
          <w:p w:rsidR="00E13A6D" w:rsidRPr="00E13A6D" w:rsidRDefault="00BB1451" w:rsidP="009A6FA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Усилия по сохранению и укреплению здоровья</w:t>
            </w:r>
          </w:p>
        </w:tc>
        <w:tc>
          <w:tcPr>
            <w:tcW w:w="1418" w:type="dxa"/>
            <w:vAlign w:val="center"/>
          </w:tcPr>
          <w:p w:rsidR="00E13A6D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1417" w:type="dxa"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13A6D" w:rsidRPr="00E13A6D" w:rsidRDefault="00E13A6D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Align w:val="center"/>
          </w:tcPr>
          <w:p w:rsidR="00E13A6D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1304" w:type="dxa"/>
            <w:vAlign w:val="center"/>
          </w:tcPr>
          <w:p w:rsidR="00E13A6D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</w:t>
            </w:r>
          </w:p>
        </w:tc>
      </w:tr>
      <w:tr w:rsidR="00BB1451" w:rsidRPr="00E13A6D" w:rsidTr="009A6FA9">
        <w:tc>
          <w:tcPr>
            <w:tcW w:w="2836" w:type="dxa"/>
            <w:vAlign w:val="center"/>
          </w:tcPr>
          <w:p w:rsidR="00BB1451" w:rsidRPr="00E13A6D" w:rsidRDefault="00BB1451" w:rsidP="009A6FA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питания</w:t>
            </w:r>
          </w:p>
        </w:tc>
        <w:tc>
          <w:tcPr>
            <w:tcW w:w="1418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417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1304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</w:tr>
      <w:tr w:rsidR="00BB1451" w:rsidRPr="00E13A6D" w:rsidTr="009A6FA9">
        <w:tc>
          <w:tcPr>
            <w:tcW w:w="2836" w:type="dxa"/>
            <w:vAlign w:val="center"/>
          </w:tcPr>
          <w:p w:rsidR="00BB1451" w:rsidRPr="00E13A6D" w:rsidRDefault="00BB1451" w:rsidP="009A6FA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процесса питания</w:t>
            </w:r>
          </w:p>
        </w:tc>
        <w:tc>
          <w:tcPr>
            <w:tcW w:w="1418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1417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304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2,59</w:t>
            </w:r>
          </w:p>
        </w:tc>
      </w:tr>
      <w:tr w:rsidR="00BB1451" w:rsidRPr="00E13A6D" w:rsidTr="009A6FA9">
        <w:tc>
          <w:tcPr>
            <w:tcW w:w="2836" w:type="dxa"/>
            <w:vAlign w:val="center"/>
          </w:tcPr>
          <w:p w:rsidR="00BB1451" w:rsidRPr="00E13A6D" w:rsidRDefault="00BB1451" w:rsidP="009A6FA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Отдых. Релаксация. Сон</w:t>
            </w:r>
          </w:p>
        </w:tc>
        <w:tc>
          <w:tcPr>
            <w:tcW w:w="1418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1417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1304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BB1451" w:rsidRPr="00E13A6D" w:rsidTr="009A6FA9">
        <w:tc>
          <w:tcPr>
            <w:tcW w:w="2836" w:type="dxa"/>
            <w:vAlign w:val="center"/>
          </w:tcPr>
          <w:p w:rsidR="00BB1451" w:rsidRPr="00E13A6D" w:rsidRDefault="00BB1451" w:rsidP="009A6FA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медицинского сопровождения</w:t>
            </w:r>
          </w:p>
        </w:tc>
        <w:tc>
          <w:tcPr>
            <w:tcW w:w="1418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1304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</w:tr>
      <w:tr w:rsidR="00BB1451" w:rsidRPr="00E13A6D" w:rsidTr="009A6FA9">
        <w:tc>
          <w:tcPr>
            <w:tcW w:w="2836" w:type="dxa"/>
            <w:vAlign w:val="center"/>
          </w:tcPr>
          <w:p w:rsidR="00BB1451" w:rsidRPr="00E13A6D" w:rsidRDefault="00BB1451" w:rsidP="009A6FA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Хозяйственно-бытовое обслуживание</w:t>
            </w:r>
          </w:p>
        </w:tc>
        <w:tc>
          <w:tcPr>
            <w:tcW w:w="1418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1304" w:type="dxa"/>
            <w:vAlign w:val="center"/>
          </w:tcPr>
          <w:p w:rsidR="00BB1451" w:rsidRPr="00E13A6D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</w:t>
            </w:r>
          </w:p>
        </w:tc>
      </w:tr>
      <w:tr w:rsidR="00E13A6D" w:rsidRPr="00E13A6D" w:rsidTr="009A6FA9">
        <w:tc>
          <w:tcPr>
            <w:tcW w:w="2836" w:type="dxa"/>
            <w:vAlign w:val="center"/>
          </w:tcPr>
          <w:p w:rsidR="00E13A6D" w:rsidRPr="00D65FB9" w:rsidRDefault="00E13A6D" w:rsidP="00BB1451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D65FB9">
              <w:rPr>
                <w:rFonts w:ascii="Times New Roman" w:hAnsi="Times New Roman" w:cs="Times New Roman"/>
                <w:b/>
                <w:i/>
              </w:rPr>
              <w:t xml:space="preserve">ИТОГО </w:t>
            </w:r>
            <w:r w:rsidRPr="00D65FB9">
              <w:rPr>
                <w:rFonts w:ascii="Times New Roman" w:hAnsi="Times New Roman" w:cs="Times New Roman"/>
                <w:i/>
              </w:rPr>
              <w:t xml:space="preserve">по </w:t>
            </w:r>
            <w:r w:rsidR="00BB1451" w:rsidRPr="00D65FB9">
              <w:rPr>
                <w:rFonts w:ascii="Times New Roman" w:hAnsi="Times New Roman" w:cs="Times New Roman"/>
                <w:i/>
              </w:rPr>
              <w:t>группе показателей</w:t>
            </w:r>
            <w:r w:rsidRPr="00D65FB9">
              <w:rPr>
                <w:rFonts w:ascii="Times New Roman" w:hAnsi="Times New Roman" w:cs="Times New Roman"/>
                <w:i/>
              </w:rPr>
              <w:t xml:space="preserve"> «</w:t>
            </w:r>
            <w:r w:rsidR="00BB1451" w:rsidRPr="00D65FB9">
              <w:rPr>
                <w:rFonts w:ascii="Times New Roman" w:hAnsi="Times New Roman" w:cs="Times New Roman"/>
                <w:i/>
              </w:rPr>
              <w:t>Здоровье и повседневный уход</w:t>
            </w:r>
            <w:r w:rsidRPr="00D65FB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418" w:type="dxa"/>
            <w:vAlign w:val="center"/>
          </w:tcPr>
          <w:p w:rsidR="00E13A6D" w:rsidRPr="00D65FB9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FB9">
              <w:rPr>
                <w:rFonts w:ascii="Times New Roman" w:hAnsi="Times New Roman" w:cs="Times New Roman"/>
                <w:b/>
                <w:i/>
              </w:rPr>
              <w:t>2,76</w:t>
            </w:r>
          </w:p>
        </w:tc>
        <w:tc>
          <w:tcPr>
            <w:tcW w:w="1417" w:type="dxa"/>
            <w:vAlign w:val="center"/>
          </w:tcPr>
          <w:p w:rsidR="00E13A6D" w:rsidRPr="00D65FB9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FB9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E13A6D" w:rsidRPr="00D65FB9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FB9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375" w:type="dxa"/>
            <w:vAlign w:val="center"/>
          </w:tcPr>
          <w:p w:rsidR="00E13A6D" w:rsidRPr="00D65FB9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FB9">
              <w:rPr>
                <w:rFonts w:ascii="Times New Roman" w:hAnsi="Times New Roman" w:cs="Times New Roman"/>
                <w:b/>
                <w:i/>
              </w:rPr>
              <w:t>3,09</w:t>
            </w:r>
          </w:p>
        </w:tc>
        <w:tc>
          <w:tcPr>
            <w:tcW w:w="1304" w:type="dxa"/>
            <w:vAlign w:val="center"/>
          </w:tcPr>
          <w:p w:rsidR="00E13A6D" w:rsidRPr="00D65FB9" w:rsidRDefault="00BB1451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FB9">
              <w:rPr>
                <w:rFonts w:ascii="Times New Roman" w:hAnsi="Times New Roman" w:cs="Times New Roman"/>
                <w:b/>
                <w:i/>
              </w:rPr>
              <w:t>2,66</w:t>
            </w:r>
          </w:p>
        </w:tc>
      </w:tr>
      <w:tr w:rsidR="00BB1451" w:rsidRPr="00E13A6D" w:rsidTr="0018737E">
        <w:tc>
          <w:tcPr>
            <w:tcW w:w="10193" w:type="dxa"/>
            <w:gridSpan w:val="6"/>
            <w:vAlign w:val="center"/>
          </w:tcPr>
          <w:p w:rsidR="00BB1451" w:rsidRPr="00BB1451" w:rsidRDefault="00BB1451" w:rsidP="00BB1451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Безопасность</w:t>
            </w:r>
          </w:p>
        </w:tc>
      </w:tr>
      <w:tr w:rsidR="00BB1451" w:rsidRPr="00E13A6D" w:rsidTr="009A6FA9">
        <w:tc>
          <w:tcPr>
            <w:tcW w:w="2836" w:type="dxa"/>
            <w:vAlign w:val="center"/>
          </w:tcPr>
          <w:p w:rsidR="00BB1451" w:rsidRPr="00BB1451" w:rsidRDefault="00BB1451" w:rsidP="00BB14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группового помещения</w:t>
            </w:r>
          </w:p>
        </w:tc>
        <w:tc>
          <w:tcPr>
            <w:tcW w:w="1418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417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1304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</w:tr>
      <w:tr w:rsidR="00BB1451" w:rsidRPr="00E13A6D" w:rsidTr="009A6FA9">
        <w:tc>
          <w:tcPr>
            <w:tcW w:w="2836" w:type="dxa"/>
            <w:vAlign w:val="center"/>
          </w:tcPr>
          <w:p w:rsidR="00BB1451" w:rsidRPr="00BB1451" w:rsidRDefault="00BB1451" w:rsidP="00BB14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территории для прогулок на свежем воздухе</w:t>
            </w:r>
          </w:p>
        </w:tc>
        <w:tc>
          <w:tcPr>
            <w:tcW w:w="1418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417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1304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</w:tr>
      <w:tr w:rsidR="00BB1451" w:rsidRPr="00E13A6D" w:rsidTr="009A6FA9">
        <w:tc>
          <w:tcPr>
            <w:tcW w:w="2836" w:type="dxa"/>
            <w:vAlign w:val="center"/>
          </w:tcPr>
          <w:p w:rsidR="00BB1451" w:rsidRPr="00BB1451" w:rsidRDefault="00BB1451" w:rsidP="00BB14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Регулярные действия по обеспечению безопасности в группе</w:t>
            </w:r>
          </w:p>
        </w:tc>
        <w:tc>
          <w:tcPr>
            <w:tcW w:w="1418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304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2,82</w:t>
            </w:r>
          </w:p>
        </w:tc>
      </w:tr>
      <w:tr w:rsidR="00BB1451" w:rsidRPr="00E13A6D" w:rsidTr="009A6FA9">
        <w:tc>
          <w:tcPr>
            <w:tcW w:w="2836" w:type="dxa"/>
            <w:vAlign w:val="center"/>
          </w:tcPr>
          <w:p w:rsidR="00BB1451" w:rsidRPr="00BB1451" w:rsidRDefault="00BB1451" w:rsidP="00BB14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внутреннего помещения ДОО (</w:t>
            </w:r>
            <w:proofErr w:type="spellStart"/>
            <w:r>
              <w:rPr>
                <w:rFonts w:ascii="Times New Roman" w:hAnsi="Times New Roman" w:cs="Times New Roman"/>
              </w:rPr>
              <w:t>внегруппового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1304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</w:t>
            </w:r>
          </w:p>
        </w:tc>
      </w:tr>
      <w:tr w:rsidR="00BB1451" w:rsidRPr="00E13A6D" w:rsidTr="009A6FA9">
        <w:tc>
          <w:tcPr>
            <w:tcW w:w="2836" w:type="dxa"/>
            <w:vAlign w:val="center"/>
          </w:tcPr>
          <w:p w:rsidR="00BB1451" w:rsidRPr="00BB1451" w:rsidRDefault="00D65FB9" w:rsidP="00BB14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территории ДОО для прогулок на свежем воздухе</w:t>
            </w:r>
          </w:p>
        </w:tc>
        <w:tc>
          <w:tcPr>
            <w:tcW w:w="1418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304" w:type="dxa"/>
            <w:vAlign w:val="center"/>
          </w:tcPr>
          <w:p w:rsidR="00BB1451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</w:tr>
      <w:tr w:rsidR="00D65FB9" w:rsidRPr="00E13A6D" w:rsidTr="009A6FA9">
        <w:tc>
          <w:tcPr>
            <w:tcW w:w="2836" w:type="dxa"/>
            <w:vAlign w:val="center"/>
          </w:tcPr>
          <w:p w:rsidR="00D65FB9" w:rsidRPr="00BB1451" w:rsidRDefault="00D65FB9" w:rsidP="00D65FB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Регулярные действия по обеспечению безопасности в ДОО</w:t>
            </w:r>
          </w:p>
        </w:tc>
        <w:tc>
          <w:tcPr>
            <w:tcW w:w="1418" w:type="dxa"/>
            <w:vAlign w:val="center"/>
          </w:tcPr>
          <w:p w:rsid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304" w:type="dxa"/>
            <w:vAlign w:val="center"/>
          </w:tcPr>
          <w:p w:rsid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</w:tr>
      <w:tr w:rsidR="00D65FB9" w:rsidRPr="00E13A6D" w:rsidTr="009A6FA9">
        <w:tc>
          <w:tcPr>
            <w:tcW w:w="2836" w:type="dxa"/>
            <w:vAlign w:val="center"/>
          </w:tcPr>
          <w:p w:rsidR="00D65FB9" w:rsidRPr="00BB1451" w:rsidRDefault="00D65FB9" w:rsidP="00BB14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чрезвычайными ситуациями и несчастными случаями</w:t>
            </w:r>
          </w:p>
        </w:tc>
        <w:tc>
          <w:tcPr>
            <w:tcW w:w="1418" w:type="dxa"/>
            <w:vAlign w:val="center"/>
          </w:tcPr>
          <w:p w:rsid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304" w:type="dxa"/>
            <w:vAlign w:val="center"/>
          </w:tcPr>
          <w:p w:rsid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</w:tr>
      <w:tr w:rsidR="00D65FB9" w:rsidRPr="00E13A6D" w:rsidTr="009A6FA9">
        <w:tc>
          <w:tcPr>
            <w:tcW w:w="2836" w:type="dxa"/>
            <w:vAlign w:val="center"/>
          </w:tcPr>
          <w:p w:rsidR="00D65FB9" w:rsidRPr="00D65FB9" w:rsidRDefault="00D65FB9" w:rsidP="00BB1451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D65FB9">
              <w:rPr>
                <w:rFonts w:ascii="Times New Roman" w:hAnsi="Times New Roman" w:cs="Times New Roman"/>
                <w:b/>
                <w:i/>
              </w:rPr>
              <w:t>ИТОГО</w:t>
            </w:r>
            <w:r w:rsidRPr="00D65FB9">
              <w:rPr>
                <w:rFonts w:ascii="Times New Roman" w:hAnsi="Times New Roman" w:cs="Times New Roman"/>
                <w:i/>
              </w:rPr>
              <w:t xml:space="preserve"> по группе показателей «Безопасность»</w:t>
            </w:r>
          </w:p>
        </w:tc>
        <w:tc>
          <w:tcPr>
            <w:tcW w:w="1418" w:type="dxa"/>
            <w:vAlign w:val="center"/>
          </w:tcPr>
          <w:p w:rsidR="00D65FB9" w:rsidRP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2,86</w:t>
            </w:r>
          </w:p>
        </w:tc>
        <w:tc>
          <w:tcPr>
            <w:tcW w:w="1417" w:type="dxa"/>
            <w:vAlign w:val="center"/>
          </w:tcPr>
          <w:p w:rsidR="00D65FB9" w:rsidRP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D65FB9" w:rsidRP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375" w:type="dxa"/>
            <w:vAlign w:val="center"/>
          </w:tcPr>
          <w:p w:rsidR="00D65FB9" w:rsidRP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3,05</w:t>
            </w:r>
          </w:p>
        </w:tc>
        <w:tc>
          <w:tcPr>
            <w:tcW w:w="1304" w:type="dxa"/>
            <w:vAlign w:val="center"/>
          </w:tcPr>
          <w:p w:rsidR="00D65FB9" w:rsidRP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2,74</w:t>
            </w:r>
          </w:p>
        </w:tc>
      </w:tr>
      <w:tr w:rsidR="00D65FB9" w:rsidRPr="00E13A6D" w:rsidTr="009A6FA9">
        <w:tc>
          <w:tcPr>
            <w:tcW w:w="2836" w:type="dxa"/>
            <w:vAlign w:val="center"/>
          </w:tcPr>
          <w:p w:rsidR="00D65FB9" w:rsidRPr="00D65FB9" w:rsidRDefault="00D65FB9" w:rsidP="00BB145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65FB9">
              <w:rPr>
                <w:rFonts w:ascii="Times New Roman" w:hAnsi="Times New Roman" w:cs="Times New Roman"/>
                <w:b/>
              </w:rPr>
              <w:t>ИТОГО по области качества «Здоровье, безопасность и повседневный уход»</w:t>
            </w:r>
          </w:p>
        </w:tc>
        <w:tc>
          <w:tcPr>
            <w:tcW w:w="1418" w:type="dxa"/>
            <w:vAlign w:val="center"/>
          </w:tcPr>
          <w:p w:rsidR="00D65FB9" w:rsidRP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2,81</w:t>
            </w:r>
          </w:p>
        </w:tc>
        <w:tc>
          <w:tcPr>
            <w:tcW w:w="1417" w:type="dxa"/>
            <w:vAlign w:val="center"/>
          </w:tcPr>
          <w:p w:rsidR="00D65FB9" w:rsidRP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D65FB9" w:rsidRP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75" w:type="dxa"/>
            <w:vAlign w:val="center"/>
          </w:tcPr>
          <w:p w:rsidR="00D65FB9" w:rsidRP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3,07</w:t>
            </w:r>
          </w:p>
        </w:tc>
        <w:tc>
          <w:tcPr>
            <w:tcW w:w="1304" w:type="dxa"/>
            <w:vAlign w:val="center"/>
          </w:tcPr>
          <w:p w:rsidR="00D65FB9" w:rsidRPr="00D65FB9" w:rsidRDefault="00D65FB9" w:rsidP="009A6FA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2,70</w:t>
            </w:r>
          </w:p>
        </w:tc>
      </w:tr>
    </w:tbl>
    <w:p w:rsidR="00E13A6D" w:rsidRPr="00924410" w:rsidRDefault="00E13A6D" w:rsidP="0064522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65FB9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Анализ качества в рамках данного направления осуществлялся на основе результатов исследования МКДО (область качества «Здоровье, безо</w:t>
      </w:r>
      <w:r w:rsidR="00D65FB9">
        <w:rPr>
          <w:rFonts w:ascii="Times New Roman" w:hAnsi="Times New Roman" w:cs="Times New Roman"/>
          <w:sz w:val="28"/>
          <w:szCs w:val="28"/>
        </w:rPr>
        <w:t>пасность и повседневный уход»).</w:t>
      </w:r>
    </w:p>
    <w:p w:rsidR="00645229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lastRenderedPageBreak/>
        <w:t xml:space="preserve">Среднее экспертное значение по указанной области качества составляет </w:t>
      </w:r>
      <w:r w:rsidRPr="00405A63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924410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4410">
        <w:rPr>
          <w:rFonts w:ascii="Times New Roman" w:hAnsi="Times New Roman" w:cs="Times New Roman"/>
          <w:sz w:val="28"/>
          <w:szCs w:val="28"/>
        </w:rPr>
        <w:t>, что ниже значения базового уровня качества по пятибалльной системе оценивания МКДО.</w:t>
      </w:r>
    </w:p>
    <w:p w:rsidR="00645229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 xml:space="preserve">Среднее значение экспертной оценки в разрезе группы показателей «Здоровье и повседневный уход» определялось на основе анализа показателей «Состояние здоровья воспитанников», «Санитарно-гигиенические условия», «Гигиена и формирование культурно-гигиенических навыков», «Усилия по сохранению и укреплению здоровья», «Качество питания», «Организация процесса питания», «Отдых. Релаксация. Сон», «Специальный уход» и «Организация медицинского обслуживания» и составило </w:t>
      </w:r>
      <w:r>
        <w:rPr>
          <w:rFonts w:ascii="Times New Roman" w:hAnsi="Times New Roman" w:cs="Times New Roman"/>
          <w:sz w:val="28"/>
          <w:szCs w:val="28"/>
        </w:rPr>
        <w:t>2,66</w:t>
      </w:r>
      <w:r w:rsidRPr="00924410">
        <w:rPr>
          <w:rFonts w:ascii="Times New Roman" w:hAnsi="Times New Roman" w:cs="Times New Roman"/>
          <w:sz w:val="28"/>
          <w:szCs w:val="28"/>
        </w:rPr>
        <w:t xml:space="preserve"> балла, что </w:t>
      </w:r>
      <w:r w:rsidRPr="00120C54">
        <w:rPr>
          <w:rFonts w:ascii="Times New Roman" w:hAnsi="Times New Roman" w:cs="Times New Roman"/>
          <w:sz w:val="28"/>
          <w:szCs w:val="28"/>
        </w:rPr>
        <w:t>ниже</w:t>
      </w:r>
      <w:r w:rsidRPr="00924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410">
        <w:rPr>
          <w:rFonts w:ascii="Times New Roman" w:hAnsi="Times New Roman" w:cs="Times New Roman"/>
          <w:sz w:val="28"/>
          <w:szCs w:val="28"/>
        </w:rPr>
        <w:t>значения базового уровня качества.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Среднее значение экспертной оценки в рамках группы показателей «Безопасность» определялось на основе средних значений экспертных оценок в разрезе показателей «Безопасность группового помещения», «Безопасность внутреннего помещения ДОО (</w:t>
      </w:r>
      <w:proofErr w:type="spellStart"/>
      <w:r w:rsidRPr="00924410">
        <w:rPr>
          <w:rFonts w:ascii="Times New Roman" w:hAnsi="Times New Roman" w:cs="Times New Roman"/>
          <w:sz w:val="28"/>
          <w:szCs w:val="28"/>
        </w:rPr>
        <w:t>внегруппового</w:t>
      </w:r>
      <w:proofErr w:type="spellEnd"/>
      <w:r w:rsidRPr="00924410">
        <w:rPr>
          <w:rFonts w:ascii="Times New Roman" w:hAnsi="Times New Roman" w:cs="Times New Roman"/>
          <w:sz w:val="28"/>
          <w:szCs w:val="28"/>
        </w:rPr>
        <w:t xml:space="preserve">)», «Регулярные действия по обеспечению безопасности в группе», «Безопасность территории для прогулок на свежем воздухе», «Регулярные действия по обеспечению безопасности в группе», «Контроль за чрезвычайными ситуациями и несчастными случаями» и составило </w:t>
      </w:r>
      <w:r w:rsidRPr="00120C54">
        <w:rPr>
          <w:rFonts w:ascii="Times New Roman" w:hAnsi="Times New Roman" w:cs="Times New Roman"/>
          <w:sz w:val="28"/>
          <w:szCs w:val="28"/>
        </w:rPr>
        <w:t>2,74</w:t>
      </w:r>
      <w:r w:rsidRPr="00924410">
        <w:rPr>
          <w:rFonts w:ascii="Times New Roman" w:hAnsi="Times New Roman" w:cs="Times New Roman"/>
          <w:sz w:val="28"/>
          <w:szCs w:val="28"/>
        </w:rPr>
        <w:t xml:space="preserve"> балла, что ниже значения базового уровня качества по пятибалльной оценке шкал МКДО.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Основные дефициты качества услуг ухода и присмотра, обеспечения здоровья и безопасности, не позволяющие достичь значений базового уровня качества: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-</w:t>
      </w:r>
      <w:r w:rsidR="005B34DE">
        <w:rPr>
          <w:rFonts w:ascii="Times New Roman" w:hAnsi="Times New Roman" w:cs="Times New Roman"/>
          <w:sz w:val="28"/>
          <w:szCs w:val="28"/>
        </w:rPr>
        <w:t> </w:t>
      </w:r>
      <w:r w:rsidRPr="00924410">
        <w:rPr>
          <w:rFonts w:ascii="Times New Roman" w:hAnsi="Times New Roman" w:cs="Times New Roman"/>
          <w:sz w:val="28"/>
          <w:szCs w:val="28"/>
        </w:rPr>
        <w:t>не предусмотрено систематического, реализуемого совместно с родителями, мониторинга состояния здоровья воспитанников с учетом потребностей, возможностей и состояния здоровья;</w:t>
      </w:r>
    </w:p>
    <w:p w:rsidR="00645229" w:rsidRPr="00924410" w:rsidRDefault="005B34DE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45229" w:rsidRPr="00924410">
        <w:rPr>
          <w:rFonts w:ascii="Times New Roman" w:hAnsi="Times New Roman" w:cs="Times New Roman"/>
          <w:sz w:val="28"/>
          <w:szCs w:val="28"/>
        </w:rPr>
        <w:t>в большинстве ДОО не ведется анализ заболеваемости воспитанников;</w:t>
      </w:r>
    </w:p>
    <w:p w:rsidR="00645229" w:rsidRPr="00924410" w:rsidRDefault="005B34DE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45229" w:rsidRPr="00924410">
        <w:rPr>
          <w:rFonts w:ascii="Times New Roman" w:hAnsi="Times New Roman" w:cs="Times New Roman"/>
          <w:sz w:val="28"/>
          <w:szCs w:val="28"/>
        </w:rPr>
        <w:t>культурно-гигиенические навыки не формируются в процессе интеграции различных видов деятельности и не соотносятся с потребностями и возможностями детей;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- педагогами не ведется сбор информации об ограничениях в питании детей;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- при организации процесса питания воспитанников не учитываются пожелания родителей;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- организации процесса питания воспитанников не уделяется должного внимания со стороны персонала образовательной организации (не интегрируется образовательная деятельность и режимные моменты, связанные с организацией питания, работа по организации процесса питания строится без учета потребностей, возможностей, вкусов и инициативы детей);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- не ведется систематическая работа по обеспечению безопасности воспитанников группы при реализации образовательной программы во всех образовательных областях во всех формах образовательной деятельности;</w:t>
      </w:r>
    </w:p>
    <w:p w:rsidR="00645229" w:rsidRPr="00924410" w:rsidRDefault="00645229" w:rsidP="006452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lastRenderedPageBreak/>
        <w:t>- детям не рассказывают о возможностях безопасного использования помещения и территории ДОО.</w:t>
      </w:r>
    </w:p>
    <w:p w:rsidR="00686E03" w:rsidRPr="001C5B71" w:rsidRDefault="00686E03" w:rsidP="001C5B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4DE" w:rsidRPr="005B34DE" w:rsidRDefault="005B34DE" w:rsidP="005B34D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«Адресные рекомендации </w:t>
      </w:r>
      <w:r w:rsidRPr="005B34DE">
        <w:rPr>
          <w:rFonts w:ascii="Times New Roman" w:hAnsi="Times New Roman" w:cs="Times New Roman"/>
          <w:b/>
          <w:sz w:val="28"/>
          <w:szCs w:val="28"/>
        </w:rPr>
        <w:t>в части показателей: условия получения дошкольного образования лицами с ограниченными возможностями здоровья и инвалидами; здоровье, безопасность и повседневный уход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C5B71" w:rsidRDefault="001C5B71" w:rsidP="00973E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73E82" w:rsidRDefault="00973E82" w:rsidP="00973E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1. Руководителям муниципальных органов, осуществляющих управление в сфере образования изучить и использовать результаты апробации в качестве подготовительных мер к осуществлению мониторинга качества дошкольного образования в штатном режиме.</w:t>
      </w:r>
    </w:p>
    <w:p w:rsidR="00973E82" w:rsidRDefault="00973E82" w:rsidP="00973E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2. Своевременно выявлять профессиональные дефициты педагогов и специалистов ДОО для определения правильного направления курсовой подготовки и выбора необходимой тематики курсов повышения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B71" w:rsidRDefault="00973E82" w:rsidP="00973E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4410">
        <w:rPr>
          <w:rFonts w:ascii="Times New Roman" w:hAnsi="Times New Roman" w:cs="Times New Roman"/>
          <w:sz w:val="28"/>
          <w:szCs w:val="28"/>
        </w:rPr>
        <w:t>3. Для использования информационных ресурсов в работе с родителями воспитанников педагогам ДОО рекомендуется создание и использование сайтов и страниц в сети Интернет для проведения консультаций для семей воспитанников.</w:t>
      </w:r>
    </w:p>
    <w:p w:rsidR="00D76322" w:rsidRDefault="00973E82" w:rsidP="00973E8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E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D76322" w:rsidRPr="00D763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92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ривлечение специалистов соответствующего профиля для реализации образовательных задач с детьми с ОВЗ / детьми-инвалидами; </w:t>
      </w:r>
      <w:r w:rsidR="00D76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</w:t>
      </w:r>
      <w:r w:rsidRPr="0092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вариативные формы организации воспитания и обучения (от специального индивидуализированного до инклюзивного) с учетом особых образовательных потребностей детей группы: общеразвивающие, комбинированные, компенсирующие и т. д.</w:t>
      </w:r>
    </w:p>
    <w:p w:rsidR="00973E82" w:rsidRPr="00924410" w:rsidRDefault="00D76322" w:rsidP="00973E8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r w:rsidR="009D0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73E82" w:rsidRPr="0092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редусмотре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973E82" w:rsidRPr="0092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включение в образовательную деятельность сопровождающих ребенка </w:t>
      </w:r>
      <w:proofErr w:type="spellStart"/>
      <w:r w:rsidR="00973E82" w:rsidRPr="0092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тьюторов</w:t>
      </w:r>
      <w:proofErr w:type="spellEnd"/>
      <w:r w:rsidR="00973E82" w:rsidRPr="0092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системное взаимодействие со специалистами ДОО и привлекаемыми извне для реализации образовательных задач, включение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 заинтересованных сторон.</w:t>
      </w:r>
    </w:p>
    <w:p w:rsidR="00973E82" w:rsidRPr="00924410" w:rsidRDefault="00D76322" w:rsidP="00973E8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7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9D0D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9D0DB6" w:rsidRPr="009D0D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существлять</w:t>
      </w:r>
      <w:r w:rsidR="00973E82" w:rsidRPr="0092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изучение состояния здоровья воспитанников, создание условий для управления рисками и возможностями в сфере здоровья воспитанников.</w:t>
      </w:r>
    </w:p>
    <w:p w:rsidR="009D0DB6" w:rsidRDefault="009D0DB6" w:rsidP="00973E8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97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73E82" w:rsidRPr="0092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="00973E82" w:rsidRPr="0092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 деятельности тех ДОО, которые по результатам МКДО 0-7 набрали баллы на уровень «</w:t>
      </w:r>
      <w:r w:rsidR="0097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</w:t>
      </w:r>
      <w:r w:rsidR="00973E82" w:rsidRPr="0092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качество», то есть, превы</w:t>
      </w:r>
      <w:r w:rsidR="00973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сили</w:t>
      </w:r>
      <w:r w:rsidR="00973E82" w:rsidRPr="0092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базовый уровень, и демонстрируют лучший опыт образовательной деятельности.</w:t>
      </w:r>
    </w:p>
    <w:p w:rsidR="00973E82" w:rsidRPr="00924410" w:rsidRDefault="009D0DB6" w:rsidP="00973E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 С</w:t>
      </w:r>
      <w:r w:rsidR="00973E82" w:rsidRPr="0092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базы данных о лучших практиках дошкольного образования, размещение их на специальном информационном ресурсе, создание навигатора по лучшим практикам, методического комментария о возможности адаптации кажд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из них к условиям других ДОО</w:t>
      </w:r>
      <w:r w:rsidR="00973E82" w:rsidRPr="00924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5B71" w:rsidRDefault="009D0DB6" w:rsidP="00973E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3E82">
        <w:rPr>
          <w:rFonts w:ascii="Times New Roman" w:hAnsi="Times New Roman" w:cs="Times New Roman"/>
          <w:sz w:val="28"/>
          <w:szCs w:val="28"/>
        </w:rPr>
        <w:t>. </w:t>
      </w:r>
      <w:r w:rsidR="00973E82" w:rsidRPr="001C5B71">
        <w:rPr>
          <w:rFonts w:ascii="Times New Roman" w:hAnsi="Times New Roman" w:cs="Times New Roman"/>
          <w:sz w:val="28"/>
          <w:szCs w:val="28"/>
        </w:rPr>
        <w:t>Результаты мониторинга использовать для разработки программ развития дошкольного образования на уровне ДОО, муниципальном</w:t>
      </w:r>
      <w:r w:rsidR="00973E82">
        <w:rPr>
          <w:rFonts w:ascii="Times New Roman" w:hAnsi="Times New Roman" w:cs="Times New Roman"/>
          <w:sz w:val="28"/>
          <w:szCs w:val="28"/>
        </w:rPr>
        <w:t xml:space="preserve"> и</w:t>
      </w:r>
      <w:r w:rsidR="00973E82" w:rsidRPr="001C5B71">
        <w:rPr>
          <w:rFonts w:ascii="Times New Roman" w:hAnsi="Times New Roman" w:cs="Times New Roman"/>
          <w:sz w:val="28"/>
          <w:szCs w:val="28"/>
        </w:rPr>
        <w:t xml:space="preserve"> региональном </w:t>
      </w:r>
      <w:r w:rsidR="00973E82">
        <w:rPr>
          <w:rFonts w:ascii="Times New Roman" w:hAnsi="Times New Roman" w:cs="Times New Roman"/>
          <w:sz w:val="28"/>
          <w:szCs w:val="28"/>
        </w:rPr>
        <w:t>у</w:t>
      </w:r>
      <w:r w:rsidR="00973E82" w:rsidRPr="001C5B71">
        <w:rPr>
          <w:rFonts w:ascii="Times New Roman" w:hAnsi="Times New Roman" w:cs="Times New Roman"/>
          <w:sz w:val="28"/>
          <w:szCs w:val="28"/>
        </w:rPr>
        <w:t>ровне, для повышения эффективности деятельности ДОО в целом, региональных и муниципальных органов управления образованием.</w:t>
      </w:r>
    </w:p>
    <w:p w:rsidR="00973E82" w:rsidRDefault="009D0DB6" w:rsidP="00973E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3E82">
        <w:rPr>
          <w:rFonts w:ascii="Times New Roman" w:hAnsi="Times New Roman" w:cs="Times New Roman"/>
          <w:sz w:val="28"/>
          <w:szCs w:val="28"/>
        </w:rPr>
        <w:t>. </w:t>
      </w:r>
      <w:r w:rsidR="00973E82" w:rsidRPr="001C5B71">
        <w:rPr>
          <w:rFonts w:ascii="Times New Roman" w:hAnsi="Times New Roman" w:cs="Times New Roman"/>
          <w:sz w:val="28"/>
          <w:szCs w:val="28"/>
        </w:rPr>
        <w:t>Мониторинг и его результаты уч</w:t>
      </w:r>
      <w:r w:rsidR="00973E82">
        <w:rPr>
          <w:rFonts w:ascii="Times New Roman" w:hAnsi="Times New Roman" w:cs="Times New Roman"/>
          <w:sz w:val="28"/>
          <w:szCs w:val="28"/>
        </w:rPr>
        <w:t>есть</w:t>
      </w:r>
      <w:r w:rsidR="00973E82" w:rsidRPr="001C5B71">
        <w:rPr>
          <w:rFonts w:ascii="Times New Roman" w:hAnsi="Times New Roman" w:cs="Times New Roman"/>
          <w:sz w:val="28"/>
          <w:szCs w:val="28"/>
        </w:rPr>
        <w:t xml:space="preserve"> при оценке механизмов управления качеством образования органов местного самоуправления муниципальных </w:t>
      </w:r>
      <w:r w:rsidR="00973E82" w:rsidRPr="001C5B71">
        <w:rPr>
          <w:rFonts w:ascii="Times New Roman" w:hAnsi="Times New Roman" w:cs="Times New Roman"/>
          <w:sz w:val="28"/>
          <w:szCs w:val="28"/>
        </w:rPr>
        <w:lastRenderedPageBreak/>
        <w:t>районов и городских округов (п.2.4. Критериев оценки механизмов управления качеством образования органов местного самоуправления муниципальных районов и городских округов)</w:t>
      </w:r>
      <w:r w:rsidR="00973E82">
        <w:rPr>
          <w:rFonts w:ascii="Times New Roman" w:hAnsi="Times New Roman" w:cs="Times New Roman"/>
          <w:sz w:val="28"/>
          <w:szCs w:val="28"/>
        </w:rPr>
        <w:t>.</w:t>
      </w:r>
    </w:p>
    <w:p w:rsidR="00973E82" w:rsidRDefault="009D0DB6" w:rsidP="00973E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73E82">
        <w:rPr>
          <w:rFonts w:ascii="Times New Roman" w:hAnsi="Times New Roman" w:cs="Times New Roman"/>
          <w:sz w:val="28"/>
          <w:szCs w:val="28"/>
        </w:rPr>
        <w:t>. </w:t>
      </w:r>
      <w:r w:rsidR="00973E82" w:rsidRPr="001C5B71">
        <w:rPr>
          <w:rFonts w:ascii="Times New Roman" w:hAnsi="Times New Roman" w:cs="Times New Roman"/>
          <w:sz w:val="28"/>
          <w:szCs w:val="28"/>
        </w:rPr>
        <w:t xml:space="preserve">Результаты </w:t>
      </w:r>
      <w:bookmarkStart w:id="0" w:name="_GoBack"/>
      <w:bookmarkEnd w:id="0"/>
      <w:r w:rsidR="00973E82" w:rsidRPr="001C5B71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973E82">
        <w:rPr>
          <w:rFonts w:ascii="Times New Roman" w:hAnsi="Times New Roman" w:cs="Times New Roman"/>
          <w:sz w:val="28"/>
          <w:szCs w:val="28"/>
        </w:rPr>
        <w:t>учесть</w:t>
      </w:r>
      <w:r w:rsidR="00973E82" w:rsidRPr="001C5B71">
        <w:rPr>
          <w:rFonts w:ascii="Times New Roman" w:hAnsi="Times New Roman" w:cs="Times New Roman"/>
          <w:sz w:val="28"/>
          <w:szCs w:val="28"/>
        </w:rPr>
        <w:t xml:space="preserve"> при разработке дополнительных профессиональных образовательных программ, программ профессионального развития сотрудников ДОО.</w:t>
      </w:r>
    </w:p>
    <w:sectPr w:rsidR="00973E82" w:rsidSect="002F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B71"/>
    <w:rsid w:val="00123709"/>
    <w:rsid w:val="001B672B"/>
    <w:rsid w:val="001C5B71"/>
    <w:rsid w:val="002F6181"/>
    <w:rsid w:val="002F6F0E"/>
    <w:rsid w:val="00306CAC"/>
    <w:rsid w:val="00581D59"/>
    <w:rsid w:val="005B34DE"/>
    <w:rsid w:val="005D51D9"/>
    <w:rsid w:val="00645229"/>
    <w:rsid w:val="00686E03"/>
    <w:rsid w:val="00816319"/>
    <w:rsid w:val="00973E82"/>
    <w:rsid w:val="009D0DB6"/>
    <w:rsid w:val="00A23F95"/>
    <w:rsid w:val="00A40446"/>
    <w:rsid w:val="00A4400E"/>
    <w:rsid w:val="00A67093"/>
    <w:rsid w:val="00BB1451"/>
    <w:rsid w:val="00D65FB9"/>
    <w:rsid w:val="00D76322"/>
    <w:rsid w:val="00E13A6D"/>
    <w:rsid w:val="00E3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680A"/>
  <w15:docId w15:val="{E63ADEFD-7B8F-4FF5-B3E8-1EC27473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Нина Владимировна</dc:creator>
  <cp:keywords/>
  <dc:description/>
  <cp:lastModifiedBy>Коротаева Нина Владимировна</cp:lastModifiedBy>
  <cp:revision>3</cp:revision>
  <dcterms:created xsi:type="dcterms:W3CDTF">2022-11-03T10:13:00Z</dcterms:created>
  <dcterms:modified xsi:type="dcterms:W3CDTF">2022-11-07T12:33:00Z</dcterms:modified>
</cp:coreProperties>
</file>