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C1F17" w14:textId="7A7CFDB7" w:rsidR="001E165B" w:rsidRPr="006E7459" w:rsidRDefault="001E165B" w:rsidP="006E7459">
      <w:pPr>
        <w:jc w:val="center"/>
        <w:rPr>
          <w:b/>
          <w:sz w:val="28"/>
          <w:szCs w:val="28"/>
        </w:rPr>
      </w:pPr>
      <w:bookmarkStart w:id="0" w:name="_Toc19628562"/>
      <w:bookmarkStart w:id="1" w:name="_Toc19628634"/>
      <w:r w:rsidRPr="006E7459">
        <w:rPr>
          <w:b/>
          <w:sz w:val="28"/>
          <w:szCs w:val="28"/>
        </w:rPr>
        <w:t xml:space="preserve">Методические рекомендации по совершенствованию преподавания учебного предмета «Информатика» </w:t>
      </w:r>
      <w:r w:rsidRPr="006E7459">
        <w:rPr>
          <w:b/>
          <w:sz w:val="28"/>
          <w:szCs w:val="28"/>
        </w:rPr>
        <w:br/>
        <w:t xml:space="preserve">на основе анализа результатов </w:t>
      </w:r>
      <w:r w:rsidR="00110A45" w:rsidRPr="006E7459">
        <w:rPr>
          <w:b/>
          <w:sz w:val="28"/>
          <w:szCs w:val="28"/>
        </w:rPr>
        <w:t>О</w:t>
      </w:r>
      <w:r w:rsidRPr="006E7459">
        <w:rPr>
          <w:b/>
          <w:sz w:val="28"/>
          <w:szCs w:val="28"/>
        </w:rPr>
        <w:t>ГЭ</w:t>
      </w:r>
      <w:bookmarkEnd w:id="0"/>
      <w:bookmarkEnd w:id="1"/>
      <w:r w:rsidRPr="006E7459">
        <w:rPr>
          <w:b/>
          <w:sz w:val="28"/>
          <w:szCs w:val="28"/>
        </w:rPr>
        <w:t xml:space="preserve"> - 202</w:t>
      </w:r>
      <w:r w:rsidR="004C6F1F" w:rsidRPr="006E7459">
        <w:rPr>
          <w:b/>
          <w:sz w:val="28"/>
          <w:szCs w:val="28"/>
        </w:rPr>
        <w:t>2</w:t>
      </w:r>
      <w:r w:rsidRPr="006E7459">
        <w:rPr>
          <w:b/>
          <w:sz w:val="28"/>
          <w:szCs w:val="28"/>
        </w:rPr>
        <w:t xml:space="preserve"> в Кировской области</w:t>
      </w:r>
    </w:p>
    <w:p w14:paraId="281E5DED" w14:textId="30061E19" w:rsidR="00307DFD" w:rsidRPr="006E7459" w:rsidRDefault="00307DFD" w:rsidP="006E7459">
      <w:pPr>
        <w:jc w:val="center"/>
        <w:rPr>
          <w:b/>
          <w:sz w:val="28"/>
          <w:szCs w:val="28"/>
        </w:rPr>
      </w:pPr>
    </w:p>
    <w:p w14:paraId="18BB0000" w14:textId="77777777" w:rsidR="00307DFD" w:rsidRPr="006E7459" w:rsidRDefault="00307DFD" w:rsidP="006E7459">
      <w:pPr>
        <w:jc w:val="center"/>
        <w:rPr>
          <w:i/>
          <w:iCs/>
          <w:sz w:val="28"/>
          <w:szCs w:val="28"/>
        </w:rPr>
      </w:pPr>
      <w:r w:rsidRPr="006E7459">
        <w:rPr>
          <w:b/>
          <w:bCs/>
          <w:i/>
          <w:iCs/>
          <w:sz w:val="28"/>
          <w:szCs w:val="28"/>
        </w:rPr>
        <w:t>Петренко Надежда Евгеньевна</w:t>
      </w:r>
      <w:r w:rsidRPr="006E7459">
        <w:rPr>
          <w:i/>
          <w:iCs/>
          <w:sz w:val="28"/>
          <w:szCs w:val="28"/>
        </w:rPr>
        <w:t>,</w:t>
      </w:r>
    </w:p>
    <w:p w14:paraId="12B5B20E" w14:textId="77777777" w:rsidR="006E7459" w:rsidRDefault="00307DFD" w:rsidP="006E7459">
      <w:pPr>
        <w:jc w:val="center"/>
        <w:rPr>
          <w:rFonts w:eastAsia="Times New Roman" w:cs="Calibri"/>
          <w:i/>
          <w:iCs/>
          <w:sz w:val="28"/>
          <w:szCs w:val="28"/>
          <w:lang w:eastAsia="zh-CN"/>
        </w:rPr>
      </w:pPr>
      <w:r w:rsidRPr="006E7459">
        <w:rPr>
          <w:i/>
          <w:iCs/>
          <w:sz w:val="28"/>
          <w:szCs w:val="28"/>
        </w:rPr>
        <w:t xml:space="preserve"> учитель информатики МБОУ СОШ с УИОП №52 г. Кирова,</w:t>
      </w:r>
      <w:r w:rsidRPr="006E7459">
        <w:rPr>
          <w:rFonts w:eastAsia="Times New Roman" w:cs="Calibri"/>
          <w:i/>
          <w:iCs/>
          <w:sz w:val="28"/>
          <w:szCs w:val="28"/>
          <w:lang w:eastAsia="zh-CN"/>
        </w:rPr>
        <w:t xml:space="preserve"> </w:t>
      </w:r>
    </w:p>
    <w:p w14:paraId="669F7DE7" w14:textId="73AEC482" w:rsidR="00307DFD" w:rsidRPr="006E7459" w:rsidRDefault="00307DFD" w:rsidP="006E7459">
      <w:pPr>
        <w:jc w:val="center"/>
        <w:rPr>
          <w:i/>
          <w:iCs/>
          <w:sz w:val="28"/>
          <w:szCs w:val="28"/>
        </w:rPr>
      </w:pPr>
      <w:r w:rsidRPr="006E7459">
        <w:rPr>
          <w:rFonts w:eastAsia="Times New Roman" w:cs="Calibri"/>
          <w:i/>
          <w:iCs/>
          <w:sz w:val="28"/>
          <w:szCs w:val="28"/>
          <w:lang w:eastAsia="zh-CN"/>
        </w:rPr>
        <w:t>председатель региональной предметной комиссии по информатике,</w:t>
      </w:r>
    </w:p>
    <w:p w14:paraId="25DF707B" w14:textId="77777777" w:rsidR="00307DFD" w:rsidRPr="006E7459" w:rsidRDefault="00307DFD" w:rsidP="006E7459">
      <w:pPr>
        <w:jc w:val="center"/>
        <w:rPr>
          <w:i/>
          <w:iCs/>
          <w:sz w:val="28"/>
          <w:szCs w:val="28"/>
        </w:rPr>
      </w:pPr>
      <w:r w:rsidRPr="006E7459">
        <w:rPr>
          <w:b/>
          <w:bCs/>
          <w:i/>
          <w:iCs/>
          <w:sz w:val="28"/>
          <w:szCs w:val="28"/>
        </w:rPr>
        <w:t>Ярославцев Виктор Леонидович</w:t>
      </w:r>
      <w:r w:rsidRPr="006E7459">
        <w:rPr>
          <w:i/>
          <w:iCs/>
          <w:sz w:val="28"/>
          <w:szCs w:val="28"/>
        </w:rPr>
        <w:t>,</w:t>
      </w:r>
    </w:p>
    <w:p w14:paraId="3058A4E3" w14:textId="6CD902ED" w:rsidR="00307DFD" w:rsidRPr="006E7459" w:rsidRDefault="00307DFD" w:rsidP="006E7459">
      <w:pPr>
        <w:jc w:val="center"/>
        <w:rPr>
          <w:b/>
          <w:i/>
          <w:iCs/>
          <w:sz w:val="28"/>
          <w:szCs w:val="28"/>
        </w:rPr>
      </w:pPr>
      <w:r w:rsidRPr="006E7459">
        <w:rPr>
          <w:i/>
          <w:iCs/>
          <w:sz w:val="28"/>
          <w:szCs w:val="28"/>
        </w:rPr>
        <w:t>методист ЦНППМ КОГОАУ ДПО «ИРО Кировской области»</w:t>
      </w:r>
    </w:p>
    <w:p w14:paraId="04EAC130" w14:textId="77777777" w:rsidR="00437887" w:rsidRPr="006E7459" w:rsidRDefault="00437887" w:rsidP="006E7459">
      <w:pPr>
        <w:ind w:firstLine="709"/>
        <w:jc w:val="center"/>
        <w:rPr>
          <w:sz w:val="28"/>
          <w:szCs w:val="28"/>
        </w:rPr>
      </w:pPr>
      <w:bookmarkStart w:id="2" w:name="_Toc395183639"/>
      <w:bookmarkStart w:id="3" w:name="_Toc423954897"/>
      <w:bookmarkStart w:id="4" w:name="_Toc424490574"/>
    </w:p>
    <w:p w14:paraId="3873F6E0" w14:textId="1039259B" w:rsidR="00332E7B" w:rsidRPr="006E7459" w:rsidRDefault="00332E7B" w:rsidP="006E7459">
      <w:pPr>
        <w:ind w:firstLine="709"/>
        <w:jc w:val="both"/>
        <w:rPr>
          <w:sz w:val="28"/>
          <w:szCs w:val="28"/>
        </w:rPr>
      </w:pPr>
      <w:bookmarkStart w:id="5" w:name="_Hlk110856903"/>
      <w:bookmarkEnd w:id="2"/>
      <w:bookmarkEnd w:id="3"/>
      <w:bookmarkEnd w:id="4"/>
      <w:r w:rsidRPr="006E7459">
        <w:rPr>
          <w:sz w:val="28"/>
          <w:szCs w:val="28"/>
        </w:rPr>
        <w:t xml:space="preserve">В Кировской области в 2022 году </w:t>
      </w:r>
      <w:r w:rsidR="00110A45" w:rsidRPr="006E7459">
        <w:rPr>
          <w:sz w:val="28"/>
          <w:szCs w:val="28"/>
        </w:rPr>
        <w:t>основной</w:t>
      </w:r>
      <w:r w:rsidR="00307DFD" w:rsidRPr="006E7459">
        <w:rPr>
          <w:sz w:val="28"/>
          <w:szCs w:val="28"/>
        </w:rPr>
        <w:t xml:space="preserve"> государственный</w:t>
      </w:r>
      <w:r w:rsidRPr="006E7459">
        <w:rPr>
          <w:sz w:val="28"/>
          <w:szCs w:val="28"/>
        </w:rPr>
        <w:t xml:space="preserve"> экзамен по предмету «Информатика» (по выбору) сдавали </w:t>
      </w:r>
      <w:r w:rsidR="00110A45" w:rsidRPr="006E7459">
        <w:rPr>
          <w:sz w:val="28"/>
          <w:szCs w:val="28"/>
        </w:rPr>
        <w:t>4217</w:t>
      </w:r>
      <w:r w:rsidRPr="006E7459">
        <w:rPr>
          <w:sz w:val="28"/>
          <w:szCs w:val="28"/>
        </w:rPr>
        <w:t xml:space="preserve"> участника, что превышает количество сдававших в прошлые годы (20</w:t>
      </w:r>
      <w:r w:rsidR="00110A45" w:rsidRPr="006E7459">
        <w:rPr>
          <w:sz w:val="28"/>
          <w:szCs w:val="28"/>
        </w:rPr>
        <w:t>19</w:t>
      </w:r>
      <w:r w:rsidRPr="006E7459">
        <w:rPr>
          <w:sz w:val="28"/>
          <w:szCs w:val="28"/>
        </w:rPr>
        <w:t xml:space="preserve"> – </w:t>
      </w:r>
      <w:r w:rsidR="00110A45" w:rsidRPr="006E7459">
        <w:rPr>
          <w:sz w:val="28"/>
          <w:szCs w:val="28"/>
        </w:rPr>
        <w:t>3766</w:t>
      </w:r>
      <w:r w:rsidRPr="006E7459">
        <w:rPr>
          <w:sz w:val="28"/>
          <w:szCs w:val="28"/>
        </w:rPr>
        <w:t xml:space="preserve"> человека, 20</w:t>
      </w:r>
      <w:r w:rsidR="00110A45" w:rsidRPr="006E7459">
        <w:rPr>
          <w:sz w:val="28"/>
          <w:szCs w:val="28"/>
        </w:rPr>
        <w:t>18</w:t>
      </w:r>
      <w:r w:rsidRPr="006E7459">
        <w:rPr>
          <w:sz w:val="28"/>
          <w:szCs w:val="28"/>
        </w:rPr>
        <w:t xml:space="preserve"> – </w:t>
      </w:r>
      <w:r w:rsidR="00110A45" w:rsidRPr="006E7459">
        <w:rPr>
          <w:sz w:val="28"/>
          <w:szCs w:val="28"/>
        </w:rPr>
        <w:t>3111</w:t>
      </w:r>
      <w:r w:rsidRPr="006E7459">
        <w:rPr>
          <w:sz w:val="28"/>
          <w:szCs w:val="28"/>
        </w:rPr>
        <w:t xml:space="preserve"> человека)</w:t>
      </w:r>
      <w:r w:rsidR="00C0503F" w:rsidRPr="006E7459">
        <w:rPr>
          <w:sz w:val="28"/>
          <w:szCs w:val="28"/>
        </w:rPr>
        <w:t>. Рост составил по сравнению с 2019 годом составил 10,7%.</w:t>
      </w:r>
      <w:r w:rsidR="00110A45" w:rsidRPr="006E7459">
        <w:rPr>
          <w:sz w:val="28"/>
          <w:szCs w:val="28"/>
        </w:rPr>
        <w:t xml:space="preserve"> </w:t>
      </w:r>
      <w:r w:rsidR="00C0503F" w:rsidRPr="006E7459">
        <w:rPr>
          <w:sz w:val="28"/>
          <w:szCs w:val="28"/>
        </w:rPr>
        <w:t>В</w:t>
      </w:r>
      <w:r w:rsidR="00110A45" w:rsidRPr="006E7459">
        <w:rPr>
          <w:sz w:val="28"/>
          <w:szCs w:val="28"/>
        </w:rPr>
        <w:t xml:space="preserve"> 2020-2021 году ОГЭ по </w:t>
      </w:r>
      <w:r w:rsidR="006239A5" w:rsidRPr="006E7459">
        <w:rPr>
          <w:sz w:val="28"/>
          <w:szCs w:val="28"/>
        </w:rPr>
        <w:t>информатике и ИКТ</w:t>
      </w:r>
      <w:r w:rsidR="00110A45" w:rsidRPr="006E7459">
        <w:rPr>
          <w:sz w:val="28"/>
          <w:szCs w:val="28"/>
        </w:rPr>
        <w:t xml:space="preserve"> не проводились</w:t>
      </w:r>
      <w:r w:rsidR="00C0503F" w:rsidRPr="006E7459">
        <w:rPr>
          <w:sz w:val="28"/>
          <w:szCs w:val="28"/>
        </w:rPr>
        <w:t xml:space="preserve"> из-за </w:t>
      </w:r>
      <w:proofErr w:type="spellStart"/>
      <w:r w:rsidR="00C0503F" w:rsidRPr="006E7459">
        <w:rPr>
          <w:sz w:val="28"/>
          <w:szCs w:val="28"/>
        </w:rPr>
        <w:t>коронавирусной</w:t>
      </w:r>
      <w:proofErr w:type="spellEnd"/>
      <w:r w:rsidR="00C0503F" w:rsidRPr="006E7459">
        <w:rPr>
          <w:sz w:val="28"/>
          <w:szCs w:val="28"/>
        </w:rPr>
        <w:t xml:space="preserve"> инфекции</w:t>
      </w:r>
      <w:r w:rsidRPr="006E7459">
        <w:rPr>
          <w:sz w:val="28"/>
          <w:szCs w:val="28"/>
        </w:rPr>
        <w:t xml:space="preserve">. </w:t>
      </w:r>
    </w:p>
    <w:p w14:paraId="3BB7D502" w14:textId="29FDC509" w:rsidR="00813354" w:rsidRPr="006E7459" w:rsidRDefault="00C0503F" w:rsidP="006E7459">
      <w:pPr>
        <w:ind w:firstLine="709"/>
        <w:jc w:val="both"/>
        <w:rPr>
          <w:sz w:val="28"/>
          <w:szCs w:val="28"/>
        </w:rPr>
      </w:pPr>
      <w:bookmarkStart w:id="6" w:name="_Hlk110849228"/>
      <w:r w:rsidRPr="006E7459">
        <w:rPr>
          <w:sz w:val="28"/>
          <w:szCs w:val="28"/>
        </w:rPr>
        <w:t>Больше всех выбирают экзамен по информатике и ИКТ выпускники средних образовательных школ – 44,4%, затем лицеев и гимназий – 16,9%.    Это связано с тем, что минимальный порог для сдачи экзамена по информатике и</w:t>
      </w:r>
      <w:r w:rsidR="00156A3F">
        <w:rPr>
          <w:sz w:val="28"/>
          <w:szCs w:val="28"/>
        </w:rPr>
        <w:t xml:space="preserve"> ИКТ составляет всего 5 баллов,</w:t>
      </w:r>
      <w:r w:rsidRPr="006E7459">
        <w:rPr>
          <w:sz w:val="28"/>
          <w:szCs w:val="28"/>
        </w:rPr>
        <w:t xml:space="preserve"> поэтому большинство </w:t>
      </w:r>
      <w:r w:rsidR="00156A3F">
        <w:rPr>
          <w:sz w:val="28"/>
          <w:szCs w:val="28"/>
        </w:rPr>
        <w:t>обучающихся</w:t>
      </w:r>
      <w:r w:rsidRPr="006E7459">
        <w:rPr>
          <w:sz w:val="28"/>
          <w:szCs w:val="28"/>
        </w:rPr>
        <w:t xml:space="preserve"> выбирают информатику как экзамен по выбору.</w:t>
      </w:r>
      <w:bookmarkEnd w:id="5"/>
      <w:r w:rsidR="00813354" w:rsidRPr="006E7459">
        <w:rPr>
          <w:sz w:val="28"/>
          <w:szCs w:val="28"/>
        </w:rPr>
        <w:t xml:space="preserve">   </w:t>
      </w:r>
    </w:p>
    <w:bookmarkEnd w:id="6"/>
    <w:p w14:paraId="7E3C954A" w14:textId="28E44986" w:rsidR="0036489B" w:rsidRPr="006E7459" w:rsidRDefault="0036489B" w:rsidP="006E7459">
      <w:pPr>
        <w:spacing w:before="240"/>
        <w:ind w:firstLine="709"/>
        <w:jc w:val="both"/>
        <w:rPr>
          <w:bCs/>
          <w:sz w:val="28"/>
          <w:szCs w:val="28"/>
        </w:rPr>
      </w:pPr>
      <w:r w:rsidRPr="006E7459">
        <w:rPr>
          <w:iCs/>
          <w:sz w:val="28"/>
          <w:szCs w:val="28"/>
        </w:rPr>
        <w:t>Таблица 1</w:t>
      </w:r>
      <w:r w:rsidR="006E7459" w:rsidRPr="006E7459">
        <w:rPr>
          <w:bCs/>
          <w:sz w:val="28"/>
          <w:szCs w:val="28"/>
        </w:rPr>
        <w:t xml:space="preserve"> Динамика результатов ОГЭ по предмету</w:t>
      </w:r>
      <w:r w:rsidRPr="006E7459">
        <w:rPr>
          <w:iCs/>
          <w:sz w:val="28"/>
          <w:szCs w:val="28"/>
        </w:rPr>
        <w:t>.</w:t>
      </w:r>
    </w:p>
    <w:p w14:paraId="0D1D99DE" w14:textId="77777777" w:rsidR="0036489B" w:rsidRPr="0036489B" w:rsidRDefault="0036489B" w:rsidP="00221F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1242"/>
        <w:gridCol w:w="1244"/>
        <w:gridCol w:w="1242"/>
        <w:gridCol w:w="1244"/>
        <w:gridCol w:w="1244"/>
        <w:gridCol w:w="1242"/>
      </w:tblGrid>
      <w:tr w:rsidR="0036489B" w:rsidRPr="00F9618B" w14:paraId="45C2F0D0" w14:textId="77777777" w:rsidTr="004E5D8D">
        <w:trPr>
          <w:cantSplit/>
          <w:trHeight w:val="338"/>
          <w:tblHeader/>
        </w:trPr>
        <w:tc>
          <w:tcPr>
            <w:tcW w:w="1127" w:type="pct"/>
            <w:vMerge w:val="restart"/>
            <w:vAlign w:val="center"/>
          </w:tcPr>
          <w:p w14:paraId="7538249A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Получили отметку</w:t>
            </w:r>
          </w:p>
        </w:tc>
        <w:tc>
          <w:tcPr>
            <w:tcW w:w="1291" w:type="pct"/>
            <w:gridSpan w:val="2"/>
            <w:tcBorders>
              <w:right w:val="single" w:sz="4" w:space="0" w:color="auto"/>
            </w:tcBorders>
            <w:vAlign w:val="center"/>
          </w:tcPr>
          <w:p w14:paraId="05E1175E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  <w:b/>
              </w:rPr>
            </w:pPr>
            <w:r w:rsidRPr="00F9618B">
              <w:rPr>
                <w:rFonts w:eastAsia="MS Mincho"/>
                <w:b/>
              </w:rPr>
              <w:t>2018 г.</w:t>
            </w:r>
          </w:p>
        </w:tc>
        <w:tc>
          <w:tcPr>
            <w:tcW w:w="12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2886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  <w:b/>
              </w:rPr>
            </w:pPr>
            <w:r w:rsidRPr="00F9618B">
              <w:rPr>
                <w:rFonts w:eastAsia="MS Mincho"/>
                <w:b/>
              </w:rPr>
              <w:t>2019 г.</w:t>
            </w:r>
          </w:p>
        </w:tc>
        <w:tc>
          <w:tcPr>
            <w:tcW w:w="1291" w:type="pct"/>
            <w:gridSpan w:val="2"/>
            <w:tcBorders>
              <w:left w:val="single" w:sz="4" w:space="0" w:color="auto"/>
            </w:tcBorders>
            <w:vAlign w:val="center"/>
          </w:tcPr>
          <w:p w14:paraId="63015912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  <w:b/>
              </w:rPr>
            </w:pPr>
            <w:r w:rsidRPr="00F9618B">
              <w:rPr>
                <w:rFonts w:eastAsia="MS Mincho"/>
                <w:b/>
              </w:rPr>
              <w:t>2022 г.</w:t>
            </w:r>
          </w:p>
        </w:tc>
      </w:tr>
      <w:tr w:rsidR="0036489B" w:rsidRPr="00F9618B" w14:paraId="703E44C7" w14:textId="77777777" w:rsidTr="004E5D8D">
        <w:trPr>
          <w:cantSplit/>
          <w:trHeight w:val="155"/>
          <w:tblHeader/>
        </w:trPr>
        <w:tc>
          <w:tcPr>
            <w:tcW w:w="1127" w:type="pct"/>
            <w:vMerge/>
            <w:vAlign w:val="center"/>
          </w:tcPr>
          <w:p w14:paraId="629D3D44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45445483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чел.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696AF443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%</w:t>
            </w:r>
            <w:r w:rsidRPr="00F9618B">
              <w:rPr>
                <w:rStyle w:val="a7"/>
                <w:rFonts w:eastAsia="MS Mincho"/>
              </w:rPr>
              <w:footnoteReference w:id="1"/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4729A3E7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чел.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2381AE89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%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14:paraId="41117A89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5696BF85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%</w:t>
            </w:r>
          </w:p>
        </w:tc>
      </w:tr>
      <w:tr w:rsidR="0036489B" w:rsidRPr="00F9618B" w14:paraId="61DCF7A4" w14:textId="77777777" w:rsidTr="004E5D8D">
        <w:trPr>
          <w:trHeight w:val="349"/>
        </w:trPr>
        <w:tc>
          <w:tcPr>
            <w:tcW w:w="1127" w:type="pct"/>
            <w:vAlign w:val="center"/>
          </w:tcPr>
          <w:p w14:paraId="1FE182FA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t>«2»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296A6DE3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38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730678BA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0,34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5A525A8D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144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2468AB1E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1,24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14:paraId="5E7953D8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144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6F927D47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3,41</w:t>
            </w:r>
          </w:p>
        </w:tc>
      </w:tr>
      <w:tr w:rsidR="0036489B" w:rsidRPr="00F9618B" w14:paraId="6A2E2412" w14:textId="77777777" w:rsidTr="004E5D8D">
        <w:trPr>
          <w:trHeight w:val="338"/>
        </w:trPr>
        <w:tc>
          <w:tcPr>
            <w:tcW w:w="1127" w:type="pct"/>
            <w:vAlign w:val="center"/>
          </w:tcPr>
          <w:p w14:paraId="75152950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«3»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47DEE0FE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2359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4C6A3EB9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21,14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22F51FDE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3329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30D44744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28,68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14:paraId="5ABEB758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2242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618C9B49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53,21</w:t>
            </w:r>
          </w:p>
        </w:tc>
      </w:tr>
      <w:tr w:rsidR="0036489B" w:rsidRPr="00F9618B" w14:paraId="31E754C8" w14:textId="77777777" w:rsidTr="004E5D8D">
        <w:trPr>
          <w:trHeight w:val="338"/>
        </w:trPr>
        <w:tc>
          <w:tcPr>
            <w:tcW w:w="1127" w:type="pct"/>
            <w:vAlign w:val="center"/>
          </w:tcPr>
          <w:p w14:paraId="072ABD9B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«4»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0DB8887A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4158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7B586764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37,26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09835494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4675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0E505EF3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40,28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14:paraId="3C57580F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1337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7DDA11BC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32,87</w:t>
            </w:r>
          </w:p>
        </w:tc>
      </w:tr>
      <w:tr w:rsidR="0036489B" w:rsidRPr="00F9618B" w14:paraId="67C91434" w14:textId="77777777" w:rsidTr="004E5D8D">
        <w:trPr>
          <w:trHeight w:val="338"/>
        </w:trPr>
        <w:tc>
          <w:tcPr>
            <w:tcW w:w="1127" w:type="pct"/>
            <w:vAlign w:val="center"/>
          </w:tcPr>
          <w:p w14:paraId="12AC3D53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«5»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74B94342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4605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02563E54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41,26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14:paraId="41A1E007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3459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14:paraId="7A1C3945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29,80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14:paraId="27CDFCE9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444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14:paraId="246C3F67" w14:textId="77777777" w:rsidR="0036489B" w:rsidRPr="00F9618B" w:rsidRDefault="0036489B" w:rsidP="00221F25">
            <w:pPr>
              <w:contextualSpacing/>
              <w:jc w:val="center"/>
              <w:rPr>
                <w:rFonts w:eastAsia="MS Mincho"/>
              </w:rPr>
            </w:pPr>
            <w:r w:rsidRPr="00F9618B">
              <w:rPr>
                <w:rFonts w:eastAsia="MS Mincho"/>
              </w:rPr>
              <w:t>10,51</w:t>
            </w:r>
          </w:p>
        </w:tc>
      </w:tr>
    </w:tbl>
    <w:p w14:paraId="1E532D6F" w14:textId="231B36D5" w:rsidR="0036489B" w:rsidRPr="006E7459" w:rsidRDefault="0036489B" w:rsidP="00156A3F">
      <w:pPr>
        <w:spacing w:before="240"/>
        <w:ind w:firstLine="709"/>
        <w:jc w:val="both"/>
        <w:rPr>
          <w:b/>
          <w:sz w:val="28"/>
          <w:szCs w:val="28"/>
        </w:rPr>
      </w:pPr>
      <w:r w:rsidRPr="00F9618B">
        <w:rPr>
          <w:sz w:val="28"/>
          <w:szCs w:val="28"/>
        </w:rPr>
        <w:t>В 2022 году по сравнению с 2019 и 2018 годом увеличилась доля получивших на ОГЭ по информатике и ИКТ оц</w:t>
      </w:r>
      <w:r w:rsidR="0018331B">
        <w:rPr>
          <w:sz w:val="28"/>
          <w:szCs w:val="28"/>
        </w:rPr>
        <w:t xml:space="preserve">енки на «2» и «3», что </w:t>
      </w:r>
      <w:r w:rsidRPr="00F9618B">
        <w:rPr>
          <w:sz w:val="28"/>
          <w:szCs w:val="28"/>
        </w:rPr>
        <w:t>связано с тем, что два года экзамен не проводился и произошли изменения в</w:t>
      </w:r>
      <w:r w:rsidR="00904D77">
        <w:rPr>
          <w:sz w:val="28"/>
          <w:szCs w:val="28"/>
        </w:rPr>
        <w:t xml:space="preserve"> содержании</w:t>
      </w:r>
      <w:r w:rsidRPr="00F9618B">
        <w:rPr>
          <w:sz w:val="28"/>
          <w:szCs w:val="28"/>
        </w:rPr>
        <w:t xml:space="preserve"> КИМ. Доля обучающихся, сдавших на «5»</w:t>
      </w:r>
      <w:r w:rsidR="0018331B">
        <w:rPr>
          <w:sz w:val="28"/>
          <w:szCs w:val="28"/>
        </w:rPr>
        <w:t>,</w:t>
      </w:r>
      <w:r w:rsidRPr="00F9618B">
        <w:rPr>
          <w:sz w:val="28"/>
          <w:szCs w:val="28"/>
        </w:rPr>
        <w:t xml:space="preserve"> значительно снизилась. </w:t>
      </w:r>
    </w:p>
    <w:p w14:paraId="2148524A" w14:textId="3ACD0C0A" w:rsidR="00CA3EB7" w:rsidRPr="00B86ACD" w:rsidRDefault="00CA3EB7" w:rsidP="006E7459">
      <w:pPr>
        <w:ind w:firstLine="709"/>
        <w:contextualSpacing/>
        <w:jc w:val="both"/>
      </w:pPr>
    </w:p>
    <w:p w14:paraId="6E899C00" w14:textId="77777777" w:rsidR="003E43F2" w:rsidRPr="00715B99" w:rsidRDefault="003E43F2" w:rsidP="006E7459">
      <w:pPr>
        <w:pStyle w:val="3"/>
        <w:numPr>
          <w:ilvl w:val="0"/>
          <w:numId w:val="0"/>
        </w:numPr>
        <w:tabs>
          <w:tab w:val="left" w:pos="567"/>
        </w:tabs>
        <w:spacing w:before="0"/>
        <w:ind w:firstLine="709"/>
        <w:jc w:val="center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46F486A2" w14:textId="51ABC5C8" w:rsidR="0026234E" w:rsidRDefault="0026234E" w:rsidP="006E7459">
      <w:pPr>
        <w:ind w:firstLine="709"/>
        <w:jc w:val="center"/>
        <w:rPr>
          <w:rFonts w:eastAsiaTheme="minorHAnsi"/>
          <w:b/>
          <w:sz w:val="28"/>
          <w:szCs w:val="22"/>
        </w:rPr>
      </w:pPr>
    </w:p>
    <w:p w14:paraId="69E9442A" w14:textId="77777777" w:rsidR="00904D77" w:rsidRPr="00F9618B" w:rsidRDefault="00904D77" w:rsidP="006E7459">
      <w:pPr>
        <w:pStyle w:val="afc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2020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году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были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внесены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изменения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структуру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КИМ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ГИА-9,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уменьшилось количество заданий с 20 до 15. </w:t>
      </w:r>
      <w:r w:rsidRPr="00F9618B">
        <w:rPr>
          <w:sz w:val="28"/>
          <w:szCs w:val="28"/>
        </w:rPr>
        <w:lastRenderedPageBreak/>
        <w:t>В Кировской области по обновленным КИМ экзамен проводился впервые в 2022 году.</w:t>
      </w:r>
    </w:p>
    <w:p w14:paraId="34E8EB15" w14:textId="77777777" w:rsidR="00904D77" w:rsidRPr="00F9618B" w:rsidRDefault="00904D77" w:rsidP="006E7459">
      <w:pPr>
        <w:pStyle w:val="afc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Вариант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КИМ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состоит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из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двух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частей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включает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себя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15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заданий.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Количество заданий, проверяющих каждый из предметных результатов, зависит от его вклада 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реализацию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требований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ФГОС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объёмного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наполнения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материалов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курсе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информатики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основной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школы.</w:t>
      </w:r>
    </w:p>
    <w:p w14:paraId="668F46B7" w14:textId="77777777" w:rsidR="00904D77" w:rsidRPr="00F9618B" w:rsidRDefault="00904D77" w:rsidP="006E7459">
      <w:pPr>
        <w:pStyle w:val="afc"/>
        <w:tabs>
          <w:tab w:val="left" w:pos="360"/>
        </w:tabs>
        <w:ind w:firstLine="709"/>
        <w:jc w:val="both"/>
        <w:rPr>
          <w:sz w:val="28"/>
          <w:szCs w:val="28"/>
        </w:rPr>
      </w:pPr>
      <w:r w:rsidRPr="0018331B">
        <w:rPr>
          <w:b/>
          <w:sz w:val="28"/>
          <w:szCs w:val="28"/>
        </w:rPr>
        <w:t>Часть 1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содержит 10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заданий с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кратким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ответом. </w:t>
      </w:r>
    </w:p>
    <w:p w14:paraId="2198BC44" w14:textId="77777777" w:rsidR="00904D77" w:rsidRPr="00F9618B" w:rsidRDefault="00904D77" w:rsidP="006E7459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В КИМ предложены следующие разновидности заданий с кратким ответом:</w:t>
      </w:r>
    </w:p>
    <w:p w14:paraId="7B7B31C0" w14:textId="77777777" w:rsidR="00904D77" w:rsidRPr="000B4488" w:rsidRDefault="00904D77" w:rsidP="0018331B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4488">
        <w:rPr>
          <w:rFonts w:ascii="Times New Roman" w:eastAsia="Times New Roman" w:hAnsi="Times New Roman"/>
          <w:sz w:val="28"/>
          <w:szCs w:val="28"/>
        </w:rPr>
        <w:t>задания на вычисление определённой величины;</w:t>
      </w:r>
    </w:p>
    <w:p w14:paraId="403083AB" w14:textId="77777777" w:rsidR="00904D77" w:rsidRPr="00F9618B" w:rsidRDefault="00904D77" w:rsidP="0018331B">
      <w:pPr>
        <w:pStyle w:val="af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0B4488">
        <w:rPr>
          <w:sz w:val="28"/>
          <w:szCs w:val="28"/>
        </w:rPr>
        <w:t xml:space="preserve">задания на установление правильной последовательности, представленной в виде строки </w:t>
      </w:r>
      <w:r w:rsidRPr="00F9618B">
        <w:rPr>
          <w:sz w:val="28"/>
          <w:szCs w:val="28"/>
        </w:rPr>
        <w:t>символов по определённому алгоритму.</w:t>
      </w:r>
    </w:p>
    <w:p w14:paraId="203806C6" w14:textId="77777777" w:rsidR="00904D77" w:rsidRPr="00F9618B" w:rsidRDefault="00904D77" w:rsidP="006E7459">
      <w:pPr>
        <w:pStyle w:val="afc"/>
        <w:tabs>
          <w:tab w:val="left" w:pos="360"/>
        </w:tabs>
        <w:ind w:firstLine="709"/>
        <w:jc w:val="both"/>
        <w:rPr>
          <w:sz w:val="28"/>
          <w:szCs w:val="28"/>
        </w:rPr>
      </w:pPr>
      <w:r w:rsidRPr="0018331B">
        <w:rPr>
          <w:b/>
          <w:sz w:val="28"/>
          <w:szCs w:val="28"/>
        </w:rPr>
        <w:t>Часть 2</w:t>
      </w:r>
      <w:r w:rsidRPr="00F9618B">
        <w:rPr>
          <w:sz w:val="28"/>
          <w:szCs w:val="28"/>
        </w:rPr>
        <w:t xml:space="preserve"> содержит 5 заданий, для выполнения которых необходим компьютер. Задания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этой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части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направлены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проверку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практических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навыков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использования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информационных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технологий. В этой части 2 задания с кратким ответом и 3 задания с развёрнутым ответом в виде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файла.</w:t>
      </w:r>
    </w:p>
    <w:p w14:paraId="206890A1" w14:textId="77777777" w:rsidR="00904D77" w:rsidRPr="00F9618B" w:rsidRDefault="00904D77" w:rsidP="006E7459">
      <w:pPr>
        <w:pStyle w:val="afc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Ответами к заданиям 1-12 являются число, слово, последовательность букв или цифр.</w:t>
      </w:r>
    </w:p>
    <w:p w14:paraId="0F6A5B7F" w14:textId="44DEAAF6" w:rsidR="00904D77" w:rsidRDefault="00904D77" w:rsidP="006E7459">
      <w:pPr>
        <w:ind w:firstLine="709"/>
        <w:contextualSpacing/>
        <w:jc w:val="both"/>
        <w:rPr>
          <w:sz w:val="28"/>
          <w:szCs w:val="28"/>
        </w:rPr>
      </w:pPr>
      <w:r w:rsidRPr="00F9618B">
        <w:rPr>
          <w:sz w:val="28"/>
          <w:szCs w:val="28"/>
        </w:rPr>
        <w:t>Результатом выполнения каждого из заданий 13–15 является отдельный файл.</w:t>
      </w:r>
    </w:p>
    <w:p w14:paraId="4ED2E635" w14:textId="77777777" w:rsidR="00222BF2" w:rsidRPr="00F9618B" w:rsidRDefault="00222BF2" w:rsidP="006E7459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На</w:t>
      </w:r>
      <w:r w:rsidRPr="00F9618B">
        <w:rPr>
          <w:spacing w:val="15"/>
          <w:sz w:val="28"/>
          <w:szCs w:val="28"/>
        </w:rPr>
        <w:t xml:space="preserve"> </w:t>
      </w:r>
      <w:r w:rsidRPr="00F9618B">
        <w:rPr>
          <w:sz w:val="28"/>
          <w:szCs w:val="28"/>
        </w:rPr>
        <w:t>уровне</w:t>
      </w:r>
      <w:r w:rsidRPr="00F9618B">
        <w:rPr>
          <w:spacing w:val="16"/>
          <w:sz w:val="28"/>
          <w:szCs w:val="28"/>
        </w:rPr>
        <w:t xml:space="preserve"> </w:t>
      </w:r>
      <w:r w:rsidRPr="00F9618B">
        <w:rPr>
          <w:sz w:val="28"/>
          <w:szCs w:val="28"/>
        </w:rPr>
        <w:t>воспроизведения</w:t>
      </w:r>
      <w:r w:rsidRPr="00F9618B">
        <w:rPr>
          <w:spacing w:val="16"/>
          <w:sz w:val="28"/>
          <w:szCs w:val="28"/>
        </w:rPr>
        <w:t xml:space="preserve"> </w:t>
      </w:r>
      <w:r w:rsidRPr="00F9618B">
        <w:rPr>
          <w:sz w:val="28"/>
          <w:szCs w:val="28"/>
        </w:rPr>
        <w:t>знаний</w:t>
      </w:r>
      <w:r w:rsidRPr="00F9618B">
        <w:rPr>
          <w:spacing w:val="16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проверяется</w:t>
      </w:r>
      <w:r w:rsidRPr="00F9618B">
        <w:rPr>
          <w:spacing w:val="16"/>
          <w:sz w:val="28"/>
          <w:szCs w:val="28"/>
        </w:rPr>
        <w:t xml:space="preserve"> </w:t>
      </w:r>
      <w:r w:rsidRPr="00F9618B">
        <w:rPr>
          <w:sz w:val="28"/>
          <w:szCs w:val="28"/>
        </w:rPr>
        <w:t>такой</w:t>
      </w:r>
      <w:r w:rsidRPr="00F9618B">
        <w:rPr>
          <w:spacing w:val="15"/>
          <w:sz w:val="28"/>
          <w:szCs w:val="28"/>
        </w:rPr>
        <w:t xml:space="preserve"> </w:t>
      </w:r>
      <w:r w:rsidRPr="00F9618B">
        <w:rPr>
          <w:sz w:val="28"/>
          <w:szCs w:val="28"/>
        </w:rPr>
        <w:t>фундаментальный</w:t>
      </w:r>
      <w:r w:rsidRPr="00F9618B">
        <w:rPr>
          <w:spacing w:val="-44"/>
          <w:sz w:val="28"/>
          <w:szCs w:val="28"/>
        </w:rPr>
        <w:t xml:space="preserve"> </w:t>
      </w:r>
      <w:r w:rsidRPr="00F9618B">
        <w:rPr>
          <w:sz w:val="28"/>
          <w:szCs w:val="28"/>
        </w:rPr>
        <w:t>теоретический материал,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как:</w:t>
      </w:r>
    </w:p>
    <w:p w14:paraId="0BD66D8D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единицы</w:t>
      </w:r>
      <w:r w:rsidRPr="00F961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измерения</w:t>
      </w:r>
      <w:r w:rsidRPr="00F9618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информации;</w:t>
      </w:r>
    </w:p>
    <w:p w14:paraId="3C357C16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lastRenderedPageBreak/>
        <w:t>принципы</w:t>
      </w:r>
      <w:r w:rsidRPr="00F961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кодирования</w:t>
      </w:r>
      <w:r w:rsidRPr="00F96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информации;</w:t>
      </w:r>
    </w:p>
    <w:p w14:paraId="6AE624DE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моделирование;</w:t>
      </w:r>
    </w:p>
    <w:p w14:paraId="1A21406D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понятие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алгоритма,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его</w:t>
      </w:r>
      <w:r w:rsidRPr="00F96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свойства,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способы</w:t>
      </w:r>
      <w:r w:rsidRPr="00F9618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записи;</w:t>
      </w:r>
    </w:p>
    <w:p w14:paraId="08B15F1B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основные</w:t>
      </w:r>
      <w:r w:rsidRPr="00F9618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алгоритмические</w:t>
      </w:r>
      <w:r w:rsidRPr="00F9618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конструкции;</w:t>
      </w:r>
    </w:p>
    <w:p w14:paraId="179A498E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основные</w:t>
      </w:r>
      <w:r w:rsidRPr="00F961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элементы</w:t>
      </w:r>
      <w:r w:rsidRPr="00F9618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математической</w:t>
      </w:r>
      <w:r w:rsidRPr="00F961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логики;</w:t>
      </w:r>
    </w:p>
    <w:p w14:paraId="15048FA6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  <w:tab w:val="left" w:pos="2126"/>
          <w:tab w:val="left" w:pos="3174"/>
          <w:tab w:val="left" w:pos="4674"/>
          <w:tab w:val="left" w:pos="50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основные</w:t>
      </w:r>
      <w:r w:rsidRPr="00F9618B">
        <w:rPr>
          <w:rFonts w:ascii="Times New Roman" w:hAnsi="Times New Roman"/>
          <w:sz w:val="28"/>
          <w:szCs w:val="28"/>
        </w:rPr>
        <w:tab/>
        <w:t>понятия,</w:t>
      </w:r>
      <w:r w:rsidRPr="00F9618B">
        <w:rPr>
          <w:rFonts w:ascii="Times New Roman" w:hAnsi="Times New Roman"/>
          <w:sz w:val="28"/>
          <w:szCs w:val="28"/>
        </w:rPr>
        <w:tab/>
        <w:t>используемые в информационных</w:t>
      </w:r>
      <w:r w:rsidRPr="00F9618B">
        <w:rPr>
          <w:rFonts w:ascii="Times New Roman" w:hAnsi="Times New Roman"/>
          <w:spacing w:val="-4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 коммуникационных</w:t>
      </w:r>
      <w:r w:rsidRPr="00F96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технологиях;</w:t>
      </w:r>
    </w:p>
    <w:p w14:paraId="6B079C95" w14:textId="77777777" w:rsidR="00222BF2" w:rsidRPr="00F9618B" w:rsidRDefault="00222BF2" w:rsidP="006E7459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710"/>
          <w:tab w:val="left" w:pos="2126"/>
          <w:tab w:val="left" w:pos="3174"/>
          <w:tab w:val="left" w:pos="4674"/>
          <w:tab w:val="left" w:pos="50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принципы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адресации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</w:t>
      </w:r>
      <w:r w:rsidRPr="00F96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Интернете.</w:t>
      </w:r>
    </w:p>
    <w:p w14:paraId="1E0EF2B2" w14:textId="77777777" w:rsidR="00222BF2" w:rsidRPr="00F9618B" w:rsidRDefault="00222BF2" w:rsidP="006E7459">
      <w:pPr>
        <w:pStyle w:val="afc"/>
        <w:tabs>
          <w:tab w:val="left" w:pos="1710"/>
        </w:tabs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Задания,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проверяющие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сформированность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умений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применять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свои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знания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стандартной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ситуации,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включены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части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1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2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работы.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Это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следующие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умения:</w:t>
      </w:r>
    </w:p>
    <w:p w14:paraId="3E81662A" w14:textId="77777777" w:rsidR="00222BF2" w:rsidRPr="00F9618B" w:rsidRDefault="00222BF2" w:rsidP="006E7459">
      <w:pPr>
        <w:pStyle w:val="a3"/>
        <w:widowControl w:val="0"/>
        <w:numPr>
          <w:ilvl w:val="0"/>
          <w:numId w:val="14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подсчитывать</w:t>
      </w:r>
      <w:r w:rsidRPr="00F9618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информационный</w:t>
      </w:r>
      <w:r w:rsidRPr="00F96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объём</w:t>
      </w:r>
      <w:r w:rsidRPr="00F9618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сообщения;</w:t>
      </w:r>
    </w:p>
    <w:p w14:paraId="05392863" w14:textId="77777777" w:rsidR="00222BF2" w:rsidRPr="00F9618B" w:rsidRDefault="00222BF2" w:rsidP="006E7459">
      <w:pPr>
        <w:pStyle w:val="a3"/>
        <w:widowControl w:val="0"/>
        <w:numPr>
          <w:ilvl w:val="0"/>
          <w:numId w:val="14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использовать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стандартные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алгоритмические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конструкции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для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построения</w:t>
      </w:r>
      <w:r w:rsidRPr="00F96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алгоритмов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для</w:t>
      </w:r>
      <w:r w:rsidRPr="00F9618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формальных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исполнителей;</w:t>
      </w:r>
    </w:p>
    <w:p w14:paraId="7CCF0A3E" w14:textId="77777777" w:rsidR="00222BF2" w:rsidRPr="00F9618B" w:rsidRDefault="00222BF2" w:rsidP="006E7459">
      <w:pPr>
        <w:pStyle w:val="a3"/>
        <w:widowControl w:val="0"/>
        <w:numPr>
          <w:ilvl w:val="0"/>
          <w:numId w:val="14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формально</w:t>
      </w:r>
      <w:r w:rsidRPr="00F9618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исполнять</w:t>
      </w:r>
      <w:r w:rsidRPr="00F9618B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алгоритмы,</w:t>
      </w:r>
      <w:r w:rsidRPr="00F9618B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записанные</w:t>
      </w:r>
      <w:r w:rsidRPr="00F9618B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на</w:t>
      </w:r>
      <w:r w:rsidRPr="00F9618B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естественном</w:t>
      </w:r>
      <w:r w:rsidRPr="00F9618B">
        <w:rPr>
          <w:rFonts w:ascii="Times New Roman" w:hAnsi="Times New Roman"/>
          <w:spacing w:val="-46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 алгоритмическом языках;</w:t>
      </w:r>
    </w:p>
    <w:p w14:paraId="2DC8FA24" w14:textId="77777777" w:rsidR="00222BF2" w:rsidRPr="00F9618B" w:rsidRDefault="00222BF2" w:rsidP="006E7459">
      <w:pPr>
        <w:pStyle w:val="a3"/>
        <w:widowControl w:val="0"/>
        <w:numPr>
          <w:ilvl w:val="0"/>
          <w:numId w:val="14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создавать</w:t>
      </w:r>
      <w:r w:rsidRPr="00F9618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</w:t>
      </w:r>
      <w:r w:rsidRPr="00F9618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преобразовывать</w:t>
      </w:r>
      <w:r w:rsidRPr="00F9618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логические</w:t>
      </w:r>
      <w:r w:rsidRPr="00F9618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выражения;</w:t>
      </w:r>
    </w:p>
    <w:p w14:paraId="1230F63F" w14:textId="77777777" w:rsidR="00222BF2" w:rsidRPr="00F9618B" w:rsidRDefault="00222BF2" w:rsidP="006E7459">
      <w:pPr>
        <w:pStyle w:val="a3"/>
        <w:widowControl w:val="0"/>
        <w:numPr>
          <w:ilvl w:val="0"/>
          <w:numId w:val="14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оценивать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результат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работы</w:t>
      </w:r>
      <w:r w:rsidRPr="00F9618B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известного</w:t>
      </w:r>
      <w:r w:rsidRPr="00F9618B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программного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обеспечения;</w:t>
      </w:r>
    </w:p>
    <w:p w14:paraId="7B638714" w14:textId="77777777" w:rsidR="00222BF2" w:rsidRPr="00F9618B" w:rsidRDefault="00222BF2" w:rsidP="006E7459">
      <w:pPr>
        <w:pStyle w:val="a3"/>
        <w:widowControl w:val="0"/>
        <w:numPr>
          <w:ilvl w:val="0"/>
          <w:numId w:val="14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производить поиск информации в документах и файловой системе компьютера.</w:t>
      </w:r>
    </w:p>
    <w:p w14:paraId="3442134F" w14:textId="77777777" w:rsidR="00222BF2" w:rsidRPr="00F9618B" w:rsidRDefault="00222BF2" w:rsidP="006E7459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Материал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проверку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сформированности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умений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применять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свои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знания в новой ситуации входит в часть </w:t>
      </w:r>
      <w:r w:rsidRPr="00F9618B">
        <w:rPr>
          <w:sz w:val="28"/>
          <w:szCs w:val="28"/>
        </w:rPr>
        <w:lastRenderedPageBreak/>
        <w:t>2 работы. Это следующие сложные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умения:</w:t>
      </w:r>
    </w:p>
    <w:p w14:paraId="65EBA014" w14:textId="77777777" w:rsidR="00222BF2" w:rsidRPr="00F9618B" w:rsidRDefault="00222BF2" w:rsidP="006E7459">
      <w:pPr>
        <w:pStyle w:val="a3"/>
        <w:widowControl w:val="0"/>
        <w:numPr>
          <w:ilvl w:val="0"/>
          <w:numId w:val="15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создание небольшой презентации из предложенных элементов или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создание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форматированного текстового документа, включающего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формулы и таблицы;</w:t>
      </w:r>
    </w:p>
    <w:p w14:paraId="1B690C10" w14:textId="77777777" w:rsidR="00222BF2" w:rsidRPr="00F9618B" w:rsidRDefault="00222BF2" w:rsidP="006E7459">
      <w:pPr>
        <w:pStyle w:val="a3"/>
        <w:widowControl w:val="0"/>
        <w:numPr>
          <w:ilvl w:val="0"/>
          <w:numId w:val="15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 xml:space="preserve">разработка  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технологии    обработки    информационного    массива</w:t>
      </w:r>
      <w:r w:rsidRPr="00F9618B">
        <w:rPr>
          <w:rFonts w:ascii="Times New Roman" w:hAnsi="Times New Roman"/>
          <w:spacing w:val="-4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</w:t>
      </w:r>
      <w:r w:rsidRPr="00F9618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использованием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средств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электронной</w:t>
      </w:r>
      <w:r w:rsidRPr="00F96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таблицы</w:t>
      </w:r>
      <w:r w:rsidRPr="00F9618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или</w:t>
      </w:r>
      <w:r w:rsidRPr="00F96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базы</w:t>
      </w:r>
      <w:r w:rsidRPr="00F9618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данных;</w:t>
      </w:r>
    </w:p>
    <w:p w14:paraId="280091C3" w14:textId="77777777" w:rsidR="00222BF2" w:rsidRPr="00F9618B" w:rsidRDefault="00222BF2" w:rsidP="006E7459">
      <w:pPr>
        <w:pStyle w:val="a3"/>
        <w:widowControl w:val="0"/>
        <w:numPr>
          <w:ilvl w:val="0"/>
          <w:numId w:val="15"/>
        </w:numPr>
        <w:tabs>
          <w:tab w:val="left" w:pos="1003"/>
          <w:tab w:val="left" w:pos="17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разработка алгоритма для формального исполнителя или на языке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 xml:space="preserve">программирования  </w:t>
      </w:r>
      <w:r w:rsidRPr="00F9618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 xml:space="preserve">с   </w:t>
      </w:r>
      <w:r w:rsidRPr="00F9618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 xml:space="preserve">использованием   </w:t>
      </w:r>
      <w:r w:rsidRPr="00F9618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 xml:space="preserve">условных   </w:t>
      </w:r>
      <w:r w:rsidRPr="00F9618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инструкций</w:t>
      </w:r>
      <w:r w:rsidRPr="00F9618B">
        <w:rPr>
          <w:rFonts w:ascii="Times New Roman" w:hAnsi="Times New Roman"/>
          <w:spacing w:val="-46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</w:t>
      </w:r>
      <w:r w:rsidRPr="00F96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циклов,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а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также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логических</w:t>
      </w:r>
      <w:r w:rsidRPr="00F9618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связок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при</w:t>
      </w:r>
      <w:r w:rsidRPr="00F9618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задании</w:t>
      </w:r>
      <w:r w:rsidRPr="00F96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условий.</w:t>
      </w:r>
    </w:p>
    <w:p w14:paraId="38E4B869" w14:textId="05AED7BB" w:rsidR="00222BF2" w:rsidRPr="00F9618B" w:rsidRDefault="00222BF2" w:rsidP="006E7459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КИМ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представлены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разных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уровней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сложности: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базового,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повышенного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высокого.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базового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уровня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проверяют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освоение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базовых знаний и умений, без которых невозможно успешное продолжение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обучения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следующей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ступени.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повышенного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уровня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сложности</w:t>
      </w:r>
      <w:r w:rsidRPr="00F9618B">
        <w:rPr>
          <w:spacing w:val="-45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проверяют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способность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экзаменуемых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действовать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ситуациях,</w:t>
      </w:r>
      <w:r w:rsidRPr="00F9618B">
        <w:rPr>
          <w:spacing w:val="47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которых</w:t>
      </w:r>
      <w:r w:rsidRPr="00F9618B">
        <w:rPr>
          <w:spacing w:val="-45"/>
          <w:sz w:val="28"/>
          <w:szCs w:val="28"/>
        </w:rPr>
        <w:t xml:space="preserve"> </w:t>
      </w:r>
      <w:r w:rsidRPr="00F9618B">
        <w:rPr>
          <w:sz w:val="28"/>
          <w:szCs w:val="28"/>
        </w:rPr>
        <w:t>нет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явного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указания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47"/>
          <w:sz w:val="28"/>
          <w:szCs w:val="28"/>
        </w:rPr>
        <w:t xml:space="preserve"> </w:t>
      </w:r>
      <w:r w:rsidRPr="00F9618B">
        <w:rPr>
          <w:sz w:val="28"/>
          <w:szCs w:val="28"/>
        </w:rPr>
        <w:t>необходимо</w:t>
      </w:r>
      <w:r w:rsidRPr="00F9618B">
        <w:rPr>
          <w:spacing w:val="48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выбрать</w:t>
      </w:r>
      <w:r w:rsidRPr="00F9618B">
        <w:rPr>
          <w:spacing w:val="47"/>
          <w:sz w:val="28"/>
          <w:szCs w:val="28"/>
        </w:rPr>
        <w:t xml:space="preserve"> </w:t>
      </w:r>
      <w:r w:rsidRPr="00F9618B">
        <w:rPr>
          <w:sz w:val="28"/>
          <w:szCs w:val="28"/>
        </w:rPr>
        <w:t>этот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из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набора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известных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или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сочетать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два-три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известных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действий.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высокого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уровня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сложности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проверяют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способность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экзаменуемых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решать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задачи,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которых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нет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явного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указания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необходимо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сконструировать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способ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решения,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комбинируя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известные им способы. </w:t>
      </w:r>
    </w:p>
    <w:p w14:paraId="75FDB087" w14:textId="160A4ECE" w:rsidR="00222BF2" w:rsidRPr="00222BF2" w:rsidRDefault="00222BF2" w:rsidP="003B1397">
      <w:pPr>
        <w:pStyle w:val="afc"/>
        <w:spacing w:before="240" w:after="240"/>
        <w:ind w:firstLine="709"/>
        <w:jc w:val="both"/>
        <w:rPr>
          <w:sz w:val="28"/>
          <w:szCs w:val="28"/>
        </w:rPr>
      </w:pPr>
      <w:r w:rsidRPr="00222BF2">
        <w:rPr>
          <w:sz w:val="28"/>
          <w:szCs w:val="28"/>
        </w:rPr>
        <w:lastRenderedPageBreak/>
        <w:t>Таблица 2</w:t>
      </w:r>
      <w:r w:rsidR="003B1397" w:rsidRPr="003B1397">
        <w:rPr>
          <w:sz w:val="28"/>
          <w:szCs w:val="28"/>
        </w:rPr>
        <w:t xml:space="preserve"> </w:t>
      </w:r>
      <w:r w:rsidR="003B1397">
        <w:rPr>
          <w:sz w:val="28"/>
          <w:szCs w:val="28"/>
        </w:rPr>
        <w:t>Р</w:t>
      </w:r>
      <w:r w:rsidR="003B1397" w:rsidRPr="00F9618B">
        <w:rPr>
          <w:sz w:val="28"/>
          <w:szCs w:val="28"/>
        </w:rPr>
        <w:t>аспределение заданий по</w:t>
      </w:r>
      <w:r w:rsidR="003B1397" w:rsidRPr="00F9618B">
        <w:rPr>
          <w:spacing w:val="1"/>
          <w:sz w:val="28"/>
          <w:szCs w:val="28"/>
        </w:rPr>
        <w:t xml:space="preserve"> </w:t>
      </w:r>
      <w:r w:rsidR="003B1397" w:rsidRPr="00F9618B">
        <w:rPr>
          <w:sz w:val="28"/>
          <w:szCs w:val="28"/>
        </w:rPr>
        <w:t>уровням сложности.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3"/>
        <w:gridCol w:w="1589"/>
        <w:gridCol w:w="1906"/>
        <w:gridCol w:w="4410"/>
      </w:tblGrid>
      <w:tr w:rsidR="00222BF2" w:rsidRPr="003B1397" w14:paraId="33E26D8B" w14:textId="77777777" w:rsidTr="004E5D8D">
        <w:tc>
          <w:tcPr>
            <w:tcW w:w="895" w:type="pct"/>
            <w:vAlign w:val="center"/>
          </w:tcPr>
          <w:p w14:paraId="0316631A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 w:hanging="2"/>
              <w:jc w:val="center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Уровень</w:t>
            </w:r>
            <w:proofErr w:type="spellEnd"/>
            <w:r w:rsidRPr="003B13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397">
              <w:rPr>
                <w:sz w:val="24"/>
                <w:szCs w:val="24"/>
              </w:rPr>
              <w:t>сложности</w:t>
            </w:r>
            <w:proofErr w:type="spellEnd"/>
            <w:r w:rsidRPr="003B1397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3B1397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25" w:type="pct"/>
            <w:vAlign w:val="center"/>
          </w:tcPr>
          <w:p w14:paraId="0CE48655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 w:firstLine="83"/>
              <w:jc w:val="center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Количество</w:t>
            </w:r>
            <w:proofErr w:type="spellEnd"/>
            <w:r w:rsidRPr="003B13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397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990" w:type="pct"/>
            <w:vAlign w:val="center"/>
          </w:tcPr>
          <w:p w14:paraId="360232F7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 w:hanging="2"/>
              <w:jc w:val="center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Максимальный</w:t>
            </w:r>
            <w:proofErr w:type="spellEnd"/>
            <w:r w:rsidRPr="003B1397">
              <w:rPr>
                <w:spacing w:val="1"/>
                <w:sz w:val="24"/>
                <w:szCs w:val="24"/>
              </w:rPr>
              <w:t xml:space="preserve"> </w:t>
            </w:r>
            <w:r w:rsidRPr="003B1397">
              <w:rPr>
                <w:sz w:val="24"/>
                <w:szCs w:val="24"/>
              </w:rPr>
              <w:t>первичный</w:t>
            </w:r>
            <w:r w:rsidRPr="003B1397">
              <w:rPr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3B1397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91" w:type="pct"/>
            <w:vAlign w:val="center"/>
          </w:tcPr>
          <w:p w14:paraId="0D69EE2A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  <w:lang w:val="ru-RU"/>
              </w:rPr>
            </w:pPr>
            <w:r w:rsidRPr="003B1397">
              <w:rPr>
                <w:sz w:val="24"/>
                <w:szCs w:val="24"/>
                <w:lang w:val="ru-RU"/>
              </w:rPr>
              <w:t>Процент</w:t>
            </w:r>
            <w:r w:rsidRPr="003B13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максимального</w:t>
            </w:r>
            <w:r w:rsidRPr="003B13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первичного</w:t>
            </w:r>
            <w:r w:rsidRPr="003B13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балла</w:t>
            </w:r>
            <w:r w:rsidRPr="003B139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за</w:t>
            </w:r>
            <w:r w:rsidRPr="003B13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задания</w:t>
            </w:r>
            <w:r w:rsidRPr="003B13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данного</w:t>
            </w:r>
            <w:r w:rsidRPr="003B13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уровня</w:t>
            </w:r>
            <w:r w:rsidRPr="003B13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сложности</w:t>
            </w:r>
            <w:r w:rsidRPr="003B13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от</w:t>
            </w:r>
            <w:r w:rsidRPr="003B1397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максимального</w:t>
            </w:r>
            <w:r w:rsidRPr="003B139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первичного балла</w:t>
            </w:r>
            <w:r w:rsidRPr="003B13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за</w:t>
            </w:r>
            <w:r w:rsidRPr="003B13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всю</w:t>
            </w:r>
            <w:r w:rsidRPr="003B13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работу,</w:t>
            </w:r>
            <w:r w:rsidRPr="003B139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равного</w:t>
            </w:r>
            <w:r w:rsidRPr="003B13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B1397">
              <w:rPr>
                <w:sz w:val="24"/>
                <w:szCs w:val="24"/>
                <w:lang w:val="ru-RU"/>
              </w:rPr>
              <w:t>19</w:t>
            </w:r>
          </w:p>
        </w:tc>
      </w:tr>
      <w:tr w:rsidR="00222BF2" w:rsidRPr="003B1397" w14:paraId="212B0009" w14:textId="77777777" w:rsidTr="004E5D8D">
        <w:tc>
          <w:tcPr>
            <w:tcW w:w="895" w:type="pct"/>
          </w:tcPr>
          <w:p w14:paraId="10912E63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825" w:type="pct"/>
            <w:vAlign w:val="center"/>
          </w:tcPr>
          <w:p w14:paraId="2CAD4AFB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vAlign w:val="center"/>
          </w:tcPr>
          <w:p w14:paraId="0F224FCF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10</w:t>
            </w:r>
          </w:p>
        </w:tc>
        <w:tc>
          <w:tcPr>
            <w:tcW w:w="2291" w:type="pct"/>
            <w:vAlign w:val="center"/>
          </w:tcPr>
          <w:p w14:paraId="325C7CC3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52</w:t>
            </w:r>
          </w:p>
        </w:tc>
      </w:tr>
      <w:tr w:rsidR="00222BF2" w:rsidRPr="003B1397" w14:paraId="19B23F5C" w14:textId="77777777" w:rsidTr="004E5D8D">
        <w:tc>
          <w:tcPr>
            <w:tcW w:w="895" w:type="pct"/>
          </w:tcPr>
          <w:p w14:paraId="09AD1FC8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825" w:type="pct"/>
            <w:vAlign w:val="center"/>
          </w:tcPr>
          <w:p w14:paraId="51A8EC36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990" w:type="pct"/>
            <w:vAlign w:val="center"/>
          </w:tcPr>
          <w:p w14:paraId="587AA211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291" w:type="pct"/>
            <w:vAlign w:val="center"/>
          </w:tcPr>
          <w:p w14:paraId="73A846D5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22</w:t>
            </w:r>
          </w:p>
        </w:tc>
      </w:tr>
      <w:tr w:rsidR="00222BF2" w:rsidRPr="003B1397" w14:paraId="6459AE0F" w14:textId="77777777" w:rsidTr="004E5D8D">
        <w:tc>
          <w:tcPr>
            <w:tcW w:w="895" w:type="pct"/>
          </w:tcPr>
          <w:p w14:paraId="66356823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825" w:type="pct"/>
            <w:vAlign w:val="center"/>
          </w:tcPr>
          <w:p w14:paraId="29E8FE01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990" w:type="pct"/>
            <w:vAlign w:val="center"/>
          </w:tcPr>
          <w:p w14:paraId="6A65266E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2291" w:type="pct"/>
            <w:vAlign w:val="center"/>
          </w:tcPr>
          <w:p w14:paraId="45804166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26</w:t>
            </w:r>
          </w:p>
        </w:tc>
      </w:tr>
      <w:tr w:rsidR="00222BF2" w:rsidRPr="003B1397" w14:paraId="70F2AB47" w14:textId="77777777" w:rsidTr="004E5D8D">
        <w:tc>
          <w:tcPr>
            <w:tcW w:w="895" w:type="pct"/>
          </w:tcPr>
          <w:p w14:paraId="5F7764A4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rPr>
                <w:sz w:val="24"/>
                <w:szCs w:val="24"/>
              </w:rPr>
            </w:pPr>
            <w:proofErr w:type="spellStart"/>
            <w:r w:rsidRPr="003B1397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5" w:type="pct"/>
            <w:vAlign w:val="center"/>
          </w:tcPr>
          <w:p w14:paraId="025CD6B3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15</w:t>
            </w:r>
          </w:p>
        </w:tc>
        <w:tc>
          <w:tcPr>
            <w:tcW w:w="990" w:type="pct"/>
            <w:vAlign w:val="center"/>
          </w:tcPr>
          <w:p w14:paraId="3EA552D1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19</w:t>
            </w:r>
          </w:p>
        </w:tc>
        <w:tc>
          <w:tcPr>
            <w:tcW w:w="2291" w:type="pct"/>
            <w:vAlign w:val="center"/>
          </w:tcPr>
          <w:p w14:paraId="6766E1D6" w14:textId="77777777" w:rsidR="00222BF2" w:rsidRPr="003B1397" w:rsidRDefault="00222BF2" w:rsidP="00221F25">
            <w:pPr>
              <w:pStyle w:val="TableParagraph"/>
              <w:spacing w:line="240" w:lineRule="auto"/>
              <w:ind w:left="111" w:right="96"/>
              <w:jc w:val="center"/>
              <w:rPr>
                <w:sz w:val="24"/>
                <w:szCs w:val="24"/>
              </w:rPr>
            </w:pPr>
            <w:r w:rsidRPr="003B1397">
              <w:rPr>
                <w:sz w:val="24"/>
                <w:szCs w:val="24"/>
              </w:rPr>
              <w:t>100</w:t>
            </w:r>
          </w:p>
        </w:tc>
      </w:tr>
    </w:tbl>
    <w:p w14:paraId="220AE91C" w14:textId="77777777" w:rsidR="003B1397" w:rsidRDefault="003B1397" w:rsidP="003B1397">
      <w:pPr>
        <w:jc w:val="center"/>
        <w:rPr>
          <w:rFonts w:eastAsiaTheme="minorHAnsi"/>
          <w:b/>
          <w:sz w:val="28"/>
          <w:szCs w:val="22"/>
        </w:rPr>
      </w:pPr>
    </w:p>
    <w:p w14:paraId="3332F9C7" w14:textId="56161148" w:rsidR="00222BF2" w:rsidRDefault="00CA3EB7" w:rsidP="003B1397">
      <w:pPr>
        <w:jc w:val="center"/>
        <w:rPr>
          <w:rFonts w:eastAsiaTheme="minorHAnsi"/>
          <w:b/>
          <w:sz w:val="28"/>
          <w:szCs w:val="22"/>
        </w:rPr>
      </w:pPr>
      <w:r w:rsidRPr="0026234E">
        <w:rPr>
          <w:rFonts w:eastAsiaTheme="minorHAnsi"/>
          <w:b/>
          <w:sz w:val="28"/>
          <w:szCs w:val="22"/>
        </w:rPr>
        <w:t>Статистический анализ выполнения заданий КИМ</w:t>
      </w:r>
    </w:p>
    <w:p w14:paraId="27A1DE1C" w14:textId="77777777" w:rsidR="003B1397" w:rsidRPr="003B1397" w:rsidRDefault="003B1397" w:rsidP="003B1397">
      <w:pPr>
        <w:jc w:val="center"/>
        <w:rPr>
          <w:rFonts w:eastAsiaTheme="minorHAnsi"/>
          <w:b/>
          <w:sz w:val="28"/>
          <w:szCs w:val="22"/>
        </w:rPr>
      </w:pPr>
    </w:p>
    <w:p w14:paraId="20B519E3" w14:textId="5153ED85" w:rsidR="00222BF2" w:rsidRPr="00156A3F" w:rsidRDefault="003B1397" w:rsidP="00156A3F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Анал</w:t>
      </w:r>
      <w:r w:rsidR="00222BF2" w:rsidRPr="00F9618B">
        <w:rPr>
          <w:rFonts w:ascii="Times New Roman" w:eastAsiaTheme="minorHAnsi" w:hAnsi="Times New Roman"/>
          <w:sz w:val="28"/>
          <w:szCs w:val="28"/>
          <w:lang w:eastAsia="ru-RU"/>
        </w:rPr>
        <w:t xml:space="preserve">из выполняемости заданий и групп заданий КИМ ОГЭ в 2022 году приведен в таблице </w:t>
      </w:r>
      <w:r w:rsidR="004E5D8D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="00222BF2" w:rsidRPr="00F9618B">
        <w:rPr>
          <w:rFonts w:ascii="Times New Roman" w:eastAsiaTheme="minorHAnsi" w:hAnsi="Times New Roman"/>
          <w:sz w:val="28"/>
          <w:szCs w:val="28"/>
          <w:lang w:eastAsia="ru-RU"/>
        </w:rPr>
        <w:t>. Для ее заполнения использован обобщенный план КИМ по предмету с указанием средних процентов выполнения по каждой линии заданий в регионе.</w:t>
      </w:r>
    </w:p>
    <w:p w14:paraId="0ECA5783" w14:textId="0446AF1E" w:rsidR="004E5D8D" w:rsidRPr="006E74D7" w:rsidRDefault="00222BF2" w:rsidP="006E74D7">
      <w:pPr>
        <w:pStyle w:val="af8"/>
        <w:keepNext/>
        <w:spacing w:before="240"/>
        <w:ind w:firstLine="709"/>
        <w:jc w:val="both"/>
        <w:rPr>
          <w:rFonts w:eastAsiaTheme="minorHAnsi"/>
          <w:bCs w:val="0"/>
          <w:i w:val="0"/>
          <w:sz w:val="28"/>
          <w:szCs w:val="28"/>
        </w:rPr>
      </w:pPr>
      <w:r w:rsidRPr="004E5D8D">
        <w:rPr>
          <w:rFonts w:eastAsiaTheme="minorHAnsi"/>
          <w:bCs w:val="0"/>
          <w:i w:val="0"/>
          <w:sz w:val="28"/>
          <w:szCs w:val="28"/>
        </w:rPr>
        <w:t xml:space="preserve">Таблица </w:t>
      </w:r>
      <w:r w:rsidR="006E74D7">
        <w:rPr>
          <w:rFonts w:eastAsiaTheme="minorHAnsi"/>
          <w:bCs w:val="0"/>
          <w:i w:val="0"/>
          <w:sz w:val="28"/>
          <w:szCs w:val="28"/>
        </w:rPr>
        <w:t>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4"/>
        <w:gridCol w:w="2293"/>
        <w:gridCol w:w="1600"/>
        <w:gridCol w:w="1681"/>
        <w:gridCol w:w="738"/>
        <w:gridCol w:w="748"/>
        <w:gridCol w:w="751"/>
        <w:gridCol w:w="703"/>
      </w:tblGrid>
      <w:tr w:rsidR="00222BF2" w:rsidRPr="006E74D7" w14:paraId="3F7F5931" w14:textId="77777777" w:rsidTr="004E5D8D">
        <w:trPr>
          <w:cantSplit/>
          <w:trHeight w:val="649"/>
          <w:tblHeader/>
        </w:trPr>
        <w:tc>
          <w:tcPr>
            <w:tcW w:w="5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30503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</w:rPr>
            </w:pPr>
            <w:r w:rsidRPr="006E74D7">
              <w:rPr>
                <w:b/>
                <w:bCs/>
              </w:rPr>
              <w:t>Номер</w:t>
            </w:r>
          </w:p>
          <w:p w14:paraId="04643DDA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</w:rPr>
            </w:pPr>
            <w:r w:rsidRPr="006E74D7">
              <w:rPr>
                <w:b/>
                <w:bCs/>
              </w:rPr>
              <w:t xml:space="preserve">задания </w:t>
            </w:r>
            <w:r w:rsidRPr="006E74D7">
              <w:rPr>
                <w:b/>
                <w:bCs/>
              </w:rPr>
              <w:br/>
              <w:t>в КИМ</w:t>
            </w:r>
          </w:p>
        </w:tc>
        <w:tc>
          <w:tcPr>
            <w:tcW w:w="11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58E1E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</w:rPr>
            </w:pPr>
            <w:r w:rsidRPr="006E74D7">
              <w:rPr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73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9D809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</w:rPr>
            </w:pPr>
            <w:r w:rsidRPr="006E74D7">
              <w:rPr>
                <w:b/>
                <w:bCs/>
              </w:rPr>
              <w:t>Уровень сложности задания</w:t>
            </w:r>
          </w:p>
          <w:p w14:paraId="61F1A184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</w:rPr>
            </w:pPr>
          </w:p>
        </w:tc>
        <w:tc>
          <w:tcPr>
            <w:tcW w:w="77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DCE3367" w14:textId="77777777" w:rsidR="00222BF2" w:rsidRPr="006E74D7" w:rsidRDefault="00222BF2" w:rsidP="006E74D7">
            <w:pPr>
              <w:ind w:left="-12" w:right="35"/>
              <w:jc w:val="center"/>
              <w:rPr>
                <w:b/>
                <w:bCs/>
              </w:rPr>
            </w:pPr>
            <w:r w:rsidRPr="006E74D7">
              <w:rPr>
                <w:b/>
                <w:bCs/>
              </w:rPr>
              <w:t>Средний процент выполнения</w:t>
            </w:r>
            <w:r w:rsidRPr="006E74D7">
              <w:rPr>
                <w:rStyle w:val="a7"/>
                <w:b/>
                <w:bCs/>
              </w:rPr>
              <w:footnoteReference w:id="2"/>
            </w:r>
          </w:p>
        </w:tc>
        <w:tc>
          <w:tcPr>
            <w:tcW w:w="1812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969FDB" w14:textId="77777777" w:rsidR="00222BF2" w:rsidRPr="006E74D7" w:rsidRDefault="00222BF2" w:rsidP="006E74D7">
            <w:pPr>
              <w:ind w:left="-12" w:right="35"/>
              <w:jc w:val="center"/>
              <w:rPr>
                <w:b/>
                <w:bCs/>
              </w:rPr>
            </w:pPr>
            <w:r w:rsidRPr="006E74D7">
              <w:rPr>
                <w:b/>
              </w:rPr>
              <w:t>Процент выполнения</w:t>
            </w:r>
            <w:r w:rsidRPr="006E74D7">
              <w:rPr>
                <w:b/>
                <w:vertAlign w:val="superscript"/>
              </w:rPr>
              <w:t>6</w:t>
            </w:r>
            <w:r w:rsidRPr="006E74D7">
              <w:rPr>
                <w:b/>
              </w:rPr>
              <w:t xml:space="preserve"> по региону в группах, </w:t>
            </w:r>
            <w:r w:rsidRPr="006E74D7">
              <w:rPr>
                <w:b/>
              </w:rPr>
              <w:br/>
              <w:t>получивших отметку</w:t>
            </w:r>
          </w:p>
        </w:tc>
      </w:tr>
      <w:tr w:rsidR="00222BF2" w:rsidRPr="006E74D7" w14:paraId="791CD1F5" w14:textId="77777777" w:rsidTr="004E5D8D">
        <w:trPr>
          <w:cantSplit/>
          <w:trHeight w:val="481"/>
          <w:tblHeader/>
        </w:trPr>
        <w:tc>
          <w:tcPr>
            <w:tcW w:w="5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D9554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  <w:bCs/>
              </w:rPr>
            </w:pPr>
          </w:p>
        </w:tc>
        <w:tc>
          <w:tcPr>
            <w:tcW w:w="1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679E7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  <w:bCs/>
              </w:rPr>
            </w:pPr>
          </w:p>
        </w:tc>
        <w:tc>
          <w:tcPr>
            <w:tcW w:w="73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F6A36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  <w:rPr>
                <w:b/>
                <w:bCs/>
              </w:rPr>
            </w:pPr>
          </w:p>
        </w:tc>
        <w:tc>
          <w:tcPr>
            <w:tcW w:w="77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BA648B" w14:textId="77777777" w:rsidR="00222BF2" w:rsidRPr="006E74D7" w:rsidRDefault="00222BF2" w:rsidP="006E74D7">
            <w:pPr>
              <w:ind w:left="-12" w:right="35"/>
              <w:jc w:val="center"/>
              <w:rPr>
                <w:b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B01AEA" w14:textId="77777777" w:rsidR="00222BF2" w:rsidRPr="006E74D7" w:rsidRDefault="00222BF2" w:rsidP="006E74D7">
            <w:pPr>
              <w:ind w:left="-12" w:right="35"/>
              <w:jc w:val="center"/>
              <w:rPr>
                <w:b/>
                <w:bCs/>
              </w:rPr>
            </w:pPr>
            <w:r w:rsidRPr="006E74D7">
              <w:rPr>
                <w:b/>
                <w:bCs/>
              </w:rPr>
              <w:t>«2»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54491" w14:textId="77777777" w:rsidR="00222BF2" w:rsidRPr="006E74D7" w:rsidRDefault="00222BF2" w:rsidP="006E74D7">
            <w:pPr>
              <w:ind w:left="-12" w:right="35"/>
              <w:jc w:val="center"/>
              <w:rPr>
                <w:b/>
                <w:bCs/>
              </w:rPr>
            </w:pPr>
            <w:r w:rsidRPr="006E74D7">
              <w:rPr>
                <w:b/>
                <w:bCs/>
              </w:rPr>
              <w:t>«3»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246C67" w14:textId="77777777" w:rsidR="00222BF2" w:rsidRPr="006E74D7" w:rsidRDefault="00222BF2" w:rsidP="006E74D7">
            <w:pPr>
              <w:ind w:left="-12" w:right="35"/>
              <w:jc w:val="center"/>
              <w:rPr>
                <w:b/>
                <w:bCs/>
              </w:rPr>
            </w:pPr>
            <w:r w:rsidRPr="006E74D7">
              <w:rPr>
                <w:b/>
                <w:bCs/>
              </w:rPr>
              <w:t>«4»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5FA3D5" w14:textId="77777777" w:rsidR="00222BF2" w:rsidRPr="006E74D7" w:rsidRDefault="00222BF2" w:rsidP="006E74D7">
            <w:pPr>
              <w:ind w:left="-12" w:right="35"/>
              <w:jc w:val="center"/>
              <w:rPr>
                <w:b/>
                <w:bCs/>
              </w:rPr>
            </w:pPr>
            <w:r w:rsidRPr="006E74D7">
              <w:rPr>
                <w:b/>
                <w:bCs/>
              </w:rPr>
              <w:t>«5»</w:t>
            </w:r>
          </w:p>
        </w:tc>
      </w:tr>
      <w:tr w:rsidR="00222BF2" w:rsidRPr="006E74D7" w14:paraId="039603A1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8AF4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2A2A9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 w:hanging="1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 xml:space="preserve">Оценивать   </w:t>
            </w:r>
            <w:r w:rsidRPr="006E74D7">
              <w:rPr>
                <w:spacing w:val="28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 xml:space="preserve">объём   </w:t>
            </w:r>
            <w:r w:rsidRPr="006E74D7">
              <w:rPr>
                <w:spacing w:val="26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памяти, необходимый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для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хранения</w:t>
            </w:r>
            <w:r w:rsidRPr="006E74D7">
              <w:rPr>
                <w:spacing w:val="-3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текстовых данных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6F614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1815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  <w:rPr>
                <w:lang w:val="en-US"/>
              </w:rPr>
            </w:pPr>
            <w:r w:rsidRPr="006E74D7">
              <w:t>71,2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7CE05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17,4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78157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63,8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69B343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88,8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0EBDD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97,1</w:t>
            </w:r>
          </w:p>
        </w:tc>
      </w:tr>
      <w:tr w:rsidR="00222BF2" w:rsidRPr="006E74D7" w14:paraId="637A690E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F59B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2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050A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Уметь</w:t>
            </w:r>
            <w:r w:rsidRPr="006E74D7">
              <w:rPr>
                <w:spacing w:val="12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декодировать</w:t>
            </w:r>
            <w:r w:rsidRPr="006E74D7">
              <w:rPr>
                <w:spacing w:val="12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кодовую последовательность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A2048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54737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  <w:rPr>
                <w:lang w:val="en-US"/>
              </w:rPr>
            </w:pPr>
            <w:r w:rsidRPr="006E74D7">
              <w:t>92,7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9F9BF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76,8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FC63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91,9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B5404E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96,3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7097BF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98,9</w:t>
            </w:r>
          </w:p>
        </w:tc>
      </w:tr>
      <w:tr w:rsidR="00222BF2" w:rsidRPr="006E74D7" w14:paraId="618940CB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22DD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lastRenderedPageBreak/>
              <w:t>3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5DE2" w14:textId="77777777" w:rsidR="00222BF2" w:rsidRPr="006E74D7" w:rsidRDefault="00222BF2" w:rsidP="006E74D7">
            <w:pPr>
              <w:pStyle w:val="TableParagraph"/>
              <w:tabs>
                <w:tab w:val="left" w:pos="1271"/>
              </w:tabs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Определять истинность составного</w:t>
            </w:r>
            <w:r w:rsidRPr="006E74D7">
              <w:rPr>
                <w:spacing w:val="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1B2FF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98E8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52,8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E5EE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7,6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BC80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40,6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85BC51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72,4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9627FE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89,9</w:t>
            </w:r>
          </w:p>
        </w:tc>
      </w:tr>
      <w:tr w:rsidR="00222BF2" w:rsidRPr="006E74D7" w14:paraId="31710AB1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9FF5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4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6FA5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Анализировать простейшие модели</w:t>
            </w:r>
            <w:r w:rsidRPr="006E74D7">
              <w:rPr>
                <w:spacing w:val="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объектов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C728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04EE7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70,3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DA0B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18,8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CC805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62,6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120A35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87,7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1E7B67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96,2</w:t>
            </w:r>
          </w:p>
        </w:tc>
      </w:tr>
      <w:tr w:rsidR="00222BF2" w:rsidRPr="006E74D7" w14:paraId="6FDC1138" w14:textId="77777777" w:rsidTr="004E5D8D">
        <w:trPr>
          <w:cantSplit/>
          <w:trHeight w:val="1062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EDD5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5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F3CD" w14:textId="77777777" w:rsidR="00222BF2" w:rsidRPr="006E74D7" w:rsidRDefault="00222BF2" w:rsidP="006E74D7">
            <w:pPr>
              <w:pStyle w:val="TableParagraph"/>
              <w:tabs>
                <w:tab w:val="left" w:pos="1473"/>
              </w:tabs>
              <w:spacing w:line="240" w:lineRule="auto"/>
              <w:ind w:left="-12" w:right="35" w:hanging="1"/>
              <w:jc w:val="both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Анализировать простые</w:t>
            </w:r>
            <w:r w:rsidRPr="006E74D7">
              <w:rPr>
                <w:spacing w:val="-36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алгоритмы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для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конкретного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pacing w:val="-3"/>
                <w:sz w:val="24"/>
                <w:szCs w:val="24"/>
              </w:rPr>
              <w:t>исполнителя</w:t>
            </w:r>
            <w:r w:rsidRPr="006E74D7">
              <w:rPr>
                <w:spacing w:val="-7"/>
                <w:sz w:val="24"/>
                <w:szCs w:val="24"/>
              </w:rPr>
              <w:t xml:space="preserve"> </w:t>
            </w:r>
            <w:r w:rsidRPr="006E74D7">
              <w:rPr>
                <w:spacing w:val="-2"/>
                <w:sz w:val="24"/>
                <w:szCs w:val="24"/>
              </w:rPr>
              <w:t>с</w:t>
            </w:r>
            <w:r w:rsidRPr="006E74D7">
              <w:rPr>
                <w:spacing w:val="-7"/>
                <w:sz w:val="24"/>
                <w:szCs w:val="24"/>
              </w:rPr>
              <w:t xml:space="preserve"> </w:t>
            </w:r>
            <w:r w:rsidRPr="006E74D7">
              <w:rPr>
                <w:spacing w:val="-2"/>
                <w:sz w:val="24"/>
                <w:szCs w:val="24"/>
              </w:rPr>
              <w:t xml:space="preserve">фиксированным </w:t>
            </w:r>
            <w:r w:rsidRPr="006E74D7">
              <w:rPr>
                <w:sz w:val="24"/>
                <w:szCs w:val="24"/>
              </w:rPr>
              <w:t>набором</w:t>
            </w:r>
            <w:r w:rsidRPr="006E74D7">
              <w:rPr>
                <w:spacing w:val="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команд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B6C4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7F5B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81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28D2B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24,6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6C8F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277DCC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94,7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11B867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99,1</w:t>
            </w:r>
          </w:p>
        </w:tc>
      </w:tr>
      <w:tr w:rsidR="00222BF2" w:rsidRPr="006E74D7" w14:paraId="063C1DEE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8E52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6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DF18" w14:textId="77777777" w:rsidR="00222BF2" w:rsidRPr="006E74D7" w:rsidRDefault="00222BF2" w:rsidP="006E74D7">
            <w:pPr>
              <w:pStyle w:val="TableParagraph"/>
              <w:tabs>
                <w:tab w:val="left" w:pos="1341"/>
              </w:tabs>
              <w:spacing w:line="240" w:lineRule="auto"/>
              <w:ind w:left="-12" w:right="35" w:hanging="1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Формально исполнять</w:t>
            </w:r>
            <w:r w:rsidRPr="006E74D7">
              <w:rPr>
                <w:spacing w:val="-3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алгоритмы,</w:t>
            </w:r>
            <w:r w:rsidRPr="006E74D7">
              <w:rPr>
                <w:spacing w:val="3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записанные</w:t>
            </w:r>
            <w:r w:rsidRPr="006E74D7">
              <w:rPr>
                <w:spacing w:val="3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на языке</w:t>
            </w:r>
            <w:r w:rsidRPr="006E74D7">
              <w:rPr>
                <w:spacing w:val="6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667F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8FA9D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28,3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4920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3,9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946A2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15,8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27B85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39,7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D82625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76,1</w:t>
            </w:r>
          </w:p>
        </w:tc>
      </w:tr>
      <w:tr w:rsidR="00222BF2" w:rsidRPr="006E74D7" w14:paraId="4B9D2A14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E7B0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7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1592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Знать</w:t>
            </w:r>
            <w:r w:rsidRPr="006E74D7">
              <w:rPr>
                <w:spacing w:val="5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принципы адресации в сети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Интернет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3237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6050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85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D279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34,7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25E00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83,1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CCEB02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96,3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6090BC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99,3</w:t>
            </w:r>
          </w:p>
        </w:tc>
      </w:tr>
      <w:tr w:rsidR="00222BF2" w:rsidRPr="006E74D7" w14:paraId="40FD8439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1A6E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8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CDA6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Понимать</w:t>
            </w:r>
            <w:r w:rsidRPr="006E74D7">
              <w:rPr>
                <w:spacing w:val="2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принципы</w:t>
            </w:r>
            <w:r w:rsidRPr="006E74D7">
              <w:rPr>
                <w:spacing w:val="57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поиска информации</w:t>
            </w:r>
            <w:r w:rsidRPr="006E74D7">
              <w:rPr>
                <w:spacing w:val="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в</w:t>
            </w:r>
            <w:r w:rsidRPr="006E74D7">
              <w:rPr>
                <w:spacing w:val="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Интернете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0B0F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повышенный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1094E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49,4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BA6C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12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286D8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35,9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EBDC7E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67,6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76A74F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90,8</w:t>
            </w:r>
          </w:p>
        </w:tc>
      </w:tr>
      <w:tr w:rsidR="00222BF2" w:rsidRPr="006E74D7" w14:paraId="45194C95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68BB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9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A899" w14:textId="77777777" w:rsidR="00222BF2" w:rsidRPr="006E74D7" w:rsidRDefault="00222BF2" w:rsidP="006E74D7">
            <w:pPr>
              <w:pStyle w:val="TableParagraph"/>
              <w:tabs>
                <w:tab w:val="left" w:pos="1068"/>
              </w:tabs>
              <w:spacing w:line="240" w:lineRule="auto"/>
              <w:ind w:left="-12" w:right="35" w:hanging="1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Умение анализировать</w:t>
            </w:r>
            <w:r w:rsidRPr="006E74D7">
              <w:rPr>
                <w:spacing w:val="-3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информацию, представленную</w:t>
            </w:r>
            <w:r w:rsidRPr="006E74D7">
              <w:rPr>
                <w:spacing w:val="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в</w:t>
            </w:r>
            <w:r w:rsidRPr="006E74D7">
              <w:rPr>
                <w:spacing w:val="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виде</w:t>
            </w:r>
            <w:r w:rsidRPr="006E74D7">
              <w:rPr>
                <w:spacing w:val="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схем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CC72E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повышенный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20221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70,2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8A4B2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19,3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326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63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618F6E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86,1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C84C05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98</w:t>
            </w:r>
          </w:p>
        </w:tc>
      </w:tr>
      <w:tr w:rsidR="00222BF2" w:rsidRPr="006E74D7" w14:paraId="191EF3DC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D820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10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4852" w14:textId="77777777" w:rsidR="00222BF2" w:rsidRPr="006E74D7" w:rsidRDefault="00222BF2" w:rsidP="006E74D7">
            <w:pPr>
              <w:pStyle w:val="TableParagraph"/>
              <w:tabs>
                <w:tab w:val="left" w:pos="434"/>
                <w:tab w:val="left" w:pos="1419"/>
                <w:tab w:val="left" w:pos="1641"/>
              </w:tabs>
              <w:spacing w:line="240" w:lineRule="auto"/>
              <w:ind w:left="-12" w:right="35" w:hanging="1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Записывать числа</w:t>
            </w:r>
            <w:r w:rsidRPr="006E74D7">
              <w:rPr>
                <w:spacing w:val="-35"/>
                <w:sz w:val="24"/>
                <w:szCs w:val="24"/>
              </w:rPr>
              <w:t xml:space="preserve"> в</w:t>
            </w:r>
            <w:r w:rsidRPr="006E74D7">
              <w:rPr>
                <w:sz w:val="24"/>
                <w:szCs w:val="24"/>
              </w:rPr>
              <w:t xml:space="preserve"> различных системах счисления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6600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03A3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54,3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64F2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3,1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84DC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26,1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7AC9F5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79,8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A29446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97,1</w:t>
            </w:r>
          </w:p>
        </w:tc>
      </w:tr>
      <w:tr w:rsidR="00222BF2" w:rsidRPr="006E74D7" w14:paraId="39987B61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FBC3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11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5490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Поиск</w:t>
            </w:r>
            <w:r w:rsidRPr="006E74D7">
              <w:rPr>
                <w:spacing w:val="2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информации</w:t>
            </w:r>
            <w:r w:rsidRPr="006E74D7">
              <w:rPr>
                <w:spacing w:val="2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в</w:t>
            </w:r>
            <w:r w:rsidRPr="006E74D7">
              <w:rPr>
                <w:spacing w:val="2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файлах и</w:t>
            </w:r>
            <w:r w:rsidRPr="006E74D7">
              <w:rPr>
                <w:spacing w:val="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каталогах</w:t>
            </w:r>
            <w:r w:rsidRPr="006E74D7">
              <w:rPr>
                <w:spacing w:val="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компьютера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E14C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7D0F1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86,6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6719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40,6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AF0BE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78,3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326783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95,2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B9F92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99,1</w:t>
            </w:r>
          </w:p>
        </w:tc>
      </w:tr>
      <w:tr w:rsidR="00222BF2" w:rsidRPr="006E74D7" w14:paraId="7E9953F7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F7C7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12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3ED3" w14:textId="2BE15E33" w:rsidR="00222BF2" w:rsidRPr="006E74D7" w:rsidRDefault="00222BF2" w:rsidP="006E74D7">
            <w:pPr>
              <w:pStyle w:val="TableParagraph"/>
              <w:spacing w:line="240" w:lineRule="auto"/>
              <w:ind w:left="-12" w:right="35" w:hanging="1"/>
              <w:jc w:val="both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Определение количества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информационного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объёма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файлов,</w:t>
            </w:r>
            <w:r w:rsidRPr="006E74D7">
              <w:rPr>
                <w:spacing w:val="2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отобранных</w:t>
            </w:r>
            <w:r w:rsidRPr="006E74D7">
              <w:rPr>
                <w:spacing w:val="2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по некоторому</w:t>
            </w:r>
            <w:r w:rsidRPr="006E74D7">
              <w:rPr>
                <w:spacing w:val="6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условию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3D282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базовый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FA55D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36,7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95FD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6,2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BD0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23,1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EDEFF7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53,9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1BB91C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76,6</w:t>
            </w:r>
          </w:p>
        </w:tc>
      </w:tr>
      <w:tr w:rsidR="00222BF2" w:rsidRPr="006E74D7" w14:paraId="02032229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210A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13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75A4" w14:textId="77777777" w:rsidR="00222BF2" w:rsidRPr="006E74D7" w:rsidRDefault="00222BF2" w:rsidP="006E74D7">
            <w:pPr>
              <w:pStyle w:val="TableParagraph"/>
              <w:tabs>
                <w:tab w:val="left" w:pos="1199"/>
                <w:tab w:val="left" w:pos="1338"/>
              </w:tabs>
              <w:spacing w:line="240" w:lineRule="auto"/>
              <w:ind w:left="-12" w:right="35" w:hanging="1"/>
              <w:jc w:val="both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Создавать презентации</w:t>
            </w:r>
            <w:r w:rsidRPr="006E74D7">
              <w:rPr>
                <w:spacing w:val="-36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(вариант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задания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13.1)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или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создавать текстовый</w:t>
            </w:r>
            <w:r w:rsidRPr="006E74D7">
              <w:rPr>
                <w:spacing w:val="-36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документ</w:t>
            </w:r>
            <w:r w:rsidRPr="006E74D7">
              <w:rPr>
                <w:spacing w:val="17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(вариант</w:t>
            </w:r>
            <w:r w:rsidRPr="006E74D7">
              <w:rPr>
                <w:spacing w:val="18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задания 13.2)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CFBD5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повышенный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5D98C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43,1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880F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14,6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B63C4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34,6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8F3883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55,1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77B90D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71,7</w:t>
            </w:r>
          </w:p>
        </w:tc>
      </w:tr>
      <w:tr w:rsidR="00222BF2" w:rsidRPr="006E74D7" w14:paraId="68963DEC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3644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14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B177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 w:hanging="1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Умение</w:t>
            </w:r>
            <w:r w:rsidRPr="006E74D7">
              <w:rPr>
                <w:spacing w:val="12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проводить</w:t>
            </w:r>
            <w:r w:rsidRPr="006E74D7">
              <w:rPr>
                <w:spacing w:val="1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обработку</w:t>
            </w:r>
            <w:r w:rsidRPr="006E74D7">
              <w:rPr>
                <w:spacing w:val="-34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большого</w:t>
            </w:r>
            <w:r w:rsidRPr="006E74D7">
              <w:rPr>
                <w:spacing w:val="8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массива</w:t>
            </w:r>
            <w:r w:rsidRPr="006E74D7">
              <w:rPr>
                <w:spacing w:val="8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данных с</w:t>
            </w:r>
            <w:r w:rsidRPr="006E74D7">
              <w:rPr>
                <w:spacing w:val="1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использованием</w:t>
            </w:r>
            <w:r w:rsidRPr="006E74D7">
              <w:rPr>
                <w:spacing w:val="13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средств</w:t>
            </w:r>
            <w:r w:rsidRPr="006E74D7">
              <w:rPr>
                <w:spacing w:val="-35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электронной таблицы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CD5C8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высокий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2324C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24,9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7143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0,6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0783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5,5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7ADCD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21,4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772369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86,5</w:t>
            </w:r>
          </w:p>
        </w:tc>
      </w:tr>
      <w:tr w:rsidR="00222BF2" w:rsidRPr="006E74D7" w14:paraId="0AB9AEE8" w14:textId="77777777" w:rsidTr="004E5D8D">
        <w:trPr>
          <w:cantSplit/>
          <w:trHeight w:val="22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6B36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15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E6B6" w14:textId="77777777" w:rsidR="00222BF2" w:rsidRPr="006E74D7" w:rsidRDefault="00222BF2" w:rsidP="006E74D7">
            <w:pPr>
              <w:pStyle w:val="TableParagraph"/>
              <w:spacing w:line="240" w:lineRule="auto"/>
              <w:ind w:left="-12" w:right="35"/>
              <w:rPr>
                <w:sz w:val="24"/>
                <w:szCs w:val="24"/>
              </w:rPr>
            </w:pPr>
            <w:r w:rsidRPr="006E74D7">
              <w:rPr>
                <w:sz w:val="24"/>
                <w:szCs w:val="24"/>
              </w:rPr>
              <w:t>Создавать и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выполнять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программы для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заданного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исполнителя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(вариант задания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15.1) или на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универсальном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языке</w:t>
            </w:r>
            <w:r w:rsidRPr="006E74D7">
              <w:rPr>
                <w:spacing w:val="1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программирования (вариант задания</w:t>
            </w:r>
            <w:r w:rsidRPr="006E74D7">
              <w:rPr>
                <w:spacing w:val="-58"/>
                <w:sz w:val="24"/>
                <w:szCs w:val="24"/>
              </w:rPr>
              <w:t xml:space="preserve"> </w:t>
            </w:r>
            <w:r w:rsidRPr="006E74D7">
              <w:rPr>
                <w:sz w:val="24"/>
                <w:szCs w:val="24"/>
              </w:rPr>
              <w:t>15.2)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A3C3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/>
              <w:jc w:val="center"/>
            </w:pPr>
            <w:r w:rsidRPr="006E74D7">
              <w:t>высокий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7345" w14:textId="77777777" w:rsidR="00222BF2" w:rsidRPr="006E74D7" w:rsidRDefault="00222BF2" w:rsidP="006E74D7">
            <w:pPr>
              <w:autoSpaceDE w:val="0"/>
              <w:autoSpaceDN w:val="0"/>
              <w:adjustRightInd w:val="0"/>
              <w:ind w:left="-12" w:right="35" w:firstLine="67"/>
              <w:jc w:val="center"/>
            </w:pPr>
            <w:r w:rsidRPr="006E74D7">
              <w:t>22,6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C243" w14:textId="77777777" w:rsidR="00222BF2" w:rsidRPr="006E74D7" w:rsidRDefault="00222BF2" w:rsidP="006E74D7">
            <w:pPr>
              <w:ind w:left="-12" w:right="35"/>
              <w:jc w:val="center"/>
              <w:rPr>
                <w:lang w:val="en-US"/>
              </w:rPr>
            </w:pPr>
            <w:r w:rsidRPr="006E74D7">
              <w:t>0,6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42D8D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4,2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7445051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36,6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CA01F4" w14:textId="77777777" w:rsidR="00222BF2" w:rsidRPr="006E74D7" w:rsidRDefault="00222BF2" w:rsidP="006E74D7">
            <w:pPr>
              <w:ind w:left="-12" w:right="35"/>
              <w:jc w:val="center"/>
            </w:pPr>
            <w:r w:rsidRPr="006E74D7">
              <w:t>89,2</w:t>
            </w:r>
          </w:p>
        </w:tc>
      </w:tr>
    </w:tbl>
    <w:p w14:paraId="1077B5C7" w14:textId="77777777" w:rsidR="00222BF2" w:rsidRPr="00F9618B" w:rsidRDefault="00222BF2" w:rsidP="00221F25">
      <w:pPr>
        <w:ind w:left="-426" w:firstLine="965"/>
        <w:jc w:val="both"/>
        <w:rPr>
          <w:i/>
          <w:iCs/>
        </w:rPr>
      </w:pPr>
    </w:p>
    <w:p w14:paraId="5B854F4F" w14:textId="3A6B1F55" w:rsidR="00222BF2" w:rsidRPr="00F9618B" w:rsidRDefault="006E74D7" w:rsidP="00221F25">
      <w:pPr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 таблице 2 </w:t>
      </w:r>
      <w:r w:rsidR="00222BF2" w:rsidRPr="00F9618B">
        <w:rPr>
          <w:sz w:val="28"/>
          <w:szCs w:val="28"/>
        </w:rPr>
        <w:t xml:space="preserve">результаты выполнения заданий базового, повышенного и высокого уровня сложностей свидетельствуют о том, что не все выполнены </w:t>
      </w:r>
      <w:r>
        <w:rPr>
          <w:sz w:val="28"/>
          <w:szCs w:val="28"/>
        </w:rPr>
        <w:t>обучающимися</w:t>
      </w:r>
      <w:r w:rsidR="00222BF2" w:rsidRPr="00F9618B">
        <w:rPr>
          <w:sz w:val="28"/>
          <w:szCs w:val="28"/>
        </w:rPr>
        <w:t xml:space="preserve"> успешно.</w:t>
      </w:r>
    </w:p>
    <w:p w14:paraId="2440767F" w14:textId="77777777" w:rsidR="00222BF2" w:rsidRPr="005026D2" w:rsidRDefault="00222BF2" w:rsidP="00221F25">
      <w:pPr>
        <w:ind w:right="20" w:firstLine="709"/>
        <w:jc w:val="both"/>
        <w:rPr>
          <w:bCs/>
          <w:sz w:val="28"/>
          <w:szCs w:val="28"/>
        </w:rPr>
      </w:pPr>
      <w:r w:rsidRPr="00F9618B">
        <w:rPr>
          <w:sz w:val="28"/>
          <w:szCs w:val="28"/>
        </w:rPr>
        <w:lastRenderedPageBreak/>
        <w:t xml:space="preserve"> </w:t>
      </w:r>
      <w:r w:rsidRPr="006E74D7">
        <w:rPr>
          <w:b/>
          <w:sz w:val="28"/>
          <w:szCs w:val="28"/>
        </w:rPr>
        <w:t>Наиболее высокие результаты</w:t>
      </w:r>
      <w:r w:rsidRPr="00F9618B">
        <w:rPr>
          <w:sz w:val="28"/>
          <w:szCs w:val="28"/>
        </w:rPr>
        <w:t xml:space="preserve"> в заданиях </w:t>
      </w:r>
      <w:r w:rsidRPr="005026D2">
        <w:rPr>
          <w:bCs/>
          <w:sz w:val="28"/>
          <w:szCs w:val="28"/>
        </w:rPr>
        <w:t>базового уровня сложности показаны при выполнении следующих заданий:</w:t>
      </w:r>
    </w:p>
    <w:p w14:paraId="580EB616" w14:textId="3AC47DDA" w:rsidR="00222BF2" w:rsidRPr="00F9618B" w:rsidRDefault="00222BF2" w:rsidP="00221F25">
      <w:pPr>
        <w:ind w:right="2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2 – найти цепочку, имеющую только одну расшифровку (декодирование</w:t>
      </w:r>
      <w:r w:rsidRPr="00F9618B">
        <w:rPr>
          <w:spacing w:val="12"/>
          <w:sz w:val="28"/>
          <w:szCs w:val="28"/>
        </w:rPr>
        <w:t xml:space="preserve"> </w:t>
      </w:r>
      <w:r w:rsidRPr="00F9618B">
        <w:rPr>
          <w:sz w:val="28"/>
          <w:szCs w:val="28"/>
        </w:rPr>
        <w:t>код</w:t>
      </w:r>
      <w:r w:rsidR="00411C91">
        <w:rPr>
          <w:sz w:val="28"/>
          <w:szCs w:val="28"/>
        </w:rPr>
        <w:t>овой последовательности, 92,7%):</w:t>
      </w:r>
    </w:p>
    <w:p w14:paraId="476C3C90" w14:textId="7850535A" w:rsidR="00222BF2" w:rsidRPr="00F9618B" w:rsidRDefault="00222BF2" w:rsidP="00221F25">
      <w:pPr>
        <w:ind w:right="2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5 – записать номера команд для исполнителя «</w:t>
      </w:r>
      <w:proofErr w:type="spellStart"/>
      <w:r w:rsidRPr="00F9618B">
        <w:rPr>
          <w:sz w:val="28"/>
          <w:szCs w:val="28"/>
        </w:rPr>
        <w:t>Квадратор</w:t>
      </w:r>
      <w:proofErr w:type="spellEnd"/>
      <w:r w:rsidRPr="00F9618B">
        <w:rPr>
          <w:sz w:val="28"/>
          <w:szCs w:val="28"/>
        </w:rPr>
        <w:t>» (анализ простого</w:t>
      </w:r>
      <w:r w:rsidRPr="00F9618B">
        <w:rPr>
          <w:spacing w:val="-36"/>
          <w:sz w:val="28"/>
          <w:szCs w:val="28"/>
        </w:rPr>
        <w:t xml:space="preserve"> </w:t>
      </w:r>
      <w:r w:rsidRPr="00F9618B">
        <w:rPr>
          <w:sz w:val="28"/>
          <w:szCs w:val="28"/>
        </w:rPr>
        <w:t>алгоритма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для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pacing w:val="-3"/>
          <w:sz w:val="28"/>
          <w:szCs w:val="28"/>
        </w:rPr>
        <w:t>исполнителя</w:t>
      </w:r>
      <w:r w:rsidRPr="00F9618B">
        <w:rPr>
          <w:spacing w:val="-7"/>
          <w:sz w:val="28"/>
          <w:szCs w:val="28"/>
        </w:rPr>
        <w:t xml:space="preserve"> с фиксированным набором команд, </w:t>
      </w:r>
      <w:r w:rsidR="00411C91">
        <w:rPr>
          <w:sz w:val="28"/>
          <w:szCs w:val="28"/>
        </w:rPr>
        <w:t>81%);</w:t>
      </w:r>
    </w:p>
    <w:p w14:paraId="1E5C4099" w14:textId="10F3C664" w:rsidR="00222BF2" w:rsidRPr="00F9618B" w:rsidRDefault="00222BF2" w:rsidP="00221F25">
      <w:pPr>
        <w:ind w:right="2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7 – записать последовательность цифр, кодирующую адрес файла в сети Интернет (знание</w:t>
      </w:r>
      <w:r w:rsidRPr="00F9618B">
        <w:rPr>
          <w:spacing w:val="55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принципов адресации в сети</w:t>
      </w:r>
      <w:r w:rsidRPr="00F9618B">
        <w:rPr>
          <w:spacing w:val="1"/>
          <w:sz w:val="28"/>
          <w:szCs w:val="28"/>
        </w:rPr>
        <w:t xml:space="preserve"> </w:t>
      </w:r>
      <w:r w:rsidR="00411C91">
        <w:rPr>
          <w:sz w:val="28"/>
          <w:szCs w:val="28"/>
        </w:rPr>
        <w:t>Интернет, 85 %);</w:t>
      </w:r>
    </w:p>
    <w:p w14:paraId="5426F0B8" w14:textId="42DCE2EE" w:rsidR="00222BF2" w:rsidRPr="00F9618B" w:rsidRDefault="00222BF2" w:rsidP="00221F25">
      <w:pPr>
        <w:ind w:right="2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11 – найти слово в тексте с помощью средств операционной системы и текстового редактора или браузера (организация поиска</w:t>
      </w:r>
      <w:r w:rsidRPr="00F9618B">
        <w:rPr>
          <w:spacing w:val="24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информации</w:t>
      </w:r>
      <w:r w:rsidRPr="00F9618B">
        <w:rPr>
          <w:spacing w:val="24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24"/>
          <w:sz w:val="28"/>
          <w:szCs w:val="28"/>
        </w:rPr>
        <w:t xml:space="preserve"> </w:t>
      </w:r>
      <w:r w:rsidRPr="00F9618B">
        <w:rPr>
          <w:sz w:val="28"/>
          <w:szCs w:val="28"/>
        </w:rPr>
        <w:t>файлах и</w:t>
      </w:r>
      <w:r w:rsidRPr="00F9618B">
        <w:rPr>
          <w:spacing w:val="4"/>
          <w:sz w:val="28"/>
          <w:szCs w:val="28"/>
        </w:rPr>
        <w:t xml:space="preserve"> </w:t>
      </w:r>
      <w:r w:rsidRPr="00F9618B">
        <w:rPr>
          <w:sz w:val="28"/>
          <w:szCs w:val="28"/>
        </w:rPr>
        <w:t>каталогах</w:t>
      </w:r>
      <w:r w:rsidRPr="00F9618B">
        <w:rPr>
          <w:spacing w:val="4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компьютера, </w:t>
      </w:r>
      <w:r w:rsidRPr="00F9618B">
        <w:rPr>
          <w:color w:val="000000"/>
          <w:sz w:val="28"/>
          <w:szCs w:val="28"/>
        </w:rPr>
        <w:t>86,6%)</w:t>
      </w:r>
      <w:r w:rsidRPr="00F9618B">
        <w:rPr>
          <w:sz w:val="28"/>
          <w:szCs w:val="28"/>
        </w:rPr>
        <w:t xml:space="preserve">. </w:t>
      </w:r>
    </w:p>
    <w:p w14:paraId="74ED9317" w14:textId="15985A18" w:rsidR="00222BF2" w:rsidRPr="00F9618B" w:rsidRDefault="00222BF2" w:rsidP="00221F25">
      <w:pPr>
        <w:pStyle w:val="afc"/>
        <w:ind w:right="20" w:firstLine="709"/>
        <w:jc w:val="both"/>
        <w:rPr>
          <w:sz w:val="28"/>
          <w:szCs w:val="28"/>
        </w:rPr>
      </w:pPr>
      <w:r w:rsidRPr="00411C91">
        <w:rPr>
          <w:b/>
          <w:sz w:val="28"/>
          <w:szCs w:val="28"/>
        </w:rPr>
        <w:t>Достаточно хорошие результаты</w:t>
      </w:r>
      <w:r w:rsidRP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показали </w:t>
      </w:r>
      <w:r w:rsidR="00411C91">
        <w:rPr>
          <w:sz w:val="28"/>
          <w:szCs w:val="28"/>
        </w:rPr>
        <w:t>обучающиеся</w:t>
      </w:r>
      <w:r w:rsidRPr="00F9618B">
        <w:rPr>
          <w:sz w:val="28"/>
          <w:szCs w:val="28"/>
        </w:rPr>
        <w:t xml:space="preserve"> при выполнении заданий:</w:t>
      </w:r>
    </w:p>
    <w:p w14:paraId="5930C7CC" w14:textId="34B4DFC6" w:rsidR="00222BF2" w:rsidRPr="00F9618B" w:rsidRDefault="00222BF2" w:rsidP="00221F25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 №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 (базовый уровень) – найти лишнее слово в написанном предложении, зная на сколько байт его размер в данной колировке превышает размер нужного предложения (оценивание объема памяти, необходимой для хр</w:t>
      </w:r>
      <w:r w:rsidR="00411C91">
        <w:rPr>
          <w:sz w:val="28"/>
          <w:szCs w:val="28"/>
        </w:rPr>
        <w:t>анения текстовых данных, 71,2%);</w:t>
      </w:r>
    </w:p>
    <w:p w14:paraId="3F6DD36C" w14:textId="540B67AF" w:rsidR="00222BF2" w:rsidRPr="00F9618B" w:rsidRDefault="00222BF2" w:rsidP="00221F25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Pr="00F9618B">
        <w:rPr>
          <w:spacing w:val="-57"/>
          <w:sz w:val="28"/>
          <w:szCs w:val="28"/>
        </w:rPr>
        <w:t xml:space="preserve"> </w:t>
      </w:r>
      <w:r w:rsidRPr="00F9618B">
        <w:rPr>
          <w:sz w:val="28"/>
          <w:szCs w:val="28"/>
        </w:rPr>
        <w:t>4 (базовый уровень)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–</w:t>
      </w:r>
      <w:r w:rsidRPr="00F9618B">
        <w:rPr>
          <w:spacing w:val="-1"/>
          <w:sz w:val="28"/>
          <w:szCs w:val="28"/>
        </w:rPr>
        <w:t xml:space="preserve"> определить длину кратчайшего пути между пунктами (</w:t>
      </w:r>
      <w:r w:rsidRPr="00F9618B">
        <w:rPr>
          <w:sz w:val="28"/>
          <w:szCs w:val="28"/>
        </w:rPr>
        <w:t>анализ простейших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моделей объектов, 70,3%)</w:t>
      </w:r>
      <w:r w:rsidR="00411C91">
        <w:rPr>
          <w:sz w:val="28"/>
          <w:szCs w:val="28"/>
        </w:rPr>
        <w:t>;</w:t>
      </w:r>
    </w:p>
    <w:p w14:paraId="7354A8CD" w14:textId="261978A4" w:rsidR="00222BF2" w:rsidRPr="00F9618B" w:rsidRDefault="00222BF2" w:rsidP="00221F25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lastRenderedPageBreak/>
        <w:t>№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9 (повышенный уровень) – по данной схеме дорог определить сколько существует различных путей из одного города в другой (анализ информации, представленной в виде схем, 70,2</w:t>
      </w:r>
      <w:r w:rsidR="00411C91" w:rsidRPr="00F9618B">
        <w:rPr>
          <w:sz w:val="28"/>
          <w:szCs w:val="28"/>
        </w:rPr>
        <w:t>%)</w:t>
      </w:r>
      <w:r w:rsidR="00411C91" w:rsidRPr="00F9618B">
        <w:rPr>
          <w:spacing w:val="-57"/>
          <w:sz w:val="28"/>
          <w:szCs w:val="28"/>
        </w:rPr>
        <w:t>.</w:t>
      </w:r>
      <w:r w:rsidRPr="00F9618B">
        <w:rPr>
          <w:sz w:val="28"/>
          <w:szCs w:val="28"/>
        </w:rPr>
        <w:t xml:space="preserve"> </w:t>
      </w:r>
      <w:r w:rsidR="00411C91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При выполнении данного задания учащиеся нередко вместо количества путей выписывают в ответ длину кратчайшего пути между городами.</w:t>
      </w:r>
    </w:p>
    <w:p w14:paraId="11DCC71F" w14:textId="77777777" w:rsidR="00222BF2" w:rsidRPr="00F9618B" w:rsidRDefault="00222BF2" w:rsidP="007B610C">
      <w:pPr>
        <w:pStyle w:val="afc"/>
        <w:ind w:right="14" w:firstLine="709"/>
        <w:jc w:val="both"/>
        <w:rPr>
          <w:sz w:val="28"/>
          <w:szCs w:val="28"/>
        </w:rPr>
      </w:pPr>
      <w:r w:rsidRPr="00411C91">
        <w:rPr>
          <w:b/>
          <w:sz w:val="28"/>
          <w:szCs w:val="28"/>
        </w:rPr>
        <w:t>Низкий</w:t>
      </w:r>
      <w:r w:rsidRPr="00411C91">
        <w:rPr>
          <w:b/>
          <w:spacing w:val="24"/>
          <w:sz w:val="28"/>
          <w:szCs w:val="28"/>
        </w:rPr>
        <w:t xml:space="preserve"> </w:t>
      </w:r>
      <w:r w:rsidRPr="00411C91">
        <w:rPr>
          <w:b/>
          <w:sz w:val="28"/>
          <w:szCs w:val="28"/>
        </w:rPr>
        <w:t>уровень</w:t>
      </w:r>
      <w:r w:rsidRPr="00411C91">
        <w:rPr>
          <w:b/>
          <w:spacing w:val="24"/>
          <w:sz w:val="28"/>
          <w:szCs w:val="28"/>
        </w:rPr>
        <w:t xml:space="preserve"> </w:t>
      </w:r>
      <w:r w:rsidRPr="00411C91">
        <w:rPr>
          <w:b/>
          <w:sz w:val="28"/>
          <w:szCs w:val="28"/>
        </w:rPr>
        <w:t>усвоения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следующих</w:t>
      </w:r>
      <w:r w:rsidRPr="00F9618B">
        <w:rPr>
          <w:spacing w:val="22"/>
          <w:sz w:val="28"/>
          <w:szCs w:val="28"/>
        </w:rPr>
        <w:t xml:space="preserve"> </w:t>
      </w:r>
      <w:r w:rsidRPr="00F9618B">
        <w:rPr>
          <w:sz w:val="28"/>
          <w:szCs w:val="28"/>
        </w:rPr>
        <w:t>компонентов</w:t>
      </w:r>
      <w:r w:rsidRPr="00F9618B">
        <w:rPr>
          <w:spacing w:val="22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содержания </w:t>
      </w:r>
      <w:r w:rsidRPr="00F9618B">
        <w:rPr>
          <w:spacing w:val="-57"/>
          <w:sz w:val="28"/>
          <w:szCs w:val="28"/>
        </w:rPr>
        <w:t>программы</w:t>
      </w:r>
      <w:r w:rsidRPr="00F9618B">
        <w:rPr>
          <w:sz w:val="28"/>
          <w:szCs w:val="28"/>
        </w:rPr>
        <w:t>:</w:t>
      </w:r>
    </w:p>
    <w:p w14:paraId="5DCFB379" w14:textId="6EF5E3C6" w:rsidR="00222BF2" w:rsidRPr="00F9618B" w:rsidRDefault="00222BF2" w:rsidP="007B610C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3 (базовый уровень)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–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определение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истинности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составного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высказывания (52,8%)</w:t>
      </w:r>
      <w:r w:rsidR="007B610C">
        <w:rPr>
          <w:sz w:val="28"/>
          <w:szCs w:val="28"/>
        </w:rPr>
        <w:t>;</w:t>
      </w:r>
    </w:p>
    <w:p w14:paraId="0425002D" w14:textId="12BE807B" w:rsidR="00222BF2" w:rsidRPr="00F9618B" w:rsidRDefault="00222BF2" w:rsidP="007B610C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6 (базовый уровень) –формальное исполнение алгоритмов, записанных на языке программирования (28,3%)</w:t>
      </w:r>
      <w:r w:rsidR="007B610C">
        <w:rPr>
          <w:sz w:val="28"/>
          <w:szCs w:val="28"/>
        </w:rPr>
        <w:t>;</w:t>
      </w:r>
    </w:p>
    <w:p w14:paraId="1A84824F" w14:textId="0F55E872" w:rsidR="00222BF2" w:rsidRPr="00F9618B" w:rsidRDefault="00222BF2" w:rsidP="007B610C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 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8 (повышенный уровень) – понимание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принципов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поиска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информации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-1"/>
          <w:sz w:val="28"/>
          <w:szCs w:val="28"/>
        </w:rPr>
        <w:t xml:space="preserve"> </w:t>
      </w:r>
      <w:r w:rsidR="007B610C">
        <w:rPr>
          <w:sz w:val="28"/>
          <w:szCs w:val="28"/>
        </w:rPr>
        <w:t>Интернете (49,4%);</w:t>
      </w:r>
    </w:p>
    <w:p w14:paraId="6887E0DF" w14:textId="4EA361E4" w:rsidR="00222BF2" w:rsidRPr="00F9618B" w:rsidRDefault="00222BF2" w:rsidP="007B610C">
      <w:pPr>
        <w:pStyle w:val="afc"/>
        <w:ind w:right="14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10 (базовый уровень) –запись </w:t>
      </w:r>
      <w:r w:rsidR="007B610C" w:rsidRPr="00F9618B">
        <w:rPr>
          <w:sz w:val="28"/>
          <w:szCs w:val="28"/>
        </w:rPr>
        <w:t>числа</w:t>
      </w:r>
      <w:r w:rsidR="007B610C" w:rsidRPr="00F9618B">
        <w:rPr>
          <w:spacing w:val="-35"/>
          <w:sz w:val="28"/>
          <w:szCs w:val="28"/>
        </w:rPr>
        <w:t xml:space="preserve"> в</w:t>
      </w:r>
      <w:r w:rsidRPr="00F9618B">
        <w:rPr>
          <w:sz w:val="28"/>
          <w:szCs w:val="28"/>
        </w:rPr>
        <w:t xml:space="preserve"> разли</w:t>
      </w:r>
      <w:r w:rsidR="007B610C">
        <w:rPr>
          <w:sz w:val="28"/>
          <w:szCs w:val="28"/>
        </w:rPr>
        <w:t>чных системах счисления (54,3%);</w:t>
      </w:r>
    </w:p>
    <w:p w14:paraId="3FCAB27D" w14:textId="70A7871A" w:rsidR="00222BF2" w:rsidRPr="00F9618B" w:rsidRDefault="00222BF2" w:rsidP="007B610C">
      <w:pPr>
        <w:pStyle w:val="TableParagraph"/>
        <w:spacing w:line="240" w:lineRule="auto"/>
        <w:ind w:right="63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12 (базовый уровень) –определение количества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файлов,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отобранных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 некоторому</w:t>
      </w:r>
      <w:r w:rsidRPr="00F9618B">
        <w:rPr>
          <w:spacing w:val="6"/>
          <w:sz w:val="28"/>
          <w:szCs w:val="28"/>
        </w:rPr>
        <w:t xml:space="preserve"> </w:t>
      </w:r>
      <w:r w:rsidR="007B610C">
        <w:rPr>
          <w:sz w:val="28"/>
          <w:szCs w:val="28"/>
        </w:rPr>
        <w:t>условию (36,7%);</w:t>
      </w:r>
    </w:p>
    <w:p w14:paraId="5E2E3954" w14:textId="0D5FD9AD" w:rsidR="00222BF2" w:rsidRPr="00F9618B" w:rsidRDefault="00222BF2" w:rsidP="007B610C">
      <w:pPr>
        <w:pStyle w:val="TableParagraph"/>
        <w:spacing w:line="240" w:lineRule="auto"/>
        <w:ind w:right="63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13 (повышенный уровень) – создание презентации</w:t>
      </w:r>
      <w:r w:rsidRPr="00F9618B">
        <w:rPr>
          <w:spacing w:val="-36"/>
          <w:sz w:val="28"/>
          <w:szCs w:val="28"/>
        </w:rPr>
        <w:t xml:space="preserve"> </w:t>
      </w:r>
      <w:r w:rsidRPr="00F9618B">
        <w:rPr>
          <w:sz w:val="28"/>
          <w:szCs w:val="28"/>
        </w:rPr>
        <w:t>или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текстового</w:t>
      </w:r>
      <w:r w:rsidRPr="00F9618B">
        <w:rPr>
          <w:spacing w:val="-36"/>
          <w:sz w:val="28"/>
          <w:szCs w:val="28"/>
        </w:rPr>
        <w:t xml:space="preserve"> </w:t>
      </w:r>
      <w:r w:rsidR="007B610C">
        <w:rPr>
          <w:sz w:val="28"/>
          <w:szCs w:val="28"/>
        </w:rPr>
        <w:t>документа (43,1%);</w:t>
      </w:r>
    </w:p>
    <w:p w14:paraId="63948FEA" w14:textId="10ECDCD7" w:rsidR="007B610C" w:rsidRDefault="00222BF2" w:rsidP="007B610C">
      <w:pPr>
        <w:pStyle w:val="TableParagraph"/>
        <w:spacing w:line="240" w:lineRule="auto"/>
        <w:ind w:right="63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14 (высокий уровень) – обработка</w:t>
      </w:r>
      <w:r w:rsidRPr="00F9618B">
        <w:rPr>
          <w:spacing w:val="-34"/>
          <w:sz w:val="28"/>
          <w:szCs w:val="28"/>
        </w:rPr>
        <w:t xml:space="preserve"> </w:t>
      </w:r>
      <w:r w:rsidRPr="00F9618B">
        <w:rPr>
          <w:sz w:val="28"/>
          <w:szCs w:val="28"/>
        </w:rPr>
        <w:t>большого</w:t>
      </w:r>
      <w:r w:rsidRPr="00F9618B">
        <w:rPr>
          <w:spacing w:val="8"/>
          <w:sz w:val="28"/>
          <w:szCs w:val="28"/>
        </w:rPr>
        <w:t xml:space="preserve"> </w:t>
      </w:r>
      <w:r w:rsidRPr="00F9618B">
        <w:rPr>
          <w:sz w:val="28"/>
          <w:szCs w:val="28"/>
        </w:rPr>
        <w:t>массива</w:t>
      </w:r>
      <w:r w:rsidRPr="00F9618B">
        <w:rPr>
          <w:spacing w:val="8"/>
          <w:sz w:val="28"/>
          <w:szCs w:val="28"/>
        </w:rPr>
        <w:t xml:space="preserve"> </w:t>
      </w:r>
      <w:r w:rsidRPr="00F9618B">
        <w:rPr>
          <w:sz w:val="28"/>
          <w:szCs w:val="28"/>
        </w:rPr>
        <w:t>данных с</w:t>
      </w:r>
      <w:r w:rsidRPr="00F9618B">
        <w:rPr>
          <w:spacing w:val="13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использованием</w:t>
      </w:r>
      <w:r w:rsidRPr="00F9618B">
        <w:rPr>
          <w:spacing w:val="13"/>
          <w:sz w:val="28"/>
          <w:szCs w:val="28"/>
        </w:rPr>
        <w:t xml:space="preserve"> </w:t>
      </w:r>
      <w:r w:rsidRPr="00F9618B">
        <w:rPr>
          <w:sz w:val="28"/>
          <w:szCs w:val="28"/>
        </w:rPr>
        <w:t>средств</w:t>
      </w:r>
      <w:r w:rsidRPr="00F9618B">
        <w:rPr>
          <w:spacing w:val="-35"/>
          <w:sz w:val="28"/>
          <w:szCs w:val="28"/>
        </w:rPr>
        <w:t xml:space="preserve"> </w:t>
      </w:r>
      <w:r w:rsidR="007B610C">
        <w:rPr>
          <w:sz w:val="28"/>
          <w:szCs w:val="28"/>
        </w:rPr>
        <w:t>электронной таблицы (24,9%);</w:t>
      </w:r>
    </w:p>
    <w:p w14:paraId="69D853D3" w14:textId="037967ED" w:rsidR="00222BF2" w:rsidRDefault="00222BF2" w:rsidP="007B610C">
      <w:pPr>
        <w:pStyle w:val="TableParagraph"/>
        <w:spacing w:line="240" w:lineRule="auto"/>
        <w:ind w:right="63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7B610C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15 (высокий уровень) – создание 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программы для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исполнителя или 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универсальном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языке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программирования (22,6%).</w:t>
      </w:r>
    </w:p>
    <w:p w14:paraId="73238C6D" w14:textId="35CF2AFC" w:rsidR="00222BF2" w:rsidRDefault="00222BF2" w:rsidP="00221F25">
      <w:pPr>
        <w:jc w:val="both"/>
        <w:rPr>
          <w:sz w:val="28"/>
          <w:szCs w:val="28"/>
        </w:rPr>
      </w:pPr>
    </w:p>
    <w:p w14:paraId="79BA52EA" w14:textId="03325BC9" w:rsidR="00AB15FD" w:rsidRDefault="00AB15FD" w:rsidP="00221F25">
      <w:pPr>
        <w:ind w:firstLine="965"/>
        <w:jc w:val="center"/>
        <w:rPr>
          <w:b/>
          <w:iCs/>
          <w:sz w:val="28"/>
        </w:rPr>
      </w:pPr>
      <w:r w:rsidRPr="0026234E">
        <w:rPr>
          <w:b/>
          <w:iCs/>
          <w:sz w:val="28"/>
        </w:rPr>
        <w:t>Содержательный анализ выполнения заданий КИМ</w:t>
      </w:r>
    </w:p>
    <w:p w14:paraId="3DF7DA27" w14:textId="77777777" w:rsidR="00222BF2" w:rsidRPr="0026234E" w:rsidRDefault="00222BF2" w:rsidP="00221F25">
      <w:pPr>
        <w:ind w:firstLine="965"/>
        <w:jc w:val="center"/>
        <w:rPr>
          <w:b/>
          <w:iCs/>
          <w:sz w:val="28"/>
        </w:rPr>
      </w:pPr>
    </w:p>
    <w:p w14:paraId="2238C585" w14:textId="77777777" w:rsidR="00222BF2" w:rsidRPr="00F9618B" w:rsidRDefault="00222BF2" w:rsidP="00221F25">
      <w:pPr>
        <w:ind w:firstLine="709"/>
        <w:jc w:val="both"/>
        <w:rPr>
          <w:color w:val="000000"/>
          <w:sz w:val="28"/>
          <w:szCs w:val="28"/>
        </w:rPr>
      </w:pPr>
      <w:bookmarkStart w:id="7" w:name="_Hlk110773657"/>
      <w:r w:rsidRPr="00F9618B">
        <w:rPr>
          <w:color w:val="000000"/>
          <w:sz w:val="28"/>
          <w:szCs w:val="28"/>
        </w:rPr>
        <w:t>Вторая часть экзаменационной работы содержала 1 задание повышенного уровня и 2 задания высокого уровня сложности.</w:t>
      </w:r>
    </w:p>
    <w:p w14:paraId="76FE4E36" w14:textId="77777777" w:rsidR="00222BF2" w:rsidRPr="00F9618B" w:rsidRDefault="00222BF2" w:rsidP="00221F2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color w:val="000000"/>
          <w:sz w:val="28"/>
          <w:szCs w:val="28"/>
        </w:rPr>
        <w:t>В отличие от других предметов задания с развернутым ответом по информатике представляют собой практические задания, выполнение которых производится учащимся на компьютере. Результатом выполнения каждого из заданий является отдельный файл.</w:t>
      </w:r>
    </w:p>
    <w:p w14:paraId="150B7816" w14:textId="6E5ACDCD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sz w:val="28"/>
          <w:szCs w:val="28"/>
          <w:lang w:eastAsia="en-US"/>
        </w:rPr>
        <w:t xml:space="preserve">Задания 13 и 15 представлены в двух вариантах (13.1 и 13.2, 15.1 и 15.2), </w:t>
      </w:r>
      <w:r w:rsidR="00D84CC0">
        <w:rPr>
          <w:sz w:val="28"/>
          <w:szCs w:val="28"/>
          <w:lang w:eastAsia="en-US"/>
        </w:rPr>
        <w:t>экзаменуемый</w:t>
      </w:r>
      <w:r w:rsidRPr="00F9618B">
        <w:rPr>
          <w:sz w:val="28"/>
          <w:szCs w:val="28"/>
          <w:lang w:eastAsia="en-US"/>
        </w:rPr>
        <w:t xml:space="preserve"> самостоятельно выбирает один из двух вариантов заданий.</w:t>
      </w:r>
    </w:p>
    <w:p w14:paraId="740AB13E" w14:textId="2711F2DA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b/>
          <w:sz w:val="28"/>
          <w:szCs w:val="28"/>
          <w:lang w:eastAsia="en-US"/>
        </w:rPr>
        <w:t>Задание 13.1</w:t>
      </w:r>
      <w:r w:rsidRPr="00F9618B">
        <w:rPr>
          <w:sz w:val="28"/>
          <w:szCs w:val="28"/>
          <w:lang w:eastAsia="en-US"/>
        </w:rPr>
        <w:t xml:space="preserve"> заключается в создании презентации из трёх слайдов на заданную тему с использованием готового текстового и иллюстративного материала. Для выполнения данного задания можно использовать любую программу создания презентаций. </w:t>
      </w:r>
      <w:r w:rsidR="00D84CC0">
        <w:rPr>
          <w:sz w:val="28"/>
          <w:szCs w:val="28"/>
          <w:lang w:eastAsia="en-US"/>
        </w:rPr>
        <w:t>П</w:t>
      </w:r>
      <w:r w:rsidRPr="00F9618B">
        <w:rPr>
          <w:sz w:val="28"/>
          <w:szCs w:val="28"/>
          <w:lang w:eastAsia="en-US"/>
        </w:rPr>
        <w:t>редоставляются текстовый файл и файлы с изображениями, требу</w:t>
      </w:r>
      <w:r w:rsidR="00D84CC0">
        <w:rPr>
          <w:sz w:val="28"/>
          <w:szCs w:val="28"/>
          <w:lang w:eastAsia="en-US"/>
        </w:rPr>
        <w:t>емые</w:t>
      </w:r>
      <w:r w:rsidRPr="00F9618B">
        <w:rPr>
          <w:sz w:val="28"/>
          <w:szCs w:val="28"/>
          <w:lang w:eastAsia="en-US"/>
        </w:rPr>
        <w:t xml:space="preserve"> для выполнения задания. Данные файлы создаются разработчиками КИМ и являются неотъемлемой частью </w:t>
      </w:r>
      <w:r w:rsidRPr="00F9618B">
        <w:rPr>
          <w:sz w:val="28"/>
          <w:szCs w:val="28"/>
          <w:lang w:eastAsia="en-US"/>
        </w:rPr>
        <w:lastRenderedPageBreak/>
        <w:t>экзаменационных материалов. Обучающийся должен самостоятельно отобрать и при необходимости отредактировать текстов</w:t>
      </w:r>
      <w:r w:rsidR="00D84CC0">
        <w:rPr>
          <w:sz w:val="28"/>
          <w:szCs w:val="28"/>
          <w:lang w:eastAsia="en-US"/>
        </w:rPr>
        <w:t>ые фрагменты и иллюстрации</w:t>
      </w:r>
      <w:r w:rsidRPr="00F9618B">
        <w:rPr>
          <w:sz w:val="28"/>
          <w:szCs w:val="28"/>
          <w:lang w:eastAsia="en-US"/>
        </w:rPr>
        <w:t xml:space="preserve"> так</w:t>
      </w:r>
      <w:r w:rsidR="00D84CC0">
        <w:rPr>
          <w:sz w:val="28"/>
          <w:szCs w:val="28"/>
          <w:lang w:eastAsia="en-US"/>
        </w:rPr>
        <w:t>,</w:t>
      </w:r>
      <w:r w:rsidRPr="00F9618B">
        <w:rPr>
          <w:sz w:val="28"/>
          <w:szCs w:val="28"/>
          <w:lang w:eastAsia="en-US"/>
        </w:rPr>
        <w:t xml:space="preserve"> чтобы они наиболее полно соответствовали теме презентации.</w:t>
      </w:r>
    </w:p>
    <w:p w14:paraId="593E7BC7" w14:textId="2FB70A93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  <w:lang w:eastAsia="en-US"/>
        </w:rPr>
        <w:t>При пр</w:t>
      </w:r>
      <w:r w:rsidR="00D84CC0">
        <w:rPr>
          <w:sz w:val="28"/>
          <w:szCs w:val="28"/>
          <w:lang w:eastAsia="en-US"/>
        </w:rPr>
        <w:t>оверке задания 13.1 учитываются</w:t>
      </w:r>
      <w:r w:rsidRPr="00F9618B">
        <w:rPr>
          <w:sz w:val="28"/>
          <w:szCs w:val="28"/>
        </w:rPr>
        <w:t xml:space="preserve"> требования к форме и содержанию. По форме презентация должна соответствовать образцу </w:t>
      </w:r>
      <w:r w:rsidRPr="00D84CC0">
        <w:rPr>
          <w:i/>
          <w:sz w:val="28"/>
          <w:szCs w:val="28"/>
        </w:rPr>
        <w:t>в целом</w:t>
      </w:r>
      <w:r w:rsidRPr="00F9618B">
        <w:rPr>
          <w:sz w:val="28"/>
          <w:szCs w:val="28"/>
        </w:rPr>
        <w:t xml:space="preserve"> (количество слайдов, наличие и расположение объектов на слайдах, размер шрифта), содержание должно быть </w:t>
      </w:r>
      <w:r w:rsidR="00D84CC0" w:rsidRPr="00F9618B">
        <w:rPr>
          <w:sz w:val="28"/>
          <w:szCs w:val="28"/>
        </w:rPr>
        <w:t>по заданной</w:t>
      </w:r>
      <w:r w:rsidRPr="00F9618B">
        <w:rPr>
          <w:sz w:val="28"/>
          <w:szCs w:val="28"/>
        </w:rPr>
        <w:t xml:space="preserve"> теме с использованием (копированием) готового </w:t>
      </w:r>
      <w:r w:rsidR="007711D4">
        <w:rPr>
          <w:sz w:val="28"/>
          <w:szCs w:val="28"/>
        </w:rPr>
        <w:t>текста из материалов к заданию или</w:t>
      </w:r>
      <w:r w:rsidRPr="00F9618B">
        <w:rPr>
          <w:sz w:val="28"/>
          <w:szCs w:val="28"/>
        </w:rPr>
        <w:t xml:space="preserve"> создано участником экзамена самостоятельно. </w:t>
      </w:r>
    </w:p>
    <w:p w14:paraId="4D1F5CA1" w14:textId="11105DA8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b/>
          <w:sz w:val="28"/>
          <w:szCs w:val="28"/>
          <w:lang w:eastAsia="en-US"/>
        </w:rPr>
        <w:t>В задании 13.2</w:t>
      </w:r>
      <w:r w:rsidRPr="00F9618B">
        <w:rPr>
          <w:sz w:val="28"/>
          <w:szCs w:val="28"/>
          <w:lang w:eastAsia="en-US"/>
        </w:rPr>
        <w:t xml:space="preserve"> от выпускника требуется продемонстрировать сформированность умения создать и оформить текстовый документ по заданному образцу в текстовом процессоре. При этом экзаменуемому нужно уметь задавать такие параметры, как размер шрифта, величина абзацного отступа, выравнивание абзаца, полужирное, курсивное и подчёркнутое написание текста, созда</w:t>
      </w:r>
      <w:r w:rsidR="007711D4">
        <w:rPr>
          <w:sz w:val="28"/>
          <w:szCs w:val="28"/>
          <w:lang w:eastAsia="en-US"/>
        </w:rPr>
        <w:t>ние</w:t>
      </w:r>
      <w:r w:rsidRPr="00F9618B">
        <w:rPr>
          <w:sz w:val="28"/>
          <w:szCs w:val="28"/>
          <w:lang w:eastAsia="en-US"/>
        </w:rPr>
        <w:t xml:space="preserve"> и заполн</w:t>
      </w:r>
      <w:r w:rsidR="007711D4">
        <w:rPr>
          <w:sz w:val="28"/>
          <w:szCs w:val="28"/>
          <w:lang w:eastAsia="en-US"/>
        </w:rPr>
        <w:t>ение</w:t>
      </w:r>
      <w:r w:rsidRPr="00F9618B">
        <w:rPr>
          <w:sz w:val="28"/>
          <w:szCs w:val="28"/>
          <w:lang w:eastAsia="en-US"/>
        </w:rPr>
        <w:t xml:space="preserve"> прост</w:t>
      </w:r>
      <w:r w:rsidR="007711D4">
        <w:rPr>
          <w:sz w:val="28"/>
          <w:szCs w:val="28"/>
          <w:lang w:eastAsia="en-US"/>
        </w:rPr>
        <w:t>ой</w:t>
      </w:r>
      <w:r w:rsidRPr="00F9618B">
        <w:rPr>
          <w:sz w:val="28"/>
          <w:szCs w:val="28"/>
          <w:lang w:eastAsia="en-US"/>
        </w:rPr>
        <w:t xml:space="preserve"> таблиц</w:t>
      </w:r>
      <w:r w:rsidR="007711D4">
        <w:rPr>
          <w:sz w:val="28"/>
          <w:szCs w:val="28"/>
          <w:lang w:eastAsia="en-US"/>
        </w:rPr>
        <w:t>ы</w:t>
      </w:r>
      <w:r w:rsidRPr="00F9618B">
        <w:rPr>
          <w:sz w:val="28"/>
          <w:szCs w:val="28"/>
          <w:lang w:eastAsia="en-US"/>
        </w:rPr>
        <w:t>, примен</w:t>
      </w:r>
      <w:r w:rsidR="007711D4">
        <w:rPr>
          <w:sz w:val="28"/>
          <w:szCs w:val="28"/>
          <w:lang w:eastAsia="en-US"/>
        </w:rPr>
        <w:t>ение специальных</w:t>
      </w:r>
      <w:r w:rsidRPr="00F9618B">
        <w:rPr>
          <w:sz w:val="28"/>
          <w:szCs w:val="28"/>
          <w:lang w:eastAsia="en-US"/>
        </w:rPr>
        <w:t xml:space="preserve"> обозначени</w:t>
      </w:r>
      <w:r w:rsidR="007711D4">
        <w:rPr>
          <w:sz w:val="28"/>
          <w:szCs w:val="28"/>
          <w:lang w:eastAsia="en-US"/>
        </w:rPr>
        <w:t>й</w:t>
      </w:r>
      <w:r w:rsidRPr="00F9618B">
        <w:rPr>
          <w:sz w:val="28"/>
          <w:szCs w:val="28"/>
          <w:lang w:eastAsia="en-US"/>
        </w:rPr>
        <w:t xml:space="preserve"> для единиц измерения (градусы, кубические метры, угловые минуты и т.д.). </w:t>
      </w:r>
    </w:p>
    <w:p w14:paraId="47317670" w14:textId="3F9BB269" w:rsidR="00222BF2" w:rsidRPr="00F9618B" w:rsidRDefault="007711D4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отличие от задания 13.1</w:t>
      </w:r>
      <w:r w:rsidR="00222BF2" w:rsidRPr="00F9618B">
        <w:rPr>
          <w:sz w:val="28"/>
          <w:szCs w:val="28"/>
          <w:lang w:eastAsia="en-US"/>
        </w:rPr>
        <w:t xml:space="preserve"> для выполнения задания 13.2 предоставление экзаменуемому каких-либо исходных </w:t>
      </w:r>
      <w:r w:rsidR="00222BF2" w:rsidRPr="00F9618B">
        <w:rPr>
          <w:sz w:val="28"/>
          <w:szCs w:val="28"/>
          <w:lang w:eastAsia="en-US"/>
        </w:rPr>
        <w:lastRenderedPageBreak/>
        <w:t xml:space="preserve">файлов не предусмотрено. Текст и по форме, и по содержанию должен </w:t>
      </w:r>
      <w:r w:rsidR="00222BF2" w:rsidRPr="00F9618B">
        <w:rPr>
          <w:sz w:val="28"/>
          <w:szCs w:val="28"/>
        </w:rPr>
        <w:t>полностью соответствовать образцу в задании.</w:t>
      </w:r>
    </w:p>
    <w:p w14:paraId="4F997A62" w14:textId="77777777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b/>
          <w:sz w:val="28"/>
          <w:szCs w:val="28"/>
          <w:lang w:eastAsia="en-US"/>
        </w:rPr>
        <w:t>Задание 14</w:t>
      </w:r>
      <w:r w:rsidRPr="00F9618B">
        <w:rPr>
          <w:sz w:val="28"/>
          <w:szCs w:val="28"/>
          <w:lang w:eastAsia="en-US"/>
        </w:rPr>
        <w:t xml:space="preserve"> заключается в обработке большого массива данных с использованием электронной таблицы. При выполнении задания необходимо использовать программу для обработки информации, представленной в виде электронных таблиц (табличный процессор).</w:t>
      </w:r>
    </w:p>
    <w:p w14:paraId="4DF8D752" w14:textId="77777777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sz w:val="28"/>
          <w:szCs w:val="28"/>
          <w:lang w:eastAsia="en-US"/>
        </w:rPr>
        <w:t xml:space="preserve">Для выполнения задания обучающемуся предоставляется файл электронной таблицы, содержащей исходные данные. При выполнении задания 14 обучающийся находит ответы на вопросы, сформулированные в задании, используя средства электронной таблицы: формулы, функции, операции с блоками данных, сортировку и поиск данных. Участник экзамена записывает найденные ответы в ячейки электронной таблицы, указанные в условии задачи, после чего сохраняет таблицу. </w:t>
      </w:r>
    </w:p>
    <w:p w14:paraId="5E6936D6" w14:textId="77777777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sz w:val="28"/>
          <w:szCs w:val="28"/>
          <w:lang w:eastAsia="en-US"/>
        </w:rPr>
        <w:t xml:space="preserve">Задание 14 содержит три оцениваемых элемента: нужно определить два числовых значения и построить диаграмму. </w:t>
      </w:r>
    </w:p>
    <w:p w14:paraId="0569859D" w14:textId="77777777" w:rsidR="00222BF2" w:rsidRPr="00F9618B" w:rsidRDefault="00222BF2" w:rsidP="00221F25">
      <w:pPr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618B">
        <w:rPr>
          <w:b/>
          <w:sz w:val="28"/>
          <w:szCs w:val="28"/>
          <w:lang w:eastAsia="en-US"/>
        </w:rPr>
        <w:t>Задание 15.1</w:t>
      </w:r>
      <w:r w:rsidRPr="00F9618B">
        <w:rPr>
          <w:sz w:val="28"/>
          <w:szCs w:val="28"/>
          <w:lang w:eastAsia="en-US"/>
        </w:rPr>
        <w:t xml:space="preserve"> заключается в разработке алгоритма для учебного исполнителя «Робот». Описание команд исполнителя и синтаксиса управляющих конструкций соответствует общепринятому школьному алгоритмическому языку, также оно дано в тексте задания. </w:t>
      </w:r>
    </w:p>
    <w:p w14:paraId="3C3791A8" w14:textId="77777777" w:rsidR="00222BF2" w:rsidRPr="00F9618B" w:rsidRDefault="00222BF2" w:rsidP="00221F2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sz w:val="28"/>
          <w:szCs w:val="28"/>
          <w:lang w:eastAsia="en-US"/>
        </w:rPr>
        <w:lastRenderedPageBreak/>
        <w:t>Альтернативным для задания 15.1 является задание 15.2, где необходимо реализовать алгоритм на языке программирования, знакомом учащимся. В этом случае учащиеся выполняют задание в среде разработки, позволяющей редактировать текст программы, запускать программу и выполнять её отладку.</w:t>
      </w:r>
    </w:p>
    <w:p w14:paraId="3ADBA7A8" w14:textId="77777777" w:rsidR="00222BF2" w:rsidRPr="00F9618B" w:rsidRDefault="00222BF2" w:rsidP="00221F2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color w:val="000000"/>
          <w:sz w:val="28"/>
          <w:szCs w:val="28"/>
        </w:rPr>
        <w:t>Степень и качество выполнения этих заданий дают возможность дифференцировать хорошо успевающих школьников по уровням подготовки, выявив среди них наиболее подготовленных, а значит, составляющих потенциал профильных классов.</w:t>
      </w:r>
    </w:p>
    <w:p w14:paraId="17BBB8C4" w14:textId="452B8F11" w:rsidR="00222BF2" w:rsidRPr="00F9618B" w:rsidRDefault="00222BF2" w:rsidP="00221F2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color w:val="000000"/>
          <w:sz w:val="28"/>
          <w:szCs w:val="28"/>
        </w:rPr>
        <w:t xml:space="preserve">Задание 13 требует от </w:t>
      </w:r>
      <w:r w:rsidR="00A26225">
        <w:rPr>
          <w:color w:val="000000"/>
          <w:sz w:val="28"/>
          <w:szCs w:val="28"/>
        </w:rPr>
        <w:t>обучающихся</w:t>
      </w:r>
      <w:r w:rsidRPr="00F9618B">
        <w:rPr>
          <w:color w:val="000000"/>
          <w:sz w:val="28"/>
          <w:szCs w:val="28"/>
        </w:rPr>
        <w:t xml:space="preserve"> применять на практике умение создавать</w:t>
      </w:r>
      <w:r w:rsidRPr="00F9618B">
        <w:rPr>
          <w:sz w:val="28"/>
          <w:szCs w:val="28"/>
        </w:rPr>
        <w:t xml:space="preserve"> презентации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или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создавать текстовый</w:t>
      </w:r>
      <w:r w:rsidRPr="00F9618B">
        <w:rPr>
          <w:spacing w:val="-36"/>
          <w:sz w:val="28"/>
          <w:szCs w:val="28"/>
        </w:rPr>
        <w:t xml:space="preserve"> </w:t>
      </w:r>
      <w:r w:rsidRPr="00F9618B">
        <w:rPr>
          <w:sz w:val="28"/>
          <w:szCs w:val="28"/>
        </w:rPr>
        <w:t>документ</w:t>
      </w:r>
      <w:r w:rsidRPr="00F9618B">
        <w:rPr>
          <w:spacing w:val="17"/>
          <w:sz w:val="28"/>
          <w:szCs w:val="28"/>
        </w:rPr>
        <w:t xml:space="preserve">. </w:t>
      </w:r>
      <w:r w:rsidRPr="00F9618B">
        <w:rPr>
          <w:sz w:val="28"/>
          <w:szCs w:val="28"/>
        </w:rPr>
        <w:t>В этом году лишь 43,1% школьников справились с этим заданием, набрав 1 или 2 балла.</w:t>
      </w:r>
    </w:p>
    <w:p w14:paraId="3C33E5E8" w14:textId="4C488E02" w:rsidR="00222BF2" w:rsidRPr="00F9618B" w:rsidRDefault="00222BF2" w:rsidP="00AA78E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color w:val="000000"/>
          <w:sz w:val="28"/>
          <w:szCs w:val="28"/>
        </w:rPr>
        <w:t>Задание 14 требует от экзаменуемых применять умение проводить обработку большого массива данных с использованием средств электронной таблицы. 24,9% участников экзамена успешно выполнили зад</w:t>
      </w:r>
      <w:r w:rsidR="00AA78E5">
        <w:rPr>
          <w:color w:val="000000"/>
          <w:sz w:val="28"/>
          <w:szCs w:val="28"/>
        </w:rPr>
        <w:t xml:space="preserve">ание, получив 1, 2 или 3 балла, что </w:t>
      </w:r>
      <w:r w:rsidRPr="00F9618B">
        <w:rPr>
          <w:color w:val="000000"/>
          <w:sz w:val="28"/>
          <w:szCs w:val="28"/>
        </w:rPr>
        <w:t>говорит о не совсем успешном усвоении темы «Электронные таблицы».</w:t>
      </w:r>
    </w:p>
    <w:p w14:paraId="2E07BF9D" w14:textId="731D4ECE" w:rsidR="00222BF2" w:rsidRPr="00F9618B" w:rsidRDefault="00222BF2" w:rsidP="00221F2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color w:val="000000"/>
          <w:sz w:val="28"/>
          <w:szCs w:val="28"/>
        </w:rPr>
        <w:t xml:space="preserve">Задание 15 проверяет умение записать формальный алгоритм с использованием конструкций ветвления и цикла. Задание представлено в двух вариантах. В варианте </w:t>
      </w:r>
      <w:r w:rsidRPr="00F9618B">
        <w:rPr>
          <w:color w:val="000000"/>
          <w:sz w:val="28"/>
          <w:szCs w:val="28"/>
        </w:rPr>
        <w:lastRenderedPageBreak/>
        <w:t xml:space="preserve">15.1 необходимо записать алгоритм для формального исполнителя «Робот». </w:t>
      </w:r>
      <w:r w:rsidR="00AA78E5">
        <w:rPr>
          <w:color w:val="000000"/>
          <w:sz w:val="28"/>
          <w:szCs w:val="28"/>
        </w:rPr>
        <w:t>Он</w:t>
      </w:r>
      <w:r w:rsidRPr="00F9618B">
        <w:rPr>
          <w:color w:val="000000"/>
          <w:sz w:val="28"/>
          <w:szCs w:val="28"/>
        </w:rPr>
        <w:t xml:space="preserve"> может быть выполнен в среде формального исполнителя или же записан в текстовом редакторе. </w:t>
      </w:r>
    </w:p>
    <w:p w14:paraId="55FCA562" w14:textId="7AC3F17E" w:rsidR="00222BF2" w:rsidRPr="00F9618B" w:rsidRDefault="00222BF2" w:rsidP="00AA78E5">
      <w:pPr>
        <w:ind w:firstLine="709"/>
        <w:jc w:val="both"/>
        <w:rPr>
          <w:color w:val="000000"/>
          <w:sz w:val="28"/>
          <w:szCs w:val="28"/>
        </w:rPr>
      </w:pPr>
      <w:r w:rsidRPr="005026D2">
        <w:rPr>
          <w:b/>
          <w:bCs/>
          <w:color w:val="000000"/>
          <w:sz w:val="28"/>
          <w:szCs w:val="28"/>
        </w:rPr>
        <w:t>Задание 15.2</w:t>
      </w:r>
      <w:r w:rsidRPr="00F9618B">
        <w:rPr>
          <w:color w:val="000000"/>
          <w:sz w:val="28"/>
          <w:szCs w:val="28"/>
        </w:rPr>
        <w:t xml:space="preserve"> проверяет умение записать алгор</w:t>
      </w:r>
      <w:r w:rsidR="00AA78E5">
        <w:rPr>
          <w:color w:val="000000"/>
          <w:sz w:val="28"/>
          <w:szCs w:val="28"/>
        </w:rPr>
        <w:t xml:space="preserve">итм на языке программирования. </w:t>
      </w:r>
      <w:r w:rsidRPr="00F9618B">
        <w:rPr>
          <w:color w:val="000000"/>
          <w:sz w:val="28"/>
          <w:szCs w:val="28"/>
        </w:rPr>
        <w:t>Частично (1 балл) или полностью (2 балла) задание 15 смогли</w:t>
      </w:r>
      <w:r w:rsidR="00AA78E5">
        <w:rPr>
          <w:color w:val="000000"/>
          <w:sz w:val="28"/>
          <w:szCs w:val="28"/>
        </w:rPr>
        <w:t xml:space="preserve"> выполнить 22,6 % экзаменуемых. </w:t>
      </w:r>
      <w:r w:rsidRPr="00F9618B">
        <w:rPr>
          <w:color w:val="000000"/>
          <w:sz w:val="28"/>
          <w:szCs w:val="28"/>
        </w:rPr>
        <w:t>Низкий процент выполнения задания 15 связан с тем, что небольшое количество выпускников приступило к его выполнению.</w:t>
      </w:r>
    </w:p>
    <w:p w14:paraId="2EA032DA" w14:textId="4D165253" w:rsidR="00222BF2" w:rsidRPr="00AA78E5" w:rsidRDefault="00222BF2" w:rsidP="00AA78E5">
      <w:pPr>
        <w:ind w:firstLine="709"/>
        <w:jc w:val="both"/>
        <w:rPr>
          <w:color w:val="000000"/>
          <w:sz w:val="28"/>
          <w:szCs w:val="28"/>
        </w:rPr>
      </w:pPr>
      <w:r w:rsidRPr="00F9618B">
        <w:rPr>
          <w:color w:val="000000"/>
          <w:sz w:val="28"/>
          <w:szCs w:val="28"/>
        </w:rPr>
        <w:t>Выполнение второй части показало низкий уровень владения учащимис</w:t>
      </w:r>
      <w:r w:rsidR="00AA78E5">
        <w:rPr>
          <w:color w:val="000000"/>
          <w:sz w:val="28"/>
          <w:szCs w:val="28"/>
        </w:rPr>
        <w:t>я материалом высокой сложности.</w:t>
      </w:r>
    </w:p>
    <w:p w14:paraId="52CBB2B4" w14:textId="21A37C3C" w:rsidR="00222BF2" w:rsidRPr="00F9618B" w:rsidRDefault="00AA78E5" w:rsidP="00221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222BF2" w:rsidRPr="00F9618B">
        <w:rPr>
          <w:sz w:val="28"/>
          <w:szCs w:val="28"/>
        </w:rPr>
        <w:t>, получившие за экзамен оценки «2» и «3»</w:t>
      </w:r>
      <w:r>
        <w:rPr>
          <w:sz w:val="28"/>
          <w:szCs w:val="28"/>
        </w:rPr>
        <w:t>,</w:t>
      </w:r>
      <w:r w:rsidR="00222BF2" w:rsidRPr="00F9618B">
        <w:rPr>
          <w:sz w:val="28"/>
          <w:szCs w:val="28"/>
        </w:rPr>
        <w:t xml:space="preserve"> испытывают наибольшие трудности при выполнении следующих заданий:</w:t>
      </w:r>
    </w:p>
    <w:p w14:paraId="6B93979A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- </w:t>
      </w:r>
      <w:r w:rsidRPr="00F9618B">
        <w:rPr>
          <w:i/>
          <w:sz w:val="28"/>
          <w:szCs w:val="28"/>
        </w:rPr>
        <w:t>базового уровня</w:t>
      </w:r>
      <w:r w:rsidRPr="00F9618B">
        <w:rPr>
          <w:sz w:val="28"/>
          <w:szCs w:val="28"/>
        </w:rPr>
        <w:t xml:space="preserve">: </w:t>
      </w:r>
    </w:p>
    <w:p w14:paraId="182BE496" w14:textId="2673F99E" w:rsidR="00222BF2" w:rsidRPr="00F9618B" w:rsidRDefault="002E2C75" w:rsidP="00221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22BF2" w:rsidRPr="00F9618B">
        <w:rPr>
          <w:sz w:val="28"/>
          <w:szCs w:val="28"/>
        </w:rPr>
        <w:t>3 (определение</w:t>
      </w:r>
      <w:r w:rsidR="00222BF2" w:rsidRPr="00F9618B">
        <w:rPr>
          <w:spacing w:val="-3"/>
          <w:sz w:val="28"/>
          <w:szCs w:val="28"/>
        </w:rPr>
        <w:t xml:space="preserve"> </w:t>
      </w:r>
      <w:r w:rsidR="00222BF2" w:rsidRPr="00F9618B">
        <w:rPr>
          <w:sz w:val="28"/>
          <w:szCs w:val="28"/>
        </w:rPr>
        <w:t>истинности</w:t>
      </w:r>
      <w:r w:rsidR="00222BF2" w:rsidRPr="00F9618B">
        <w:rPr>
          <w:spacing w:val="-1"/>
          <w:sz w:val="28"/>
          <w:szCs w:val="28"/>
        </w:rPr>
        <w:t xml:space="preserve"> </w:t>
      </w:r>
      <w:r w:rsidR="00222BF2" w:rsidRPr="00F9618B">
        <w:rPr>
          <w:sz w:val="28"/>
          <w:szCs w:val="28"/>
        </w:rPr>
        <w:t>составного</w:t>
      </w:r>
      <w:r w:rsidR="00222BF2" w:rsidRPr="00F9618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высказывания);</w:t>
      </w:r>
    </w:p>
    <w:p w14:paraId="66ED08DC" w14:textId="3A5E8E3C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6 (формальное исполнение алгоритмов, записан</w:t>
      </w:r>
      <w:r w:rsidR="002E2C75">
        <w:rPr>
          <w:sz w:val="28"/>
          <w:szCs w:val="28"/>
        </w:rPr>
        <w:t>ных на языке программирования);</w:t>
      </w:r>
    </w:p>
    <w:p w14:paraId="2E79CCDE" w14:textId="6F6A989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10 (запись числа</w:t>
      </w:r>
      <w:r w:rsidRPr="00F9618B">
        <w:rPr>
          <w:spacing w:val="-35"/>
          <w:sz w:val="28"/>
          <w:szCs w:val="28"/>
        </w:rPr>
        <w:t xml:space="preserve"> в</w:t>
      </w:r>
      <w:r w:rsidR="002E2C75">
        <w:rPr>
          <w:sz w:val="28"/>
          <w:szCs w:val="28"/>
        </w:rPr>
        <w:t xml:space="preserve"> различных системах счисления);</w:t>
      </w:r>
      <w:r w:rsidRPr="00F9618B">
        <w:rPr>
          <w:sz w:val="28"/>
          <w:szCs w:val="28"/>
        </w:rPr>
        <w:t xml:space="preserve"> </w:t>
      </w:r>
    </w:p>
    <w:p w14:paraId="11B53E89" w14:textId="74C47D05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12 (определение количества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файлов,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отобранных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 некоторому</w:t>
      </w:r>
      <w:r w:rsidRPr="00F9618B">
        <w:rPr>
          <w:spacing w:val="6"/>
          <w:sz w:val="28"/>
          <w:szCs w:val="28"/>
        </w:rPr>
        <w:t xml:space="preserve"> </w:t>
      </w:r>
      <w:r w:rsidRPr="00F9618B">
        <w:rPr>
          <w:sz w:val="28"/>
          <w:szCs w:val="28"/>
        </w:rPr>
        <w:t xml:space="preserve">условию); </w:t>
      </w:r>
    </w:p>
    <w:p w14:paraId="712CD819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- </w:t>
      </w:r>
      <w:r w:rsidRPr="00F9618B">
        <w:rPr>
          <w:i/>
          <w:sz w:val="28"/>
          <w:szCs w:val="28"/>
        </w:rPr>
        <w:t>повышенного и высокого уровня</w:t>
      </w:r>
      <w:r w:rsidRPr="00F9618B">
        <w:rPr>
          <w:sz w:val="28"/>
          <w:szCs w:val="28"/>
        </w:rPr>
        <w:t xml:space="preserve">: </w:t>
      </w:r>
    </w:p>
    <w:p w14:paraId="606B181D" w14:textId="7B5EFE9B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lastRenderedPageBreak/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8 (понимание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принципов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поиска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информации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-1"/>
          <w:sz w:val="28"/>
          <w:szCs w:val="28"/>
        </w:rPr>
        <w:t xml:space="preserve"> </w:t>
      </w:r>
      <w:r w:rsidR="002E2C75">
        <w:rPr>
          <w:sz w:val="28"/>
          <w:szCs w:val="28"/>
        </w:rPr>
        <w:t>Интернете);</w:t>
      </w:r>
    </w:p>
    <w:p w14:paraId="0788F312" w14:textId="37AC999B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14 (обработка</w:t>
      </w:r>
      <w:r w:rsidRPr="00F9618B">
        <w:rPr>
          <w:spacing w:val="-34"/>
          <w:sz w:val="28"/>
          <w:szCs w:val="28"/>
        </w:rPr>
        <w:t xml:space="preserve"> </w:t>
      </w:r>
      <w:r w:rsidRPr="00F9618B">
        <w:rPr>
          <w:sz w:val="28"/>
          <w:szCs w:val="28"/>
        </w:rPr>
        <w:t>большого</w:t>
      </w:r>
      <w:r w:rsidRPr="00F9618B">
        <w:rPr>
          <w:spacing w:val="8"/>
          <w:sz w:val="28"/>
          <w:szCs w:val="28"/>
        </w:rPr>
        <w:t xml:space="preserve"> </w:t>
      </w:r>
      <w:r w:rsidRPr="00F9618B">
        <w:rPr>
          <w:sz w:val="28"/>
          <w:szCs w:val="28"/>
        </w:rPr>
        <w:t>массива</w:t>
      </w:r>
      <w:r w:rsidRPr="00F9618B">
        <w:rPr>
          <w:spacing w:val="8"/>
          <w:sz w:val="28"/>
          <w:szCs w:val="28"/>
        </w:rPr>
        <w:t xml:space="preserve"> </w:t>
      </w:r>
      <w:r w:rsidRPr="00F9618B">
        <w:rPr>
          <w:sz w:val="28"/>
          <w:szCs w:val="28"/>
        </w:rPr>
        <w:t>данных с</w:t>
      </w:r>
      <w:r w:rsidRPr="00F9618B">
        <w:rPr>
          <w:spacing w:val="13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использованием</w:t>
      </w:r>
      <w:r w:rsidRPr="00F9618B">
        <w:rPr>
          <w:spacing w:val="13"/>
          <w:sz w:val="28"/>
          <w:szCs w:val="28"/>
        </w:rPr>
        <w:t xml:space="preserve"> </w:t>
      </w:r>
      <w:r w:rsidRPr="00F9618B">
        <w:rPr>
          <w:sz w:val="28"/>
          <w:szCs w:val="28"/>
        </w:rPr>
        <w:t>средств</w:t>
      </w:r>
      <w:r w:rsidRPr="00F9618B">
        <w:rPr>
          <w:spacing w:val="-35"/>
          <w:sz w:val="28"/>
          <w:szCs w:val="28"/>
        </w:rPr>
        <w:t xml:space="preserve"> </w:t>
      </w:r>
      <w:r w:rsidR="002E2C75">
        <w:rPr>
          <w:sz w:val="28"/>
          <w:szCs w:val="28"/>
        </w:rPr>
        <w:t>электронной таблицы);</w:t>
      </w:r>
    </w:p>
    <w:p w14:paraId="2BE1A78C" w14:textId="162EEEDD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15 (создание 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программы для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исполнителя или 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универсальном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языке</w:t>
      </w:r>
      <w:r w:rsidRPr="00F9618B">
        <w:rPr>
          <w:spacing w:val="1"/>
          <w:sz w:val="28"/>
          <w:szCs w:val="28"/>
        </w:rPr>
        <w:t xml:space="preserve"> </w:t>
      </w:r>
      <w:r w:rsidR="002E2C75">
        <w:rPr>
          <w:sz w:val="28"/>
          <w:szCs w:val="28"/>
        </w:rPr>
        <w:t>программирования);</w:t>
      </w:r>
    </w:p>
    <w:p w14:paraId="0AE56D92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</w:p>
    <w:p w14:paraId="1EA92700" w14:textId="7728615D" w:rsidR="00222BF2" w:rsidRPr="00F9618B" w:rsidRDefault="002E2C75" w:rsidP="00221F25">
      <w:pPr>
        <w:tabs>
          <w:tab w:val="left" w:pos="10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222BF2" w:rsidRPr="00F9618B">
        <w:rPr>
          <w:sz w:val="28"/>
          <w:szCs w:val="28"/>
        </w:rPr>
        <w:t>, получившие за экзамен оценку «4» и «5»</w:t>
      </w:r>
      <w:r>
        <w:rPr>
          <w:sz w:val="28"/>
          <w:szCs w:val="28"/>
        </w:rPr>
        <w:t>,</w:t>
      </w:r>
      <w:r w:rsidR="00222BF2" w:rsidRPr="00F9618B">
        <w:rPr>
          <w:sz w:val="28"/>
          <w:szCs w:val="28"/>
        </w:rPr>
        <w:t xml:space="preserve"> испытывают наибольшие трудности при выполнении следующих заданий:</w:t>
      </w:r>
    </w:p>
    <w:p w14:paraId="5A49DDE0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i/>
          <w:sz w:val="28"/>
          <w:szCs w:val="28"/>
        </w:rPr>
        <w:t>- базового уровня</w:t>
      </w:r>
      <w:r w:rsidRPr="00F9618B">
        <w:rPr>
          <w:sz w:val="28"/>
          <w:szCs w:val="28"/>
        </w:rPr>
        <w:t xml:space="preserve">: </w:t>
      </w:r>
    </w:p>
    <w:p w14:paraId="5ED1C106" w14:textId="3310DFED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6 (формальное исполнение алгоритмов, записан</w:t>
      </w:r>
      <w:r w:rsidR="002E2C75">
        <w:rPr>
          <w:sz w:val="28"/>
          <w:szCs w:val="28"/>
        </w:rPr>
        <w:t>ных на языке программирования);</w:t>
      </w:r>
    </w:p>
    <w:p w14:paraId="2FE6FD8A" w14:textId="36EC817C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12 (определение количества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файлов,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отобранных</w:t>
      </w:r>
      <w:r w:rsidRPr="00F9618B">
        <w:rPr>
          <w:spacing w:val="2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 некоторому</w:t>
      </w:r>
      <w:r w:rsidRPr="00F9618B">
        <w:rPr>
          <w:spacing w:val="6"/>
          <w:sz w:val="28"/>
          <w:szCs w:val="28"/>
        </w:rPr>
        <w:t xml:space="preserve"> </w:t>
      </w:r>
      <w:r w:rsidRPr="00F9618B">
        <w:rPr>
          <w:sz w:val="28"/>
          <w:szCs w:val="28"/>
        </w:rPr>
        <w:t>условию);</w:t>
      </w:r>
    </w:p>
    <w:p w14:paraId="4B99625C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- </w:t>
      </w:r>
      <w:r w:rsidRPr="00F9618B">
        <w:rPr>
          <w:i/>
          <w:sz w:val="28"/>
          <w:szCs w:val="28"/>
        </w:rPr>
        <w:t>повышенного и высокого уровня</w:t>
      </w:r>
      <w:r w:rsidRPr="00F9618B">
        <w:rPr>
          <w:sz w:val="28"/>
          <w:szCs w:val="28"/>
        </w:rPr>
        <w:t xml:space="preserve">: </w:t>
      </w:r>
    </w:p>
    <w:p w14:paraId="565F4B59" w14:textId="4FE2EBAC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8 (понимание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принципов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поиска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информации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в</w:t>
      </w:r>
      <w:r w:rsidRPr="00F9618B">
        <w:rPr>
          <w:spacing w:val="-1"/>
          <w:sz w:val="28"/>
          <w:szCs w:val="28"/>
        </w:rPr>
        <w:t xml:space="preserve"> </w:t>
      </w:r>
      <w:r w:rsidR="002E2C75">
        <w:rPr>
          <w:sz w:val="28"/>
          <w:szCs w:val="28"/>
        </w:rPr>
        <w:t>Интернете);</w:t>
      </w:r>
    </w:p>
    <w:p w14:paraId="20DA6CB3" w14:textId="0C801FC1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14 (обработка</w:t>
      </w:r>
      <w:r w:rsidRPr="00F9618B">
        <w:rPr>
          <w:spacing w:val="-34"/>
          <w:sz w:val="28"/>
          <w:szCs w:val="28"/>
        </w:rPr>
        <w:t xml:space="preserve"> </w:t>
      </w:r>
      <w:r w:rsidRPr="00F9618B">
        <w:rPr>
          <w:sz w:val="28"/>
          <w:szCs w:val="28"/>
        </w:rPr>
        <w:t>большого</w:t>
      </w:r>
      <w:r w:rsidRPr="00F9618B">
        <w:rPr>
          <w:spacing w:val="8"/>
          <w:sz w:val="28"/>
          <w:szCs w:val="28"/>
        </w:rPr>
        <w:t xml:space="preserve"> </w:t>
      </w:r>
      <w:r w:rsidRPr="00F9618B">
        <w:rPr>
          <w:sz w:val="28"/>
          <w:szCs w:val="28"/>
        </w:rPr>
        <w:t>массива</w:t>
      </w:r>
      <w:r w:rsidRPr="00F9618B">
        <w:rPr>
          <w:spacing w:val="8"/>
          <w:sz w:val="28"/>
          <w:szCs w:val="28"/>
        </w:rPr>
        <w:t xml:space="preserve"> </w:t>
      </w:r>
      <w:r w:rsidRPr="00F9618B">
        <w:rPr>
          <w:sz w:val="28"/>
          <w:szCs w:val="28"/>
        </w:rPr>
        <w:t>данных с</w:t>
      </w:r>
      <w:r w:rsidRPr="00F9618B">
        <w:rPr>
          <w:spacing w:val="13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использованием</w:t>
      </w:r>
      <w:r w:rsidRPr="00F9618B">
        <w:rPr>
          <w:spacing w:val="13"/>
          <w:sz w:val="28"/>
          <w:szCs w:val="28"/>
        </w:rPr>
        <w:t xml:space="preserve"> </w:t>
      </w:r>
      <w:r w:rsidRPr="00F9618B">
        <w:rPr>
          <w:sz w:val="28"/>
          <w:szCs w:val="28"/>
        </w:rPr>
        <w:t>средств</w:t>
      </w:r>
      <w:r w:rsidRPr="00F9618B">
        <w:rPr>
          <w:spacing w:val="-35"/>
          <w:sz w:val="28"/>
          <w:szCs w:val="28"/>
        </w:rPr>
        <w:t xml:space="preserve"> </w:t>
      </w:r>
      <w:r w:rsidR="002E2C75">
        <w:rPr>
          <w:sz w:val="28"/>
          <w:szCs w:val="28"/>
        </w:rPr>
        <w:t>электронной таблицы);</w:t>
      </w:r>
    </w:p>
    <w:p w14:paraId="7C29AC07" w14:textId="7CA36965" w:rsidR="00222BF2" w:rsidRPr="00F9618B" w:rsidRDefault="00222BF2" w:rsidP="002E2C7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№</w:t>
      </w:r>
      <w:r w:rsidR="002E2C75">
        <w:rPr>
          <w:sz w:val="28"/>
          <w:szCs w:val="28"/>
        </w:rPr>
        <w:t xml:space="preserve"> </w:t>
      </w:r>
      <w:r w:rsidRPr="00F9618B">
        <w:rPr>
          <w:sz w:val="28"/>
          <w:szCs w:val="28"/>
        </w:rPr>
        <w:t>15 (создание и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выполнение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программы для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заданного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исполнителя или на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универсальном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языке</w:t>
      </w:r>
      <w:r w:rsidRPr="00F9618B">
        <w:rPr>
          <w:spacing w:val="1"/>
          <w:sz w:val="28"/>
          <w:szCs w:val="28"/>
        </w:rPr>
        <w:t xml:space="preserve"> </w:t>
      </w:r>
      <w:r w:rsidR="002E2C75">
        <w:rPr>
          <w:sz w:val="28"/>
          <w:szCs w:val="28"/>
        </w:rPr>
        <w:t>программирования).</w:t>
      </w:r>
    </w:p>
    <w:p w14:paraId="65B970C4" w14:textId="617CAF00" w:rsidR="00222BF2" w:rsidRPr="00A77F65" w:rsidRDefault="00222BF2" w:rsidP="00221F25">
      <w:pPr>
        <w:ind w:firstLine="709"/>
        <w:jc w:val="both"/>
        <w:rPr>
          <w:b/>
          <w:sz w:val="28"/>
          <w:szCs w:val="28"/>
        </w:rPr>
      </w:pPr>
      <w:r w:rsidRPr="00A77F65">
        <w:rPr>
          <w:b/>
          <w:sz w:val="28"/>
          <w:szCs w:val="28"/>
        </w:rPr>
        <w:lastRenderedPageBreak/>
        <w:t xml:space="preserve">Типичные ошибки и затруднения </w:t>
      </w:r>
      <w:r w:rsidRPr="00A77F65">
        <w:rPr>
          <w:sz w:val="28"/>
          <w:szCs w:val="28"/>
        </w:rPr>
        <w:t xml:space="preserve">обучающихся и участников </w:t>
      </w:r>
      <w:r w:rsidR="00A77F65" w:rsidRPr="00A77F65">
        <w:rPr>
          <w:sz w:val="28"/>
          <w:szCs w:val="28"/>
        </w:rPr>
        <w:t>ЭГЭ</w:t>
      </w:r>
      <w:r w:rsidRPr="00A77F65">
        <w:rPr>
          <w:sz w:val="28"/>
          <w:szCs w:val="28"/>
        </w:rPr>
        <w:t xml:space="preserve"> при выполнении экзаменационных работ.</w:t>
      </w:r>
    </w:p>
    <w:p w14:paraId="16280285" w14:textId="77777777" w:rsidR="00222BF2" w:rsidRPr="00F9618B" w:rsidRDefault="00222BF2" w:rsidP="00221F25">
      <w:pPr>
        <w:ind w:firstLine="709"/>
        <w:jc w:val="both"/>
        <w:rPr>
          <w:i/>
          <w:sz w:val="28"/>
          <w:szCs w:val="28"/>
        </w:rPr>
      </w:pPr>
      <w:r w:rsidRPr="00F9618B">
        <w:rPr>
          <w:i/>
          <w:sz w:val="28"/>
          <w:szCs w:val="28"/>
        </w:rPr>
        <w:t>При выполнении заданий 1 части:</w:t>
      </w:r>
    </w:p>
    <w:p w14:paraId="17F570B3" w14:textId="77777777" w:rsidR="00222BF2" w:rsidRPr="00BC7D74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D74">
        <w:rPr>
          <w:rFonts w:ascii="Times New Roman" w:hAnsi="Times New Roman"/>
          <w:sz w:val="28"/>
          <w:szCs w:val="28"/>
        </w:rPr>
        <w:t>невнимательное чтение условия, приводящее к указанию неверного ответа, содержащего недопустимые символы. Например, вместо количества символов в раскодированном сообщении написано само сообщение.</w:t>
      </w:r>
    </w:p>
    <w:p w14:paraId="3DF14856" w14:textId="77777777" w:rsidR="00222BF2" w:rsidRPr="00BC7D74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D74">
        <w:rPr>
          <w:rFonts w:ascii="Times New Roman" w:hAnsi="Times New Roman"/>
          <w:sz w:val="28"/>
          <w:szCs w:val="28"/>
        </w:rPr>
        <w:t>вычислительные ошибки;</w:t>
      </w:r>
    </w:p>
    <w:p w14:paraId="422B0723" w14:textId="348ED864" w:rsidR="00222BF2" w:rsidRPr="00A77F65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D74">
        <w:rPr>
          <w:rFonts w:ascii="Times New Roman" w:hAnsi="Times New Roman"/>
          <w:sz w:val="28"/>
          <w:szCs w:val="28"/>
        </w:rPr>
        <w:t>неаккуратная запись ответов в бланке может привести к занижению балла за счет неверного распознавания символов близких по написанию.</w:t>
      </w:r>
    </w:p>
    <w:p w14:paraId="07BDA475" w14:textId="77777777" w:rsidR="00222BF2" w:rsidRPr="00F9618B" w:rsidRDefault="00222BF2" w:rsidP="00221F25">
      <w:pPr>
        <w:ind w:firstLine="709"/>
        <w:jc w:val="both"/>
        <w:rPr>
          <w:i/>
          <w:sz w:val="28"/>
          <w:szCs w:val="28"/>
        </w:rPr>
      </w:pPr>
      <w:r w:rsidRPr="00F9618B">
        <w:rPr>
          <w:i/>
          <w:sz w:val="28"/>
          <w:szCs w:val="28"/>
        </w:rPr>
        <w:t>При выполнении заданий 13, 14 и 15 из 2 части:</w:t>
      </w:r>
    </w:p>
    <w:p w14:paraId="115ACEB6" w14:textId="77777777" w:rsidR="00222BF2" w:rsidRPr="00F9618B" w:rsidRDefault="00222BF2" w:rsidP="00A77F6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типичными ошибками при выполнении задания 13.1 можно назвать следующие:</w:t>
      </w:r>
    </w:p>
    <w:p w14:paraId="63B8C40D" w14:textId="77777777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количество слайдов меньше трёх;</w:t>
      </w:r>
    </w:p>
    <w:p w14:paraId="42461FCF" w14:textId="77777777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изображения и текстовые блоки размещены не верно, не в соответствии с макетами из условия;</w:t>
      </w:r>
    </w:p>
    <w:p w14:paraId="173F100F" w14:textId="77777777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отсутствуют заголовки на 2 и 3 слайдах и (или) подзаголовок на титульном слайде;</w:t>
      </w:r>
    </w:p>
    <w:p w14:paraId="6957CA57" w14:textId="77777777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в заголовках и текстовых блоках использован шрифт не того размера, который было необходимо использовать согласно условию задачи;</w:t>
      </w:r>
    </w:p>
    <w:p w14:paraId="67FA62F7" w14:textId="1F5A78AF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 xml:space="preserve">использование разных типов шрифта. Существует всего пять типов шрифтов: с засечками, без засечек, моноширинный, экранный, рукописный. Согласно </w:t>
      </w:r>
      <w:proofErr w:type="gramStart"/>
      <w:r w:rsidRPr="00F9618B">
        <w:rPr>
          <w:rFonts w:ascii="Times New Roman" w:hAnsi="Times New Roman"/>
          <w:sz w:val="28"/>
          <w:szCs w:val="28"/>
        </w:rPr>
        <w:t>критериям</w:t>
      </w:r>
      <w:proofErr w:type="gramEnd"/>
      <w:r w:rsidRPr="00F9618B">
        <w:rPr>
          <w:rFonts w:ascii="Times New Roman" w:hAnsi="Times New Roman"/>
          <w:sz w:val="28"/>
          <w:szCs w:val="28"/>
        </w:rPr>
        <w:t xml:space="preserve"> в презентации </w:t>
      </w:r>
      <w:r w:rsidR="003F4036">
        <w:rPr>
          <w:rFonts w:ascii="Times New Roman" w:hAnsi="Times New Roman"/>
          <w:sz w:val="28"/>
          <w:szCs w:val="28"/>
        </w:rPr>
        <w:t>обучающийся</w:t>
      </w:r>
      <w:r w:rsidRPr="00F9618B">
        <w:rPr>
          <w:rFonts w:ascii="Times New Roman" w:hAnsi="Times New Roman"/>
          <w:sz w:val="28"/>
          <w:szCs w:val="28"/>
        </w:rPr>
        <w:t xml:space="preserve"> должен использовать единый тип шрифта для всех заголовков и текстовых блоков (например, использование </w:t>
      </w:r>
      <w:proofErr w:type="spellStart"/>
      <w:r w:rsidRPr="00BC7D74">
        <w:rPr>
          <w:rFonts w:ascii="Times New Roman" w:hAnsi="Times New Roman"/>
          <w:sz w:val="28"/>
          <w:szCs w:val="28"/>
        </w:rPr>
        <w:t>Calibri</w:t>
      </w:r>
      <w:proofErr w:type="spellEnd"/>
      <w:r w:rsidRPr="00F961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7D74">
        <w:rPr>
          <w:rFonts w:ascii="Times New Roman" w:hAnsi="Times New Roman"/>
          <w:sz w:val="28"/>
          <w:szCs w:val="28"/>
        </w:rPr>
        <w:t>Times</w:t>
      </w:r>
      <w:proofErr w:type="spellEnd"/>
      <w:r w:rsidRPr="00F96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D74">
        <w:rPr>
          <w:rFonts w:ascii="Times New Roman" w:hAnsi="Times New Roman"/>
          <w:sz w:val="28"/>
          <w:szCs w:val="28"/>
        </w:rPr>
        <w:t>New</w:t>
      </w:r>
      <w:proofErr w:type="spellEnd"/>
      <w:r w:rsidRPr="00F96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7D74">
        <w:rPr>
          <w:rFonts w:ascii="Times New Roman" w:hAnsi="Times New Roman"/>
          <w:sz w:val="28"/>
          <w:szCs w:val="28"/>
        </w:rPr>
        <w:t>Roman</w:t>
      </w:r>
      <w:proofErr w:type="spellEnd"/>
      <w:r w:rsidRPr="00F9618B">
        <w:rPr>
          <w:rFonts w:ascii="Times New Roman" w:hAnsi="Times New Roman"/>
          <w:sz w:val="28"/>
          <w:szCs w:val="28"/>
        </w:rPr>
        <w:t xml:space="preserve"> не допустимо, т.к. эти шрифты относятся к разным типам). При этом начертание шрифта (полужирный, подчеркнутый или курсив) в заголовках и текстовых блоках может быть разным. </w:t>
      </w:r>
    </w:p>
    <w:p w14:paraId="0BB38523" w14:textId="77777777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искажены изображения;</w:t>
      </w:r>
    </w:p>
    <w:p w14:paraId="0107364F" w14:textId="77777777" w:rsidR="00222BF2" w:rsidRPr="00F9618B" w:rsidRDefault="00222BF2" w:rsidP="00A77F6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изображения перекрывают друг друга или текст.</w:t>
      </w:r>
    </w:p>
    <w:p w14:paraId="0CBB16B8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Важно помнить, чтобы за задание 13.1 получить: </w:t>
      </w:r>
    </w:p>
    <w:p w14:paraId="00635628" w14:textId="53BF2396" w:rsidR="00222BF2" w:rsidRPr="00F9618B" w:rsidRDefault="003F4036" w:rsidP="00221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</w:t>
      </w:r>
      <w:r w:rsidR="00222BF2" w:rsidRPr="00F9618B">
        <w:rPr>
          <w:sz w:val="28"/>
          <w:szCs w:val="28"/>
        </w:rPr>
        <w:t xml:space="preserve"> презентация должна состоять из трех слайдов по заданной теме и полностью соответствовать условию задания п</w:t>
      </w:r>
      <w:r>
        <w:rPr>
          <w:sz w:val="28"/>
          <w:szCs w:val="28"/>
        </w:rPr>
        <w:t>о структуре, содержанию и форме;</w:t>
      </w:r>
    </w:p>
    <w:p w14:paraId="7DECFC2E" w14:textId="4CEFB8B6" w:rsidR="00222BF2" w:rsidRPr="00F9618B" w:rsidRDefault="00222BF2" w:rsidP="00FE03CA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1 балл </w:t>
      </w:r>
      <w:r w:rsidR="003F4036">
        <w:rPr>
          <w:sz w:val="28"/>
          <w:szCs w:val="28"/>
        </w:rPr>
        <w:t>–</w:t>
      </w:r>
      <w:r w:rsidRPr="00F9618B">
        <w:rPr>
          <w:sz w:val="28"/>
          <w:szCs w:val="28"/>
        </w:rPr>
        <w:t xml:space="preserve"> презентация должна состоять из трёх слайдов, при этом второй </w:t>
      </w:r>
      <w:r w:rsidRPr="00F9618B">
        <w:rPr>
          <w:sz w:val="28"/>
          <w:szCs w:val="28"/>
        </w:rPr>
        <w:br/>
        <w:t xml:space="preserve">и третий слайды содержат иллюстрации и текстовые блоки, соответствующие заданной теме. </w:t>
      </w:r>
      <w:r w:rsidRPr="005026D2">
        <w:rPr>
          <w:bCs/>
          <w:sz w:val="28"/>
          <w:szCs w:val="28"/>
        </w:rPr>
        <w:t>В презентации допущено суммарно не более одной ошибки в структуре слайда, или в выборе шрифта, или в размещении изображений. Однотипные</w:t>
      </w:r>
      <w:r w:rsidRPr="00F9618B">
        <w:rPr>
          <w:sz w:val="28"/>
          <w:szCs w:val="28"/>
        </w:rPr>
        <w:t xml:space="preserve"> ошибки считаются за одну систематическую. ИЛИ презентация состоит из двух слайдов по заданной теме, в которой нет ошибок в структуре, выборе шрифта или размещении изображений.</w:t>
      </w:r>
    </w:p>
    <w:p w14:paraId="07936963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lastRenderedPageBreak/>
        <w:t>Во всех остальных случаях презентация оценивается в 0 баллов.</w:t>
      </w:r>
    </w:p>
    <w:p w14:paraId="3D3EBE2D" w14:textId="17BA953E" w:rsidR="00222BF2" w:rsidRPr="00F9618B" w:rsidRDefault="00222BF2" w:rsidP="00221F2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типичными ошибками при выполнении задания 13.</w:t>
      </w:r>
      <w:r w:rsidR="00B06813">
        <w:rPr>
          <w:sz w:val="28"/>
          <w:szCs w:val="28"/>
        </w:rPr>
        <w:t>2</w:t>
      </w:r>
      <w:r w:rsidRPr="00F9618B">
        <w:rPr>
          <w:sz w:val="28"/>
          <w:szCs w:val="28"/>
        </w:rPr>
        <w:t xml:space="preserve"> можно назвать следующие:</w:t>
      </w:r>
    </w:p>
    <w:p w14:paraId="03E6CDA4" w14:textId="7AD061A2" w:rsidR="00222BF2" w:rsidRPr="00F9618B" w:rsidRDefault="00222BF2" w:rsidP="00B0681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текст</w:t>
      </w:r>
      <w:r w:rsidR="00B06813">
        <w:rPr>
          <w:rFonts w:ascii="Times New Roman" w:hAnsi="Times New Roman"/>
          <w:sz w:val="28"/>
          <w:szCs w:val="28"/>
        </w:rPr>
        <w:t xml:space="preserve"> набран шрифтом не того размера;</w:t>
      </w:r>
    </w:p>
    <w:p w14:paraId="486BB663" w14:textId="23B5DA72" w:rsidR="00222BF2" w:rsidRPr="00F9618B" w:rsidRDefault="00222BF2" w:rsidP="00B0681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 xml:space="preserve">не </w:t>
      </w:r>
      <w:r w:rsidRPr="00EF7F3A">
        <w:rPr>
          <w:rFonts w:ascii="Times New Roman" w:hAnsi="Times New Roman"/>
          <w:sz w:val="28"/>
          <w:szCs w:val="28"/>
        </w:rPr>
        <w:t>все</w:t>
      </w:r>
      <w:r w:rsidRPr="00F9618B">
        <w:rPr>
          <w:rFonts w:ascii="Times New Roman" w:hAnsi="Times New Roman"/>
          <w:sz w:val="28"/>
          <w:szCs w:val="28"/>
        </w:rPr>
        <w:t xml:space="preserve"> необходимые слова выделены полужирным, курсивн</w:t>
      </w:r>
      <w:r w:rsidR="00B06813">
        <w:rPr>
          <w:rFonts w:ascii="Times New Roman" w:hAnsi="Times New Roman"/>
          <w:sz w:val="28"/>
          <w:szCs w:val="28"/>
        </w:rPr>
        <w:t>ым или подчёркнутым начертанием;</w:t>
      </w:r>
    </w:p>
    <w:p w14:paraId="6740DB70" w14:textId="7E388901" w:rsidR="00222BF2" w:rsidRPr="00F9618B" w:rsidRDefault="00222BF2" w:rsidP="00B0681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т</w:t>
      </w:r>
      <w:r w:rsidR="00B06813">
        <w:rPr>
          <w:rFonts w:ascii="Times New Roman" w:hAnsi="Times New Roman"/>
          <w:sz w:val="28"/>
          <w:szCs w:val="28"/>
        </w:rPr>
        <w:t>екст в абзаце выровнен не верно;</w:t>
      </w:r>
    </w:p>
    <w:p w14:paraId="3E2F51F9" w14:textId="55FF9CB7" w:rsidR="00222BF2" w:rsidRPr="00F9618B" w:rsidRDefault="00222BF2" w:rsidP="00B0681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F3A">
        <w:rPr>
          <w:rFonts w:ascii="Times New Roman" w:hAnsi="Times New Roman"/>
          <w:sz w:val="28"/>
          <w:szCs w:val="28"/>
        </w:rPr>
        <w:t>неправильно</w:t>
      </w:r>
      <w:r w:rsidRPr="00F9618B">
        <w:rPr>
          <w:rFonts w:ascii="Times New Roman" w:hAnsi="Times New Roman"/>
          <w:sz w:val="28"/>
          <w:szCs w:val="28"/>
        </w:rPr>
        <w:t xml:space="preserve"> установлен абзацный отступ (не допускается использование пробелов и символа табуляции</w:t>
      </w:r>
      <w:r w:rsidR="00B06813">
        <w:rPr>
          <w:rFonts w:ascii="Times New Roman" w:hAnsi="Times New Roman"/>
          <w:sz w:val="28"/>
          <w:szCs w:val="28"/>
        </w:rPr>
        <w:t>) для задания абзацного отступа;</w:t>
      </w:r>
    </w:p>
    <w:p w14:paraId="386881B8" w14:textId="77777777" w:rsidR="00222BF2" w:rsidRPr="00F9618B" w:rsidRDefault="00222BF2" w:rsidP="00B0681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разбиение текста на строки осуществлено с помощью клавиши ввода,</w:t>
      </w:r>
    </w:p>
    <w:p w14:paraId="1C453588" w14:textId="0BAE1067" w:rsidR="00222BF2" w:rsidRPr="00F9618B" w:rsidRDefault="00222BF2" w:rsidP="00B0681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не соб</w:t>
      </w:r>
      <w:r w:rsidR="00B06813">
        <w:rPr>
          <w:rFonts w:ascii="Times New Roman" w:hAnsi="Times New Roman"/>
          <w:sz w:val="28"/>
          <w:szCs w:val="28"/>
        </w:rPr>
        <w:t>людается междустрочный интервал;</w:t>
      </w:r>
    </w:p>
    <w:p w14:paraId="26235309" w14:textId="162BACE3" w:rsidR="00222BF2" w:rsidRPr="00FE03CA" w:rsidRDefault="00222BF2" w:rsidP="00221F2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03CA">
        <w:rPr>
          <w:rFonts w:ascii="Times New Roman" w:hAnsi="Times New Roman"/>
          <w:sz w:val="28"/>
          <w:szCs w:val="28"/>
        </w:rPr>
        <w:t>в таблице</w:t>
      </w:r>
      <w:r w:rsidR="005B106D">
        <w:rPr>
          <w:rFonts w:ascii="Times New Roman" w:hAnsi="Times New Roman"/>
          <w:sz w:val="28"/>
          <w:szCs w:val="28"/>
        </w:rPr>
        <w:t>:</w:t>
      </w:r>
    </w:p>
    <w:p w14:paraId="343555B0" w14:textId="5D90B7B8" w:rsidR="00222BF2" w:rsidRPr="00F9618B" w:rsidRDefault="00222BF2" w:rsidP="005B106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количество строк и столбцо</w:t>
      </w:r>
      <w:r w:rsidR="005B106D">
        <w:rPr>
          <w:rFonts w:ascii="Times New Roman" w:hAnsi="Times New Roman"/>
          <w:sz w:val="28"/>
          <w:szCs w:val="28"/>
        </w:rPr>
        <w:t>в отличается от образца;</w:t>
      </w:r>
    </w:p>
    <w:p w14:paraId="7D251D78" w14:textId="1A5913B8" w:rsidR="00222BF2" w:rsidRPr="00F9618B" w:rsidRDefault="00222BF2" w:rsidP="005B106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 xml:space="preserve">не </w:t>
      </w:r>
      <w:r w:rsidRPr="00EF7F3A">
        <w:rPr>
          <w:rFonts w:ascii="Times New Roman" w:hAnsi="Times New Roman"/>
          <w:sz w:val="28"/>
          <w:szCs w:val="28"/>
        </w:rPr>
        <w:t>все</w:t>
      </w:r>
      <w:r w:rsidRPr="00F9618B">
        <w:rPr>
          <w:rFonts w:ascii="Times New Roman" w:hAnsi="Times New Roman"/>
          <w:sz w:val="28"/>
          <w:szCs w:val="28"/>
        </w:rPr>
        <w:t xml:space="preserve"> необходимые слова выделены полужирным, курсивн</w:t>
      </w:r>
      <w:r w:rsidR="005B106D">
        <w:rPr>
          <w:rFonts w:ascii="Times New Roman" w:hAnsi="Times New Roman"/>
          <w:sz w:val="28"/>
          <w:szCs w:val="28"/>
        </w:rPr>
        <w:t>ым или подчёркнутым начертанием;</w:t>
      </w:r>
    </w:p>
    <w:p w14:paraId="13E89150" w14:textId="24F13C6E" w:rsidR="00222BF2" w:rsidRPr="00F9618B" w:rsidRDefault="00222BF2" w:rsidP="005B106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текст в яч</w:t>
      </w:r>
      <w:r w:rsidR="005B106D">
        <w:rPr>
          <w:rFonts w:ascii="Times New Roman" w:hAnsi="Times New Roman"/>
          <w:sz w:val="28"/>
          <w:szCs w:val="28"/>
        </w:rPr>
        <w:t>ейках таблицы выровнен не верно;</w:t>
      </w:r>
    </w:p>
    <w:p w14:paraId="5C1B6255" w14:textId="1C945CD3" w:rsidR="00222BF2" w:rsidRPr="00F9618B" w:rsidRDefault="005B106D" w:rsidP="005B106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использован верхний индекс;</w:t>
      </w:r>
    </w:p>
    <w:p w14:paraId="21984088" w14:textId="7239123C" w:rsidR="00222BF2" w:rsidRPr="00F9618B" w:rsidRDefault="00222BF2" w:rsidP="005B106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не соблюдается и</w:t>
      </w:r>
      <w:r w:rsidR="005B106D">
        <w:rPr>
          <w:rFonts w:ascii="Times New Roman" w:hAnsi="Times New Roman"/>
          <w:sz w:val="28"/>
          <w:szCs w:val="28"/>
        </w:rPr>
        <w:t>нтервал между тестом и таблицей;</w:t>
      </w:r>
    </w:p>
    <w:p w14:paraId="68F0593A" w14:textId="77777777" w:rsidR="00222BF2" w:rsidRPr="00F9618B" w:rsidRDefault="00222BF2" w:rsidP="005B106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неверно установлена ширина таблицы.</w:t>
      </w:r>
    </w:p>
    <w:p w14:paraId="679BEC45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Важно помнить, чтобы за задание 13.2 получить: </w:t>
      </w:r>
    </w:p>
    <w:p w14:paraId="63C409FA" w14:textId="77243D5F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lastRenderedPageBreak/>
        <w:t xml:space="preserve">2 балла </w:t>
      </w:r>
      <w:r w:rsidR="005B106D">
        <w:rPr>
          <w:sz w:val="28"/>
          <w:szCs w:val="28"/>
        </w:rPr>
        <w:t>–</w:t>
      </w:r>
      <w:r w:rsidRPr="00F9618B">
        <w:rPr>
          <w:sz w:val="28"/>
          <w:szCs w:val="28"/>
        </w:rPr>
        <w:t xml:space="preserve"> тест полностью должен со</w:t>
      </w:r>
      <w:r w:rsidR="005B106D">
        <w:rPr>
          <w:sz w:val="28"/>
          <w:szCs w:val="28"/>
        </w:rPr>
        <w:t>ответствовать заданному образцу;</w:t>
      </w:r>
    </w:p>
    <w:p w14:paraId="72BF9FC6" w14:textId="73B1A9C4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1 балл </w:t>
      </w:r>
      <w:r w:rsidR="005B106D">
        <w:rPr>
          <w:sz w:val="28"/>
          <w:szCs w:val="28"/>
        </w:rPr>
        <w:t>–</w:t>
      </w:r>
      <w:r w:rsidRPr="00F9618B">
        <w:rPr>
          <w:sz w:val="28"/>
          <w:szCs w:val="28"/>
        </w:rPr>
        <w:t xml:space="preserve"> </w:t>
      </w:r>
      <w:r w:rsidRPr="005026D2">
        <w:rPr>
          <w:bCs/>
          <w:sz w:val="28"/>
          <w:szCs w:val="28"/>
        </w:rPr>
        <w:t>при выполнении каждого элемента задания (основного текста или таблицы) допущено не более трёх нарушений требований.</w:t>
      </w:r>
      <w:r w:rsidRPr="00F9618B">
        <w:rPr>
          <w:sz w:val="28"/>
          <w:szCs w:val="28"/>
        </w:rPr>
        <w:t xml:space="preserve"> И</w:t>
      </w:r>
      <w:r w:rsidR="005026D2">
        <w:rPr>
          <w:sz w:val="28"/>
          <w:szCs w:val="28"/>
        </w:rPr>
        <w:t>ли</w:t>
      </w:r>
      <w:r w:rsidRPr="00F9618B">
        <w:rPr>
          <w:sz w:val="28"/>
          <w:szCs w:val="28"/>
        </w:rPr>
        <w:t xml:space="preserve"> </w:t>
      </w:r>
      <w:r w:rsidR="005026D2">
        <w:rPr>
          <w:sz w:val="28"/>
          <w:szCs w:val="28"/>
        </w:rPr>
        <w:t>п</w:t>
      </w:r>
      <w:r w:rsidRPr="00F9618B">
        <w:rPr>
          <w:sz w:val="28"/>
          <w:szCs w:val="28"/>
        </w:rPr>
        <w:t>олностью верно выполнен основной текст, но количество ошибок, допущенных в таблице, превышает три, либо таблица отсутствует. ИЛИ Таблица выполнена полностью верно, но отсутствует основной текст, либо количество ошибок в основном тексте превышает три. Оценка в 1 балл также ставится в случае, если задание в целом выполнено верно, но имеются существенные расхождения с образцом из условия, например,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непропорционально.</w:t>
      </w:r>
    </w:p>
    <w:p w14:paraId="3C61549C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Во всех остальных случаях задание оценивается в 0 баллов. </w:t>
      </w:r>
    </w:p>
    <w:p w14:paraId="7CF7AAE0" w14:textId="77777777" w:rsidR="00222BF2" w:rsidRPr="00F9618B" w:rsidRDefault="00222BF2" w:rsidP="00221F25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 xml:space="preserve">типичными ошибками при выполнении задания 14 можно назвать следующие: </w:t>
      </w:r>
    </w:p>
    <w:p w14:paraId="44635B25" w14:textId="3041F74C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неверное указание диап</w:t>
      </w:r>
      <w:r w:rsidR="00FE18E8">
        <w:rPr>
          <w:rFonts w:ascii="Times New Roman" w:hAnsi="Times New Roman"/>
          <w:sz w:val="28"/>
          <w:szCs w:val="28"/>
        </w:rPr>
        <w:t>азона ячеек при записи формулы;</w:t>
      </w:r>
    </w:p>
    <w:p w14:paraId="32AC7960" w14:textId="239E5F93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ошибочное использование абсолютных и относительных ссылок в формулах</w:t>
      </w:r>
      <w:r w:rsidR="00FE18E8">
        <w:rPr>
          <w:rFonts w:ascii="Times New Roman" w:hAnsi="Times New Roman"/>
          <w:sz w:val="28"/>
          <w:szCs w:val="28"/>
        </w:rPr>
        <w:t xml:space="preserve"> и их изменение при копировании;</w:t>
      </w:r>
    </w:p>
    <w:p w14:paraId="1DB93709" w14:textId="0A566B6A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точность отображения дробных чисел (не настроен формат отображения данных в соответствии с требованиями задачи или при написании ответа «вручную» (без использования формул) не учитываются правила ма</w:t>
      </w:r>
      <w:r w:rsidR="00FE18E8">
        <w:rPr>
          <w:rFonts w:ascii="Times New Roman" w:hAnsi="Times New Roman"/>
          <w:sz w:val="28"/>
          <w:szCs w:val="28"/>
        </w:rPr>
        <w:t>тематического округления чисел);</w:t>
      </w:r>
    </w:p>
    <w:p w14:paraId="658121F8" w14:textId="6EC63831" w:rsidR="00222BF2" w:rsidRPr="00F9618B" w:rsidRDefault="00FE18E8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 построена диаграмма;</w:t>
      </w:r>
    </w:p>
    <w:p w14:paraId="26010ECC" w14:textId="414B8332" w:rsidR="00222BF2" w:rsidRPr="00F9618B" w:rsidRDefault="00FE18E8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построена верно;</w:t>
      </w:r>
      <w:r w:rsidR="00222BF2" w:rsidRPr="00F9618B">
        <w:rPr>
          <w:rFonts w:ascii="Times New Roman" w:hAnsi="Times New Roman"/>
          <w:sz w:val="28"/>
          <w:szCs w:val="28"/>
        </w:rPr>
        <w:t xml:space="preserve"> но в ее области отсутствует легенда с обозначением соответствия данных определенному сектору диаграммы и (или) числовые данные, по которым построена диаграмма.</w:t>
      </w:r>
    </w:p>
    <w:p w14:paraId="11A16A93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Ответ на каждый вопрос задания оценивался в 1 балл, максимальное количество баллов – 3.</w:t>
      </w:r>
    </w:p>
    <w:p w14:paraId="7882414C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618B">
        <w:rPr>
          <w:sz w:val="28"/>
          <w:szCs w:val="28"/>
        </w:rPr>
        <w:t xml:space="preserve">) типичными ошибками при выполнении задания 15.1 можно назвать следующие: </w:t>
      </w:r>
    </w:p>
    <w:p w14:paraId="380FEDC8" w14:textId="77777777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 xml:space="preserve">закрашено более 10 лишних клеток или остались </w:t>
      </w:r>
      <w:proofErr w:type="spellStart"/>
      <w:r w:rsidRPr="00F9618B">
        <w:rPr>
          <w:rFonts w:ascii="Times New Roman" w:hAnsi="Times New Roman"/>
          <w:sz w:val="28"/>
          <w:szCs w:val="28"/>
        </w:rPr>
        <w:t>незакрашенными</w:t>
      </w:r>
      <w:proofErr w:type="spellEnd"/>
      <w:r w:rsidRPr="00F9618B">
        <w:rPr>
          <w:rFonts w:ascii="Times New Roman" w:hAnsi="Times New Roman"/>
          <w:sz w:val="28"/>
          <w:szCs w:val="28"/>
        </w:rPr>
        <w:t xml:space="preserve"> более 10 лишних клеток, из числа тех, которые должны были быть закрашенными;</w:t>
      </w:r>
    </w:p>
    <w:p w14:paraId="5621DE28" w14:textId="77777777" w:rsidR="00222BF2" w:rsidRPr="00EF7F3A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F3A">
        <w:rPr>
          <w:rFonts w:ascii="Times New Roman" w:hAnsi="Times New Roman"/>
          <w:sz w:val="28"/>
          <w:szCs w:val="28"/>
        </w:rPr>
        <w:t xml:space="preserve">одна пропущенная или неправильно записанная команда (например, не закрашивается одна из клеток (крайняя или на стыке стен), что требует отдельной команды «закрасить» вне цикла, или пропущена команда перемещения «вниз» в цикле); </w:t>
      </w:r>
    </w:p>
    <w:p w14:paraId="6C548FD4" w14:textId="2AB8C7B3" w:rsidR="00222BF2" w:rsidRPr="00EF7F3A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F3A">
        <w:rPr>
          <w:rFonts w:ascii="Times New Roman" w:hAnsi="Times New Roman"/>
          <w:sz w:val="28"/>
          <w:szCs w:val="28"/>
        </w:rPr>
        <w:t>выполнени</w:t>
      </w:r>
      <w:r w:rsidR="00FE18E8">
        <w:rPr>
          <w:rFonts w:ascii="Times New Roman" w:hAnsi="Times New Roman"/>
          <w:sz w:val="28"/>
          <w:szCs w:val="28"/>
        </w:rPr>
        <w:t xml:space="preserve">е алгоритма не завершается или </w:t>
      </w:r>
      <w:r w:rsidRPr="00EF7F3A">
        <w:rPr>
          <w:rFonts w:ascii="Times New Roman" w:hAnsi="Times New Roman"/>
          <w:sz w:val="28"/>
          <w:szCs w:val="28"/>
        </w:rPr>
        <w:t>Робот разбивается; алгоритм реализован для конкретной обстановки (частного случая), т.е. без учета размера стен и проходов между ними;</w:t>
      </w:r>
    </w:p>
    <w:p w14:paraId="031E960E" w14:textId="77777777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F3A">
        <w:rPr>
          <w:rFonts w:ascii="Times New Roman" w:hAnsi="Times New Roman"/>
          <w:sz w:val="28"/>
          <w:szCs w:val="28"/>
        </w:rPr>
        <w:t>при написании алгоритма некоторые учащиеся путают базовые конструкции «пока» и «если», «лево» и «право», а служебные слова «</w:t>
      </w:r>
      <w:proofErr w:type="spellStart"/>
      <w:r w:rsidRPr="00EF7F3A">
        <w:rPr>
          <w:rFonts w:ascii="Times New Roman" w:hAnsi="Times New Roman"/>
          <w:sz w:val="28"/>
          <w:szCs w:val="28"/>
        </w:rPr>
        <w:t>нц</w:t>
      </w:r>
      <w:proofErr w:type="spellEnd"/>
      <w:r w:rsidRPr="00EF7F3A">
        <w:rPr>
          <w:rFonts w:ascii="Times New Roman" w:hAnsi="Times New Roman"/>
          <w:sz w:val="28"/>
          <w:szCs w:val="28"/>
        </w:rPr>
        <w:t>» и «</w:t>
      </w:r>
      <w:proofErr w:type="spellStart"/>
      <w:r w:rsidRPr="00EF7F3A">
        <w:rPr>
          <w:rFonts w:ascii="Times New Roman" w:hAnsi="Times New Roman"/>
          <w:sz w:val="28"/>
          <w:szCs w:val="28"/>
        </w:rPr>
        <w:t>кц</w:t>
      </w:r>
      <w:proofErr w:type="spellEnd"/>
      <w:r w:rsidRPr="00EF7F3A">
        <w:rPr>
          <w:rFonts w:ascii="Times New Roman" w:hAnsi="Times New Roman"/>
          <w:sz w:val="28"/>
          <w:szCs w:val="28"/>
        </w:rPr>
        <w:t>» записывают</w:t>
      </w:r>
      <w:r w:rsidRPr="00F9618B">
        <w:rPr>
          <w:rFonts w:ascii="Times New Roman" w:hAnsi="Times New Roman"/>
          <w:color w:val="000000"/>
          <w:sz w:val="28"/>
          <w:szCs w:val="28"/>
        </w:rPr>
        <w:t xml:space="preserve"> для ветвления или линейного блока команд.</w:t>
      </w:r>
    </w:p>
    <w:p w14:paraId="476F4910" w14:textId="77777777" w:rsidR="00222BF2" w:rsidRPr="00F9618B" w:rsidRDefault="00222BF2" w:rsidP="00221F2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18B">
        <w:rPr>
          <w:color w:val="000000"/>
          <w:sz w:val="28"/>
          <w:szCs w:val="28"/>
        </w:rPr>
        <w:t xml:space="preserve">) </w:t>
      </w:r>
      <w:r w:rsidRPr="00F9618B">
        <w:rPr>
          <w:sz w:val="28"/>
          <w:szCs w:val="28"/>
        </w:rPr>
        <w:t xml:space="preserve">типичными ошибками при выполнении задания 15.2 можно назвать следующие: </w:t>
      </w:r>
    </w:p>
    <w:p w14:paraId="1352CA94" w14:textId="77777777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организация неверного ввода (вывода);</w:t>
      </w:r>
    </w:p>
    <w:p w14:paraId="6A323920" w14:textId="77777777" w:rsidR="00222BF2" w:rsidRPr="00F9618B" w:rsidRDefault="00222BF2" w:rsidP="00FE18E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неправильно задано условие отбора.</w:t>
      </w:r>
    </w:p>
    <w:p w14:paraId="23C664A8" w14:textId="6290B132" w:rsidR="00222BF2" w:rsidRPr="00F9618B" w:rsidRDefault="00222BF2" w:rsidP="00221F25">
      <w:pPr>
        <w:ind w:firstLine="709"/>
        <w:jc w:val="both"/>
        <w:rPr>
          <w:bCs/>
          <w:sz w:val="28"/>
          <w:szCs w:val="28"/>
        </w:rPr>
      </w:pPr>
      <w:r w:rsidRPr="00FE18E8">
        <w:rPr>
          <w:bCs/>
          <w:i/>
          <w:sz w:val="28"/>
          <w:szCs w:val="28"/>
        </w:rPr>
        <w:t>Недостатки в подготовке участников экзамена</w:t>
      </w:r>
      <w:r w:rsidRPr="00F9618B">
        <w:rPr>
          <w:b/>
          <w:bCs/>
          <w:i/>
          <w:sz w:val="28"/>
          <w:szCs w:val="28"/>
        </w:rPr>
        <w:t>:</w:t>
      </w:r>
      <w:r w:rsidRPr="00F9618B">
        <w:rPr>
          <w:bCs/>
          <w:sz w:val="28"/>
          <w:szCs w:val="28"/>
        </w:rPr>
        <w:t xml:space="preserve"> </w:t>
      </w:r>
      <w:r w:rsidR="00FE18E8">
        <w:rPr>
          <w:bCs/>
          <w:sz w:val="28"/>
          <w:szCs w:val="28"/>
        </w:rPr>
        <w:t>обучающиеся</w:t>
      </w:r>
      <w:r w:rsidRPr="00F9618B">
        <w:rPr>
          <w:bCs/>
          <w:sz w:val="28"/>
          <w:szCs w:val="28"/>
        </w:rPr>
        <w:t xml:space="preserve"> не умеют внимательно читать вопросы, задания и информационные материалы, сохранять файлы; неаккуратно записывают ответы в бланк; неверно за</w:t>
      </w:r>
      <w:r w:rsidR="00AC7DF2">
        <w:rPr>
          <w:bCs/>
          <w:sz w:val="28"/>
          <w:szCs w:val="28"/>
        </w:rPr>
        <w:t xml:space="preserve">писывают имена файлов в бланке </w:t>
      </w:r>
      <w:r w:rsidRPr="00F9618B">
        <w:rPr>
          <w:bCs/>
          <w:sz w:val="28"/>
          <w:szCs w:val="28"/>
        </w:rPr>
        <w:t>2; неверно сохраняют файлы; мало уделя</w:t>
      </w:r>
      <w:r w:rsidR="00AC7DF2">
        <w:rPr>
          <w:bCs/>
          <w:sz w:val="28"/>
          <w:szCs w:val="28"/>
        </w:rPr>
        <w:t>ют</w:t>
      </w:r>
      <w:r w:rsidRPr="00F9618B">
        <w:rPr>
          <w:bCs/>
          <w:sz w:val="28"/>
          <w:szCs w:val="28"/>
        </w:rPr>
        <w:t xml:space="preserve"> внимания практическим работам (многие не приступают к выполнению заданий части 2).</w:t>
      </w:r>
    </w:p>
    <w:p w14:paraId="3EFF3C52" w14:textId="77A43C4F" w:rsidR="00222BF2" w:rsidRDefault="00222BF2" w:rsidP="00156A3F">
      <w:pPr>
        <w:ind w:firstLine="965"/>
        <w:jc w:val="both"/>
        <w:rPr>
          <w:bCs/>
          <w:sz w:val="28"/>
          <w:szCs w:val="28"/>
        </w:rPr>
      </w:pPr>
      <w:r w:rsidRPr="00F9618B">
        <w:rPr>
          <w:sz w:val="28"/>
          <w:szCs w:val="28"/>
        </w:rPr>
        <w:t>У</w:t>
      </w:r>
      <w:r w:rsidRPr="00F9618B">
        <w:rPr>
          <w:bCs/>
          <w:sz w:val="28"/>
          <w:szCs w:val="28"/>
        </w:rPr>
        <w:t xml:space="preserve">ровень подготовки участников экзамена по предмету в </w:t>
      </w:r>
      <w:r w:rsidR="00AC7DF2" w:rsidRPr="00F9618B">
        <w:rPr>
          <w:bCs/>
          <w:sz w:val="28"/>
          <w:szCs w:val="28"/>
        </w:rPr>
        <w:t>целом: в</w:t>
      </w:r>
      <w:r w:rsidRPr="00F9618B">
        <w:rPr>
          <w:bCs/>
          <w:sz w:val="28"/>
          <w:szCs w:val="28"/>
        </w:rPr>
        <w:t xml:space="preserve"> 2022 учебном году выпускники 9 классов хорошо и удовлетворительно справились с выполнением работы, так как 82% всех </w:t>
      </w:r>
      <w:r w:rsidR="00AC7DF2">
        <w:rPr>
          <w:bCs/>
          <w:sz w:val="28"/>
          <w:szCs w:val="28"/>
        </w:rPr>
        <w:t>обучающихся</w:t>
      </w:r>
      <w:r w:rsidRPr="00F9618B">
        <w:rPr>
          <w:bCs/>
          <w:sz w:val="28"/>
          <w:szCs w:val="28"/>
        </w:rPr>
        <w:t xml:space="preserve"> получили «4» и «3», но есть </w:t>
      </w:r>
      <w:r w:rsidR="00AC7DF2">
        <w:rPr>
          <w:bCs/>
          <w:sz w:val="28"/>
          <w:szCs w:val="28"/>
        </w:rPr>
        <w:t>те</w:t>
      </w:r>
      <w:r w:rsidRPr="00F9618B">
        <w:rPr>
          <w:bCs/>
          <w:sz w:val="28"/>
          <w:szCs w:val="28"/>
        </w:rPr>
        <w:t xml:space="preserve">, </w:t>
      </w:r>
      <w:r w:rsidR="00AC7DF2">
        <w:rPr>
          <w:bCs/>
          <w:sz w:val="28"/>
          <w:szCs w:val="28"/>
        </w:rPr>
        <w:t>кто</w:t>
      </w:r>
      <w:r w:rsidRPr="00F9618B">
        <w:rPr>
          <w:bCs/>
          <w:sz w:val="28"/>
          <w:szCs w:val="28"/>
        </w:rPr>
        <w:t xml:space="preserve"> не сдал экзамен по информатике (8%). Процент качества знаний выпускников составил 43%.</w:t>
      </w:r>
    </w:p>
    <w:p w14:paraId="7774B27A" w14:textId="77777777" w:rsidR="00156A3F" w:rsidRDefault="00156A3F" w:rsidP="00156A3F">
      <w:pPr>
        <w:ind w:firstLine="965"/>
        <w:jc w:val="both"/>
        <w:rPr>
          <w:bCs/>
          <w:sz w:val="28"/>
          <w:szCs w:val="28"/>
        </w:rPr>
      </w:pPr>
    </w:p>
    <w:bookmarkEnd w:id="7"/>
    <w:p w14:paraId="1DED1B92" w14:textId="77777777" w:rsidR="00AC7DF2" w:rsidRDefault="00AC7DF2" w:rsidP="00307DFD">
      <w:pPr>
        <w:jc w:val="center"/>
        <w:rPr>
          <w:b/>
          <w:iCs/>
          <w:sz w:val="28"/>
        </w:rPr>
      </w:pPr>
    </w:p>
    <w:p w14:paraId="6EE7EBAF" w14:textId="77777777" w:rsidR="00AC7DF2" w:rsidRDefault="00AC7DF2" w:rsidP="00307DFD">
      <w:pPr>
        <w:jc w:val="center"/>
        <w:rPr>
          <w:b/>
          <w:iCs/>
          <w:sz w:val="28"/>
        </w:rPr>
      </w:pPr>
    </w:p>
    <w:p w14:paraId="42D457B6" w14:textId="238CE2DD" w:rsidR="00B71C60" w:rsidRDefault="002A19D5" w:rsidP="00307DFD">
      <w:pPr>
        <w:jc w:val="center"/>
        <w:rPr>
          <w:b/>
          <w:sz w:val="28"/>
        </w:rPr>
      </w:pPr>
      <w:r w:rsidRPr="0026234E">
        <w:rPr>
          <w:b/>
          <w:iCs/>
          <w:sz w:val="28"/>
        </w:rPr>
        <w:t>Выводы</w:t>
      </w:r>
      <w:r w:rsidR="00914ADF" w:rsidRPr="0026234E">
        <w:rPr>
          <w:b/>
          <w:sz w:val="28"/>
        </w:rPr>
        <w:t xml:space="preserve"> </w:t>
      </w:r>
      <w:r w:rsidR="00307DFD">
        <w:rPr>
          <w:b/>
          <w:sz w:val="28"/>
        </w:rPr>
        <w:t>и рекомендации</w:t>
      </w:r>
    </w:p>
    <w:p w14:paraId="4C6CE3A4" w14:textId="77777777" w:rsidR="00156A3F" w:rsidRDefault="00156A3F" w:rsidP="00307DFD">
      <w:pPr>
        <w:jc w:val="center"/>
        <w:rPr>
          <w:bCs/>
          <w:iCs/>
          <w:sz w:val="28"/>
          <w:szCs w:val="28"/>
        </w:rPr>
      </w:pPr>
    </w:p>
    <w:p w14:paraId="42EE8F4E" w14:textId="41908E31" w:rsidR="00222BF2" w:rsidRPr="00F6037D" w:rsidRDefault="00222BF2" w:rsidP="00221F25">
      <w:pPr>
        <w:pStyle w:val="afc"/>
        <w:ind w:right="-1" w:firstLine="432"/>
        <w:jc w:val="both"/>
        <w:rPr>
          <w:sz w:val="28"/>
          <w:szCs w:val="28"/>
        </w:rPr>
      </w:pPr>
      <w:bookmarkStart w:id="8" w:name="_Hlk110773767"/>
      <w:r w:rsidRPr="00F6037D">
        <w:rPr>
          <w:sz w:val="28"/>
          <w:szCs w:val="28"/>
        </w:rPr>
        <w:t>Как показали результаты экзамена в 2022</w:t>
      </w:r>
      <w:r w:rsidR="00702DA7">
        <w:rPr>
          <w:sz w:val="28"/>
          <w:szCs w:val="28"/>
        </w:rPr>
        <w:t xml:space="preserve"> году</w:t>
      </w:r>
      <w:r w:rsidRPr="00F6037D">
        <w:rPr>
          <w:sz w:val="28"/>
          <w:szCs w:val="28"/>
        </w:rPr>
        <w:t>, основные компоненты содержания обучения информатике на базовом уровне сложности осваивает большинство обучающихся Кировской области.</w:t>
      </w:r>
    </w:p>
    <w:p w14:paraId="54FC7F7F" w14:textId="77777777" w:rsidR="00222BF2" w:rsidRPr="00F6037D" w:rsidRDefault="00222BF2" w:rsidP="00221F25">
      <w:pPr>
        <w:pStyle w:val="afc"/>
        <w:ind w:right="-1" w:firstLine="432"/>
        <w:jc w:val="both"/>
        <w:rPr>
          <w:sz w:val="28"/>
          <w:szCs w:val="28"/>
        </w:rPr>
      </w:pPr>
      <w:r w:rsidRPr="00F6037D">
        <w:rPr>
          <w:sz w:val="28"/>
          <w:szCs w:val="28"/>
        </w:rPr>
        <w:lastRenderedPageBreak/>
        <w:t>Элементы содержания и умения, усвоение которых обучающимися можно считать достаточным:</w:t>
      </w:r>
    </w:p>
    <w:p w14:paraId="75B41502" w14:textId="0E2B3F2D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F6037D">
        <w:rPr>
          <w:rFonts w:ascii="Times New Roman" w:hAnsi="Times New Roman"/>
          <w:sz w:val="28"/>
          <w:szCs w:val="28"/>
        </w:rPr>
        <w:t>декодировать кодо</w:t>
      </w:r>
      <w:r w:rsidR="0085571C">
        <w:rPr>
          <w:rFonts w:ascii="Times New Roman" w:hAnsi="Times New Roman"/>
          <w:sz w:val="28"/>
          <w:szCs w:val="28"/>
        </w:rPr>
        <w:t>вую последовательность;</w:t>
      </w:r>
    </w:p>
    <w:p w14:paraId="1896E0D2" w14:textId="7570DF04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>умение анализировать простые алгоритмы для исполнителя</w:t>
      </w:r>
      <w:r w:rsidR="0085571C">
        <w:rPr>
          <w:rFonts w:ascii="Times New Roman" w:hAnsi="Times New Roman"/>
          <w:sz w:val="28"/>
          <w:szCs w:val="28"/>
        </w:rPr>
        <w:t xml:space="preserve"> с фиксированным набором команд;</w:t>
      </w:r>
    </w:p>
    <w:p w14:paraId="6F3B8BC3" w14:textId="7A0C198F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>знание прин</w:t>
      </w:r>
      <w:r w:rsidR="0085571C">
        <w:rPr>
          <w:rFonts w:ascii="Times New Roman" w:hAnsi="Times New Roman"/>
          <w:sz w:val="28"/>
          <w:szCs w:val="28"/>
        </w:rPr>
        <w:t>ципов адресации в сети Интернет;</w:t>
      </w:r>
    </w:p>
    <w:p w14:paraId="5A6DAFE0" w14:textId="5359BAD1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 xml:space="preserve">умение организовать поиск информации </w:t>
      </w:r>
      <w:r w:rsidR="0085571C">
        <w:rPr>
          <w:rFonts w:ascii="Times New Roman" w:hAnsi="Times New Roman"/>
          <w:sz w:val="28"/>
          <w:szCs w:val="28"/>
        </w:rPr>
        <w:t>в файлах и каталогах компьютера;</w:t>
      </w:r>
    </w:p>
    <w:p w14:paraId="3D00FDEA" w14:textId="0EF50305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>умение оценивать объем памяти, необходимо</w:t>
      </w:r>
      <w:r w:rsidR="0085571C">
        <w:rPr>
          <w:rFonts w:ascii="Times New Roman" w:hAnsi="Times New Roman"/>
          <w:sz w:val="28"/>
          <w:szCs w:val="28"/>
        </w:rPr>
        <w:t>й для хранения текстовых данных;</w:t>
      </w:r>
    </w:p>
    <w:p w14:paraId="6A19D62B" w14:textId="220A5A50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>умение анализиро</w:t>
      </w:r>
      <w:r w:rsidR="0085571C">
        <w:rPr>
          <w:rFonts w:ascii="Times New Roman" w:hAnsi="Times New Roman"/>
          <w:sz w:val="28"/>
          <w:szCs w:val="28"/>
        </w:rPr>
        <w:t>вать простейшие модели объектов;</w:t>
      </w:r>
    </w:p>
    <w:p w14:paraId="7C3A197E" w14:textId="77777777" w:rsidR="00222BF2" w:rsidRPr="00F6037D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sz w:val="28"/>
          <w:szCs w:val="28"/>
        </w:rPr>
        <w:t>умение анализировать информацию, представленную в виде схем.</w:t>
      </w:r>
    </w:p>
    <w:p w14:paraId="5BF0E9DD" w14:textId="77777777" w:rsidR="00222BF2" w:rsidRPr="00F6037D" w:rsidRDefault="00222BF2" w:rsidP="00221F25">
      <w:pPr>
        <w:pStyle w:val="afc"/>
        <w:ind w:firstLine="432"/>
        <w:jc w:val="both"/>
        <w:rPr>
          <w:sz w:val="28"/>
          <w:szCs w:val="28"/>
        </w:rPr>
      </w:pPr>
      <w:r w:rsidRPr="00F6037D">
        <w:rPr>
          <w:sz w:val="28"/>
          <w:szCs w:val="28"/>
        </w:rPr>
        <w:t>Элементы содержания и умения, усвоение которых школьниками нельзя считать достаточным:</w:t>
      </w:r>
    </w:p>
    <w:p w14:paraId="44489D20" w14:textId="0CFE7DD2" w:rsidR="00222BF2" w:rsidRPr="0085571C" w:rsidRDefault="00222BF2" w:rsidP="0085571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определение истинности составного высказывания</w:t>
      </w:r>
      <w:r w:rsidR="0085571C">
        <w:rPr>
          <w:rFonts w:ascii="Times New Roman" w:hAnsi="Times New Roman"/>
          <w:sz w:val="28"/>
          <w:szCs w:val="28"/>
        </w:rPr>
        <w:t>;</w:t>
      </w:r>
    </w:p>
    <w:p w14:paraId="30C0A64C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формальное исполнение алгоритмов, записанных на языке программирования;</w:t>
      </w:r>
    </w:p>
    <w:p w14:paraId="69B88AFF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понимание принципов поиска информации в Интернете;</w:t>
      </w:r>
    </w:p>
    <w:p w14:paraId="67B94D39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запись числа в различных системах счисления;</w:t>
      </w:r>
    </w:p>
    <w:p w14:paraId="4AD475D3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определение количества файлов, отобранных по некоторому условию;</w:t>
      </w:r>
    </w:p>
    <w:p w14:paraId="53B8EBA1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создание презентации или текстового документа;</w:t>
      </w:r>
    </w:p>
    <w:p w14:paraId="7834605E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обработка большого массива данных с использованием средств электронной таблицы;</w:t>
      </w:r>
    </w:p>
    <w:p w14:paraId="0C61F109" w14:textId="77777777" w:rsidR="00222BF2" w:rsidRPr="0085571C" w:rsidRDefault="00222BF2" w:rsidP="0085571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71C">
        <w:rPr>
          <w:rFonts w:ascii="Times New Roman" w:hAnsi="Times New Roman"/>
          <w:sz w:val="28"/>
          <w:szCs w:val="28"/>
        </w:rPr>
        <w:t>создание и выполнение программы для заданного исполнителя или на универсальном языке программирования.</w:t>
      </w:r>
    </w:p>
    <w:p w14:paraId="44FE824F" w14:textId="127620B5" w:rsidR="00AF344D" w:rsidRDefault="00222BF2" w:rsidP="008A7B6E">
      <w:pPr>
        <w:ind w:firstLine="709"/>
        <w:jc w:val="both"/>
        <w:rPr>
          <w:sz w:val="28"/>
          <w:szCs w:val="28"/>
        </w:rPr>
      </w:pPr>
      <w:r w:rsidRPr="00F6037D">
        <w:rPr>
          <w:sz w:val="28"/>
          <w:szCs w:val="28"/>
        </w:rPr>
        <w:t>Очень слабый результат выполнения 13,</w:t>
      </w:r>
      <w:r w:rsidR="005026D2">
        <w:rPr>
          <w:sz w:val="28"/>
          <w:szCs w:val="28"/>
        </w:rPr>
        <w:t xml:space="preserve"> </w:t>
      </w:r>
      <w:r w:rsidRPr="00F6037D">
        <w:rPr>
          <w:sz w:val="28"/>
          <w:szCs w:val="28"/>
        </w:rPr>
        <w:t xml:space="preserve">14 и 15 заданий позволяет сделать вывод, что в образовательных организациях при подготовке к ОГЭ основной упор делается на первую часть экзамена. Многие </w:t>
      </w:r>
      <w:r w:rsidR="0085571C">
        <w:rPr>
          <w:sz w:val="28"/>
          <w:szCs w:val="28"/>
        </w:rPr>
        <w:t>обучающиеся</w:t>
      </w:r>
      <w:r w:rsidRPr="00F6037D">
        <w:rPr>
          <w:sz w:val="28"/>
          <w:szCs w:val="28"/>
        </w:rPr>
        <w:t xml:space="preserve"> даже не приступают к компьютерной части работы. Также сказалось то, что по обновленным КИМ в этом году сдавали экзамен впервые, поэтому требования ко второй части были не очень ясны. Серьезные вопросы возникают в связи с малым количеством часов, отводимых в школе для изучения предмета. Очевидно, что в организациях, где преподавание информатики ведется более одного часа в неделю, учащиеся показывают более высокие результаты.</w:t>
      </w:r>
      <w:bookmarkEnd w:id="8"/>
    </w:p>
    <w:p w14:paraId="031C3A4C" w14:textId="2A931202" w:rsidR="00307DFD" w:rsidRPr="00307DFD" w:rsidRDefault="00307DFD" w:rsidP="008A7B6E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  <w:r w:rsidRPr="00307DFD">
        <w:rPr>
          <w:rFonts w:eastAsia="Times New Roman"/>
          <w:bCs/>
          <w:sz w:val="28"/>
          <w:szCs w:val="28"/>
        </w:rPr>
        <w:t xml:space="preserve">По итогам анализа результатов ОГЭ по </w:t>
      </w:r>
      <w:r>
        <w:rPr>
          <w:rFonts w:eastAsia="Times New Roman"/>
          <w:bCs/>
          <w:sz w:val="28"/>
          <w:szCs w:val="28"/>
        </w:rPr>
        <w:t xml:space="preserve">информатике </w:t>
      </w:r>
      <w:r w:rsidRPr="00307DFD">
        <w:rPr>
          <w:rFonts w:eastAsia="Times New Roman"/>
          <w:bCs/>
          <w:sz w:val="28"/>
          <w:szCs w:val="28"/>
        </w:rPr>
        <w:t xml:space="preserve">в 2022 году могут быть даны следующие </w:t>
      </w:r>
      <w:r w:rsidRPr="00307DFD">
        <w:rPr>
          <w:rFonts w:eastAsia="Times New Roman"/>
          <w:b/>
          <w:sz w:val="28"/>
          <w:szCs w:val="28"/>
        </w:rPr>
        <w:t>рекомендации</w:t>
      </w:r>
      <w:r w:rsidRPr="00307DFD">
        <w:rPr>
          <w:rFonts w:eastAsia="Times New Roman"/>
          <w:bCs/>
          <w:sz w:val="28"/>
          <w:szCs w:val="28"/>
        </w:rPr>
        <w:t xml:space="preserve"> для учителей по совершенствованию методики преподавания учебного предмета</w:t>
      </w:r>
      <w:r w:rsidRPr="00307DFD">
        <w:rPr>
          <w:rFonts w:eastAsia="Times New Roman"/>
          <w:sz w:val="28"/>
          <w:szCs w:val="28"/>
        </w:rPr>
        <w:t>:</w:t>
      </w:r>
    </w:p>
    <w:p w14:paraId="375C6BFD" w14:textId="571457DB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9" w:name="_Hlk110773858"/>
      <w:r w:rsidRPr="00F9618B">
        <w:rPr>
          <w:rFonts w:ascii="Times New Roman" w:hAnsi="Times New Roman"/>
          <w:sz w:val="28"/>
          <w:szCs w:val="28"/>
        </w:rPr>
        <w:t xml:space="preserve">организовывать дифференцированную работу </w:t>
      </w:r>
      <w:r w:rsidR="008A7B6E" w:rsidRPr="00F9618B">
        <w:rPr>
          <w:rFonts w:ascii="Times New Roman" w:hAnsi="Times New Roman"/>
          <w:sz w:val="28"/>
          <w:szCs w:val="28"/>
        </w:rPr>
        <w:t>среди групп,</w:t>
      </w:r>
      <w:r w:rsidRPr="00F9618B">
        <w:rPr>
          <w:rFonts w:ascii="Times New Roman" w:hAnsi="Times New Roman"/>
          <w:sz w:val="28"/>
          <w:szCs w:val="28"/>
        </w:rPr>
        <w:t xml:space="preserve"> </w:t>
      </w:r>
      <w:r w:rsidR="008A7B6E">
        <w:rPr>
          <w:rFonts w:ascii="Times New Roman" w:hAnsi="Times New Roman"/>
          <w:sz w:val="28"/>
          <w:szCs w:val="28"/>
        </w:rPr>
        <w:t>обучающихся</w:t>
      </w:r>
      <w:r w:rsidRPr="00F9618B">
        <w:rPr>
          <w:rFonts w:ascii="Times New Roman" w:hAnsi="Times New Roman"/>
          <w:sz w:val="28"/>
          <w:szCs w:val="28"/>
        </w:rPr>
        <w:t xml:space="preserve"> с различным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уровнем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подготовки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z w:val="28"/>
          <w:szCs w:val="28"/>
        </w:rPr>
        <w:t>;</w:t>
      </w:r>
    </w:p>
    <w:p w14:paraId="6FA7A31F" w14:textId="511F6C3F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расширять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круг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мотивированных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7B6E">
        <w:rPr>
          <w:rFonts w:ascii="Times New Roman" w:hAnsi="Times New Roman"/>
          <w:sz w:val="28"/>
          <w:szCs w:val="28"/>
        </w:rPr>
        <w:t>обучающихся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путем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вовлечения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проектную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деятельность,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том числе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метапредметные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>;</w:t>
      </w:r>
    </w:p>
    <w:p w14:paraId="0D29D0C7" w14:textId="77777777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демонстрировать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прикладные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стороны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информатики,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тем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самым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вызывать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у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учеников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заинтересованность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 предмете</w:t>
      </w:r>
      <w:r>
        <w:rPr>
          <w:rFonts w:ascii="Times New Roman" w:hAnsi="Times New Roman"/>
          <w:sz w:val="28"/>
          <w:szCs w:val="28"/>
        </w:rPr>
        <w:t>;</w:t>
      </w:r>
    </w:p>
    <w:p w14:paraId="183B2728" w14:textId="77777777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тренировать</w:t>
      </w:r>
      <w:r w:rsidRPr="00F96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навыки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решения</w:t>
      </w:r>
      <w:r w:rsidRPr="00F96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стандартных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;</w:t>
      </w:r>
    </w:p>
    <w:p w14:paraId="3059DA3C" w14:textId="77777777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демонстрировать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задачи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</w:t>
      </w:r>
      <w:r w:rsidRPr="00F96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нестандартными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формулировками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</w:t>
      </w:r>
      <w:r w:rsidRPr="00F96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способы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их решения</w:t>
      </w:r>
      <w:r>
        <w:rPr>
          <w:rFonts w:ascii="Times New Roman" w:hAnsi="Times New Roman"/>
          <w:sz w:val="28"/>
          <w:szCs w:val="28"/>
        </w:rPr>
        <w:t>;</w:t>
      </w:r>
    </w:p>
    <w:p w14:paraId="02160C30" w14:textId="77777777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отрабатывать навыки решения задач формата ОГЭ и их элементов на цифровых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платформах</w:t>
      </w:r>
      <w:r>
        <w:rPr>
          <w:rFonts w:ascii="Times New Roman" w:hAnsi="Times New Roman"/>
          <w:sz w:val="28"/>
          <w:szCs w:val="28"/>
        </w:rPr>
        <w:t>;</w:t>
      </w:r>
    </w:p>
    <w:p w14:paraId="22DE3F7E" w14:textId="77777777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проводить</w:t>
      </w:r>
      <w:r w:rsidRPr="00F96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тренировочные</w:t>
      </w:r>
      <w:r w:rsidRPr="00F961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ОГЭ</w:t>
      </w:r>
      <w:r w:rsidRPr="00F96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в</w:t>
      </w:r>
      <w:r w:rsidRPr="00F96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рамках</w:t>
      </w:r>
      <w:r w:rsidRPr="00F96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учебной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43368524" w14:textId="16A60102" w:rsidR="00BE533E" w:rsidRPr="00221F25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21F25">
        <w:rPr>
          <w:rFonts w:ascii="Times New Roman" w:hAnsi="Times New Roman"/>
          <w:bCs/>
          <w:sz w:val="28"/>
          <w:szCs w:val="28"/>
        </w:rPr>
        <w:t xml:space="preserve">отработать с </w:t>
      </w:r>
      <w:r w:rsidR="00B73B59">
        <w:rPr>
          <w:rFonts w:ascii="Times New Roman" w:hAnsi="Times New Roman"/>
          <w:bCs/>
          <w:sz w:val="28"/>
          <w:szCs w:val="28"/>
        </w:rPr>
        <w:t>учениками</w:t>
      </w:r>
      <w:r w:rsidRPr="00221F25">
        <w:rPr>
          <w:rFonts w:ascii="Times New Roman" w:hAnsi="Times New Roman"/>
          <w:bCs/>
          <w:sz w:val="28"/>
          <w:szCs w:val="28"/>
        </w:rPr>
        <w:t xml:space="preserve"> умение работать с файлами (сохранять в нужную папку и в верном формате); </w:t>
      </w:r>
    </w:p>
    <w:p w14:paraId="1D9E81AF" w14:textId="0D848303" w:rsidR="00BE533E" w:rsidRPr="00F9618B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уделять внимание выработк</w:t>
      </w:r>
      <w:r w:rsidR="008A7B6E">
        <w:rPr>
          <w:rFonts w:ascii="Times New Roman" w:hAnsi="Times New Roman"/>
          <w:sz w:val="28"/>
          <w:szCs w:val="28"/>
        </w:rPr>
        <w:t>е</w:t>
      </w:r>
      <w:r w:rsidRPr="00F9618B">
        <w:rPr>
          <w:rFonts w:ascii="Times New Roman" w:hAnsi="Times New Roman"/>
          <w:sz w:val="28"/>
          <w:szCs w:val="28"/>
        </w:rPr>
        <w:t xml:space="preserve"> навыков рационального распределение времени при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решении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;</w:t>
      </w:r>
    </w:p>
    <w:p w14:paraId="6F2E8E2B" w14:textId="0BCC7CC0" w:rsidR="00BE533E" w:rsidRPr="00BE533E" w:rsidRDefault="00BE533E" w:rsidP="008A7B6E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618B">
        <w:rPr>
          <w:rFonts w:ascii="Times New Roman" w:hAnsi="Times New Roman"/>
          <w:sz w:val="28"/>
          <w:szCs w:val="28"/>
        </w:rPr>
        <w:t>увеличивать количество часов по предмету за счет элективных, факультативных,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кружковых</w:t>
      </w:r>
      <w:r w:rsidRPr="00F961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занятий</w:t>
      </w:r>
      <w:r w:rsidRPr="00F961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не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только с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мотивированными,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но</w:t>
      </w:r>
      <w:r w:rsidRPr="00F961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и с</w:t>
      </w:r>
      <w:r w:rsidRPr="00F961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отстающими</w:t>
      </w:r>
      <w:r w:rsidRPr="00F961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618B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>.</w:t>
      </w:r>
    </w:p>
    <w:p w14:paraId="251EADB1" w14:textId="754EE831" w:rsidR="00222BF2" w:rsidRPr="00F9618B" w:rsidRDefault="00222BF2" w:rsidP="008A7B6E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При подготовке к выполнению заданий с развернутым ответом обращать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внимание</w:t>
      </w:r>
      <w:r w:rsidRPr="00F9618B">
        <w:rPr>
          <w:spacing w:val="-7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-4"/>
          <w:sz w:val="28"/>
          <w:szCs w:val="28"/>
        </w:rPr>
        <w:t xml:space="preserve"> </w:t>
      </w:r>
      <w:r w:rsidR="00BE533E">
        <w:rPr>
          <w:sz w:val="28"/>
          <w:szCs w:val="28"/>
        </w:rPr>
        <w:t xml:space="preserve">внимательное </w:t>
      </w:r>
      <w:r w:rsidRPr="00F9618B">
        <w:rPr>
          <w:sz w:val="28"/>
          <w:szCs w:val="28"/>
        </w:rPr>
        <w:t>прочтение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вопросов,</w:t>
      </w:r>
      <w:r w:rsidRPr="00F9618B">
        <w:rPr>
          <w:spacing w:val="-5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заданий</w:t>
      </w:r>
      <w:r w:rsidRPr="00F9618B">
        <w:rPr>
          <w:spacing w:val="-5"/>
          <w:sz w:val="28"/>
          <w:szCs w:val="28"/>
        </w:rPr>
        <w:t xml:space="preserve"> </w:t>
      </w:r>
      <w:r w:rsidRPr="00F9618B">
        <w:rPr>
          <w:sz w:val="28"/>
          <w:szCs w:val="28"/>
        </w:rPr>
        <w:t>и</w:t>
      </w:r>
      <w:r w:rsidRPr="00F9618B">
        <w:rPr>
          <w:spacing w:val="-7"/>
          <w:sz w:val="28"/>
          <w:szCs w:val="28"/>
        </w:rPr>
        <w:t xml:space="preserve"> </w:t>
      </w:r>
      <w:r w:rsidRPr="00F9618B">
        <w:rPr>
          <w:sz w:val="28"/>
          <w:szCs w:val="28"/>
        </w:rPr>
        <w:t>информационных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материалов; тренировать навыки работы с программами для создания пре</w:t>
      </w:r>
      <w:r w:rsidRPr="00F9618B">
        <w:rPr>
          <w:sz w:val="28"/>
          <w:szCs w:val="28"/>
        </w:rPr>
        <w:lastRenderedPageBreak/>
        <w:t>зентаций, текстовыми процессорами, электронными таблицами,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развивать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алгоритмическое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мышление,</w:t>
      </w:r>
      <w:r w:rsidRPr="00F9618B">
        <w:rPr>
          <w:spacing w:val="-5"/>
          <w:sz w:val="28"/>
          <w:szCs w:val="28"/>
        </w:rPr>
        <w:t xml:space="preserve"> </w:t>
      </w:r>
      <w:r w:rsidRPr="00F9618B">
        <w:rPr>
          <w:sz w:val="28"/>
          <w:szCs w:val="28"/>
        </w:rPr>
        <w:t>навыки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написания</w:t>
      </w:r>
      <w:r w:rsidRPr="00F9618B">
        <w:rPr>
          <w:spacing w:val="-4"/>
          <w:sz w:val="28"/>
          <w:szCs w:val="28"/>
        </w:rPr>
        <w:t xml:space="preserve"> </w:t>
      </w:r>
      <w:r w:rsidRPr="00F9618B">
        <w:rPr>
          <w:sz w:val="28"/>
          <w:szCs w:val="28"/>
        </w:rPr>
        <w:t>программ.</w:t>
      </w:r>
    </w:p>
    <w:p w14:paraId="24FA17CC" w14:textId="77777777" w:rsidR="00222BF2" w:rsidRPr="00F9618B" w:rsidRDefault="00222BF2" w:rsidP="008A7B6E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Немаловажную роль играет и психологическая подготовка обучающихся,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их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собранность,</w:t>
      </w:r>
      <w:r w:rsidRPr="00F9618B">
        <w:rPr>
          <w:spacing w:val="-4"/>
          <w:sz w:val="28"/>
          <w:szCs w:val="28"/>
        </w:rPr>
        <w:t xml:space="preserve"> </w:t>
      </w:r>
      <w:r w:rsidRPr="00F9618B">
        <w:rPr>
          <w:sz w:val="28"/>
          <w:szCs w:val="28"/>
        </w:rPr>
        <w:t>настрой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на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успешное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выполнение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каждого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из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заданий</w:t>
      </w:r>
      <w:r w:rsidRPr="00F9618B">
        <w:rPr>
          <w:spacing w:val="-3"/>
          <w:sz w:val="28"/>
          <w:szCs w:val="28"/>
        </w:rPr>
        <w:t xml:space="preserve"> </w:t>
      </w:r>
      <w:r w:rsidRPr="00F9618B">
        <w:rPr>
          <w:sz w:val="28"/>
          <w:szCs w:val="28"/>
        </w:rPr>
        <w:t>работы.</w:t>
      </w:r>
    </w:p>
    <w:p w14:paraId="296FC54D" w14:textId="77777777" w:rsidR="00222BF2" w:rsidRPr="00F9618B" w:rsidRDefault="00222BF2" w:rsidP="008A7B6E">
      <w:pPr>
        <w:pStyle w:val="afc"/>
        <w:ind w:firstLine="709"/>
        <w:jc w:val="both"/>
        <w:rPr>
          <w:sz w:val="28"/>
          <w:szCs w:val="28"/>
        </w:rPr>
      </w:pPr>
      <w:r w:rsidRPr="00F9618B">
        <w:rPr>
          <w:sz w:val="28"/>
          <w:szCs w:val="28"/>
        </w:rPr>
        <w:t>Каким</w:t>
      </w:r>
      <w:r w:rsidRPr="00F9618B">
        <w:rPr>
          <w:spacing w:val="-9"/>
          <w:sz w:val="28"/>
          <w:szCs w:val="28"/>
        </w:rPr>
        <w:t xml:space="preserve"> </w:t>
      </w:r>
      <w:r w:rsidRPr="00F9618B">
        <w:rPr>
          <w:sz w:val="28"/>
          <w:szCs w:val="28"/>
        </w:rPr>
        <w:t>бы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легким</w:t>
      </w:r>
      <w:r w:rsidRPr="00F9618B">
        <w:rPr>
          <w:spacing w:val="-9"/>
          <w:sz w:val="28"/>
          <w:szCs w:val="28"/>
        </w:rPr>
        <w:t xml:space="preserve"> </w:t>
      </w:r>
      <w:r w:rsidRPr="00F9618B">
        <w:rPr>
          <w:sz w:val="28"/>
          <w:szCs w:val="28"/>
        </w:rPr>
        <w:t>ни</w:t>
      </w:r>
      <w:r w:rsidRPr="00F9618B">
        <w:rPr>
          <w:spacing w:val="-8"/>
          <w:sz w:val="28"/>
          <w:szCs w:val="28"/>
        </w:rPr>
        <w:t xml:space="preserve"> </w:t>
      </w:r>
      <w:r w:rsidRPr="00F9618B">
        <w:rPr>
          <w:sz w:val="28"/>
          <w:szCs w:val="28"/>
        </w:rPr>
        <w:t>казалось</w:t>
      </w:r>
      <w:r w:rsidRPr="00F9618B">
        <w:rPr>
          <w:spacing w:val="-10"/>
          <w:sz w:val="28"/>
          <w:szCs w:val="28"/>
        </w:rPr>
        <w:t xml:space="preserve"> </w:t>
      </w:r>
      <w:r w:rsidRPr="00F9618B">
        <w:rPr>
          <w:sz w:val="28"/>
          <w:szCs w:val="28"/>
        </w:rPr>
        <w:t>обучающимся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то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или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иное</w:t>
      </w:r>
      <w:r w:rsidRPr="00F9618B">
        <w:rPr>
          <w:spacing w:val="-7"/>
          <w:sz w:val="28"/>
          <w:szCs w:val="28"/>
        </w:rPr>
        <w:t xml:space="preserve"> </w:t>
      </w:r>
      <w:r w:rsidRPr="00F9618B">
        <w:rPr>
          <w:sz w:val="28"/>
          <w:szCs w:val="28"/>
        </w:rPr>
        <w:t>задание,</w:t>
      </w:r>
      <w:r w:rsidRPr="00F9618B">
        <w:rPr>
          <w:spacing w:val="-9"/>
          <w:sz w:val="28"/>
          <w:szCs w:val="28"/>
        </w:rPr>
        <w:t xml:space="preserve"> </w:t>
      </w:r>
      <w:r w:rsidRPr="00F9618B">
        <w:rPr>
          <w:sz w:val="28"/>
          <w:szCs w:val="28"/>
        </w:rPr>
        <w:t>к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его</w:t>
      </w:r>
      <w:r w:rsidRPr="00F9618B">
        <w:rPr>
          <w:spacing w:val="-6"/>
          <w:sz w:val="28"/>
          <w:szCs w:val="28"/>
        </w:rPr>
        <w:t xml:space="preserve"> </w:t>
      </w:r>
      <w:r w:rsidRPr="00F9618B">
        <w:rPr>
          <w:sz w:val="28"/>
          <w:szCs w:val="28"/>
        </w:rPr>
        <w:t>выполнению следует относиться предельно серьезно. Именно поспешность наиболее часто приводит к появлению неточностей, описок, а значит, и к неверному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ответу</w:t>
      </w:r>
      <w:r w:rsidRPr="00F9618B">
        <w:rPr>
          <w:spacing w:val="-5"/>
          <w:sz w:val="28"/>
          <w:szCs w:val="28"/>
        </w:rPr>
        <w:t xml:space="preserve"> </w:t>
      </w:r>
      <w:r w:rsidRPr="00F9618B">
        <w:rPr>
          <w:sz w:val="28"/>
          <w:szCs w:val="28"/>
        </w:rPr>
        <w:t>на вопрос задачи.</w:t>
      </w:r>
      <w:bookmarkStart w:id="10" w:name="_GoBack"/>
      <w:bookmarkEnd w:id="10"/>
    </w:p>
    <w:p w14:paraId="5620CA38" w14:textId="3FF0ECCB" w:rsidR="00222BF2" w:rsidRDefault="00222BF2" w:rsidP="008A7B6E">
      <w:pPr>
        <w:ind w:firstLine="709"/>
        <w:jc w:val="both"/>
        <w:rPr>
          <w:sz w:val="28"/>
        </w:rPr>
      </w:pPr>
      <w:r w:rsidRPr="00F9618B">
        <w:rPr>
          <w:sz w:val="28"/>
          <w:szCs w:val="28"/>
        </w:rPr>
        <w:t>Методическую помощь учителям и обучающимся при подготовке к ОГЭ</w:t>
      </w:r>
      <w:r w:rsidRPr="00F9618B">
        <w:rPr>
          <w:spacing w:val="1"/>
          <w:sz w:val="28"/>
          <w:szCs w:val="28"/>
        </w:rPr>
        <w:t xml:space="preserve"> </w:t>
      </w:r>
      <w:r w:rsidRPr="00F9618B">
        <w:rPr>
          <w:sz w:val="28"/>
          <w:szCs w:val="28"/>
        </w:rPr>
        <w:t>могут</w:t>
      </w:r>
      <w:r w:rsidRPr="00F9618B">
        <w:rPr>
          <w:spacing w:val="-2"/>
          <w:sz w:val="28"/>
          <w:szCs w:val="28"/>
        </w:rPr>
        <w:t xml:space="preserve"> </w:t>
      </w:r>
      <w:r w:rsidRPr="00F9618B">
        <w:rPr>
          <w:sz w:val="28"/>
          <w:szCs w:val="28"/>
        </w:rPr>
        <w:t>оказать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материалы с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сайта</w:t>
      </w:r>
      <w:r w:rsidRPr="00F9618B">
        <w:rPr>
          <w:spacing w:val="-1"/>
          <w:sz w:val="28"/>
          <w:szCs w:val="28"/>
        </w:rPr>
        <w:t xml:space="preserve"> </w:t>
      </w:r>
      <w:r w:rsidRPr="00F9618B">
        <w:rPr>
          <w:sz w:val="28"/>
          <w:szCs w:val="28"/>
        </w:rPr>
        <w:t>ФИПИ (www.fipi.ru).</w:t>
      </w:r>
    </w:p>
    <w:bookmarkEnd w:id="9"/>
    <w:p w14:paraId="68D9C4EB" w14:textId="3EDA812E" w:rsidR="00221F25" w:rsidRDefault="00221F25" w:rsidP="008A7B6E">
      <w:pPr>
        <w:widowControl w:val="0"/>
        <w:tabs>
          <w:tab w:val="left" w:pos="81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221F25" w:rsidSect="006E745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87CA" w14:textId="77777777" w:rsidR="00A26225" w:rsidRDefault="00A26225" w:rsidP="005060D9">
      <w:r>
        <w:separator/>
      </w:r>
    </w:p>
  </w:endnote>
  <w:endnote w:type="continuationSeparator" w:id="0">
    <w:p w14:paraId="71DF2B41" w14:textId="77777777" w:rsidR="00A26225" w:rsidRDefault="00A2622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D644" w14:textId="05DE8FF4" w:rsidR="00A26225" w:rsidRPr="004323C9" w:rsidRDefault="00A26225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B73B59">
      <w:rPr>
        <w:rFonts w:ascii="Times New Roman" w:hAnsi="Times New Roman"/>
        <w:noProof/>
        <w:sz w:val="24"/>
      </w:rPr>
      <w:t>13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054" w14:textId="77777777" w:rsidR="00A26225" w:rsidRDefault="00A26225" w:rsidP="005060D9">
      <w:r>
        <w:separator/>
      </w:r>
    </w:p>
  </w:footnote>
  <w:footnote w:type="continuationSeparator" w:id="0">
    <w:p w14:paraId="4FA937EC" w14:textId="77777777" w:rsidR="00A26225" w:rsidRDefault="00A26225" w:rsidP="005060D9">
      <w:r>
        <w:continuationSeparator/>
      </w:r>
    </w:p>
  </w:footnote>
  <w:footnote w:id="1">
    <w:p w14:paraId="61683FCA" w14:textId="77777777" w:rsidR="00A26225" w:rsidRDefault="00A26225" w:rsidP="0036489B">
      <w:pPr>
        <w:pStyle w:val="a5"/>
      </w:pPr>
      <w:r>
        <w:rPr>
          <w:rStyle w:val="a7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14:paraId="6BB1B7D4" w14:textId="77777777" w:rsidR="00A26225" w:rsidRPr="00D6675C" w:rsidRDefault="00A26225" w:rsidP="00222BF2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B50"/>
    <w:multiLevelType w:val="hybridMultilevel"/>
    <w:tmpl w:val="8CA2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279"/>
    <w:multiLevelType w:val="hybridMultilevel"/>
    <w:tmpl w:val="DDFEDD5A"/>
    <w:lvl w:ilvl="0" w:tplc="08668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0192F"/>
    <w:multiLevelType w:val="hybridMultilevel"/>
    <w:tmpl w:val="8978376E"/>
    <w:lvl w:ilvl="0" w:tplc="D9CAC448">
      <w:numFmt w:val="bullet"/>
      <w:lvlText w:val="*"/>
      <w:lvlJc w:val="left"/>
      <w:pPr>
        <w:ind w:left="397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03D86">
      <w:numFmt w:val="bullet"/>
      <w:lvlText w:val="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2EC854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ECEEEA3C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 w:tplc="BF08437E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977E324C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05CCD274">
      <w:numFmt w:val="bullet"/>
      <w:lvlText w:val="•"/>
      <w:lvlJc w:val="left"/>
      <w:pPr>
        <w:ind w:left="6667" w:hanging="284"/>
      </w:pPr>
      <w:rPr>
        <w:rFonts w:hint="default"/>
        <w:lang w:val="ru-RU" w:eastAsia="en-US" w:bidi="ar-SA"/>
      </w:rPr>
    </w:lvl>
    <w:lvl w:ilvl="7" w:tplc="2F66B93C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DD6AA994">
      <w:numFmt w:val="bullet"/>
      <w:lvlText w:val="•"/>
      <w:lvlJc w:val="left"/>
      <w:pPr>
        <w:ind w:left="875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8108EF"/>
    <w:multiLevelType w:val="hybridMultilevel"/>
    <w:tmpl w:val="0F22DEE6"/>
    <w:lvl w:ilvl="0" w:tplc="0866826A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 w15:restartNumberingAfterBreak="0">
    <w:nsid w:val="1B025EE3"/>
    <w:multiLevelType w:val="hybridMultilevel"/>
    <w:tmpl w:val="CFE6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15E8"/>
    <w:multiLevelType w:val="hybridMultilevel"/>
    <w:tmpl w:val="42E4A21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8D9"/>
    <w:multiLevelType w:val="hybridMultilevel"/>
    <w:tmpl w:val="36A6EB36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3D342E"/>
    <w:multiLevelType w:val="hybridMultilevel"/>
    <w:tmpl w:val="1080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2564"/>
    <w:multiLevelType w:val="hybridMultilevel"/>
    <w:tmpl w:val="38E8935A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B638F"/>
    <w:multiLevelType w:val="hybridMultilevel"/>
    <w:tmpl w:val="740ECCAE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36E2"/>
    <w:multiLevelType w:val="hybridMultilevel"/>
    <w:tmpl w:val="88EC563A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237E"/>
    <w:multiLevelType w:val="hybridMultilevel"/>
    <w:tmpl w:val="9218102C"/>
    <w:lvl w:ilvl="0" w:tplc="A4EEA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1B3E2E"/>
    <w:multiLevelType w:val="hybridMultilevel"/>
    <w:tmpl w:val="7708DF5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300348"/>
    <w:multiLevelType w:val="hybridMultilevel"/>
    <w:tmpl w:val="372E421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C4D9A"/>
    <w:multiLevelType w:val="hybridMultilevel"/>
    <w:tmpl w:val="4B847F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B876175"/>
    <w:multiLevelType w:val="hybridMultilevel"/>
    <w:tmpl w:val="3132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66C3"/>
    <w:multiLevelType w:val="hybridMultilevel"/>
    <w:tmpl w:val="1032B01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21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2127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127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127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127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127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127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127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127" w:firstLine="0"/>
      </w:pPr>
    </w:lvl>
  </w:abstractNum>
  <w:abstractNum w:abstractNumId="19" w15:restartNumberingAfterBreak="0">
    <w:nsid w:val="79D536DC"/>
    <w:multiLevelType w:val="hybridMultilevel"/>
    <w:tmpl w:val="8FBA587E"/>
    <w:lvl w:ilvl="0" w:tplc="E37A4490">
      <w:start w:val="1"/>
      <w:numFmt w:val="bullet"/>
      <w:pStyle w:val="2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F44A5"/>
    <w:multiLevelType w:val="hybridMultilevel"/>
    <w:tmpl w:val="6AEC40C6"/>
    <w:lvl w:ilvl="0" w:tplc="E37A44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6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20"/>
  </w:num>
  <w:num w:numId="13">
    <w:abstractNumId w:val="11"/>
  </w:num>
  <w:num w:numId="14">
    <w:abstractNumId w:val="17"/>
  </w:num>
  <w:num w:numId="15">
    <w:abstractNumId w:val="5"/>
  </w:num>
  <w:num w:numId="16">
    <w:abstractNumId w:val="12"/>
  </w:num>
  <w:num w:numId="17">
    <w:abstractNumId w:val="15"/>
  </w:num>
  <w:num w:numId="18">
    <w:abstractNumId w:val="14"/>
  </w:num>
  <w:num w:numId="19">
    <w:abstractNumId w:val="13"/>
  </w:num>
  <w:num w:numId="20">
    <w:abstractNumId w:val="6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1028E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54B49"/>
    <w:rsid w:val="00057A61"/>
    <w:rsid w:val="00063C93"/>
    <w:rsid w:val="00065679"/>
    <w:rsid w:val="000662D7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A6119"/>
    <w:rsid w:val="000B27CB"/>
    <w:rsid w:val="000B39BA"/>
    <w:rsid w:val="000B4924"/>
    <w:rsid w:val="000B5073"/>
    <w:rsid w:val="000D0D9B"/>
    <w:rsid w:val="000D30A2"/>
    <w:rsid w:val="000E2A96"/>
    <w:rsid w:val="000E6D5D"/>
    <w:rsid w:val="000E718E"/>
    <w:rsid w:val="000F3B34"/>
    <w:rsid w:val="00107F57"/>
    <w:rsid w:val="00110332"/>
    <w:rsid w:val="00110A45"/>
    <w:rsid w:val="001116A5"/>
    <w:rsid w:val="001171AF"/>
    <w:rsid w:val="00124F3F"/>
    <w:rsid w:val="00150FB1"/>
    <w:rsid w:val="001538B8"/>
    <w:rsid w:val="0015454E"/>
    <w:rsid w:val="00156A3F"/>
    <w:rsid w:val="00162A45"/>
    <w:rsid w:val="00162C73"/>
    <w:rsid w:val="00164394"/>
    <w:rsid w:val="00166F85"/>
    <w:rsid w:val="00174654"/>
    <w:rsid w:val="0018331B"/>
    <w:rsid w:val="001955EA"/>
    <w:rsid w:val="00196B29"/>
    <w:rsid w:val="001A082F"/>
    <w:rsid w:val="001A50EB"/>
    <w:rsid w:val="001B14AE"/>
    <w:rsid w:val="001B2F07"/>
    <w:rsid w:val="001B44F4"/>
    <w:rsid w:val="001B6294"/>
    <w:rsid w:val="001B639B"/>
    <w:rsid w:val="001C11E0"/>
    <w:rsid w:val="001D31A5"/>
    <w:rsid w:val="001D623C"/>
    <w:rsid w:val="001E165B"/>
    <w:rsid w:val="001E7F9B"/>
    <w:rsid w:val="001F2549"/>
    <w:rsid w:val="001F5BE1"/>
    <w:rsid w:val="00201B8D"/>
    <w:rsid w:val="00202452"/>
    <w:rsid w:val="00206E77"/>
    <w:rsid w:val="00211EBD"/>
    <w:rsid w:val="00214176"/>
    <w:rsid w:val="00220539"/>
    <w:rsid w:val="00221F25"/>
    <w:rsid w:val="00222643"/>
    <w:rsid w:val="00222BF2"/>
    <w:rsid w:val="00226BA9"/>
    <w:rsid w:val="00241C13"/>
    <w:rsid w:val="00245F52"/>
    <w:rsid w:val="0025760E"/>
    <w:rsid w:val="0026234E"/>
    <w:rsid w:val="00276E91"/>
    <w:rsid w:val="00290841"/>
    <w:rsid w:val="0029227E"/>
    <w:rsid w:val="00293CED"/>
    <w:rsid w:val="0029559F"/>
    <w:rsid w:val="002A19D5"/>
    <w:rsid w:val="002A2F7F"/>
    <w:rsid w:val="002B2CBA"/>
    <w:rsid w:val="002B4243"/>
    <w:rsid w:val="002C3327"/>
    <w:rsid w:val="002C4F02"/>
    <w:rsid w:val="002C59FF"/>
    <w:rsid w:val="002D174F"/>
    <w:rsid w:val="002D2164"/>
    <w:rsid w:val="002D77DC"/>
    <w:rsid w:val="002E2C75"/>
    <w:rsid w:val="002F4303"/>
    <w:rsid w:val="002F4737"/>
    <w:rsid w:val="002F51A3"/>
    <w:rsid w:val="002F54DF"/>
    <w:rsid w:val="003001AD"/>
    <w:rsid w:val="00301C93"/>
    <w:rsid w:val="00307DFD"/>
    <w:rsid w:val="003132BF"/>
    <w:rsid w:val="00327C96"/>
    <w:rsid w:val="00332A77"/>
    <w:rsid w:val="00332E7B"/>
    <w:rsid w:val="00344C0A"/>
    <w:rsid w:val="0035358A"/>
    <w:rsid w:val="0036489B"/>
    <w:rsid w:val="0036693A"/>
    <w:rsid w:val="00366F15"/>
    <w:rsid w:val="00372A80"/>
    <w:rsid w:val="00381419"/>
    <w:rsid w:val="00381450"/>
    <w:rsid w:val="0038285E"/>
    <w:rsid w:val="00383699"/>
    <w:rsid w:val="00393C27"/>
    <w:rsid w:val="003A0E9F"/>
    <w:rsid w:val="003A1491"/>
    <w:rsid w:val="003A2511"/>
    <w:rsid w:val="003B1397"/>
    <w:rsid w:val="003B1557"/>
    <w:rsid w:val="003B2FD5"/>
    <w:rsid w:val="003B3449"/>
    <w:rsid w:val="003B62A6"/>
    <w:rsid w:val="003B63FD"/>
    <w:rsid w:val="003C004B"/>
    <w:rsid w:val="003C6236"/>
    <w:rsid w:val="003C7F96"/>
    <w:rsid w:val="003D0130"/>
    <w:rsid w:val="003D0D44"/>
    <w:rsid w:val="003D4981"/>
    <w:rsid w:val="003E43F2"/>
    <w:rsid w:val="003F0D4B"/>
    <w:rsid w:val="003F226F"/>
    <w:rsid w:val="003F4036"/>
    <w:rsid w:val="003F7527"/>
    <w:rsid w:val="003F78CD"/>
    <w:rsid w:val="004113EA"/>
    <w:rsid w:val="00411C91"/>
    <w:rsid w:val="00415F14"/>
    <w:rsid w:val="0041783E"/>
    <w:rsid w:val="004206D3"/>
    <w:rsid w:val="0042675E"/>
    <w:rsid w:val="00431F25"/>
    <w:rsid w:val="004323C9"/>
    <w:rsid w:val="00436A7B"/>
    <w:rsid w:val="00437887"/>
    <w:rsid w:val="00440AEA"/>
    <w:rsid w:val="00441D5F"/>
    <w:rsid w:val="00443B41"/>
    <w:rsid w:val="00447158"/>
    <w:rsid w:val="0045154A"/>
    <w:rsid w:val="0046211B"/>
    <w:rsid w:val="00462FB8"/>
    <w:rsid w:val="004814BF"/>
    <w:rsid w:val="004829A6"/>
    <w:rsid w:val="00483E5B"/>
    <w:rsid w:val="00491998"/>
    <w:rsid w:val="004951BA"/>
    <w:rsid w:val="00497E75"/>
    <w:rsid w:val="004A11CA"/>
    <w:rsid w:val="004B03CA"/>
    <w:rsid w:val="004B187A"/>
    <w:rsid w:val="004C30C7"/>
    <w:rsid w:val="004C6F1F"/>
    <w:rsid w:val="004D5ABD"/>
    <w:rsid w:val="004E5D8D"/>
    <w:rsid w:val="004E6B9A"/>
    <w:rsid w:val="004F400A"/>
    <w:rsid w:val="00501FAE"/>
    <w:rsid w:val="005026D2"/>
    <w:rsid w:val="00502754"/>
    <w:rsid w:val="005060D9"/>
    <w:rsid w:val="00506A93"/>
    <w:rsid w:val="00520DFB"/>
    <w:rsid w:val="00533526"/>
    <w:rsid w:val="00540DB2"/>
    <w:rsid w:val="00544654"/>
    <w:rsid w:val="00550D16"/>
    <w:rsid w:val="00555DDA"/>
    <w:rsid w:val="00560114"/>
    <w:rsid w:val="0056623D"/>
    <w:rsid w:val="005671B0"/>
    <w:rsid w:val="00567AA0"/>
    <w:rsid w:val="0057503C"/>
    <w:rsid w:val="00576F38"/>
    <w:rsid w:val="00581F35"/>
    <w:rsid w:val="00583C57"/>
    <w:rsid w:val="00585B83"/>
    <w:rsid w:val="005B106D"/>
    <w:rsid w:val="005B1E0E"/>
    <w:rsid w:val="005B33E0"/>
    <w:rsid w:val="005D4C53"/>
    <w:rsid w:val="005D53AC"/>
    <w:rsid w:val="005E780E"/>
    <w:rsid w:val="005F641E"/>
    <w:rsid w:val="00602549"/>
    <w:rsid w:val="0061189C"/>
    <w:rsid w:val="00614AB8"/>
    <w:rsid w:val="006239A5"/>
    <w:rsid w:val="00634251"/>
    <w:rsid w:val="00635EB4"/>
    <w:rsid w:val="00637887"/>
    <w:rsid w:val="00640A1F"/>
    <w:rsid w:val="00644E7E"/>
    <w:rsid w:val="0066470C"/>
    <w:rsid w:val="00665FC6"/>
    <w:rsid w:val="00673CA3"/>
    <w:rsid w:val="00675C33"/>
    <w:rsid w:val="0068223F"/>
    <w:rsid w:val="00693A63"/>
    <w:rsid w:val="00695E1F"/>
    <w:rsid w:val="0069747A"/>
    <w:rsid w:val="006A6ED9"/>
    <w:rsid w:val="006B1A32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E7459"/>
    <w:rsid w:val="006E74D7"/>
    <w:rsid w:val="006F1BCE"/>
    <w:rsid w:val="006F38DD"/>
    <w:rsid w:val="006F470F"/>
    <w:rsid w:val="006F67F1"/>
    <w:rsid w:val="00702DA7"/>
    <w:rsid w:val="00706E31"/>
    <w:rsid w:val="00715B99"/>
    <w:rsid w:val="0072075A"/>
    <w:rsid w:val="00722BEF"/>
    <w:rsid w:val="0073008A"/>
    <w:rsid w:val="00740E47"/>
    <w:rsid w:val="0074122F"/>
    <w:rsid w:val="00742864"/>
    <w:rsid w:val="007451DD"/>
    <w:rsid w:val="00755348"/>
    <w:rsid w:val="00756A4A"/>
    <w:rsid w:val="00765EB4"/>
    <w:rsid w:val="0077011C"/>
    <w:rsid w:val="007711D4"/>
    <w:rsid w:val="007773F0"/>
    <w:rsid w:val="00780032"/>
    <w:rsid w:val="007825A6"/>
    <w:rsid w:val="00786D9F"/>
    <w:rsid w:val="00791F29"/>
    <w:rsid w:val="007922B7"/>
    <w:rsid w:val="007A45B1"/>
    <w:rsid w:val="007A52A3"/>
    <w:rsid w:val="007B0619"/>
    <w:rsid w:val="007B0E21"/>
    <w:rsid w:val="007B586A"/>
    <w:rsid w:val="007B610C"/>
    <w:rsid w:val="007C1772"/>
    <w:rsid w:val="007C2F63"/>
    <w:rsid w:val="007C39FB"/>
    <w:rsid w:val="007D0389"/>
    <w:rsid w:val="007E7065"/>
    <w:rsid w:val="007F4A50"/>
    <w:rsid w:val="007F5E19"/>
    <w:rsid w:val="00813354"/>
    <w:rsid w:val="00815666"/>
    <w:rsid w:val="00815999"/>
    <w:rsid w:val="00817FD2"/>
    <w:rsid w:val="00820B53"/>
    <w:rsid w:val="00825F34"/>
    <w:rsid w:val="00836E95"/>
    <w:rsid w:val="0083773E"/>
    <w:rsid w:val="00843FBC"/>
    <w:rsid w:val="008462D8"/>
    <w:rsid w:val="00847D70"/>
    <w:rsid w:val="008500E5"/>
    <w:rsid w:val="00850A44"/>
    <w:rsid w:val="008531A6"/>
    <w:rsid w:val="0085571C"/>
    <w:rsid w:val="00862E75"/>
    <w:rsid w:val="00870F21"/>
    <w:rsid w:val="00871963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2345"/>
    <w:rsid w:val="008A40D8"/>
    <w:rsid w:val="008A7B6E"/>
    <w:rsid w:val="008B05E6"/>
    <w:rsid w:val="008B1329"/>
    <w:rsid w:val="008B3321"/>
    <w:rsid w:val="008C35ED"/>
    <w:rsid w:val="008C6AA2"/>
    <w:rsid w:val="008C725A"/>
    <w:rsid w:val="008D1B28"/>
    <w:rsid w:val="008D3BBA"/>
    <w:rsid w:val="008F02F1"/>
    <w:rsid w:val="008F5B17"/>
    <w:rsid w:val="00903006"/>
    <w:rsid w:val="00904D77"/>
    <w:rsid w:val="00905127"/>
    <w:rsid w:val="0090575F"/>
    <w:rsid w:val="00906841"/>
    <w:rsid w:val="00914ADF"/>
    <w:rsid w:val="00916724"/>
    <w:rsid w:val="009316EF"/>
    <w:rsid w:val="00931ED4"/>
    <w:rsid w:val="00940FA6"/>
    <w:rsid w:val="0094223A"/>
    <w:rsid w:val="009475AC"/>
    <w:rsid w:val="0094789B"/>
    <w:rsid w:val="0095026E"/>
    <w:rsid w:val="0097741F"/>
    <w:rsid w:val="009A03B0"/>
    <w:rsid w:val="009A1531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0D6D"/>
    <w:rsid w:val="009C1239"/>
    <w:rsid w:val="009C1279"/>
    <w:rsid w:val="009D3990"/>
    <w:rsid w:val="009E1921"/>
    <w:rsid w:val="009E69C8"/>
    <w:rsid w:val="009F173D"/>
    <w:rsid w:val="00A04E8A"/>
    <w:rsid w:val="00A0549C"/>
    <w:rsid w:val="00A07C00"/>
    <w:rsid w:val="00A111EC"/>
    <w:rsid w:val="00A11DB6"/>
    <w:rsid w:val="00A14BF3"/>
    <w:rsid w:val="00A21CD4"/>
    <w:rsid w:val="00A2251F"/>
    <w:rsid w:val="00A23E6E"/>
    <w:rsid w:val="00A26225"/>
    <w:rsid w:val="00A263F5"/>
    <w:rsid w:val="00A343CC"/>
    <w:rsid w:val="00A349CE"/>
    <w:rsid w:val="00A35ECE"/>
    <w:rsid w:val="00A51CB9"/>
    <w:rsid w:val="00A67C9A"/>
    <w:rsid w:val="00A67D70"/>
    <w:rsid w:val="00A7458F"/>
    <w:rsid w:val="00A77F65"/>
    <w:rsid w:val="00A803E1"/>
    <w:rsid w:val="00A82BB0"/>
    <w:rsid w:val="00A84C5A"/>
    <w:rsid w:val="00A856F4"/>
    <w:rsid w:val="00A9105A"/>
    <w:rsid w:val="00AA5A9D"/>
    <w:rsid w:val="00AA78E5"/>
    <w:rsid w:val="00AB0972"/>
    <w:rsid w:val="00AB15FD"/>
    <w:rsid w:val="00AC43B4"/>
    <w:rsid w:val="00AC7DF2"/>
    <w:rsid w:val="00AD3663"/>
    <w:rsid w:val="00AE0D16"/>
    <w:rsid w:val="00AE5CE7"/>
    <w:rsid w:val="00AF0ABC"/>
    <w:rsid w:val="00AF344D"/>
    <w:rsid w:val="00AF7C30"/>
    <w:rsid w:val="00B000AB"/>
    <w:rsid w:val="00B06813"/>
    <w:rsid w:val="00B171E8"/>
    <w:rsid w:val="00B253A1"/>
    <w:rsid w:val="00B27C15"/>
    <w:rsid w:val="00B360B5"/>
    <w:rsid w:val="00B54BE9"/>
    <w:rsid w:val="00B57D31"/>
    <w:rsid w:val="00B62D54"/>
    <w:rsid w:val="00B71C60"/>
    <w:rsid w:val="00B73B59"/>
    <w:rsid w:val="00B744B6"/>
    <w:rsid w:val="00B74941"/>
    <w:rsid w:val="00B86ACD"/>
    <w:rsid w:val="00B90814"/>
    <w:rsid w:val="00B93E89"/>
    <w:rsid w:val="00B96BCB"/>
    <w:rsid w:val="00BA108C"/>
    <w:rsid w:val="00BC1C3B"/>
    <w:rsid w:val="00BC34DB"/>
    <w:rsid w:val="00BD48F6"/>
    <w:rsid w:val="00BE21B0"/>
    <w:rsid w:val="00BE533E"/>
    <w:rsid w:val="00BE5455"/>
    <w:rsid w:val="00BF36E1"/>
    <w:rsid w:val="00C0503F"/>
    <w:rsid w:val="00C07DB3"/>
    <w:rsid w:val="00C113C6"/>
    <w:rsid w:val="00C11728"/>
    <w:rsid w:val="00C1397D"/>
    <w:rsid w:val="00C16FA5"/>
    <w:rsid w:val="00C30DD4"/>
    <w:rsid w:val="00C5179B"/>
    <w:rsid w:val="00C52947"/>
    <w:rsid w:val="00C546AC"/>
    <w:rsid w:val="00C60809"/>
    <w:rsid w:val="00C615DD"/>
    <w:rsid w:val="00C61998"/>
    <w:rsid w:val="00C6200E"/>
    <w:rsid w:val="00C81EB9"/>
    <w:rsid w:val="00C948D9"/>
    <w:rsid w:val="00C94996"/>
    <w:rsid w:val="00C959DD"/>
    <w:rsid w:val="00CA3EB7"/>
    <w:rsid w:val="00CA77CE"/>
    <w:rsid w:val="00CA7D6A"/>
    <w:rsid w:val="00CB220A"/>
    <w:rsid w:val="00CC1774"/>
    <w:rsid w:val="00CC63D7"/>
    <w:rsid w:val="00CC69B1"/>
    <w:rsid w:val="00CD12DE"/>
    <w:rsid w:val="00CD3D62"/>
    <w:rsid w:val="00CE36D5"/>
    <w:rsid w:val="00CE6EAB"/>
    <w:rsid w:val="00CF012A"/>
    <w:rsid w:val="00CF06F9"/>
    <w:rsid w:val="00CF2A87"/>
    <w:rsid w:val="00CF3E30"/>
    <w:rsid w:val="00D0265E"/>
    <w:rsid w:val="00D06C6B"/>
    <w:rsid w:val="00D116BF"/>
    <w:rsid w:val="00D17C27"/>
    <w:rsid w:val="00D2251F"/>
    <w:rsid w:val="00D26219"/>
    <w:rsid w:val="00D43617"/>
    <w:rsid w:val="00D478AB"/>
    <w:rsid w:val="00D5090A"/>
    <w:rsid w:val="00D523D3"/>
    <w:rsid w:val="00D647CC"/>
    <w:rsid w:val="00D712FF"/>
    <w:rsid w:val="00D73A69"/>
    <w:rsid w:val="00D748E2"/>
    <w:rsid w:val="00D84CC0"/>
    <w:rsid w:val="00D9176F"/>
    <w:rsid w:val="00DA1327"/>
    <w:rsid w:val="00DA1564"/>
    <w:rsid w:val="00DB5E2F"/>
    <w:rsid w:val="00DB6897"/>
    <w:rsid w:val="00DB7BF1"/>
    <w:rsid w:val="00DC1425"/>
    <w:rsid w:val="00DC24B0"/>
    <w:rsid w:val="00DC741A"/>
    <w:rsid w:val="00DD3220"/>
    <w:rsid w:val="00DD554D"/>
    <w:rsid w:val="00DD5D23"/>
    <w:rsid w:val="00DD713B"/>
    <w:rsid w:val="00DE1A42"/>
    <w:rsid w:val="00DE74A9"/>
    <w:rsid w:val="00DF2AB3"/>
    <w:rsid w:val="00DF66F9"/>
    <w:rsid w:val="00DF7FB2"/>
    <w:rsid w:val="00E00460"/>
    <w:rsid w:val="00E0279F"/>
    <w:rsid w:val="00E057C9"/>
    <w:rsid w:val="00E2039C"/>
    <w:rsid w:val="00E239A4"/>
    <w:rsid w:val="00E255FB"/>
    <w:rsid w:val="00E33C47"/>
    <w:rsid w:val="00E44517"/>
    <w:rsid w:val="00E469B9"/>
    <w:rsid w:val="00E56CB8"/>
    <w:rsid w:val="00E61CEC"/>
    <w:rsid w:val="00E72A1D"/>
    <w:rsid w:val="00E74018"/>
    <w:rsid w:val="00E8517F"/>
    <w:rsid w:val="00E874F7"/>
    <w:rsid w:val="00E91130"/>
    <w:rsid w:val="00E93FC6"/>
    <w:rsid w:val="00EA081B"/>
    <w:rsid w:val="00EA3912"/>
    <w:rsid w:val="00EA3D6F"/>
    <w:rsid w:val="00EA73DC"/>
    <w:rsid w:val="00EA75F4"/>
    <w:rsid w:val="00EB2FE0"/>
    <w:rsid w:val="00ED03BA"/>
    <w:rsid w:val="00ED38BB"/>
    <w:rsid w:val="00ED57AE"/>
    <w:rsid w:val="00EE0695"/>
    <w:rsid w:val="00EE2024"/>
    <w:rsid w:val="00F02525"/>
    <w:rsid w:val="00F04E7E"/>
    <w:rsid w:val="00F1355D"/>
    <w:rsid w:val="00F212E9"/>
    <w:rsid w:val="00F264AD"/>
    <w:rsid w:val="00F27B19"/>
    <w:rsid w:val="00F33128"/>
    <w:rsid w:val="00F36DC1"/>
    <w:rsid w:val="00F561D2"/>
    <w:rsid w:val="00F579AB"/>
    <w:rsid w:val="00F57DA5"/>
    <w:rsid w:val="00F634F6"/>
    <w:rsid w:val="00F636E2"/>
    <w:rsid w:val="00F6429E"/>
    <w:rsid w:val="00F74972"/>
    <w:rsid w:val="00F77C9B"/>
    <w:rsid w:val="00F81D43"/>
    <w:rsid w:val="00F8309E"/>
    <w:rsid w:val="00F84A9D"/>
    <w:rsid w:val="00FA13AC"/>
    <w:rsid w:val="00FA4B3A"/>
    <w:rsid w:val="00FA5C08"/>
    <w:rsid w:val="00FB443D"/>
    <w:rsid w:val="00FC1A6B"/>
    <w:rsid w:val="00FC1CBE"/>
    <w:rsid w:val="00FC6BBF"/>
    <w:rsid w:val="00FD11DC"/>
    <w:rsid w:val="00FD4DEA"/>
    <w:rsid w:val="00FD6B8B"/>
    <w:rsid w:val="00FD6C07"/>
    <w:rsid w:val="00FE03CA"/>
    <w:rsid w:val="00FE0D77"/>
    <w:rsid w:val="00FE18E8"/>
    <w:rsid w:val="00FE2262"/>
    <w:rsid w:val="00FE3AF8"/>
    <w:rsid w:val="00FF2246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F8B6"/>
  <w15:chartTrackingRefBased/>
  <w15:docId w15:val="{03BD0FC9-7CCE-4487-94A7-3B81CD8F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37887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1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7887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link w:val="a4"/>
    <w:uiPriority w:val="1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Заголовок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1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character" w:customStyle="1" w:styleId="a4">
    <w:name w:val="Абзац списка Знак"/>
    <w:link w:val="a3"/>
    <w:uiPriority w:val="34"/>
    <w:locked/>
    <w:rsid w:val="00850A44"/>
    <w:rPr>
      <w:sz w:val="22"/>
      <w:szCs w:val="22"/>
      <w:lang w:eastAsia="en-US"/>
    </w:rPr>
  </w:style>
  <w:style w:type="character" w:styleId="afb">
    <w:name w:val="Hyperlink"/>
    <w:uiPriority w:val="99"/>
    <w:unhideWhenUsed/>
    <w:rsid w:val="00C948D9"/>
    <w:rPr>
      <w:color w:val="0563C1"/>
      <w:u w:val="single"/>
    </w:rPr>
  </w:style>
  <w:style w:type="character" w:customStyle="1" w:styleId="fontstyle01">
    <w:name w:val="fontstyle01"/>
    <w:rsid w:val="001103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Стиль2 Знак"/>
    <w:basedOn w:val="a0"/>
    <w:link w:val="20"/>
    <w:rsid w:val="001E165B"/>
    <w:rPr>
      <w:rFonts w:ascii="Times New Roman" w:eastAsia="Times New Roman" w:hAnsi="Times New Roman"/>
      <w:b/>
      <w:i/>
      <w:sz w:val="28"/>
      <w:szCs w:val="28"/>
      <w:lang w:eastAsia="zh-CN"/>
    </w:rPr>
  </w:style>
  <w:style w:type="paragraph" w:customStyle="1" w:styleId="20">
    <w:name w:val="Стиль2"/>
    <w:basedOn w:val="a"/>
    <w:link w:val="22"/>
    <w:qFormat/>
    <w:rsid w:val="001E165B"/>
    <w:pPr>
      <w:numPr>
        <w:numId w:val="1"/>
      </w:numPr>
      <w:tabs>
        <w:tab w:val="num" w:pos="0"/>
      </w:tabs>
      <w:ind w:left="432" w:hanging="432"/>
      <w:contextualSpacing/>
      <w:jc w:val="right"/>
    </w:pPr>
    <w:rPr>
      <w:rFonts w:eastAsia="Times New Roman"/>
      <w:b/>
      <w:i/>
      <w:sz w:val="28"/>
      <w:szCs w:val="28"/>
      <w:lang w:eastAsia="zh-CN"/>
    </w:rPr>
  </w:style>
  <w:style w:type="paragraph" w:styleId="afc">
    <w:name w:val="Body Text"/>
    <w:basedOn w:val="a"/>
    <w:link w:val="afd"/>
    <w:uiPriority w:val="1"/>
    <w:qFormat/>
    <w:rsid w:val="00904D77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904D77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BF2"/>
    <w:pPr>
      <w:widowControl w:val="0"/>
      <w:autoSpaceDE w:val="0"/>
      <w:autoSpaceDN w:val="0"/>
      <w:spacing w:line="171" w:lineRule="exac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EEF8-243A-4535-8D39-1088F74D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3914</Words>
  <Characters>22313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cp:lastModifiedBy>Елизавета Андреевна Кивилёва</cp:lastModifiedBy>
  <cp:revision>2</cp:revision>
  <cp:lastPrinted>2021-06-03T06:54:00Z</cp:lastPrinted>
  <dcterms:created xsi:type="dcterms:W3CDTF">2022-09-06T10:53:00Z</dcterms:created>
  <dcterms:modified xsi:type="dcterms:W3CDTF">2022-09-06T10:53:00Z</dcterms:modified>
</cp:coreProperties>
</file>