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F86BE8" w:rsidTr="00F86BE8">
        <w:tc>
          <w:tcPr>
            <w:tcW w:w="4672" w:type="dxa"/>
          </w:tcPr>
          <w:p w:rsidR="00F86BE8" w:rsidRDefault="00F86BE8" w:rsidP="00F86BE8">
            <w:pPr>
              <w:rPr>
                <w:rFonts w:ascii="Times New Roman" w:hAnsi="Times New Roman" w:cs="Times New Roman"/>
                <w:sz w:val="28"/>
                <w:szCs w:val="28"/>
              </w:rPr>
            </w:pPr>
            <w:r>
              <w:rPr>
                <w:rFonts w:ascii="Times New Roman" w:hAnsi="Times New Roman" w:cs="Times New Roman"/>
                <w:sz w:val="28"/>
                <w:szCs w:val="28"/>
              </w:rPr>
              <w:t>ПРИНЯТО</w:t>
            </w:r>
          </w:p>
          <w:p w:rsidR="00F86BE8" w:rsidRDefault="00F86BE8" w:rsidP="00F86BE8">
            <w:pPr>
              <w:rPr>
                <w:rFonts w:ascii="Times New Roman" w:hAnsi="Times New Roman" w:cs="Times New Roman"/>
                <w:sz w:val="28"/>
                <w:szCs w:val="28"/>
              </w:rPr>
            </w:pPr>
            <w:r>
              <w:rPr>
                <w:rFonts w:ascii="Times New Roman" w:hAnsi="Times New Roman" w:cs="Times New Roman"/>
                <w:sz w:val="28"/>
                <w:szCs w:val="28"/>
              </w:rPr>
              <w:t>на Педагогическом совете</w:t>
            </w:r>
          </w:p>
          <w:p w:rsidR="00F86BE8" w:rsidRDefault="00F86BE8" w:rsidP="00F86BE8">
            <w:pPr>
              <w:rPr>
                <w:rFonts w:ascii="Times New Roman" w:hAnsi="Times New Roman" w:cs="Times New Roman"/>
                <w:sz w:val="28"/>
                <w:szCs w:val="28"/>
              </w:rPr>
            </w:pPr>
            <w:r>
              <w:rPr>
                <w:rFonts w:ascii="Times New Roman" w:hAnsi="Times New Roman" w:cs="Times New Roman"/>
                <w:sz w:val="28"/>
                <w:szCs w:val="28"/>
              </w:rPr>
              <w:t>_________________________</w:t>
            </w:r>
          </w:p>
          <w:p w:rsidR="00F86BE8" w:rsidRDefault="00F86BE8" w:rsidP="00F86BE8">
            <w:pPr>
              <w:rPr>
                <w:rFonts w:ascii="Times New Roman" w:hAnsi="Times New Roman" w:cs="Times New Roman"/>
                <w:sz w:val="28"/>
                <w:szCs w:val="28"/>
              </w:rPr>
            </w:pPr>
            <w:r>
              <w:rPr>
                <w:rFonts w:ascii="Times New Roman" w:hAnsi="Times New Roman" w:cs="Times New Roman"/>
                <w:sz w:val="28"/>
                <w:szCs w:val="28"/>
              </w:rPr>
              <w:t>Протокол № ______</w:t>
            </w:r>
          </w:p>
          <w:p w:rsidR="00F86BE8" w:rsidRDefault="00F86BE8" w:rsidP="00F86BE8">
            <w:pPr>
              <w:rPr>
                <w:rFonts w:ascii="Times New Roman" w:hAnsi="Times New Roman" w:cs="Times New Roman"/>
                <w:sz w:val="28"/>
                <w:szCs w:val="28"/>
              </w:rPr>
            </w:pPr>
            <w:r>
              <w:rPr>
                <w:rFonts w:ascii="Times New Roman" w:hAnsi="Times New Roman" w:cs="Times New Roman"/>
                <w:sz w:val="28"/>
                <w:szCs w:val="28"/>
              </w:rPr>
              <w:t>от «___» ____________202__г.</w:t>
            </w:r>
          </w:p>
          <w:p w:rsidR="00F86BE8" w:rsidRDefault="00F86BE8" w:rsidP="00F86BE8">
            <w:pPr>
              <w:rPr>
                <w:rFonts w:ascii="Times New Roman" w:hAnsi="Times New Roman" w:cs="Times New Roman"/>
                <w:sz w:val="28"/>
                <w:szCs w:val="28"/>
              </w:rPr>
            </w:pPr>
          </w:p>
        </w:tc>
        <w:tc>
          <w:tcPr>
            <w:tcW w:w="4673" w:type="dxa"/>
          </w:tcPr>
          <w:p w:rsidR="00F86BE8" w:rsidRDefault="00F86BE8" w:rsidP="00F86BE8">
            <w:pPr>
              <w:ind w:firstLine="319"/>
              <w:rPr>
                <w:rFonts w:ascii="Times New Roman" w:hAnsi="Times New Roman" w:cs="Times New Roman"/>
                <w:sz w:val="28"/>
                <w:szCs w:val="28"/>
              </w:rPr>
            </w:pPr>
            <w:r>
              <w:rPr>
                <w:rFonts w:ascii="Times New Roman" w:hAnsi="Times New Roman" w:cs="Times New Roman"/>
                <w:sz w:val="28"/>
                <w:szCs w:val="28"/>
              </w:rPr>
              <w:t>УТВЕРЖДЕНО:</w:t>
            </w:r>
          </w:p>
          <w:p w:rsidR="00F86BE8" w:rsidRDefault="00F86BE8" w:rsidP="00F86BE8">
            <w:pPr>
              <w:ind w:firstLine="319"/>
              <w:rPr>
                <w:rFonts w:ascii="Times New Roman" w:hAnsi="Times New Roman" w:cs="Times New Roman"/>
                <w:sz w:val="28"/>
                <w:szCs w:val="28"/>
              </w:rPr>
            </w:pPr>
            <w:r>
              <w:rPr>
                <w:rFonts w:ascii="Times New Roman" w:hAnsi="Times New Roman" w:cs="Times New Roman"/>
                <w:sz w:val="28"/>
                <w:szCs w:val="28"/>
              </w:rPr>
              <w:t>Директор ____________________</w:t>
            </w:r>
          </w:p>
          <w:p w:rsidR="00F86BE8" w:rsidRDefault="00F86BE8" w:rsidP="00F86BE8">
            <w:pPr>
              <w:ind w:firstLine="319"/>
              <w:rPr>
                <w:rFonts w:ascii="Times New Roman" w:hAnsi="Times New Roman" w:cs="Times New Roman"/>
                <w:sz w:val="28"/>
                <w:szCs w:val="28"/>
              </w:rPr>
            </w:pPr>
            <w:r>
              <w:rPr>
                <w:rFonts w:ascii="Times New Roman" w:hAnsi="Times New Roman" w:cs="Times New Roman"/>
                <w:sz w:val="28"/>
                <w:szCs w:val="28"/>
              </w:rPr>
              <w:t>____________________________</w:t>
            </w:r>
          </w:p>
          <w:p w:rsidR="00F86BE8" w:rsidRDefault="00F86BE8" w:rsidP="00F86BE8">
            <w:pPr>
              <w:ind w:firstLine="319"/>
              <w:rPr>
                <w:rFonts w:ascii="Times New Roman" w:hAnsi="Times New Roman" w:cs="Times New Roman"/>
                <w:sz w:val="28"/>
                <w:szCs w:val="28"/>
              </w:rPr>
            </w:pPr>
            <w:r>
              <w:rPr>
                <w:rFonts w:ascii="Times New Roman" w:hAnsi="Times New Roman" w:cs="Times New Roman"/>
                <w:sz w:val="28"/>
                <w:szCs w:val="28"/>
              </w:rPr>
              <w:t>________/ ___________________/</w:t>
            </w:r>
          </w:p>
          <w:p w:rsidR="00F86BE8" w:rsidRDefault="00F86BE8" w:rsidP="00F86BE8">
            <w:pPr>
              <w:ind w:firstLine="319"/>
              <w:rPr>
                <w:rFonts w:ascii="Times New Roman" w:hAnsi="Times New Roman" w:cs="Times New Roman"/>
                <w:sz w:val="28"/>
                <w:szCs w:val="28"/>
              </w:rPr>
            </w:pPr>
            <w:r>
              <w:rPr>
                <w:rFonts w:ascii="Times New Roman" w:hAnsi="Times New Roman" w:cs="Times New Roman"/>
                <w:sz w:val="28"/>
                <w:szCs w:val="28"/>
              </w:rPr>
              <w:t>Приказ № __ от «__» ____202_ г.</w:t>
            </w:r>
          </w:p>
        </w:tc>
      </w:tr>
    </w:tbl>
    <w:p w:rsidR="00F86BE8" w:rsidRDefault="00F86BE8" w:rsidP="00F86BE8">
      <w:pPr>
        <w:rPr>
          <w:rFonts w:ascii="Times New Roman" w:hAnsi="Times New Roman" w:cs="Times New Roman"/>
          <w:sz w:val="28"/>
          <w:szCs w:val="28"/>
        </w:rPr>
      </w:pPr>
    </w:p>
    <w:p w:rsidR="00F86BE8" w:rsidRDefault="00F86BE8" w:rsidP="00F86BE8">
      <w:pPr>
        <w:jc w:val="center"/>
        <w:rPr>
          <w:rFonts w:ascii="Times New Roman" w:hAnsi="Times New Roman" w:cs="Times New Roman"/>
          <w:sz w:val="28"/>
          <w:szCs w:val="28"/>
        </w:rPr>
      </w:pPr>
    </w:p>
    <w:p w:rsidR="00F86BE8" w:rsidRDefault="00F86BE8" w:rsidP="00F86BE8">
      <w:pPr>
        <w:jc w:val="center"/>
        <w:rPr>
          <w:rFonts w:ascii="Times New Roman" w:hAnsi="Times New Roman" w:cs="Times New Roman"/>
          <w:sz w:val="28"/>
          <w:szCs w:val="28"/>
        </w:rPr>
      </w:pPr>
    </w:p>
    <w:p w:rsidR="00F86BE8" w:rsidRDefault="00F86BE8" w:rsidP="00F86BE8">
      <w:pPr>
        <w:jc w:val="center"/>
        <w:rPr>
          <w:rFonts w:ascii="Times New Roman" w:hAnsi="Times New Roman" w:cs="Times New Roman"/>
          <w:b/>
          <w:sz w:val="28"/>
          <w:szCs w:val="28"/>
        </w:rPr>
      </w:pPr>
      <w:r>
        <w:rPr>
          <w:rFonts w:ascii="Times New Roman" w:hAnsi="Times New Roman" w:cs="Times New Roman"/>
          <w:b/>
          <w:sz w:val="28"/>
          <w:szCs w:val="28"/>
        </w:rPr>
        <w:t xml:space="preserve">Положение об </w:t>
      </w:r>
      <w:r w:rsidRPr="00F86BE8">
        <w:rPr>
          <w:rFonts w:ascii="Times New Roman" w:hAnsi="Times New Roman" w:cs="Times New Roman"/>
          <w:b/>
          <w:sz w:val="28"/>
          <w:szCs w:val="28"/>
        </w:rPr>
        <w:t>использовани</w:t>
      </w:r>
      <w:r>
        <w:rPr>
          <w:rFonts w:ascii="Times New Roman" w:hAnsi="Times New Roman" w:cs="Times New Roman"/>
          <w:b/>
          <w:sz w:val="28"/>
          <w:szCs w:val="28"/>
        </w:rPr>
        <w:t>и</w:t>
      </w:r>
      <w:r w:rsidRPr="00F86BE8">
        <w:rPr>
          <w:rFonts w:ascii="Times New Roman" w:hAnsi="Times New Roman" w:cs="Times New Roman"/>
          <w:b/>
          <w:sz w:val="28"/>
          <w:szCs w:val="28"/>
        </w:rPr>
        <w:t xml:space="preserve"> обучающимися сотовых телефонов </w:t>
      </w:r>
    </w:p>
    <w:p w:rsidR="00903836" w:rsidRDefault="00F86BE8" w:rsidP="00F86BE8">
      <w:pPr>
        <w:jc w:val="center"/>
        <w:rPr>
          <w:rFonts w:ascii="Times New Roman" w:hAnsi="Times New Roman" w:cs="Times New Roman"/>
          <w:b/>
          <w:sz w:val="28"/>
          <w:szCs w:val="28"/>
        </w:rPr>
      </w:pPr>
      <w:r w:rsidRPr="00F86BE8">
        <w:rPr>
          <w:rFonts w:ascii="Times New Roman" w:hAnsi="Times New Roman" w:cs="Times New Roman"/>
          <w:b/>
          <w:sz w:val="28"/>
          <w:szCs w:val="28"/>
        </w:rPr>
        <w:t>(иных средств связи) во время образовательного процесса</w:t>
      </w:r>
    </w:p>
    <w:p w:rsidR="00F86BE8" w:rsidRDefault="00F86BE8" w:rsidP="00F86BE8">
      <w:pPr>
        <w:jc w:val="center"/>
        <w:rPr>
          <w:rFonts w:ascii="Times New Roman" w:hAnsi="Times New Roman" w:cs="Times New Roman"/>
          <w:b/>
          <w:sz w:val="28"/>
          <w:szCs w:val="28"/>
        </w:rPr>
      </w:pPr>
    </w:p>
    <w:p w:rsidR="00F86BE8" w:rsidRPr="00F86BE8" w:rsidRDefault="00F86BE8" w:rsidP="00F86BE8">
      <w:pPr>
        <w:pStyle w:val="a4"/>
        <w:numPr>
          <w:ilvl w:val="0"/>
          <w:numId w:val="1"/>
        </w:numPr>
        <w:jc w:val="both"/>
        <w:rPr>
          <w:rFonts w:ascii="Times New Roman" w:hAnsi="Times New Roman" w:cs="Times New Roman"/>
          <w:b/>
          <w:sz w:val="28"/>
          <w:szCs w:val="28"/>
        </w:rPr>
      </w:pPr>
      <w:r w:rsidRPr="00F86BE8">
        <w:rPr>
          <w:rFonts w:ascii="Times New Roman" w:hAnsi="Times New Roman" w:cs="Times New Roman"/>
          <w:b/>
          <w:sz w:val="28"/>
          <w:szCs w:val="28"/>
        </w:rPr>
        <w:t>Общие положения</w:t>
      </w:r>
    </w:p>
    <w:p w:rsidR="0089324C" w:rsidRPr="0089324C" w:rsidRDefault="00F86BE8" w:rsidP="00673CAB">
      <w:pPr>
        <w:pStyle w:val="a4"/>
        <w:numPr>
          <w:ilvl w:val="1"/>
          <w:numId w:val="1"/>
        </w:numPr>
        <w:shd w:val="clear" w:color="auto" w:fill="FFFFFF"/>
        <w:spacing w:after="255" w:line="300" w:lineRule="atLeast"/>
        <w:ind w:left="0" w:firstLine="426"/>
        <w:jc w:val="both"/>
        <w:outlineLvl w:val="1"/>
        <w:rPr>
          <w:rFonts w:ascii="Times New Roman" w:eastAsia="Times New Roman" w:hAnsi="Times New Roman" w:cs="Times New Roman"/>
          <w:bCs/>
          <w:sz w:val="28"/>
          <w:szCs w:val="28"/>
          <w:lang w:eastAsia="ru-RU"/>
        </w:rPr>
      </w:pPr>
      <w:r w:rsidRPr="0089324C">
        <w:rPr>
          <w:rFonts w:ascii="Times New Roman" w:hAnsi="Times New Roman" w:cs="Times New Roman"/>
          <w:sz w:val="28"/>
          <w:szCs w:val="28"/>
        </w:rPr>
        <w:t xml:space="preserve">Настоящее </w:t>
      </w:r>
      <w:r w:rsidRPr="00536848">
        <w:rPr>
          <w:rFonts w:ascii="Times New Roman" w:hAnsi="Times New Roman" w:cs="Times New Roman"/>
          <w:i/>
          <w:sz w:val="28"/>
          <w:szCs w:val="28"/>
        </w:rPr>
        <w:t>Положение об использовании обучающимися сотовых телефонов (иных средств связи) во время образовательного процесса</w:t>
      </w:r>
      <w:r w:rsidR="00673CAB">
        <w:rPr>
          <w:rFonts w:ascii="Times New Roman" w:hAnsi="Times New Roman" w:cs="Times New Roman"/>
          <w:sz w:val="28"/>
          <w:szCs w:val="28"/>
        </w:rPr>
        <w:t xml:space="preserve"> </w:t>
      </w:r>
      <w:r w:rsidR="0089324C" w:rsidRPr="0089324C">
        <w:rPr>
          <w:rFonts w:ascii="Times New Roman" w:hAnsi="Times New Roman" w:cs="Times New Roman"/>
          <w:sz w:val="28"/>
          <w:szCs w:val="28"/>
        </w:rPr>
        <w:t>в школе разработано в соответствии с Федеральным Законом № 273-ФЗ от 29.12.2012 года «Об образовании в Российской Федерации с изменениями на 16 апреля 2022 года, Федеральным законом № 152-ФЗ от 27.07.2006 года «О персональны</w:t>
      </w:r>
      <w:r w:rsidR="009B4C52">
        <w:rPr>
          <w:rFonts w:ascii="Times New Roman" w:hAnsi="Times New Roman" w:cs="Times New Roman"/>
          <w:sz w:val="28"/>
          <w:szCs w:val="28"/>
        </w:rPr>
        <w:t>х данных» с изменениями на 2 июл</w:t>
      </w:r>
      <w:r w:rsidR="0089324C" w:rsidRPr="0089324C">
        <w:rPr>
          <w:rFonts w:ascii="Times New Roman" w:hAnsi="Times New Roman" w:cs="Times New Roman"/>
          <w:sz w:val="28"/>
          <w:szCs w:val="28"/>
        </w:rPr>
        <w:t>я 2021 года, Федеральным Законом №</w:t>
      </w:r>
      <w:r w:rsidR="009B4C52">
        <w:rPr>
          <w:rFonts w:ascii="Times New Roman" w:hAnsi="Times New Roman" w:cs="Times New Roman"/>
          <w:sz w:val="28"/>
          <w:szCs w:val="28"/>
        </w:rPr>
        <w:t xml:space="preserve"> 436-</w:t>
      </w:r>
      <w:r w:rsidR="0089324C" w:rsidRPr="0089324C">
        <w:rPr>
          <w:rFonts w:ascii="Times New Roman" w:hAnsi="Times New Roman" w:cs="Times New Roman"/>
          <w:sz w:val="28"/>
          <w:szCs w:val="28"/>
        </w:rPr>
        <w:t xml:space="preserve">ФЗ от 29.12.2010 года «О защите детей от информации, причиняющей вред их здоровью и развитию» с изменениями на 1 июля 2021 года, Методическими рекомендациями </w:t>
      </w:r>
      <w:r w:rsidR="0089324C" w:rsidRPr="0089324C">
        <w:rPr>
          <w:rFonts w:ascii="Times New Roman" w:eastAsia="Times New Roman" w:hAnsi="Times New Roman" w:cs="Times New Roman"/>
          <w:bCs/>
          <w:sz w:val="28"/>
          <w:szCs w:val="28"/>
          <w:lang w:eastAsia="ru-RU"/>
        </w:rPr>
        <w:t>об использовании устройств мобильной связи в общеобразовательных организациях, утвержденными Федеральной службой по надзору в сфере защиты прав потребителей и благополучия человека и Федеральной службой по надзору в сфере образов</w:t>
      </w:r>
      <w:r w:rsidR="009B4C52">
        <w:rPr>
          <w:rFonts w:ascii="Times New Roman" w:eastAsia="Times New Roman" w:hAnsi="Times New Roman" w:cs="Times New Roman"/>
          <w:bCs/>
          <w:sz w:val="28"/>
          <w:szCs w:val="28"/>
          <w:lang w:eastAsia="ru-RU"/>
        </w:rPr>
        <w:t xml:space="preserve">ания и науки от 14 августа 2019 г. №№ МР </w:t>
      </w:r>
      <w:r w:rsidR="0089324C" w:rsidRPr="0089324C">
        <w:rPr>
          <w:rFonts w:ascii="Times New Roman" w:eastAsia="Times New Roman" w:hAnsi="Times New Roman" w:cs="Times New Roman"/>
          <w:bCs/>
          <w:sz w:val="28"/>
          <w:szCs w:val="28"/>
          <w:lang w:eastAsia="ru-RU"/>
        </w:rPr>
        <w:t>2.4.0150-19/01-230/13-0, Постановлением главного государственного санитарного врача Российской Федерации от 28.01.2021 года № 2 «Об утверждении санитарных правил и норм СанПиН 1.2.3685-21 «Гигиенические нормати</w:t>
      </w:r>
      <w:r w:rsidR="0089324C">
        <w:rPr>
          <w:rFonts w:ascii="Times New Roman" w:eastAsia="Times New Roman" w:hAnsi="Times New Roman" w:cs="Times New Roman"/>
          <w:bCs/>
          <w:sz w:val="28"/>
          <w:szCs w:val="28"/>
          <w:lang w:eastAsia="ru-RU"/>
        </w:rPr>
        <w:t>вы и требования к обеспечению б</w:t>
      </w:r>
      <w:r w:rsidR="0089324C" w:rsidRPr="0089324C">
        <w:rPr>
          <w:rFonts w:ascii="Times New Roman" w:eastAsia="Times New Roman" w:hAnsi="Times New Roman" w:cs="Times New Roman"/>
          <w:bCs/>
          <w:sz w:val="28"/>
          <w:szCs w:val="28"/>
          <w:lang w:eastAsia="ru-RU"/>
        </w:rPr>
        <w:t>езопасности и (или) безвредности для человека факторов среды обитания», а также Уставом общеобразовательной организации и другими нормативными правовыми актами Российской Федерации, регламентирующими деят</w:t>
      </w:r>
      <w:r w:rsidR="00673CAB">
        <w:rPr>
          <w:rFonts w:ascii="Times New Roman" w:eastAsia="Times New Roman" w:hAnsi="Times New Roman" w:cs="Times New Roman"/>
          <w:bCs/>
          <w:sz w:val="28"/>
          <w:szCs w:val="28"/>
          <w:lang w:eastAsia="ru-RU"/>
        </w:rPr>
        <w:t>е</w:t>
      </w:r>
      <w:r w:rsidR="0089324C" w:rsidRPr="0089324C">
        <w:rPr>
          <w:rFonts w:ascii="Times New Roman" w:eastAsia="Times New Roman" w:hAnsi="Times New Roman" w:cs="Times New Roman"/>
          <w:bCs/>
          <w:sz w:val="28"/>
          <w:szCs w:val="28"/>
          <w:lang w:eastAsia="ru-RU"/>
        </w:rPr>
        <w:t>льность организаций, осуществляющих образовательную деятельность.</w:t>
      </w:r>
    </w:p>
    <w:p w:rsidR="0089324C" w:rsidRPr="00673CAB" w:rsidRDefault="00673CAB" w:rsidP="00673CAB">
      <w:pPr>
        <w:pStyle w:val="a4"/>
        <w:numPr>
          <w:ilvl w:val="1"/>
          <w:numId w:val="1"/>
        </w:numPr>
        <w:shd w:val="clear" w:color="auto" w:fill="FFFFFF"/>
        <w:spacing w:after="255" w:line="300" w:lineRule="atLeast"/>
        <w:ind w:left="0" w:firstLine="426"/>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Данное </w:t>
      </w:r>
      <w:r w:rsidRPr="00536848">
        <w:rPr>
          <w:rFonts w:ascii="Times New Roman" w:hAnsi="Times New Roman" w:cs="Times New Roman"/>
          <w:i/>
          <w:sz w:val="28"/>
          <w:szCs w:val="28"/>
        </w:rPr>
        <w:t>Положение об использовании обучающимися сотовых телефонов (иных средств связи) во время образовательного процесса</w:t>
      </w:r>
      <w:r>
        <w:rPr>
          <w:rFonts w:ascii="Times New Roman" w:hAnsi="Times New Roman" w:cs="Times New Roman"/>
          <w:sz w:val="28"/>
          <w:szCs w:val="28"/>
        </w:rPr>
        <w:t xml:space="preserve"> </w:t>
      </w:r>
      <w:r w:rsidRPr="0089324C">
        <w:rPr>
          <w:rFonts w:ascii="Times New Roman" w:hAnsi="Times New Roman" w:cs="Times New Roman"/>
          <w:sz w:val="28"/>
          <w:szCs w:val="28"/>
        </w:rPr>
        <w:t>в школе</w:t>
      </w:r>
      <w:r>
        <w:rPr>
          <w:rFonts w:ascii="Times New Roman" w:hAnsi="Times New Roman" w:cs="Times New Roman"/>
          <w:sz w:val="28"/>
          <w:szCs w:val="28"/>
        </w:rPr>
        <w:t xml:space="preserve"> определяет условия использования средств мобильной связи и электронных устройств в общеобразовательной организации, реализующей образовательные программы начального общего, основного общего, среднего общего образования с целью профилактики нарушений здоровья обучающихся, повышения эффективности образовательной деятельности, а </w:t>
      </w:r>
      <w:r>
        <w:rPr>
          <w:rFonts w:ascii="Times New Roman" w:hAnsi="Times New Roman" w:cs="Times New Roman"/>
          <w:sz w:val="28"/>
          <w:szCs w:val="28"/>
        </w:rPr>
        <w:lastRenderedPageBreak/>
        <w:t>также регулирует права и обязанности пользователей сотовой связи и регламентирует их ответственность.</w:t>
      </w:r>
    </w:p>
    <w:p w:rsidR="00673CAB" w:rsidRDefault="00673CAB" w:rsidP="00673CAB">
      <w:pPr>
        <w:pStyle w:val="a4"/>
        <w:numPr>
          <w:ilvl w:val="1"/>
          <w:numId w:val="1"/>
        </w:numPr>
        <w:shd w:val="clear" w:color="auto" w:fill="FFFFFF"/>
        <w:spacing w:after="255" w:line="300" w:lineRule="atLeast"/>
        <w:ind w:left="0" w:firstLine="426"/>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Согласно СанПиН 2.4.3648-20 мобильные средства связи не используются в целях образовательной деятельности обучающихся.</w:t>
      </w:r>
    </w:p>
    <w:p w:rsidR="00673CAB" w:rsidRDefault="00673CAB" w:rsidP="00673CAB">
      <w:pPr>
        <w:pStyle w:val="a4"/>
        <w:numPr>
          <w:ilvl w:val="1"/>
          <w:numId w:val="1"/>
        </w:numPr>
        <w:shd w:val="clear" w:color="auto" w:fill="FFFFFF"/>
        <w:spacing w:after="255" w:line="300" w:lineRule="atLeast"/>
        <w:ind w:left="0" w:firstLine="426"/>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Обучающиеся имеют право пользоваться мобильными связями на территории школы.</w:t>
      </w:r>
    </w:p>
    <w:p w:rsidR="00673CAB" w:rsidRDefault="00673CAB" w:rsidP="00673CAB">
      <w:pPr>
        <w:pStyle w:val="a4"/>
        <w:numPr>
          <w:ilvl w:val="1"/>
          <w:numId w:val="1"/>
        </w:numPr>
        <w:shd w:val="clear" w:color="auto" w:fill="FFFFFF"/>
        <w:spacing w:after="255" w:line="300" w:lineRule="atLeast"/>
        <w:ind w:left="0" w:firstLine="426"/>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школе в каждом учебном классе на стенде для документации должен находиться знак, на листе формата А4, запрещающий использование мобильных телефонов.</w:t>
      </w:r>
    </w:p>
    <w:p w:rsidR="00673CAB" w:rsidRDefault="00673CAB" w:rsidP="00673CAB">
      <w:pPr>
        <w:pStyle w:val="a4"/>
        <w:numPr>
          <w:ilvl w:val="1"/>
          <w:numId w:val="1"/>
        </w:numPr>
        <w:shd w:val="clear" w:color="auto" w:fill="FFFFFF"/>
        <w:spacing w:after="255" w:line="300" w:lineRule="atLeast"/>
        <w:ind w:left="0" w:firstLine="426"/>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Многофункциональность телефона (смартфона), наличие множества приложений неизбежно создают ситуацию многозадачности, требующую постоянных переключений с одного вида деятельности на другой, в том числе в образовательной деятельности, приводит к ухудшению усвоению материала и снижению успеваемости.</w:t>
      </w:r>
    </w:p>
    <w:p w:rsidR="00673CAB" w:rsidRDefault="00673CAB" w:rsidP="00673CAB">
      <w:pPr>
        <w:pStyle w:val="a4"/>
        <w:numPr>
          <w:ilvl w:val="1"/>
          <w:numId w:val="1"/>
        </w:numPr>
        <w:shd w:val="clear" w:color="auto" w:fill="FFFFFF"/>
        <w:spacing w:after="255" w:line="300" w:lineRule="atLeast"/>
        <w:ind w:left="0" w:firstLine="426"/>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Мобильный телефон (смартфон) является личной собственностью обучающегося.</w:t>
      </w:r>
    </w:p>
    <w:p w:rsidR="00673CAB" w:rsidRDefault="00673CAB" w:rsidP="00673CAB">
      <w:pPr>
        <w:pStyle w:val="a4"/>
        <w:numPr>
          <w:ilvl w:val="1"/>
          <w:numId w:val="1"/>
        </w:numPr>
        <w:shd w:val="clear" w:color="auto" w:fill="FFFFFF"/>
        <w:spacing w:after="255" w:line="300" w:lineRule="atLeast"/>
        <w:ind w:left="0" w:firstLine="426"/>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Классный руководитель в обязательном порядке до сведения обучающихся и их родителей (законных представителей) об условиях использования </w:t>
      </w:r>
      <w:r w:rsidR="00171BD3">
        <w:rPr>
          <w:rFonts w:ascii="Times New Roman" w:eastAsia="Times New Roman" w:hAnsi="Times New Roman" w:cs="Times New Roman"/>
          <w:bCs/>
          <w:sz w:val="28"/>
          <w:szCs w:val="28"/>
          <w:lang w:eastAsia="ru-RU"/>
        </w:rPr>
        <w:t>с</w:t>
      </w:r>
      <w:r w:rsidR="00171BD3">
        <w:rPr>
          <w:rFonts w:ascii="Times New Roman" w:eastAsia="Times New Roman" w:hAnsi="Times New Roman" w:cs="Times New Roman"/>
          <w:bCs/>
          <w:sz w:val="28"/>
          <w:szCs w:val="28"/>
          <w:lang w:eastAsia="ru-RU"/>
        </w:rPr>
        <w:t>отовы</w:t>
      </w:r>
      <w:r w:rsidR="00171BD3">
        <w:rPr>
          <w:rFonts w:ascii="Times New Roman" w:eastAsia="Times New Roman" w:hAnsi="Times New Roman" w:cs="Times New Roman"/>
          <w:bCs/>
          <w:sz w:val="28"/>
          <w:szCs w:val="28"/>
          <w:lang w:eastAsia="ru-RU"/>
        </w:rPr>
        <w:t>х</w:t>
      </w:r>
      <w:r w:rsidR="00171BD3">
        <w:rPr>
          <w:rFonts w:ascii="Times New Roman" w:eastAsia="Times New Roman" w:hAnsi="Times New Roman" w:cs="Times New Roman"/>
          <w:bCs/>
          <w:sz w:val="28"/>
          <w:szCs w:val="28"/>
          <w:lang w:eastAsia="ru-RU"/>
        </w:rPr>
        <w:t xml:space="preserve"> телефон</w:t>
      </w:r>
      <w:r w:rsidR="00171BD3">
        <w:rPr>
          <w:rFonts w:ascii="Times New Roman" w:eastAsia="Times New Roman" w:hAnsi="Times New Roman" w:cs="Times New Roman"/>
          <w:bCs/>
          <w:sz w:val="28"/>
          <w:szCs w:val="28"/>
          <w:lang w:eastAsia="ru-RU"/>
        </w:rPr>
        <w:t>ов</w:t>
      </w:r>
      <w:r w:rsidR="00171BD3">
        <w:rPr>
          <w:rFonts w:ascii="Times New Roman" w:eastAsia="Times New Roman" w:hAnsi="Times New Roman" w:cs="Times New Roman"/>
          <w:bCs/>
          <w:sz w:val="28"/>
          <w:szCs w:val="28"/>
          <w:lang w:eastAsia="ru-RU"/>
        </w:rPr>
        <w:t xml:space="preserve"> (ины</w:t>
      </w:r>
      <w:r w:rsidR="00171BD3">
        <w:rPr>
          <w:rFonts w:ascii="Times New Roman" w:eastAsia="Times New Roman" w:hAnsi="Times New Roman" w:cs="Times New Roman"/>
          <w:bCs/>
          <w:sz w:val="28"/>
          <w:szCs w:val="28"/>
          <w:lang w:eastAsia="ru-RU"/>
        </w:rPr>
        <w:t>х</w:t>
      </w:r>
      <w:r w:rsidR="00171BD3">
        <w:rPr>
          <w:rFonts w:ascii="Times New Roman" w:eastAsia="Times New Roman" w:hAnsi="Times New Roman" w:cs="Times New Roman"/>
          <w:bCs/>
          <w:sz w:val="28"/>
          <w:szCs w:val="28"/>
          <w:lang w:eastAsia="ru-RU"/>
        </w:rPr>
        <w:t xml:space="preserve"> средств связи) </w:t>
      </w:r>
      <w:r w:rsidR="007B4881">
        <w:rPr>
          <w:rFonts w:ascii="Times New Roman" w:eastAsia="Times New Roman" w:hAnsi="Times New Roman" w:cs="Times New Roman"/>
          <w:bCs/>
          <w:sz w:val="28"/>
          <w:szCs w:val="28"/>
          <w:lang w:eastAsia="ru-RU"/>
        </w:rPr>
        <w:t>в общеобразовательной организации (</w:t>
      </w:r>
      <w:r w:rsidR="007B4881" w:rsidRPr="007B4881">
        <w:rPr>
          <w:rFonts w:ascii="Times New Roman" w:eastAsia="Times New Roman" w:hAnsi="Times New Roman" w:cs="Times New Roman"/>
          <w:bCs/>
          <w:i/>
          <w:sz w:val="28"/>
          <w:szCs w:val="28"/>
          <w:lang w:eastAsia="ru-RU"/>
        </w:rPr>
        <w:t>Приложения 1,2</w:t>
      </w:r>
      <w:r w:rsidR="007B4881">
        <w:rPr>
          <w:rFonts w:ascii="Times New Roman" w:eastAsia="Times New Roman" w:hAnsi="Times New Roman" w:cs="Times New Roman"/>
          <w:bCs/>
          <w:sz w:val="28"/>
          <w:szCs w:val="28"/>
          <w:lang w:eastAsia="ru-RU"/>
        </w:rPr>
        <w:t>).</w:t>
      </w:r>
    </w:p>
    <w:p w:rsidR="007B4881" w:rsidRDefault="007B4881" w:rsidP="007B4881">
      <w:pPr>
        <w:pStyle w:val="a4"/>
        <w:shd w:val="clear" w:color="auto" w:fill="FFFFFF"/>
        <w:spacing w:after="255" w:line="300" w:lineRule="atLeast"/>
        <w:ind w:left="426"/>
        <w:jc w:val="both"/>
        <w:outlineLvl w:val="1"/>
        <w:rPr>
          <w:rFonts w:ascii="Times New Roman" w:eastAsia="Times New Roman" w:hAnsi="Times New Roman" w:cs="Times New Roman"/>
          <w:bCs/>
          <w:sz w:val="28"/>
          <w:szCs w:val="28"/>
          <w:lang w:eastAsia="ru-RU"/>
        </w:rPr>
      </w:pPr>
    </w:p>
    <w:p w:rsidR="007B4881" w:rsidRPr="009B4C52" w:rsidRDefault="007B4881" w:rsidP="007B4881">
      <w:pPr>
        <w:pStyle w:val="a4"/>
        <w:numPr>
          <w:ilvl w:val="0"/>
          <w:numId w:val="1"/>
        </w:numPr>
        <w:shd w:val="clear" w:color="auto" w:fill="FFFFFF"/>
        <w:spacing w:after="255" w:line="300" w:lineRule="atLeast"/>
        <w:jc w:val="both"/>
        <w:outlineLvl w:val="1"/>
        <w:rPr>
          <w:rFonts w:ascii="Times New Roman" w:eastAsia="Times New Roman" w:hAnsi="Times New Roman" w:cs="Times New Roman"/>
          <w:b/>
          <w:bCs/>
          <w:sz w:val="28"/>
          <w:szCs w:val="28"/>
          <w:lang w:eastAsia="ru-RU"/>
        </w:rPr>
      </w:pPr>
      <w:r w:rsidRPr="009B4C52">
        <w:rPr>
          <w:rFonts w:ascii="Times New Roman" w:eastAsia="Times New Roman" w:hAnsi="Times New Roman" w:cs="Times New Roman"/>
          <w:b/>
          <w:bCs/>
          <w:sz w:val="28"/>
          <w:szCs w:val="28"/>
          <w:lang w:eastAsia="ru-RU"/>
        </w:rPr>
        <w:t>Условия использования сотовых телефонов и иных средств связи</w:t>
      </w:r>
    </w:p>
    <w:p w:rsidR="007B4881" w:rsidRDefault="007B4881" w:rsidP="007B4881">
      <w:pPr>
        <w:pStyle w:val="a4"/>
        <w:numPr>
          <w:ilvl w:val="1"/>
          <w:numId w:val="1"/>
        </w:numPr>
        <w:shd w:val="clear" w:color="auto" w:fill="FFFFFF"/>
        <w:spacing w:after="255" w:line="300" w:lineRule="atLeast"/>
        <w:ind w:left="0" w:firstLine="360"/>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Сотовые телефоны (иные средства связи) могут использоваться в образовательной организации для обмена информацией в случае необходимости.</w:t>
      </w:r>
    </w:p>
    <w:p w:rsidR="007B4881" w:rsidRDefault="007B4881" w:rsidP="007B4881">
      <w:pPr>
        <w:pStyle w:val="a4"/>
        <w:numPr>
          <w:ilvl w:val="1"/>
          <w:numId w:val="1"/>
        </w:numPr>
        <w:shd w:val="clear" w:color="auto" w:fill="FFFFFF"/>
        <w:spacing w:after="255" w:line="300" w:lineRule="atLeast"/>
        <w:ind w:left="0" w:firstLine="360"/>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Запрещено пользование сотовым телефоном (иными средствами связи) во время образовательной деятельности (урочной, внеурочной). В отдельных случаях пользование сотовыми телефонами (иными средствами связи) допускается только с разрешения учителя.</w:t>
      </w:r>
    </w:p>
    <w:p w:rsidR="007B4881" w:rsidRPr="00536848" w:rsidRDefault="007B4881" w:rsidP="007B4881">
      <w:pPr>
        <w:pStyle w:val="a4"/>
        <w:numPr>
          <w:ilvl w:val="1"/>
          <w:numId w:val="1"/>
        </w:numPr>
        <w:shd w:val="clear" w:color="auto" w:fill="FFFFFF"/>
        <w:spacing w:after="255" w:line="300" w:lineRule="atLeast"/>
        <w:ind w:left="0" w:firstLine="360"/>
        <w:jc w:val="both"/>
        <w:outlineLvl w:val="1"/>
        <w:rPr>
          <w:rFonts w:ascii="Times New Roman" w:eastAsia="Times New Roman" w:hAnsi="Times New Roman" w:cs="Times New Roman"/>
          <w:bCs/>
          <w:sz w:val="28"/>
          <w:szCs w:val="28"/>
          <w:u w:val="single"/>
          <w:lang w:eastAsia="ru-RU"/>
        </w:rPr>
      </w:pPr>
      <w:r w:rsidRPr="00536848">
        <w:rPr>
          <w:rFonts w:ascii="Times New Roman" w:eastAsia="Times New Roman" w:hAnsi="Times New Roman" w:cs="Times New Roman"/>
          <w:bCs/>
          <w:sz w:val="28"/>
          <w:szCs w:val="28"/>
          <w:u w:val="single"/>
          <w:lang w:eastAsia="ru-RU"/>
        </w:rPr>
        <w:t>В целях минимизации вредного воздействия сотовых телефонов (иных средств связи) на обучающихся во время образовательной деятельности и внеурочных мероприятий директору общеобразовательной организации необходимо:</w:t>
      </w:r>
    </w:p>
    <w:p w:rsidR="007B4881" w:rsidRDefault="00F7317C" w:rsidP="00F7317C">
      <w:pPr>
        <w:pStyle w:val="a4"/>
        <w:shd w:val="clear" w:color="auto" w:fill="FFFFFF"/>
        <w:spacing w:after="255" w:line="300" w:lineRule="atLeast"/>
        <w:ind w:left="0" w:firstLine="360"/>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7B4881">
        <w:rPr>
          <w:rFonts w:ascii="Times New Roman" w:eastAsia="Times New Roman" w:hAnsi="Times New Roman" w:cs="Times New Roman"/>
          <w:bCs/>
          <w:sz w:val="28"/>
          <w:szCs w:val="28"/>
          <w:lang w:eastAsia="ru-RU"/>
        </w:rPr>
        <w:t>рассмотреть вопрос об ограничении использования сотовых телефонов (иных средств связи) в школе обучающимся, за исключением детей, нуждающихся в пользовании такими средствами связи</w:t>
      </w:r>
      <w:r w:rsidR="005C4828">
        <w:rPr>
          <w:rFonts w:ascii="Times New Roman" w:eastAsia="Times New Roman" w:hAnsi="Times New Roman" w:cs="Times New Roman"/>
          <w:bCs/>
          <w:sz w:val="28"/>
          <w:szCs w:val="28"/>
          <w:lang w:eastAsia="ru-RU"/>
        </w:rPr>
        <w:t xml:space="preserve"> по состоянию здоровья (мониторинг сахара крови при сахарном диабете 1 типа и др.), а также педагогическими работниками и родителями (законными представителями) в целях снижения рисков нанесения вреда здоровью и развитию обучающихся в связи с и</w:t>
      </w:r>
      <w:r>
        <w:rPr>
          <w:rFonts w:ascii="Times New Roman" w:eastAsia="Times New Roman" w:hAnsi="Times New Roman" w:cs="Times New Roman"/>
          <w:bCs/>
          <w:sz w:val="28"/>
          <w:szCs w:val="28"/>
          <w:lang w:eastAsia="ru-RU"/>
        </w:rPr>
        <w:t>с</w:t>
      </w:r>
      <w:r w:rsidR="005C4828">
        <w:rPr>
          <w:rFonts w:ascii="Times New Roman" w:eastAsia="Times New Roman" w:hAnsi="Times New Roman" w:cs="Times New Roman"/>
          <w:bCs/>
          <w:sz w:val="28"/>
          <w:szCs w:val="28"/>
          <w:lang w:eastAsia="ru-RU"/>
        </w:rPr>
        <w:t>пользованием</w:t>
      </w:r>
      <w:r>
        <w:rPr>
          <w:rFonts w:ascii="Times New Roman" w:eastAsia="Times New Roman" w:hAnsi="Times New Roman" w:cs="Times New Roman"/>
          <w:bCs/>
          <w:sz w:val="28"/>
          <w:szCs w:val="28"/>
          <w:lang w:eastAsia="ru-RU"/>
        </w:rPr>
        <w:t xml:space="preserve"> сотовых телефонов (иных средств связи);</w:t>
      </w:r>
    </w:p>
    <w:p w:rsidR="00F7317C" w:rsidRDefault="00F7317C" w:rsidP="00F7317C">
      <w:pPr>
        <w:pStyle w:val="a4"/>
        <w:shd w:val="clear" w:color="auto" w:fill="FFFFFF"/>
        <w:spacing w:after="255" w:line="300" w:lineRule="atLeast"/>
        <w:ind w:left="0" w:firstLine="360"/>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проводить регулярную информационно-просветительскую и разъяснительную работу с педагогическими работниками, родителями (законными представителями) и обучающимися о рисках здоровью от воздействия электромагнитного излучения, генерируемого сотовыми телефонами (иными средствами связи), о возможных негативных </w:t>
      </w:r>
      <w:r>
        <w:rPr>
          <w:rFonts w:ascii="Times New Roman" w:eastAsia="Times New Roman" w:hAnsi="Times New Roman" w:cs="Times New Roman"/>
          <w:bCs/>
          <w:sz w:val="28"/>
          <w:szCs w:val="28"/>
          <w:lang w:eastAsia="ru-RU"/>
        </w:rPr>
        <w:lastRenderedPageBreak/>
        <w:t>последствиях и эффективности образовательной деятельности при неупорядоченном использовании сотовых телефонов (иных средств связи);</w:t>
      </w:r>
    </w:p>
    <w:p w:rsidR="00F7317C" w:rsidRDefault="00F7317C" w:rsidP="00F7317C">
      <w:pPr>
        <w:pStyle w:val="a4"/>
        <w:shd w:val="clear" w:color="auto" w:fill="FFFFFF"/>
        <w:spacing w:after="255" w:line="300" w:lineRule="atLeast"/>
        <w:ind w:left="0" w:firstLine="360"/>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обеспечить психолого-педагогическое сопровождение процесса, связанного с ограничением использования сотовых телефонов (иных средств связи) в образовательной организации;</w:t>
      </w:r>
    </w:p>
    <w:p w:rsidR="00F7317C" w:rsidRDefault="00F7317C" w:rsidP="00F7317C">
      <w:pPr>
        <w:pStyle w:val="a4"/>
        <w:shd w:val="clear" w:color="auto" w:fill="FFFFFF"/>
        <w:spacing w:after="255" w:line="300" w:lineRule="atLeast"/>
        <w:ind w:left="0" w:firstLine="360"/>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предусмотреть для всех участников образовательной деятельности целесообразность перевода сотовых телефонов (иных средств связи) в режим «без звука» при входе в образовательную организацию (в том числе с исключением использования режима вибрации из-возникновения фантомных вибраций);</w:t>
      </w:r>
    </w:p>
    <w:p w:rsidR="00F7317C" w:rsidRDefault="00F7317C" w:rsidP="00F7317C">
      <w:pPr>
        <w:pStyle w:val="a4"/>
        <w:shd w:val="clear" w:color="auto" w:fill="FFFFFF"/>
        <w:spacing w:after="255" w:line="300" w:lineRule="atLeast"/>
        <w:ind w:left="0" w:firstLine="360"/>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информировать родителей (законных представителей) и обучающихся об их ответственности за сохранность личных сотовых телефонов (иных средств связи) в образовательной организации;</w:t>
      </w:r>
    </w:p>
    <w:p w:rsidR="00F7317C" w:rsidRDefault="00F7317C" w:rsidP="00F7317C">
      <w:pPr>
        <w:pStyle w:val="a4"/>
        <w:shd w:val="clear" w:color="auto" w:fill="FFFFFF"/>
        <w:spacing w:after="255" w:line="300" w:lineRule="atLeast"/>
        <w:ind w:left="0" w:firstLine="360"/>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предусмотреть места ранения во время образовательной деятельности сотовых телефонов (иных средств связи)</w:t>
      </w:r>
      <w:r w:rsidR="0075071E">
        <w:rPr>
          <w:rFonts w:ascii="Times New Roman" w:eastAsia="Times New Roman" w:hAnsi="Times New Roman" w:cs="Times New Roman"/>
          <w:bCs/>
          <w:sz w:val="28"/>
          <w:szCs w:val="28"/>
          <w:lang w:eastAsia="ru-RU"/>
        </w:rPr>
        <w:t xml:space="preserve"> обучающихся (при наличии такой возможности и необходимости);</w:t>
      </w:r>
    </w:p>
    <w:p w:rsidR="00F7317C" w:rsidRDefault="00F7317C" w:rsidP="00F7317C">
      <w:pPr>
        <w:pStyle w:val="a4"/>
        <w:shd w:val="clear" w:color="auto" w:fill="FFFFFF"/>
        <w:spacing w:after="255" w:line="300" w:lineRule="atLeast"/>
        <w:ind w:left="0" w:firstLine="360"/>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ограничить использование обучающимся сотовых телефонов (иных средств связи) во время образовательной деятельности;</w:t>
      </w:r>
    </w:p>
    <w:p w:rsidR="0075071E" w:rsidRDefault="0075071E" w:rsidP="0075071E">
      <w:pPr>
        <w:pStyle w:val="a4"/>
        <w:shd w:val="clear" w:color="auto" w:fill="FFFFFF"/>
        <w:spacing w:after="255" w:line="300" w:lineRule="atLeast"/>
        <w:ind w:left="0" w:firstLine="360"/>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учитывать необходимость использования имеющихся ресурсов образовательной организации или ресурсов иных организаций (в рамках сетевой формы) пи выборе образовательных технологий и методик, в том числе для использования доступа обучающихся к их учетной записи в случае перехода в школе на электронные дневники, без использования сотовых телефонов (иных средств связи) обучающихся;</w:t>
      </w:r>
    </w:p>
    <w:p w:rsidR="0075071E" w:rsidRDefault="0075071E" w:rsidP="0075071E">
      <w:pPr>
        <w:pStyle w:val="a4"/>
        <w:shd w:val="clear" w:color="auto" w:fill="FFFFFF"/>
        <w:spacing w:after="255" w:line="300" w:lineRule="atLeast"/>
        <w:ind w:left="0" w:firstLine="360"/>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проводить мероприятия, направленные на воспитание культуры использования сотовых телефонов (иных средств связи) у всех участников образовательной деятельности, с использованием воспитательного потенциала совместной работы (педагогического коллектива с обучающимися, старшеклассников с младшими детьми) в части воспитания культуры использования сотовых телефонов (иных средств связи);</w:t>
      </w:r>
    </w:p>
    <w:p w:rsidR="0075071E" w:rsidRDefault="0075071E" w:rsidP="0075071E">
      <w:pPr>
        <w:pStyle w:val="a4"/>
        <w:shd w:val="clear" w:color="auto" w:fill="FFFFFF"/>
        <w:spacing w:after="255" w:line="300" w:lineRule="atLeast"/>
        <w:ind w:left="0" w:firstLine="360"/>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назначить лица, организующие выполнение мероприятий с обучающимися и их родителями (законными представителями) по выработке культуры безопасной эксплуатации сотовых телефонов (иных средств связи), профилактике неблагоприятных для здоровья и обучения детей эффектов, а также за соблюдение установленного порядка и хранение сотовых телефонов (иных средств связи);</w:t>
      </w:r>
    </w:p>
    <w:p w:rsidR="0075071E" w:rsidRDefault="0075071E" w:rsidP="0075071E">
      <w:pPr>
        <w:pStyle w:val="a4"/>
        <w:shd w:val="clear" w:color="auto" w:fill="FFFFFF"/>
        <w:spacing w:after="255" w:line="300" w:lineRule="atLeast"/>
        <w:ind w:left="0" w:firstLine="360"/>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использовать время перемен для общения, активного отдыха обучающихся между уроками (занятиями), восполнения их физиологической потребности в двигательной активности с учетом возрастных норм: при необходимости – использование на переменах сотовых телефонов (иных средств связи) по прямому назначению (для звонка, смс-сообщения);</w:t>
      </w:r>
    </w:p>
    <w:p w:rsidR="0075071E" w:rsidRDefault="0075071E" w:rsidP="003E5E1F">
      <w:pPr>
        <w:pStyle w:val="a4"/>
        <w:shd w:val="clear" w:color="auto" w:fill="FFFFFF"/>
        <w:spacing w:after="255" w:line="300" w:lineRule="atLeast"/>
        <w:ind w:left="0" w:firstLine="360"/>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осуществлять мониторинг и анализ работы образовательных организаций по упорядочению использования участниками образовательной деятельности</w:t>
      </w:r>
      <w:r w:rsidR="003E5E1F">
        <w:rPr>
          <w:rFonts w:ascii="Times New Roman" w:eastAsia="Times New Roman" w:hAnsi="Times New Roman" w:cs="Times New Roman"/>
          <w:bCs/>
          <w:sz w:val="28"/>
          <w:szCs w:val="28"/>
          <w:lang w:eastAsia="ru-RU"/>
        </w:rPr>
        <w:t xml:space="preserve"> сотовых телефонов (иных средств связи) с целью профилактики </w:t>
      </w:r>
      <w:r w:rsidR="003E5E1F">
        <w:rPr>
          <w:rFonts w:ascii="Times New Roman" w:eastAsia="Times New Roman" w:hAnsi="Times New Roman" w:cs="Times New Roman"/>
          <w:bCs/>
          <w:sz w:val="28"/>
          <w:szCs w:val="28"/>
          <w:lang w:eastAsia="ru-RU"/>
        </w:rPr>
        <w:lastRenderedPageBreak/>
        <w:t>неблагоприятных для здоровья и обучения детей эффектов, повышения эффективности образовательной деятельности и воспитания.</w:t>
      </w:r>
    </w:p>
    <w:p w:rsidR="003E5E1F" w:rsidRDefault="003E5E1F" w:rsidP="003E5E1F">
      <w:pPr>
        <w:pStyle w:val="a4"/>
        <w:shd w:val="clear" w:color="auto" w:fill="FFFFFF"/>
        <w:spacing w:after="255" w:line="300" w:lineRule="atLeast"/>
        <w:ind w:left="0" w:firstLine="360"/>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2.4. Родителям (законным представителям) обучающихся не рекомендуется звонить своим детям во время образовательной деятельности. При необходимости родители (законные представители) могут ориентироваться на расписание звонков, размещенных на сайте образовательной организации, чтобы позвонить ребенку во время перемены или после окончания занятий.</w:t>
      </w:r>
    </w:p>
    <w:p w:rsidR="003E5E1F" w:rsidRDefault="003E5E1F" w:rsidP="003E5E1F">
      <w:pPr>
        <w:pStyle w:val="a4"/>
        <w:shd w:val="clear" w:color="auto" w:fill="FFFFFF"/>
        <w:spacing w:after="255" w:line="300" w:lineRule="atLeast"/>
        <w:ind w:left="0" w:firstLine="360"/>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2.5. </w:t>
      </w:r>
      <w:r w:rsidRPr="00536848">
        <w:rPr>
          <w:rFonts w:ascii="Times New Roman" w:eastAsia="Times New Roman" w:hAnsi="Times New Roman" w:cs="Times New Roman"/>
          <w:bCs/>
          <w:sz w:val="28"/>
          <w:szCs w:val="28"/>
          <w:u w:val="single"/>
          <w:lang w:eastAsia="ru-RU"/>
        </w:rPr>
        <w:t>Использование сотовых телефонов (иных средств связи) даёт возможность:</w:t>
      </w:r>
    </w:p>
    <w:p w:rsidR="003E5E1F" w:rsidRDefault="003E5E1F" w:rsidP="003E5E1F">
      <w:pPr>
        <w:pStyle w:val="a4"/>
        <w:shd w:val="clear" w:color="auto" w:fill="FFFFFF"/>
        <w:spacing w:after="255" w:line="300" w:lineRule="atLeast"/>
        <w:ind w:left="0" w:firstLine="360"/>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контролировать местонахождение ребенка;</w:t>
      </w:r>
    </w:p>
    <w:p w:rsidR="003E5E1F" w:rsidRDefault="003E5E1F" w:rsidP="003E5E1F">
      <w:pPr>
        <w:pStyle w:val="a4"/>
        <w:shd w:val="clear" w:color="auto" w:fill="FFFFFF"/>
        <w:spacing w:after="255" w:line="300" w:lineRule="atLeast"/>
        <w:ind w:left="0" w:firstLine="360"/>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совершать обмен различными видами информации, кроме распространения фото- и </w:t>
      </w:r>
      <w:proofErr w:type="gramStart"/>
      <w:r>
        <w:rPr>
          <w:rFonts w:ascii="Times New Roman" w:eastAsia="Times New Roman" w:hAnsi="Times New Roman" w:cs="Times New Roman"/>
          <w:bCs/>
          <w:sz w:val="28"/>
          <w:szCs w:val="28"/>
          <w:lang w:eastAsia="ru-RU"/>
        </w:rPr>
        <w:t>видео-сюжетов</w:t>
      </w:r>
      <w:proofErr w:type="gramEnd"/>
      <w:r>
        <w:rPr>
          <w:rFonts w:ascii="Times New Roman" w:eastAsia="Times New Roman" w:hAnsi="Times New Roman" w:cs="Times New Roman"/>
          <w:bCs/>
          <w:sz w:val="28"/>
          <w:szCs w:val="28"/>
          <w:lang w:eastAsia="ru-RU"/>
        </w:rPr>
        <w:t>, пропагандирующих культ насилия и жестокости, негативного влияния на несовершеннолетних согласно Федеральному закону №436-ФЗ «О защите детей от информации, причиняющей вред их здоровью и развитию».</w:t>
      </w:r>
    </w:p>
    <w:p w:rsidR="003E5E1F" w:rsidRDefault="003E5E1F" w:rsidP="003E5E1F">
      <w:pPr>
        <w:pStyle w:val="a4"/>
        <w:shd w:val="clear" w:color="auto" w:fill="FFFFFF"/>
        <w:spacing w:after="255" w:line="300" w:lineRule="atLeast"/>
        <w:ind w:left="0" w:firstLine="360"/>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2.6. </w:t>
      </w:r>
      <w:r w:rsidRPr="00536848">
        <w:rPr>
          <w:rFonts w:ascii="Times New Roman" w:eastAsia="Times New Roman" w:hAnsi="Times New Roman" w:cs="Times New Roman"/>
          <w:bCs/>
          <w:sz w:val="28"/>
          <w:szCs w:val="28"/>
          <w:u w:val="single"/>
          <w:lang w:eastAsia="ru-RU"/>
        </w:rPr>
        <w:t>При использовании на перемене сотовых телефонов (иных средств связи) необходимо соблюдать следующие нормы</w:t>
      </w:r>
      <w:r>
        <w:rPr>
          <w:rFonts w:ascii="Times New Roman" w:eastAsia="Times New Roman" w:hAnsi="Times New Roman" w:cs="Times New Roman"/>
          <w:bCs/>
          <w:sz w:val="28"/>
          <w:szCs w:val="28"/>
          <w:lang w:eastAsia="ru-RU"/>
        </w:rPr>
        <w:t>:</w:t>
      </w:r>
    </w:p>
    <w:p w:rsidR="003E5E1F" w:rsidRDefault="003E5E1F" w:rsidP="003E5E1F">
      <w:pPr>
        <w:pStyle w:val="a4"/>
        <w:shd w:val="clear" w:color="auto" w:fill="FFFFFF"/>
        <w:spacing w:after="255" w:line="300" w:lineRule="atLeast"/>
        <w:ind w:left="0" w:firstLine="360"/>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не рекомендуется в качестве звонка использовать мелодию и звуки, которые могут встревожить или оскорбить окружающих;</w:t>
      </w:r>
    </w:p>
    <w:p w:rsidR="003E5E1F" w:rsidRDefault="003E5E1F" w:rsidP="003E5E1F">
      <w:pPr>
        <w:pStyle w:val="a4"/>
        <w:shd w:val="clear" w:color="auto" w:fill="FFFFFF"/>
        <w:spacing w:after="255" w:line="300" w:lineRule="atLeast"/>
        <w:ind w:left="0" w:firstLine="360"/>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вести разговор по телефону (смартфону) необходимо максимально тихим голосом;</w:t>
      </w:r>
    </w:p>
    <w:p w:rsidR="003E5E1F" w:rsidRDefault="003E5E1F" w:rsidP="003E5E1F">
      <w:pPr>
        <w:pStyle w:val="a4"/>
        <w:shd w:val="clear" w:color="auto" w:fill="FFFFFF"/>
        <w:spacing w:after="255" w:line="300" w:lineRule="atLeast"/>
        <w:ind w:left="0" w:firstLine="360"/>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недопустимо вести приватные разговоры в присутствии других людей;</w:t>
      </w:r>
    </w:p>
    <w:p w:rsidR="003E5E1F" w:rsidRDefault="003E5E1F" w:rsidP="003E5E1F">
      <w:pPr>
        <w:pStyle w:val="a4"/>
        <w:shd w:val="clear" w:color="auto" w:fill="FFFFFF"/>
        <w:spacing w:after="255" w:line="300" w:lineRule="atLeast"/>
        <w:ind w:left="0" w:firstLine="360"/>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не разрешается использование чужих сотовых телефонов (иных средств связи) и передача их номеров третьим лицам без разрешения владельца.</w:t>
      </w:r>
    </w:p>
    <w:p w:rsidR="003E5E1F" w:rsidRDefault="003E5E1F" w:rsidP="003E5E1F">
      <w:pPr>
        <w:pStyle w:val="a4"/>
        <w:shd w:val="clear" w:color="auto" w:fill="FFFFFF"/>
        <w:spacing w:after="255" w:line="300" w:lineRule="atLeast"/>
        <w:ind w:left="0" w:firstLine="360"/>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2.7. Ответственность за целостность сотов</w:t>
      </w:r>
      <w:r w:rsidR="00CF3755">
        <w:rPr>
          <w:rFonts w:ascii="Times New Roman" w:eastAsia="Times New Roman" w:hAnsi="Times New Roman" w:cs="Times New Roman"/>
          <w:bCs/>
          <w:sz w:val="28"/>
          <w:szCs w:val="28"/>
          <w:lang w:eastAsia="ru-RU"/>
        </w:rPr>
        <w:t>ого</w:t>
      </w:r>
      <w:r>
        <w:rPr>
          <w:rFonts w:ascii="Times New Roman" w:eastAsia="Times New Roman" w:hAnsi="Times New Roman" w:cs="Times New Roman"/>
          <w:bCs/>
          <w:sz w:val="28"/>
          <w:szCs w:val="28"/>
          <w:lang w:eastAsia="ru-RU"/>
        </w:rPr>
        <w:t xml:space="preserve"> телефон</w:t>
      </w:r>
      <w:r w:rsidR="00CF3755">
        <w:rPr>
          <w:rFonts w:ascii="Times New Roman" w:eastAsia="Times New Roman" w:hAnsi="Times New Roman" w:cs="Times New Roman"/>
          <w:bCs/>
          <w:sz w:val="28"/>
          <w:szCs w:val="28"/>
          <w:lang w:eastAsia="ru-RU"/>
        </w:rPr>
        <w:t>а</w:t>
      </w:r>
      <w:r>
        <w:rPr>
          <w:rFonts w:ascii="Times New Roman" w:eastAsia="Times New Roman" w:hAnsi="Times New Roman" w:cs="Times New Roman"/>
          <w:bCs/>
          <w:sz w:val="28"/>
          <w:szCs w:val="28"/>
          <w:lang w:eastAsia="ru-RU"/>
        </w:rPr>
        <w:t xml:space="preserve"> (ин</w:t>
      </w:r>
      <w:r w:rsidR="00CF3755">
        <w:rPr>
          <w:rFonts w:ascii="Times New Roman" w:eastAsia="Times New Roman" w:hAnsi="Times New Roman" w:cs="Times New Roman"/>
          <w:bCs/>
          <w:sz w:val="28"/>
          <w:szCs w:val="28"/>
          <w:lang w:eastAsia="ru-RU"/>
        </w:rPr>
        <w:t>ого</w:t>
      </w:r>
      <w:r>
        <w:rPr>
          <w:rFonts w:ascii="Times New Roman" w:eastAsia="Times New Roman" w:hAnsi="Times New Roman" w:cs="Times New Roman"/>
          <w:bCs/>
          <w:sz w:val="28"/>
          <w:szCs w:val="28"/>
          <w:lang w:eastAsia="ru-RU"/>
        </w:rPr>
        <w:t xml:space="preserve"> средств</w:t>
      </w:r>
      <w:r w:rsidR="00CF3755">
        <w:rPr>
          <w:rFonts w:ascii="Times New Roman" w:eastAsia="Times New Roman" w:hAnsi="Times New Roman" w:cs="Times New Roman"/>
          <w:bCs/>
          <w:sz w:val="28"/>
          <w:szCs w:val="28"/>
          <w:lang w:eastAsia="ru-RU"/>
        </w:rPr>
        <w:t>а</w:t>
      </w:r>
      <w:r>
        <w:rPr>
          <w:rFonts w:ascii="Times New Roman" w:eastAsia="Times New Roman" w:hAnsi="Times New Roman" w:cs="Times New Roman"/>
          <w:bCs/>
          <w:sz w:val="28"/>
          <w:szCs w:val="28"/>
          <w:lang w:eastAsia="ru-RU"/>
        </w:rPr>
        <w:t xml:space="preserve"> связи)</w:t>
      </w:r>
      <w:r w:rsidR="00CF3755">
        <w:rPr>
          <w:rFonts w:ascii="Times New Roman" w:eastAsia="Times New Roman" w:hAnsi="Times New Roman" w:cs="Times New Roman"/>
          <w:bCs/>
          <w:sz w:val="28"/>
          <w:szCs w:val="28"/>
          <w:lang w:eastAsia="ru-RU"/>
        </w:rPr>
        <w:t xml:space="preserve"> лежит только на его владельце (родителях (законных представителей) владельца).</w:t>
      </w:r>
    </w:p>
    <w:p w:rsidR="00CF3755" w:rsidRDefault="00CF3755" w:rsidP="003E5E1F">
      <w:pPr>
        <w:pStyle w:val="a4"/>
        <w:shd w:val="clear" w:color="auto" w:fill="FFFFFF"/>
        <w:spacing w:after="255" w:line="300" w:lineRule="atLeast"/>
        <w:ind w:left="0" w:firstLine="360"/>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2.8. Обучающиеся могут использовать на уроке планшеты или электронные книги в рамках учебной программы образовательной организации только с разрешения педагога и с учетом норм, установленных СанПиН 1.2.3685-21.</w:t>
      </w:r>
    </w:p>
    <w:p w:rsidR="00CF3755" w:rsidRDefault="00CF3755" w:rsidP="003E5E1F">
      <w:pPr>
        <w:pStyle w:val="a4"/>
        <w:shd w:val="clear" w:color="auto" w:fill="FFFFFF"/>
        <w:spacing w:after="255" w:line="300" w:lineRule="atLeast"/>
        <w:ind w:left="0" w:firstLine="360"/>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2.9. Шрифтовое оформление электронных учебных изданий должно соответствовать СанПиН 1.2.3685-21:</w:t>
      </w:r>
    </w:p>
    <w:tbl>
      <w:tblPr>
        <w:tblStyle w:val="a3"/>
        <w:tblW w:w="0" w:type="auto"/>
        <w:tblLook w:val="04A0" w:firstRow="1" w:lastRow="0" w:firstColumn="1" w:lastColumn="0" w:noHBand="0" w:noVBand="1"/>
      </w:tblPr>
      <w:tblGrid>
        <w:gridCol w:w="1271"/>
        <w:gridCol w:w="2835"/>
        <w:gridCol w:w="1577"/>
        <w:gridCol w:w="1830"/>
        <w:gridCol w:w="1832"/>
      </w:tblGrid>
      <w:tr w:rsidR="00CF3755" w:rsidTr="00CF3755">
        <w:tc>
          <w:tcPr>
            <w:tcW w:w="1271" w:type="dxa"/>
          </w:tcPr>
          <w:p w:rsidR="00CF3755" w:rsidRPr="00CF3755" w:rsidRDefault="00CF3755" w:rsidP="00CF3755">
            <w:pPr>
              <w:pStyle w:val="a4"/>
              <w:ind w:left="0"/>
              <w:jc w:val="both"/>
              <w:outlineLvl w:val="1"/>
              <w:rPr>
                <w:rFonts w:ascii="Times New Roman" w:eastAsia="Times New Roman" w:hAnsi="Times New Roman" w:cs="Times New Roman"/>
                <w:bCs/>
                <w:sz w:val="24"/>
                <w:szCs w:val="24"/>
                <w:lang w:eastAsia="ru-RU"/>
              </w:rPr>
            </w:pPr>
            <w:r w:rsidRPr="00CF3755">
              <w:rPr>
                <w:rFonts w:ascii="Times New Roman" w:eastAsia="Times New Roman" w:hAnsi="Times New Roman" w:cs="Times New Roman"/>
                <w:bCs/>
                <w:sz w:val="24"/>
                <w:szCs w:val="24"/>
                <w:lang w:eastAsia="ru-RU"/>
              </w:rPr>
              <w:t xml:space="preserve">Классы </w:t>
            </w:r>
          </w:p>
        </w:tc>
        <w:tc>
          <w:tcPr>
            <w:tcW w:w="2835" w:type="dxa"/>
          </w:tcPr>
          <w:p w:rsidR="00CF3755" w:rsidRPr="00CF3755" w:rsidRDefault="00CF3755" w:rsidP="00CF3755">
            <w:pPr>
              <w:pStyle w:val="a4"/>
              <w:ind w:left="0"/>
              <w:jc w:val="both"/>
              <w:outlineLvl w:val="1"/>
              <w:rPr>
                <w:rFonts w:ascii="Times New Roman" w:eastAsia="Times New Roman" w:hAnsi="Times New Roman" w:cs="Times New Roman"/>
                <w:bCs/>
                <w:sz w:val="24"/>
                <w:szCs w:val="24"/>
                <w:lang w:eastAsia="ru-RU"/>
              </w:rPr>
            </w:pPr>
            <w:r w:rsidRPr="00CF3755">
              <w:rPr>
                <w:rFonts w:ascii="Times New Roman" w:eastAsia="Times New Roman" w:hAnsi="Times New Roman" w:cs="Times New Roman"/>
                <w:bCs/>
                <w:sz w:val="24"/>
                <w:szCs w:val="24"/>
                <w:lang w:eastAsia="ru-RU"/>
              </w:rPr>
              <w:t xml:space="preserve">Объем </w:t>
            </w:r>
            <w:r>
              <w:rPr>
                <w:rFonts w:ascii="Times New Roman" w:eastAsia="Times New Roman" w:hAnsi="Times New Roman" w:cs="Times New Roman"/>
                <w:bCs/>
                <w:sz w:val="24"/>
                <w:szCs w:val="24"/>
                <w:lang w:eastAsia="ru-RU"/>
              </w:rPr>
              <w:t>текста единовременного прочтения, количество знаков</w:t>
            </w:r>
          </w:p>
        </w:tc>
        <w:tc>
          <w:tcPr>
            <w:tcW w:w="1577" w:type="dxa"/>
          </w:tcPr>
          <w:p w:rsidR="00CF3755" w:rsidRPr="00CF3755" w:rsidRDefault="00CF3755" w:rsidP="00CF3755">
            <w:pPr>
              <w:pStyle w:val="a4"/>
              <w:ind w:left="0"/>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Кегль шрифта, пункты, не менее</w:t>
            </w:r>
          </w:p>
        </w:tc>
        <w:tc>
          <w:tcPr>
            <w:tcW w:w="1830" w:type="dxa"/>
          </w:tcPr>
          <w:p w:rsidR="00CF3755" w:rsidRPr="00CF3755" w:rsidRDefault="00CF3755" w:rsidP="00CF3755">
            <w:pPr>
              <w:pStyle w:val="a4"/>
              <w:ind w:left="0"/>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Длина строки, мм, не менее</w:t>
            </w:r>
          </w:p>
        </w:tc>
        <w:tc>
          <w:tcPr>
            <w:tcW w:w="1832" w:type="dxa"/>
          </w:tcPr>
          <w:p w:rsidR="00CF3755" w:rsidRPr="00CF3755" w:rsidRDefault="00CF3755" w:rsidP="00CF3755">
            <w:pPr>
              <w:pStyle w:val="a4"/>
              <w:ind w:left="0"/>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Группа шрифта</w:t>
            </w:r>
          </w:p>
        </w:tc>
      </w:tr>
      <w:tr w:rsidR="003C2CB0" w:rsidTr="00CF3755">
        <w:trPr>
          <w:trHeight w:val="330"/>
        </w:trPr>
        <w:tc>
          <w:tcPr>
            <w:tcW w:w="1271" w:type="dxa"/>
            <w:vMerge w:val="restart"/>
          </w:tcPr>
          <w:p w:rsidR="003C2CB0" w:rsidRDefault="003C2CB0" w:rsidP="003E5E1F">
            <w:pPr>
              <w:pStyle w:val="a4"/>
              <w:spacing w:after="255" w:line="300" w:lineRule="atLeast"/>
              <w:ind w:left="0"/>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1-2 </w:t>
            </w:r>
          </w:p>
          <w:p w:rsidR="003C2CB0" w:rsidRDefault="003C2CB0" w:rsidP="003E5E1F">
            <w:pPr>
              <w:pStyle w:val="a4"/>
              <w:spacing w:after="255" w:line="300" w:lineRule="atLeast"/>
              <w:ind w:left="0"/>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классы</w:t>
            </w:r>
          </w:p>
        </w:tc>
        <w:tc>
          <w:tcPr>
            <w:tcW w:w="2835" w:type="dxa"/>
          </w:tcPr>
          <w:p w:rsidR="003C2CB0" w:rsidRDefault="003C2CB0" w:rsidP="003E5E1F">
            <w:pPr>
              <w:pStyle w:val="a4"/>
              <w:spacing w:after="255" w:line="300" w:lineRule="atLeast"/>
              <w:ind w:left="0"/>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не более 100</w:t>
            </w:r>
          </w:p>
        </w:tc>
        <w:tc>
          <w:tcPr>
            <w:tcW w:w="1577" w:type="dxa"/>
          </w:tcPr>
          <w:p w:rsidR="003C2CB0" w:rsidRDefault="003C2CB0" w:rsidP="003E5E1F">
            <w:pPr>
              <w:pStyle w:val="a4"/>
              <w:spacing w:after="255" w:line="300" w:lineRule="atLeast"/>
              <w:ind w:left="0"/>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16</w:t>
            </w:r>
          </w:p>
        </w:tc>
        <w:tc>
          <w:tcPr>
            <w:tcW w:w="1830" w:type="dxa"/>
          </w:tcPr>
          <w:p w:rsidR="003C2CB0" w:rsidRDefault="00171BD3" w:rsidP="003E5E1F">
            <w:pPr>
              <w:pStyle w:val="a4"/>
              <w:spacing w:after="255" w:line="300" w:lineRule="atLeast"/>
              <w:ind w:left="0"/>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w:t>
            </w:r>
            <w:r w:rsidR="003C2CB0">
              <w:rPr>
                <w:rFonts w:ascii="Times New Roman" w:eastAsia="Times New Roman" w:hAnsi="Times New Roman" w:cs="Times New Roman"/>
                <w:bCs/>
                <w:sz w:val="28"/>
                <w:szCs w:val="28"/>
                <w:lang w:eastAsia="ru-RU"/>
              </w:rPr>
              <w:t xml:space="preserve">е </w:t>
            </w:r>
            <w:proofErr w:type="spellStart"/>
            <w:r w:rsidR="003C2CB0">
              <w:rPr>
                <w:rFonts w:ascii="Times New Roman" w:eastAsia="Times New Roman" w:hAnsi="Times New Roman" w:cs="Times New Roman"/>
                <w:bCs/>
                <w:sz w:val="28"/>
                <w:szCs w:val="28"/>
                <w:lang w:eastAsia="ru-RU"/>
              </w:rPr>
              <w:t>регл</w:t>
            </w:r>
            <w:proofErr w:type="spellEnd"/>
            <w:r w:rsidR="003C2CB0">
              <w:rPr>
                <w:rFonts w:ascii="Times New Roman" w:eastAsia="Times New Roman" w:hAnsi="Times New Roman" w:cs="Times New Roman"/>
                <w:bCs/>
                <w:sz w:val="28"/>
                <w:szCs w:val="28"/>
                <w:lang w:eastAsia="ru-RU"/>
              </w:rPr>
              <w:t>.</w:t>
            </w:r>
          </w:p>
        </w:tc>
        <w:tc>
          <w:tcPr>
            <w:tcW w:w="1832" w:type="dxa"/>
            <w:vMerge w:val="restart"/>
          </w:tcPr>
          <w:p w:rsidR="003C2CB0" w:rsidRDefault="003C2CB0" w:rsidP="003E5E1F">
            <w:pPr>
              <w:pStyle w:val="a4"/>
              <w:spacing w:after="255" w:line="300" w:lineRule="atLeast"/>
              <w:ind w:left="0"/>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рубленные</w:t>
            </w:r>
          </w:p>
        </w:tc>
      </w:tr>
      <w:tr w:rsidR="003C2CB0" w:rsidTr="00CF3755">
        <w:trPr>
          <w:trHeight w:val="315"/>
        </w:trPr>
        <w:tc>
          <w:tcPr>
            <w:tcW w:w="1271" w:type="dxa"/>
            <w:vMerge/>
          </w:tcPr>
          <w:p w:rsidR="003C2CB0" w:rsidRDefault="003C2CB0" w:rsidP="003E5E1F">
            <w:pPr>
              <w:pStyle w:val="a4"/>
              <w:spacing w:after="255" w:line="300" w:lineRule="atLeast"/>
              <w:ind w:left="0"/>
              <w:jc w:val="both"/>
              <w:outlineLvl w:val="1"/>
              <w:rPr>
                <w:rFonts w:ascii="Times New Roman" w:eastAsia="Times New Roman" w:hAnsi="Times New Roman" w:cs="Times New Roman"/>
                <w:bCs/>
                <w:sz w:val="28"/>
                <w:szCs w:val="28"/>
                <w:lang w:eastAsia="ru-RU"/>
              </w:rPr>
            </w:pPr>
          </w:p>
        </w:tc>
        <w:tc>
          <w:tcPr>
            <w:tcW w:w="2835" w:type="dxa"/>
          </w:tcPr>
          <w:p w:rsidR="003C2CB0" w:rsidRDefault="003C2CB0" w:rsidP="00A40B4A">
            <w:pPr>
              <w:pStyle w:val="a4"/>
              <w:spacing w:after="255" w:line="300" w:lineRule="atLeast"/>
              <w:ind w:left="0"/>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не более 200</w:t>
            </w:r>
          </w:p>
        </w:tc>
        <w:tc>
          <w:tcPr>
            <w:tcW w:w="1577" w:type="dxa"/>
          </w:tcPr>
          <w:p w:rsidR="003C2CB0" w:rsidRDefault="003C2CB0" w:rsidP="003E5E1F">
            <w:pPr>
              <w:pStyle w:val="a4"/>
              <w:spacing w:after="255" w:line="300" w:lineRule="atLeast"/>
              <w:ind w:left="0"/>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18</w:t>
            </w:r>
          </w:p>
        </w:tc>
        <w:tc>
          <w:tcPr>
            <w:tcW w:w="1830" w:type="dxa"/>
          </w:tcPr>
          <w:p w:rsidR="003C2CB0" w:rsidRDefault="003C2CB0" w:rsidP="003E5E1F">
            <w:pPr>
              <w:pStyle w:val="a4"/>
              <w:spacing w:after="255" w:line="300" w:lineRule="atLeast"/>
              <w:ind w:left="0"/>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80</w:t>
            </w:r>
          </w:p>
        </w:tc>
        <w:tc>
          <w:tcPr>
            <w:tcW w:w="1832" w:type="dxa"/>
            <w:vMerge/>
          </w:tcPr>
          <w:p w:rsidR="003C2CB0" w:rsidRDefault="003C2CB0" w:rsidP="003E5E1F">
            <w:pPr>
              <w:pStyle w:val="a4"/>
              <w:spacing w:after="255" w:line="300" w:lineRule="atLeast"/>
              <w:ind w:left="0"/>
              <w:jc w:val="both"/>
              <w:outlineLvl w:val="1"/>
              <w:rPr>
                <w:rFonts w:ascii="Times New Roman" w:eastAsia="Times New Roman" w:hAnsi="Times New Roman" w:cs="Times New Roman"/>
                <w:bCs/>
                <w:sz w:val="28"/>
                <w:szCs w:val="28"/>
                <w:lang w:eastAsia="ru-RU"/>
              </w:rPr>
            </w:pPr>
          </w:p>
        </w:tc>
      </w:tr>
      <w:tr w:rsidR="003C2CB0" w:rsidTr="00CF3755">
        <w:trPr>
          <w:trHeight w:val="300"/>
        </w:trPr>
        <w:tc>
          <w:tcPr>
            <w:tcW w:w="1271" w:type="dxa"/>
            <w:vMerge w:val="restart"/>
          </w:tcPr>
          <w:p w:rsidR="003C2CB0" w:rsidRDefault="003C2CB0" w:rsidP="003E5E1F">
            <w:pPr>
              <w:pStyle w:val="a4"/>
              <w:spacing w:after="255" w:line="300" w:lineRule="atLeast"/>
              <w:ind w:left="0"/>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3-4</w:t>
            </w:r>
          </w:p>
          <w:p w:rsidR="003C2CB0" w:rsidRDefault="003C2CB0" w:rsidP="003E5E1F">
            <w:pPr>
              <w:pStyle w:val="a4"/>
              <w:spacing w:after="255" w:line="300" w:lineRule="atLeast"/>
              <w:ind w:left="0"/>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классы</w:t>
            </w:r>
          </w:p>
        </w:tc>
        <w:tc>
          <w:tcPr>
            <w:tcW w:w="2835" w:type="dxa"/>
          </w:tcPr>
          <w:p w:rsidR="003C2CB0" w:rsidRDefault="003C2CB0" w:rsidP="00A40B4A">
            <w:pPr>
              <w:pStyle w:val="a4"/>
              <w:spacing w:after="255" w:line="300" w:lineRule="atLeast"/>
              <w:ind w:left="0"/>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не более 200</w:t>
            </w:r>
          </w:p>
        </w:tc>
        <w:tc>
          <w:tcPr>
            <w:tcW w:w="1577" w:type="dxa"/>
          </w:tcPr>
          <w:p w:rsidR="003C2CB0" w:rsidRDefault="003C2CB0" w:rsidP="003E5E1F">
            <w:pPr>
              <w:pStyle w:val="a4"/>
              <w:spacing w:after="255" w:line="300" w:lineRule="atLeast"/>
              <w:ind w:left="0"/>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14</w:t>
            </w:r>
          </w:p>
        </w:tc>
        <w:tc>
          <w:tcPr>
            <w:tcW w:w="1830" w:type="dxa"/>
          </w:tcPr>
          <w:p w:rsidR="003C2CB0" w:rsidRDefault="00171BD3" w:rsidP="003E5E1F">
            <w:pPr>
              <w:pStyle w:val="a4"/>
              <w:spacing w:after="255" w:line="300" w:lineRule="atLeast"/>
              <w:ind w:left="0"/>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w:t>
            </w:r>
            <w:r w:rsidR="003C2CB0">
              <w:rPr>
                <w:rFonts w:ascii="Times New Roman" w:eastAsia="Times New Roman" w:hAnsi="Times New Roman" w:cs="Times New Roman"/>
                <w:bCs/>
                <w:sz w:val="28"/>
                <w:szCs w:val="28"/>
                <w:lang w:eastAsia="ru-RU"/>
              </w:rPr>
              <w:t xml:space="preserve">е </w:t>
            </w:r>
            <w:proofErr w:type="spellStart"/>
            <w:r w:rsidR="003C2CB0">
              <w:rPr>
                <w:rFonts w:ascii="Times New Roman" w:eastAsia="Times New Roman" w:hAnsi="Times New Roman" w:cs="Times New Roman"/>
                <w:bCs/>
                <w:sz w:val="28"/>
                <w:szCs w:val="28"/>
                <w:lang w:eastAsia="ru-RU"/>
              </w:rPr>
              <w:t>рег</w:t>
            </w:r>
            <w:r>
              <w:rPr>
                <w:rFonts w:ascii="Times New Roman" w:eastAsia="Times New Roman" w:hAnsi="Times New Roman" w:cs="Times New Roman"/>
                <w:bCs/>
                <w:sz w:val="28"/>
                <w:szCs w:val="28"/>
                <w:lang w:eastAsia="ru-RU"/>
              </w:rPr>
              <w:t>л</w:t>
            </w:r>
            <w:proofErr w:type="spellEnd"/>
            <w:r w:rsidR="003C2CB0">
              <w:rPr>
                <w:rFonts w:ascii="Times New Roman" w:eastAsia="Times New Roman" w:hAnsi="Times New Roman" w:cs="Times New Roman"/>
                <w:bCs/>
                <w:sz w:val="28"/>
                <w:szCs w:val="28"/>
                <w:lang w:eastAsia="ru-RU"/>
              </w:rPr>
              <w:t>.</w:t>
            </w:r>
          </w:p>
        </w:tc>
        <w:tc>
          <w:tcPr>
            <w:tcW w:w="1832" w:type="dxa"/>
            <w:vMerge w:val="restart"/>
          </w:tcPr>
          <w:p w:rsidR="003C2CB0" w:rsidRDefault="003C2CB0" w:rsidP="003E5E1F">
            <w:pPr>
              <w:pStyle w:val="a4"/>
              <w:spacing w:after="255" w:line="300" w:lineRule="atLeast"/>
              <w:ind w:left="0"/>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рубленные</w:t>
            </w:r>
          </w:p>
        </w:tc>
      </w:tr>
      <w:tr w:rsidR="003C2CB0" w:rsidTr="00CF3755">
        <w:trPr>
          <w:trHeight w:val="330"/>
        </w:trPr>
        <w:tc>
          <w:tcPr>
            <w:tcW w:w="1271" w:type="dxa"/>
            <w:vMerge/>
          </w:tcPr>
          <w:p w:rsidR="003C2CB0" w:rsidRDefault="003C2CB0" w:rsidP="003E5E1F">
            <w:pPr>
              <w:pStyle w:val="a4"/>
              <w:spacing w:after="255" w:line="300" w:lineRule="atLeast"/>
              <w:ind w:left="0"/>
              <w:jc w:val="both"/>
              <w:outlineLvl w:val="1"/>
              <w:rPr>
                <w:rFonts w:ascii="Times New Roman" w:eastAsia="Times New Roman" w:hAnsi="Times New Roman" w:cs="Times New Roman"/>
                <w:bCs/>
                <w:sz w:val="28"/>
                <w:szCs w:val="28"/>
                <w:lang w:eastAsia="ru-RU"/>
              </w:rPr>
            </w:pPr>
          </w:p>
        </w:tc>
        <w:tc>
          <w:tcPr>
            <w:tcW w:w="2835" w:type="dxa"/>
          </w:tcPr>
          <w:p w:rsidR="003C2CB0" w:rsidRDefault="003C2CB0" w:rsidP="00A40B4A">
            <w:pPr>
              <w:pStyle w:val="a4"/>
              <w:spacing w:after="255" w:line="300" w:lineRule="atLeast"/>
              <w:ind w:left="0"/>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не более 400</w:t>
            </w:r>
          </w:p>
        </w:tc>
        <w:tc>
          <w:tcPr>
            <w:tcW w:w="1577" w:type="dxa"/>
          </w:tcPr>
          <w:p w:rsidR="003C2CB0" w:rsidRDefault="003C2CB0" w:rsidP="003E5E1F">
            <w:pPr>
              <w:pStyle w:val="a4"/>
              <w:spacing w:after="255" w:line="300" w:lineRule="atLeast"/>
              <w:ind w:left="0"/>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16</w:t>
            </w:r>
          </w:p>
        </w:tc>
        <w:tc>
          <w:tcPr>
            <w:tcW w:w="1830" w:type="dxa"/>
          </w:tcPr>
          <w:p w:rsidR="003C2CB0" w:rsidRDefault="003C2CB0" w:rsidP="003E5E1F">
            <w:pPr>
              <w:pStyle w:val="a4"/>
              <w:spacing w:after="255" w:line="300" w:lineRule="atLeast"/>
              <w:ind w:left="0"/>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80</w:t>
            </w:r>
          </w:p>
        </w:tc>
        <w:tc>
          <w:tcPr>
            <w:tcW w:w="1832" w:type="dxa"/>
            <w:vMerge/>
          </w:tcPr>
          <w:p w:rsidR="003C2CB0" w:rsidRDefault="003C2CB0" w:rsidP="003E5E1F">
            <w:pPr>
              <w:pStyle w:val="a4"/>
              <w:spacing w:after="255" w:line="300" w:lineRule="atLeast"/>
              <w:ind w:left="0"/>
              <w:jc w:val="both"/>
              <w:outlineLvl w:val="1"/>
              <w:rPr>
                <w:rFonts w:ascii="Times New Roman" w:eastAsia="Times New Roman" w:hAnsi="Times New Roman" w:cs="Times New Roman"/>
                <w:bCs/>
                <w:sz w:val="28"/>
                <w:szCs w:val="28"/>
                <w:lang w:eastAsia="ru-RU"/>
              </w:rPr>
            </w:pPr>
          </w:p>
        </w:tc>
      </w:tr>
      <w:tr w:rsidR="003C2CB0" w:rsidTr="00CF3755">
        <w:trPr>
          <w:trHeight w:val="330"/>
        </w:trPr>
        <w:tc>
          <w:tcPr>
            <w:tcW w:w="1271" w:type="dxa"/>
            <w:vMerge/>
          </w:tcPr>
          <w:p w:rsidR="003C2CB0" w:rsidRDefault="003C2CB0" w:rsidP="003E5E1F">
            <w:pPr>
              <w:pStyle w:val="a4"/>
              <w:spacing w:after="255" w:line="300" w:lineRule="atLeast"/>
              <w:ind w:left="0"/>
              <w:jc w:val="both"/>
              <w:outlineLvl w:val="1"/>
              <w:rPr>
                <w:rFonts w:ascii="Times New Roman" w:eastAsia="Times New Roman" w:hAnsi="Times New Roman" w:cs="Times New Roman"/>
                <w:bCs/>
                <w:sz w:val="28"/>
                <w:szCs w:val="28"/>
                <w:lang w:eastAsia="ru-RU"/>
              </w:rPr>
            </w:pPr>
          </w:p>
        </w:tc>
        <w:tc>
          <w:tcPr>
            <w:tcW w:w="2835" w:type="dxa"/>
          </w:tcPr>
          <w:p w:rsidR="003C2CB0" w:rsidRDefault="003C2CB0" w:rsidP="00A40B4A">
            <w:pPr>
              <w:pStyle w:val="a4"/>
              <w:spacing w:after="255" w:line="300" w:lineRule="atLeast"/>
              <w:ind w:left="0"/>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более 400</w:t>
            </w:r>
          </w:p>
        </w:tc>
        <w:tc>
          <w:tcPr>
            <w:tcW w:w="1577" w:type="dxa"/>
          </w:tcPr>
          <w:p w:rsidR="003C2CB0" w:rsidRDefault="003C2CB0" w:rsidP="003E5E1F">
            <w:pPr>
              <w:pStyle w:val="a4"/>
              <w:spacing w:after="255" w:line="300" w:lineRule="atLeast"/>
              <w:ind w:left="0"/>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18</w:t>
            </w:r>
          </w:p>
        </w:tc>
        <w:tc>
          <w:tcPr>
            <w:tcW w:w="1830" w:type="dxa"/>
          </w:tcPr>
          <w:p w:rsidR="003C2CB0" w:rsidRDefault="003C2CB0" w:rsidP="003E5E1F">
            <w:pPr>
              <w:pStyle w:val="a4"/>
              <w:spacing w:after="255" w:line="300" w:lineRule="atLeast"/>
              <w:ind w:left="0"/>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90</w:t>
            </w:r>
          </w:p>
        </w:tc>
        <w:tc>
          <w:tcPr>
            <w:tcW w:w="1832" w:type="dxa"/>
            <w:vMerge/>
          </w:tcPr>
          <w:p w:rsidR="003C2CB0" w:rsidRDefault="003C2CB0" w:rsidP="003E5E1F">
            <w:pPr>
              <w:pStyle w:val="a4"/>
              <w:spacing w:after="255" w:line="300" w:lineRule="atLeast"/>
              <w:ind w:left="0"/>
              <w:jc w:val="both"/>
              <w:outlineLvl w:val="1"/>
              <w:rPr>
                <w:rFonts w:ascii="Times New Roman" w:eastAsia="Times New Roman" w:hAnsi="Times New Roman" w:cs="Times New Roman"/>
                <w:bCs/>
                <w:sz w:val="28"/>
                <w:szCs w:val="28"/>
                <w:lang w:eastAsia="ru-RU"/>
              </w:rPr>
            </w:pPr>
          </w:p>
        </w:tc>
      </w:tr>
      <w:tr w:rsidR="00CF3755" w:rsidTr="00CF3755">
        <w:trPr>
          <w:trHeight w:val="285"/>
        </w:trPr>
        <w:tc>
          <w:tcPr>
            <w:tcW w:w="1271" w:type="dxa"/>
            <w:vMerge w:val="restart"/>
          </w:tcPr>
          <w:p w:rsidR="00CF3755" w:rsidRDefault="00CF3755" w:rsidP="003E5E1F">
            <w:pPr>
              <w:pStyle w:val="a4"/>
              <w:spacing w:after="255" w:line="300" w:lineRule="atLeast"/>
              <w:ind w:left="0"/>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5-9 </w:t>
            </w:r>
          </w:p>
          <w:p w:rsidR="00CF3755" w:rsidRDefault="00CF3755" w:rsidP="003E5E1F">
            <w:pPr>
              <w:pStyle w:val="a4"/>
              <w:spacing w:after="255" w:line="300" w:lineRule="atLeast"/>
              <w:ind w:left="0"/>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классы</w:t>
            </w:r>
          </w:p>
        </w:tc>
        <w:tc>
          <w:tcPr>
            <w:tcW w:w="2835" w:type="dxa"/>
          </w:tcPr>
          <w:p w:rsidR="00CF3755" w:rsidRDefault="00A40B4A" w:rsidP="00A40B4A">
            <w:pPr>
              <w:pStyle w:val="a4"/>
              <w:spacing w:after="255" w:line="300" w:lineRule="atLeast"/>
              <w:ind w:left="0"/>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не более 200</w:t>
            </w:r>
          </w:p>
        </w:tc>
        <w:tc>
          <w:tcPr>
            <w:tcW w:w="1577" w:type="dxa"/>
          </w:tcPr>
          <w:p w:rsidR="00CF3755" w:rsidRDefault="003C2CB0" w:rsidP="003E5E1F">
            <w:pPr>
              <w:pStyle w:val="a4"/>
              <w:spacing w:after="255" w:line="300" w:lineRule="atLeast"/>
              <w:ind w:left="0"/>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w:t>
            </w:r>
          </w:p>
        </w:tc>
        <w:tc>
          <w:tcPr>
            <w:tcW w:w="1830" w:type="dxa"/>
          </w:tcPr>
          <w:p w:rsidR="00CF3755" w:rsidRDefault="00171BD3" w:rsidP="003E5E1F">
            <w:pPr>
              <w:pStyle w:val="a4"/>
              <w:spacing w:after="255" w:line="300" w:lineRule="atLeast"/>
              <w:ind w:left="0"/>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w:t>
            </w:r>
            <w:r w:rsidR="003C2CB0">
              <w:rPr>
                <w:rFonts w:ascii="Times New Roman" w:eastAsia="Times New Roman" w:hAnsi="Times New Roman" w:cs="Times New Roman"/>
                <w:bCs/>
                <w:sz w:val="28"/>
                <w:szCs w:val="28"/>
                <w:lang w:eastAsia="ru-RU"/>
              </w:rPr>
              <w:t xml:space="preserve">е </w:t>
            </w:r>
            <w:proofErr w:type="spellStart"/>
            <w:r w:rsidR="003C2CB0">
              <w:rPr>
                <w:rFonts w:ascii="Times New Roman" w:eastAsia="Times New Roman" w:hAnsi="Times New Roman" w:cs="Times New Roman"/>
                <w:bCs/>
                <w:sz w:val="28"/>
                <w:szCs w:val="28"/>
                <w:lang w:eastAsia="ru-RU"/>
              </w:rPr>
              <w:t>регл</w:t>
            </w:r>
            <w:proofErr w:type="spellEnd"/>
            <w:r w:rsidR="003C2CB0">
              <w:rPr>
                <w:rFonts w:ascii="Times New Roman" w:eastAsia="Times New Roman" w:hAnsi="Times New Roman" w:cs="Times New Roman"/>
                <w:bCs/>
                <w:sz w:val="28"/>
                <w:szCs w:val="28"/>
                <w:lang w:eastAsia="ru-RU"/>
              </w:rPr>
              <w:t>.</w:t>
            </w:r>
          </w:p>
        </w:tc>
        <w:tc>
          <w:tcPr>
            <w:tcW w:w="1832" w:type="dxa"/>
          </w:tcPr>
          <w:p w:rsidR="00CF3755" w:rsidRDefault="003C2CB0" w:rsidP="003E5E1F">
            <w:pPr>
              <w:pStyle w:val="a4"/>
              <w:spacing w:after="255" w:line="300" w:lineRule="atLeast"/>
              <w:ind w:left="0"/>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Все группы</w:t>
            </w:r>
          </w:p>
        </w:tc>
      </w:tr>
      <w:tr w:rsidR="00CF3755" w:rsidTr="00CF3755">
        <w:trPr>
          <w:trHeight w:val="345"/>
        </w:trPr>
        <w:tc>
          <w:tcPr>
            <w:tcW w:w="1271" w:type="dxa"/>
            <w:vMerge/>
          </w:tcPr>
          <w:p w:rsidR="00CF3755" w:rsidRDefault="00CF3755" w:rsidP="003E5E1F">
            <w:pPr>
              <w:pStyle w:val="a4"/>
              <w:spacing w:after="255" w:line="300" w:lineRule="atLeast"/>
              <w:ind w:left="0"/>
              <w:jc w:val="both"/>
              <w:outlineLvl w:val="1"/>
              <w:rPr>
                <w:rFonts w:ascii="Times New Roman" w:eastAsia="Times New Roman" w:hAnsi="Times New Roman" w:cs="Times New Roman"/>
                <w:bCs/>
                <w:sz w:val="28"/>
                <w:szCs w:val="28"/>
                <w:lang w:eastAsia="ru-RU"/>
              </w:rPr>
            </w:pPr>
          </w:p>
        </w:tc>
        <w:tc>
          <w:tcPr>
            <w:tcW w:w="2835" w:type="dxa"/>
          </w:tcPr>
          <w:p w:rsidR="00CF3755" w:rsidRDefault="00A40B4A" w:rsidP="00A40B4A">
            <w:pPr>
              <w:pStyle w:val="a4"/>
              <w:spacing w:after="255" w:line="300" w:lineRule="atLeast"/>
              <w:ind w:left="0"/>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не более 400</w:t>
            </w:r>
          </w:p>
        </w:tc>
        <w:tc>
          <w:tcPr>
            <w:tcW w:w="1577" w:type="dxa"/>
          </w:tcPr>
          <w:p w:rsidR="00CF3755" w:rsidRDefault="003C2CB0" w:rsidP="003E5E1F">
            <w:pPr>
              <w:pStyle w:val="a4"/>
              <w:spacing w:after="255" w:line="300" w:lineRule="atLeast"/>
              <w:ind w:left="0"/>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14</w:t>
            </w:r>
          </w:p>
        </w:tc>
        <w:tc>
          <w:tcPr>
            <w:tcW w:w="1830" w:type="dxa"/>
          </w:tcPr>
          <w:p w:rsidR="00CF3755" w:rsidRDefault="003C2CB0" w:rsidP="003E5E1F">
            <w:pPr>
              <w:pStyle w:val="a4"/>
              <w:spacing w:after="255" w:line="300" w:lineRule="atLeast"/>
              <w:ind w:left="0"/>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50</w:t>
            </w:r>
          </w:p>
        </w:tc>
        <w:tc>
          <w:tcPr>
            <w:tcW w:w="1832" w:type="dxa"/>
          </w:tcPr>
          <w:p w:rsidR="00CF3755" w:rsidRDefault="003C2CB0" w:rsidP="003E5E1F">
            <w:pPr>
              <w:pStyle w:val="a4"/>
              <w:spacing w:after="255" w:line="300" w:lineRule="atLeast"/>
              <w:ind w:left="0"/>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Все группы</w:t>
            </w:r>
          </w:p>
        </w:tc>
      </w:tr>
      <w:tr w:rsidR="003C2CB0" w:rsidTr="00CF3755">
        <w:trPr>
          <w:trHeight w:val="345"/>
        </w:trPr>
        <w:tc>
          <w:tcPr>
            <w:tcW w:w="1271" w:type="dxa"/>
            <w:vMerge/>
          </w:tcPr>
          <w:p w:rsidR="003C2CB0" w:rsidRDefault="003C2CB0" w:rsidP="003C2CB0">
            <w:pPr>
              <w:pStyle w:val="a4"/>
              <w:spacing w:after="255" w:line="300" w:lineRule="atLeast"/>
              <w:ind w:left="0"/>
              <w:jc w:val="both"/>
              <w:outlineLvl w:val="1"/>
              <w:rPr>
                <w:rFonts w:ascii="Times New Roman" w:eastAsia="Times New Roman" w:hAnsi="Times New Roman" w:cs="Times New Roman"/>
                <w:bCs/>
                <w:sz w:val="28"/>
                <w:szCs w:val="28"/>
                <w:lang w:eastAsia="ru-RU"/>
              </w:rPr>
            </w:pPr>
          </w:p>
        </w:tc>
        <w:tc>
          <w:tcPr>
            <w:tcW w:w="2835" w:type="dxa"/>
          </w:tcPr>
          <w:p w:rsidR="003C2CB0" w:rsidRDefault="003C2CB0" w:rsidP="003C2CB0">
            <w:pPr>
              <w:pStyle w:val="a4"/>
              <w:spacing w:after="255" w:line="300" w:lineRule="atLeast"/>
              <w:ind w:left="0"/>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более 400</w:t>
            </w:r>
          </w:p>
        </w:tc>
        <w:tc>
          <w:tcPr>
            <w:tcW w:w="1577" w:type="dxa"/>
          </w:tcPr>
          <w:p w:rsidR="003C2CB0" w:rsidRDefault="003C2CB0" w:rsidP="003C2CB0">
            <w:pPr>
              <w:pStyle w:val="a4"/>
              <w:spacing w:after="255" w:line="300" w:lineRule="atLeast"/>
              <w:ind w:left="0"/>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16</w:t>
            </w:r>
          </w:p>
        </w:tc>
        <w:tc>
          <w:tcPr>
            <w:tcW w:w="1830" w:type="dxa"/>
          </w:tcPr>
          <w:p w:rsidR="003C2CB0" w:rsidRDefault="003C2CB0" w:rsidP="003C2CB0">
            <w:pPr>
              <w:pStyle w:val="a4"/>
              <w:spacing w:after="255" w:line="300" w:lineRule="atLeast"/>
              <w:ind w:left="0"/>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80</w:t>
            </w:r>
          </w:p>
        </w:tc>
        <w:tc>
          <w:tcPr>
            <w:tcW w:w="1832" w:type="dxa"/>
          </w:tcPr>
          <w:p w:rsidR="003C2CB0" w:rsidRDefault="003C2CB0" w:rsidP="003C2CB0">
            <w:pPr>
              <w:pStyle w:val="a4"/>
              <w:spacing w:after="255" w:line="300" w:lineRule="atLeast"/>
              <w:ind w:left="0"/>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рубленные</w:t>
            </w:r>
          </w:p>
        </w:tc>
      </w:tr>
      <w:tr w:rsidR="003C2CB0" w:rsidTr="00CF3755">
        <w:trPr>
          <w:trHeight w:val="270"/>
        </w:trPr>
        <w:tc>
          <w:tcPr>
            <w:tcW w:w="1271" w:type="dxa"/>
            <w:vMerge w:val="restart"/>
          </w:tcPr>
          <w:p w:rsidR="003C2CB0" w:rsidRDefault="003C2CB0" w:rsidP="003C2CB0">
            <w:pPr>
              <w:pStyle w:val="a4"/>
              <w:spacing w:after="255" w:line="300" w:lineRule="atLeast"/>
              <w:ind w:left="0"/>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10-11 </w:t>
            </w:r>
          </w:p>
          <w:p w:rsidR="003C2CB0" w:rsidRDefault="003C2CB0" w:rsidP="003C2CB0">
            <w:pPr>
              <w:pStyle w:val="a4"/>
              <w:spacing w:after="255" w:line="300" w:lineRule="atLeast"/>
              <w:ind w:left="0"/>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классы</w:t>
            </w:r>
          </w:p>
        </w:tc>
        <w:tc>
          <w:tcPr>
            <w:tcW w:w="2835" w:type="dxa"/>
          </w:tcPr>
          <w:p w:rsidR="003C2CB0" w:rsidRDefault="003C2CB0" w:rsidP="003C2CB0">
            <w:pPr>
              <w:pStyle w:val="a4"/>
              <w:spacing w:after="255" w:line="300" w:lineRule="atLeast"/>
              <w:ind w:left="0"/>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не более 200</w:t>
            </w:r>
          </w:p>
        </w:tc>
        <w:tc>
          <w:tcPr>
            <w:tcW w:w="1577" w:type="dxa"/>
          </w:tcPr>
          <w:p w:rsidR="003C2CB0" w:rsidRDefault="003C2CB0" w:rsidP="003C2CB0">
            <w:pPr>
              <w:pStyle w:val="a4"/>
              <w:spacing w:after="255" w:line="300" w:lineRule="atLeast"/>
              <w:ind w:left="0"/>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w:t>
            </w:r>
          </w:p>
        </w:tc>
        <w:tc>
          <w:tcPr>
            <w:tcW w:w="1830" w:type="dxa"/>
          </w:tcPr>
          <w:p w:rsidR="003C2CB0" w:rsidRDefault="00E9628C" w:rsidP="003C2CB0">
            <w:pPr>
              <w:pStyle w:val="a4"/>
              <w:spacing w:after="255" w:line="300" w:lineRule="atLeast"/>
              <w:ind w:left="0"/>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w:t>
            </w:r>
            <w:r w:rsidR="003C2CB0">
              <w:rPr>
                <w:rFonts w:ascii="Times New Roman" w:eastAsia="Times New Roman" w:hAnsi="Times New Roman" w:cs="Times New Roman"/>
                <w:bCs/>
                <w:sz w:val="28"/>
                <w:szCs w:val="28"/>
                <w:lang w:eastAsia="ru-RU"/>
              </w:rPr>
              <w:t xml:space="preserve">е </w:t>
            </w:r>
            <w:proofErr w:type="spellStart"/>
            <w:r w:rsidR="003C2CB0">
              <w:rPr>
                <w:rFonts w:ascii="Times New Roman" w:eastAsia="Times New Roman" w:hAnsi="Times New Roman" w:cs="Times New Roman"/>
                <w:bCs/>
                <w:sz w:val="28"/>
                <w:szCs w:val="28"/>
                <w:lang w:eastAsia="ru-RU"/>
              </w:rPr>
              <w:t>регл</w:t>
            </w:r>
            <w:proofErr w:type="spellEnd"/>
            <w:r w:rsidR="003C2CB0">
              <w:rPr>
                <w:rFonts w:ascii="Times New Roman" w:eastAsia="Times New Roman" w:hAnsi="Times New Roman" w:cs="Times New Roman"/>
                <w:bCs/>
                <w:sz w:val="28"/>
                <w:szCs w:val="28"/>
                <w:lang w:eastAsia="ru-RU"/>
              </w:rPr>
              <w:t>.</w:t>
            </w:r>
          </w:p>
        </w:tc>
        <w:tc>
          <w:tcPr>
            <w:tcW w:w="1832" w:type="dxa"/>
          </w:tcPr>
          <w:p w:rsidR="003C2CB0" w:rsidRDefault="003C2CB0" w:rsidP="003C2CB0">
            <w:pPr>
              <w:pStyle w:val="a4"/>
              <w:spacing w:after="255" w:line="300" w:lineRule="atLeast"/>
              <w:ind w:left="0"/>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рубленные</w:t>
            </w:r>
          </w:p>
        </w:tc>
      </w:tr>
      <w:tr w:rsidR="003C2CB0" w:rsidTr="00CF3755">
        <w:trPr>
          <w:trHeight w:val="360"/>
        </w:trPr>
        <w:tc>
          <w:tcPr>
            <w:tcW w:w="1271" w:type="dxa"/>
            <w:vMerge/>
          </w:tcPr>
          <w:p w:rsidR="003C2CB0" w:rsidRDefault="003C2CB0" w:rsidP="003C2CB0">
            <w:pPr>
              <w:pStyle w:val="a4"/>
              <w:spacing w:after="255" w:line="300" w:lineRule="atLeast"/>
              <w:ind w:left="0"/>
              <w:jc w:val="both"/>
              <w:outlineLvl w:val="1"/>
              <w:rPr>
                <w:rFonts w:ascii="Times New Roman" w:eastAsia="Times New Roman" w:hAnsi="Times New Roman" w:cs="Times New Roman"/>
                <w:bCs/>
                <w:sz w:val="28"/>
                <w:szCs w:val="28"/>
                <w:lang w:eastAsia="ru-RU"/>
              </w:rPr>
            </w:pPr>
          </w:p>
        </w:tc>
        <w:tc>
          <w:tcPr>
            <w:tcW w:w="2835" w:type="dxa"/>
          </w:tcPr>
          <w:p w:rsidR="003C2CB0" w:rsidRDefault="003C2CB0" w:rsidP="003C2CB0">
            <w:pPr>
              <w:pStyle w:val="a4"/>
              <w:spacing w:after="255" w:line="300" w:lineRule="atLeast"/>
              <w:ind w:left="0"/>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не более 400</w:t>
            </w:r>
          </w:p>
        </w:tc>
        <w:tc>
          <w:tcPr>
            <w:tcW w:w="1577" w:type="dxa"/>
          </w:tcPr>
          <w:p w:rsidR="003C2CB0" w:rsidRDefault="003C2CB0" w:rsidP="003C2CB0">
            <w:pPr>
              <w:pStyle w:val="a4"/>
              <w:spacing w:after="255" w:line="300" w:lineRule="atLeast"/>
              <w:ind w:left="0"/>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w:t>
            </w:r>
          </w:p>
        </w:tc>
        <w:tc>
          <w:tcPr>
            <w:tcW w:w="1830" w:type="dxa"/>
          </w:tcPr>
          <w:p w:rsidR="003C2CB0" w:rsidRDefault="003C2CB0" w:rsidP="003C2CB0">
            <w:pPr>
              <w:pStyle w:val="a4"/>
              <w:spacing w:after="255" w:line="300" w:lineRule="atLeast"/>
              <w:ind w:left="0"/>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50</w:t>
            </w:r>
          </w:p>
        </w:tc>
        <w:tc>
          <w:tcPr>
            <w:tcW w:w="1832" w:type="dxa"/>
          </w:tcPr>
          <w:p w:rsidR="003C2CB0" w:rsidRDefault="003C2CB0" w:rsidP="003C2CB0">
            <w:pPr>
              <w:pStyle w:val="a4"/>
              <w:spacing w:after="255" w:line="300" w:lineRule="atLeast"/>
              <w:ind w:left="0"/>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Все группы</w:t>
            </w:r>
          </w:p>
        </w:tc>
      </w:tr>
      <w:tr w:rsidR="003C2CB0" w:rsidTr="00CF3755">
        <w:trPr>
          <w:trHeight w:val="360"/>
        </w:trPr>
        <w:tc>
          <w:tcPr>
            <w:tcW w:w="1271" w:type="dxa"/>
            <w:vMerge/>
          </w:tcPr>
          <w:p w:rsidR="003C2CB0" w:rsidRDefault="003C2CB0" w:rsidP="003C2CB0">
            <w:pPr>
              <w:pStyle w:val="a4"/>
              <w:spacing w:after="255" w:line="300" w:lineRule="atLeast"/>
              <w:ind w:left="0"/>
              <w:jc w:val="both"/>
              <w:outlineLvl w:val="1"/>
              <w:rPr>
                <w:rFonts w:ascii="Times New Roman" w:eastAsia="Times New Roman" w:hAnsi="Times New Roman" w:cs="Times New Roman"/>
                <w:bCs/>
                <w:sz w:val="28"/>
                <w:szCs w:val="28"/>
                <w:lang w:eastAsia="ru-RU"/>
              </w:rPr>
            </w:pPr>
          </w:p>
        </w:tc>
        <w:tc>
          <w:tcPr>
            <w:tcW w:w="2835" w:type="dxa"/>
          </w:tcPr>
          <w:p w:rsidR="003C2CB0" w:rsidRDefault="003C2CB0" w:rsidP="003C2CB0">
            <w:pPr>
              <w:pStyle w:val="a4"/>
              <w:spacing w:after="255" w:line="300" w:lineRule="atLeast"/>
              <w:ind w:left="0"/>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более 400</w:t>
            </w:r>
          </w:p>
        </w:tc>
        <w:tc>
          <w:tcPr>
            <w:tcW w:w="1577" w:type="dxa"/>
          </w:tcPr>
          <w:p w:rsidR="003C2CB0" w:rsidRDefault="003C2CB0" w:rsidP="003C2CB0">
            <w:pPr>
              <w:pStyle w:val="a4"/>
              <w:spacing w:after="255" w:line="300" w:lineRule="atLeast"/>
              <w:ind w:left="0"/>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14</w:t>
            </w:r>
          </w:p>
        </w:tc>
        <w:tc>
          <w:tcPr>
            <w:tcW w:w="1830" w:type="dxa"/>
          </w:tcPr>
          <w:p w:rsidR="003C2CB0" w:rsidRDefault="003C2CB0" w:rsidP="003C2CB0">
            <w:pPr>
              <w:pStyle w:val="a4"/>
              <w:spacing w:after="255" w:line="300" w:lineRule="atLeast"/>
              <w:ind w:left="0"/>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80</w:t>
            </w:r>
          </w:p>
        </w:tc>
        <w:tc>
          <w:tcPr>
            <w:tcW w:w="1832" w:type="dxa"/>
          </w:tcPr>
          <w:p w:rsidR="003C2CB0" w:rsidRDefault="003C2CB0" w:rsidP="003C2CB0">
            <w:pPr>
              <w:pStyle w:val="a4"/>
              <w:spacing w:after="255" w:line="300" w:lineRule="atLeast"/>
              <w:ind w:left="0"/>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Все группы</w:t>
            </w:r>
          </w:p>
        </w:tc>
      </w:tr>
    </w:tbl>
    <w:p w:rsidR="00CF3755" w:rsidRDefault="00CF3755" w:rsidP="003E5E1F">
      <w:pPr>
        <w:pStyle w:val="a4"/>
        <w:shd w:val="clear" w:color="auto" w:fill="FFFFFF"/>
        <w:spacing w:after="255" w:line="300" w:lineRule="atLeast"/>
        <w:ind w:left="0" w:firstLine="360"/>
        <w:jc w:val="both"/>
        <w:outlineLvl w:val="1"/>
        <w:rPr>
          <w:rFonts w:ascii="Times New Roman" w:eastAsia="Times New Roman" w:hAnsi="Times New Roman" w:cs="Times New Roman"/>
          <w:bCs/>
          <w:sz w:val="28"/>
          <w:szCs w:val="28"/>
          <w:lang w:eastAsia="ru-RU"/>
        </w:rPr>
      </w:pPr>
    </w:p>
    <w:p w:rsidR="00F86BE8" w:rsidRDefault="00E9628C" w:rsidP="009B4C52">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2.10. </w:t>
      </w:r>
      <w:r w:rsidRPr="00536848">
        <w:rPr>
          <w:rFonts w:ascii="Times New Roman" w:hAnsi="Times New Roman" w:cs="Times New Roman"/>
          <w:sz w:val="28"/>
          <w:szCs w:val="28"/>
          <w:u w:val="single"/>
        </w:rPr>
        <w:t>Для текстовой информации в электронном учебном издании не допускается применять</w:t>
      </w:r>
      <w:r>
        <w:rPr>
          <w:rFonts w:ascii="Times New Roman" w:hAnsi="Times New Roman" w:cs="Times New Roman"/>
          <w:sz w:val="28"/>
          <w:szCs w:val="28"/>
        </w:rPr>
        <w:t>:</w:t>
      </w:r>
    </w:p>
    <w:p w:rsidR="00E9628C" w:rsidRDefault="00E9628C" w:rsidP="009B4C52">
      <w:pPr>
        <w:spacing w:after="0"/>
        <w:ind w:firstLine="426"/>
        <w:jc w:val="both"/>
        <w:rPr>
          <w:rFonts w:ascii="Times New Roman" w:hAnsi="Times New Roman" w:cs="Times New Roman"/>
          <w:sz w:val="28"/>
          <w:szCs w:val="28"/>
        </w:rPr>
      </w:pPr>
      <w:r>
        <w:rPr>
          <w:rFonts w:ascii="Times New Roman" w:hAnsi="Times New Roman" w:cs="Times New Roman"/>
          <w:sz w:val="28"/>
          <w:szCs w:val="28"/>
        </w:rPr>
        <w:t>- узкое начертание шрифта;</w:t>
      </w:r>
    </w:p>
    <w:p w:rsidR="00E9628C" w:rsidRDefault="00E9628C" w:rsidP="009B4C52">
      <w:pPr>
        <w:spacing w:after="0"/>
        <w:ind w:firstLine="426"/>
        <w:jc w:val="both"/>
        <w:rPr>
          <w:rFonts w:ascii="Times New Roman" w:hAnsi="Times New Roman" w:cs="Times New Roman"/>
          <w:sz w:val="28"/>
          <w:szCs w:val="28"/>
        </w:rPr>
      </w:pPr>
      <w:r>
        <w:rPr>
          <w:rFonts w:ascii="Times New Roman" w:hAnsi="Times New Roman" w:cs="Times New Roman"/>
          <w:sz w:val="28"/>
          <w:szCs w:val="28"/>
        </w:rPr>
        <w:t>- курсивное начертание шрифта (кроме выделения текста);</w:t>
      </w:r>
    </w:p>
    <w:p w:rsidR="00E9628C" w:rsidRDefault="00E9628C" w:rsidP="009B4C52">
      <w:pPr>
        <w:spacing w:after="0"/>
        <w:ind w:firstLine="426"/>
        <w:jc w:val="both"/>
        <w:rPr>
          <w:rFonts w:ascii="Times New Roman" w:hAnsi="Times New Roman" w:cs="Times New Roman"/>
          <w:sz w:val="28"/>
          <w:szCs w:val="28"/>
        </w:rPr>
      </w:pPr>
      <w:r>
        <w:rPr>
          <w:rFonts w:ascii="Times New Roman" w:hAnsi="Times New Roman" w:cs="Times New Roman"/>
          <w:sz w:val="28"/>
          <w:szCs w:val="28"/>
        </w:rPr>
        <w:t>- более четырех цветов шрифта различных длин волн на одной электронной странице;</w:t>
      </w:r>
    </w:p>
    <w:p w:rsidR="00E9628C" w:rsidRDefault="00E9628C" w:rsidP="009B4C52">
      <w:pPr>
        <w:spacing w:after="0"/>
        <w:ind w:firstLine="426"/>
        <w:jc w:val="both"/>
        <w:rPr>
          <w:rFonts w:ascii="Times New Roman" w:hAnsi="Times New Roman" w:cs="Times New Roman"/>
          <w:sz w:val="28"/>
          <w:szCs w:val="28"/>
        </w:rPr>
      </w:pPr>
      <w:r>
        <w:rPr>
          <w:rFonts w:ascii="Times New Roman" w:hAnsi="Times New Roman" w:cs="Times New Roman"/>
          <w:sz w:val="28"/>
          <w:szCs w:val="28"/>
        </w:rPr>
        <w:t>- красный фон электронной страницы.</w:t>
      </w:r>
    </w:p>
    <w:p w:rsidR="00E9628C" w:rsidRDefault="00E9628C" w:rsidP="009B4C52">
      <w:pPr>
        <w:spacing w:after="0"/>
        <w:ind w:firstLine="426"/>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 xml:space="preserve">2.11. Педагогические работники школы также ограничивают себя в пользовании </w:t>
      </w:r>
      <w:r w:rsidR="0058027C">
        <w:rPr>
          <w:rFonts w:ascii="Times New Roman" w:eastAsia="Times New Roman" w:hAnsi="Times New Roman" w:cs="Times New Roman"/>
          <w:bCs/>
          <w:sz w:val="28"/>
          <w:szCs w:val="28"/>
          <w:lang w:eastAsia="ru-RU"/>
        </w:rPr>
        <w:t>сотовых телефонов (иных средств связи)</w:t>
      </w:r>
      <w:r w:rsidR="0058027C">
        <w:rPr>
          <w:rFonts w:ascii="Times New Roman" w:eastAsia="Times New Roman" w:hAnsi="Times New Roman" w:cs="Times New Roman"/>
          <w:bCs/>
          <w:sz w:val="28"/>
          <w:szCs w:val="28"/>
          <w:lang w:eastAsia="ru-RU"/>
        </w:rPr>
        <w:t xml:space="preserve"> во время образовательной деятельности (за исключением экстренных случаев).</w:t>
      </w:r>
    </w:p>
    <w:p w:rsidR="0058027C" w:rsidRDefault="0058027C" w:rsidP="009B4C52">
      <w:pPr>
        <w:spacing w:after="0"/>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2.12. Педагогические работники могут использовать на уроке </w:t>
      </w:r>
      <w:r>
        <w:rPr>
          <w:rFonts w:ascii="Times New Roman" w:eastAsia="Times New Roman" w:hAnsi="Times New Roman" w:cs="Times New Roman"/>
          <w:bCs/>
          <w:sz w:val="28"/>
          <w:szCs w:val="28"/>
          <w:lang w:eastAsia="ru-RU"/>
        </w:rPr>
        <w:t>сотовы</w:t>
      </w:r>
      <w:r>
        <w:rPr>
          <w:rFonts w:ascii="Times New Roman" w:eastAsia="Times New Roman" w:hAnsi="Times New Roman" w:cs="Times New Roman"/>
          <w:bCs/>
          <w:sz w:val="28"/>
          <w:szCs w:val="28"/>
          <w:lang w:eastAsia="ru-RU"/>
        </w:rPr>
        <w:t>е</w:t>
      </w:r>
      <w:r>
        <w:rPr>
          <w:rFonts w:ascii="Times New Roman" w:eastAsia="Times New Roman" w:hAnsi="Times New Roman" w:cs="Times New Roman"/>
          <w:bCs/>
          <w:sz w:val="28"/>
          <w:szCs w:val="28"/>
          <w:lang w:eastAsia="ru-RU"/>
        </w:rPr>
        <w:t xml:space="preserve"> телефон</w:t>
      </w:r>
      <w:r>
        <w:rPr>
          <w:rFonts w:ascii="Times New Roman" w:eastAsia="Times New Roman" w:hAnsi="Times New Roman" w:cs="Times New Roman"/>
          <w:bCs/>
          <w:sz w:val="28"/>
          <w:szCs w:val="28"/>
          <w:lang w:eastAsia="ru-RU"/>
        </w:rPr>
        <w:t>ы</w:t>
      </w:r>
      <w:r>
        <w:rPr>
          <w:rFonts w:ascii="Times New Roman" w:eastAsia="Times New Roman" w:hAnsi="Times New Roman" w:cs="Times New Roman"/>
          <w:bCs/>
          <w:sz w:val="28"/>
          <w:szCs w:val="28"/>
          <w:lang w:eastAsia="ru-RU"/>
        </w:rPr>
        <w:t xml:space="preserve"> (ины</w:t>
      </w:r>
      <w:r>
        <w:rPr>
          <w:rFonts w:ascii="Times New Roman" w:eastAsia="Times New Roman" w:hAnsi="Times New Roman" w:cs="Times New Roman"/>
          <w:bCs/>
          <w:sz w:val="28"/>
          <w:szCs w:val="28"/>
          <w:lang w:eastAsia="ru-RU"/>
        </w:rPr>
        <w:t>е</w:t>
      </w:r>
      <w:r>
        <w:rPr>
          <w:rFonts w:ascii="Times New Roman" w:eastAsia="Times New Roman" w:hAnsi="Times New Roman" w:cs="Times New Roman"/>
          <w:bCs/>
          <w:sz w:val="28"/>
          <w:szCs w:val="28"/>
          <w:lang w:eastAsia="ru-RU"/>
        </w:rPr>
        <w:t xml:space="preserve"> средств</w:t>
      </w:r>
      <w:r>
        <w:rPr>
          <w:rFonts w:ascii="Times New Roman" w:eastAsia="Times New Roman" w:hAnsi="Times New Roman" w:cs="Times New Roman"/>
          <w:bCs/>
          <w:sz w:val="28"/>
          <w:szCs w:val="28"/>
          <w:lang w:eastAsia="ru-RU"/>
        </w:rPr>
        <w:t>а</w:t>
      </w:r>
      <w:r>
        <w:rPr>
          <w:rFonts w:ascii="Times New Roman" w:eastAsia="Times New Roman" w:hAnsi="Times New Roman" w:cs="Times New Roman"/>
          <w:bCs/>
          <w:sz w:val="28"/>
          <w:szCs w:val="28"/>
          <w:lang w:eastAsia="ru-RU"/>
        </w:rPr>
        <w:t xml:space="preserve"> связи)</w:t>
      </w:r>
      <w:r>
        <w:rPr>
          <w:rFonts w:ascii="Times New Roman" w:eastAsia="Times New Roman" w:hAnsi="Times New Roman" w:cs="Times New Roman"/>
          <w:bCs/>
          <w:sz w:val="28"/>
          <w:szCs w:val="28"/>
          <w:lang w:eastAsia="ru-RU"/>
        </w:rPr>
        <w:t xml:space="preserve"> для входа в «Электронный журнал» класса.</w:t>
      </w:r>
    </w:p>
    <w:p w:rsidR="0058027C" w:rsidRDefault="0058027C" w:rsidP="009B4C52">
      <w:pPr>
        <w:spacing w:after="0"/>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2.13. Всем участникам образовательной деятельности необходимо пользоваться памяткой для обучающихся, родителей (законных представителей) и педагогических работников по профилактике неблагоприятных для здоровья и обучения детей эффектов от воздействия </w:t>
      </w:r>
      <w:r>
        <w:rPr>
          <w:rFonts w:ascii="Times New Roman" w:eastAsia="Times New Roman" w:hAnsi="Times New Roman" w:cs="Times New Roman"/>
          <w:bCs/>
          <w:sz w:val="28"/>
          <w:szCs w:val="28"/>
          <w:lang w:eastAsia="ru-RU"/>
        </w:rPr>
        <w:t>сотовых телефонов (иных средств связи)</w:t>
      </w:r>
      <w:r>
        <w:rPr>
          <w:rFonts w:ascii="Times New Roman" w:eastAsia="Times New Roman" w:hAnsi="Times New Roman" w:cs="Times New Roman"/>
          <w:bCs/>
          <w:sz w:val="28"/>
          <w:szCs w:val="28"/>
          <w:lang w:eastAsia="ru-RU"/>
        </w:rPr>
        <w:t>.</w:t>
      </w:r>
    </w:p>
    <w:p w:rsidR="0058027C" w:rsidRPr="00536848" w:rsidRDefault="0058027C" w:rsidP="009B4C52">
      <w:pPr>
        <w:spacing w:after="0"/>
        <w:ind w:firstLine="426"/>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Cs/>
          <w:sz w:val="28"/>
          <w:szCs w:val="28"/>
          <w:lang w:eastAsia="ru-RU"/>
        </w:rPr>
        <w:t xml:space="preserve">2.14. Все вопросы, возникающие между участниками образовательной деятельности в отношении </w:t>
      </w:r>
      <w:proofErr w:type="gramStart"/>
      <w:r>
        <w:rPr>
          <w:rFonts w:ascii="Times New Roman" w:eastAsia="Times New Roman" w:hAnsi="Times New Roman" w:cs="Times New Roman"/>
          <w:bCs/>
          <w:sz w:val="28"/>
          <w:szCs w:val="28"/>
          <w:lang w:eastAsia="ru-RU"/>
        </w:rPr>
        <w:t>соблюдения Положения</w:t>
      </w:r>
      <w:proofErr w:type="gramEnd"/>
      <w:r w:rsidR="00EF3B31">
        <w:rPr>
          <w:rFonts w:ascii="Times New Roman" w:eastAsia="Times New Roman" w:hAnsi="Times New Roman" w:cs="Times New Roman"/>
          <w:bCs/>
          <w:sz w:val="28"/>
          <w:szCs w:val="28"/>
          <w:lang w:eastAsia="ru-RU"/>
        </w:rPr>
        <w:t xml:space="preserve"> разрешаются путем переговоров с участием представителей администрации образовательной организации, директора школы и </w:t>
      </w:r>
      <w:r w:rsidR="00EF3B31" w:rsidRPr="00536848">
        <w:rPr>
          <w:rFonts w:ascii="Times New Roman" w:eastAsia="Times New Roman" w:hAnsi="Times New Roman" w:cs="Times New Roman"/>
          <w:bCs/>
          <w:i/>
          <w:sz w:val="28"/>
          <w:szCs w:val="28"/>
          <w:lang w:eastAsia="ru-RU"/>
        </w:rPr>
        <w:t>Комиссии по урегулированию споров в школе.</w:t>
      </w:r>
    </w:p>
    <w:p w:rsidR="009B4C52" w:rsidRDefault="009B4C52" w:rsidP="009B4C52">
      <w:pPr>
        <w:spacing w:after="0"/>
        <w:ind w:firstLine="426"/>
        <w:jc w:val="both"/>
        <w:rPr>
          <w:rFonts w:ascii="Times New Roman" w:eastAsia="Times New Roman" w:hAnsi="Times New Roman" w:cs="Times New Roman"/>
          <w:bCs/>
          <w:sz w:val="28"/>
          <w:szCs w:val="28"/>
          <w:lang w:eastAsia="ru-RU"/>
        </w:rPr>
      </w:pPr>
    </w:p>
    <w:p w:rsidR="00EF3B31" w:rsidRPr="009B4C52" w:rsidRDefault="00EF3B31" w:rsidP="009B4C52">
      <w:pPr>
        <w:spacing w:after="0"/>
        <w:ind w:firstLine="426"/>
        <w:jc w:val="both"/>
        <w:rPr>
          <w:rFonts w:ascii="Times New Roman" w:eastAsia="Times New Roman" w:hAnsi="Times New Roman" w:cs="Times New Roman"/>
          <w:b/>
          <w:bCs/>
          <w:sz w:val="28"/>
          <w:szCs w:val="28"/>
          <w:lang w:eastAsia="ru-RU"/>
        </w:rPr>
      </w:pPr>
      <w:r w:rsidRPr="009B4C52">
        <w:rPr>
          <w:rFonts w:ascii="Times New Roman" w:eastAsia="Times New Roman" w:hAnsi="Times New Roman" w:cs="Times New Roman"/>
          <w:b/>
          <w:bCs/>
          <w:sz w:val="28"/>
          <w:szCs w:val="28"/>
          <w:lang w:eastAsia="ru-RU"/>
        </w:rPr>
        <w:t xml:space="preserve">3. Права и обязанности обучающихся (пользователей) </w:t>
      </w:r>
      <w:r w:rsidRPr="009B4C52">
        <w:rPr>
          <w:rFonts w:ascii="Times New Roman" w:eastAsia="Times New Roman" w:hAnsi="Times New Roman" w:cs="Times New Roman"/>
          <w:b/>
          <w:bCs/>
          <w:sz w:val="28"/>
          <w:szCs w:val="28"/>
          <w:lang w:eastAsia="ru-RU"/>
        </w:rPr>
        <w:t>сотовых телефонов (иных средств связи)</w:t>
      </w:r>
    </w:p>
    <w:p w:rsidR="00EF3B31" w:rsidRPr="0092276D" w:rsidRDefault="00EF3B31" w:rsidP="009B4C52">
      <w:pPr>
        <w:spacing w:after="0"/>
        <w:ind w:firstLine="426"/>
        <w:jc w:val="both"/>
        <w:rPr>
          <w:rFonts w:ascii="Times New Roman" w:eastAsia="Times New Roman" w:hAnsi="Times New Roman" w:cs="Times New Roman"/>
          <w:bCs/>
          <w:sz w:val="28"/>
          <w:szCs w:val="28"/>
          <w:u w:val="single"/>
          <w:lang w:eastAsia="ru-RU"/>
        </w:rPr>
      </w:pPr>
      <w:r>
        <w:rPr>
          <w:rFonts w:ascii="Times New Roman" w:eastAsia="Times New Roman" w:hAnsi="Times New Roman" w:cs="Times New Roman"/>
          <w:bCs/>
          <w:sz w:val="28"/>
          <w:szCs w:val="28"/>
          <w:lang w:eastAsia="ru-RU"/>
        </w:rPr>
        <w:t xml:space="preserve">3.1. </w:t>
      </w:r>
      <w:r w:rsidRPr="0092276D">
        <w:rPr>
          <w:rFonts w:ascii="Times New Roman" w:eastAsia="Times New Roman" w:hAnsi="Times New Roman" w:cs="Times New Roman"/>
          <w:bCs/>
          <w:sz w:val="28"/>
          <w:szCs w:val="28"/>
          <w:u w:val="single"/>
          <w:lang w:eastAsia="ru-RU"/>
        </w:rPr>
        <w:t xml:space="preserve">Пользователи </w:t>
      </w:r>
      <w:r w:rsidRPr="0092276D">
        <w:rPr>
          <w:rFonts w:ascii="Times New Roman" w:eastAsia="Times New Roman" w:hAnsi="Times New Roman" w:cs="Times New Roman"/>
          <w:bCs/>
          <w:sz w:val="28"/>
          <w:szCs w:val="28"/>
          <w:u w:val="single"/>
          <w:lang w:eastAsia="ru-RU"/>
        </w:rPr>
        <w:t>сотовых телефонов (иных средств связи)</w:t>
      </w:r>
      <w:r w:rsidRPr="0092276D">
        <w:rPr>
          <w:rFonts w:ascii="Times New Roman" w:eastAsia="Times New Roman" w:hAnsi="Times New Roman" w:cs="Times New Roman"/>
          <w:bCs/>
          <w:sz w:val="28"/>
          <w:szCs w:val="28"/>
          <w:u w:val="single"/>
          <w:lang w:eastAsia="ru-RU"/>
        </w:rPr>
        <w:t xml:space="preserve"> в школе имеют право:</w:t>
      </w:r>
    </w:p>
    <w:p w:rsidR="00EF3B31" w:rsidRDefault="00EF3B31" w:rsidP="009B4C52">
      <w:pPr>
        <w:spacing w:after="0"/>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осуществлять и принимать звонки;</w:t>
      </w:r>
    </w:p>
    <w:p w:rsidR="00EF3B31" w:rsidRDefault="00EF3B31" w:rsidP="009B4C52">
      <w:pPr>
        <w:spacing w:after="0"/>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звонить и отправлять смс-уведомления только с целью оперативной связи обучающегося со своими родителями (законными представителями), с экстренными службами (пожарная служба 101, 112</w:t>
      </w:r>
      <w:r w:rsidR="00CF57A5">
        <w:rPr>
          <w:rFonts w:ascii="Times New Roman" w:eastAsia="Times New Roman" w:hAnsi="Times New Roman" w:cs="Times New Roman"/>
          <w:bCs/>
          <w:sz w:val="28"/>
          <w:szCs w:val="28"/>
          <w:lang w:eastAsia="ru-RU"/>
        </w:rPr>
        <w:t xml:space="preserve">, скорая медицинская помощь </w:t>
      </w:r>
      <w:r>
        <w:rPr>
          <w:rFonts w:ascii="Times New Roman" w:eastAsia="Times New Roman" w:hAnsi="Times New Roman" w:cs="Times New Roman"/>
          <w:bCs/>
          <w:sz w:val="28"/>
          <w:szCs w:val="28"/>
          <w:lang w:eastAsia="ru-RU"/>
        </w:rPr>
        <w:t>103);</w:t>
      </w:r>
    </w:p>
    <w:p w:rsidR="00EF3B31" w:rsidRDefault="00EF3B31" w:rsidP="009B4C52">
      <w:pPr>
        <w:spacing w:after="0"/>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прослушивать аудиозаписи с использованием наушников;</w:t>
      </w:r>
    </w:p>
    <w:p w:rsidR="00EF3B31" w:rsidRDefault="00EF3B31" w:rsidP="009B4C52">
      <w:pPr>
        <w:spacing w:after="0"/>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 вести фото- и </w:t>
      </w:r>
      <w:proofErr w:type="gramStart"/>
      <w:r>
        <w:rPr>
          <w:rFonts w:ascii="Times New Roman" w:eastAsia="Times New Roman" w:hAnsi="Times New Roman" w:cs="Times New Roman"/>
          <w:bCs/>
          <w:sz w:val="28"/>
          <w:szCs w:val="28"/>
          <w:lang w:eastAsia="ru-RU"/>
        </w:rPr>
        <w:t>видео-съемку</w:t>
      </w:r>
      <w:proofErr w:type="gramEnd"/>
      <w:r>
        <w:rPr>
          <w:rFonts w:ascii="Times New Roman" w:eastAsia="Times New Roman" w:hAnsi="Times New Roman" w:cs="Times New Roman"/>
          <w:bCs/>
          <w:sz w:val="28"/>
          <w:szCs w:val="28"/>
          <w:lang w:eastAsia="ru-RU"/>
        </w:rPr>
        <w:t xml:space="preserve"> лиц, находящихся в образовательной организации с их согласия.</w:t>
      </w:r>
    </w:p>
    <w:p w:rsidR="00EF3B31" w:rsidRDefault="00EF3B31" w:rsidP="009B4C52">
      <w:pPr>
        <w:spacing w:after="0"/>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3.2. В соответствии с Конституцией Российской Федерации обучающиеся должны знать о том, что сбор, хранение, использование и распространение информации о личной жизни лица без его согласия запрещено, а также осуществление прав и свобод человека и гражданина не должно нарушать права и свободы других лиц.</w:t>
      </w:r>
    </w:p>
    <w:p w:rsidR="00EF3B31" w:rsidRDefault="00EF3B31" w:rsidP="009B4C52">
      <w:pPr>
        <w:spacing w:after="0"/>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33. В целях обеспечения сохранности средств мобильной связи обучающийся обязан не оставлять их без присмотра.</w:t>
      </w:r>
    </w:p>
    <w:p w:rsidR="009B4C52" w:rsidRDefault="009B4C52" w:rsidP="009B4C52">
      <w:pPr>
        <w:spacing w:after="0"/>
        <w:ind w:firstLine="426"/>
        <w:jc w:val="both"/>
        <w:rPr>
          <w:rFonts w:ascii="Times New Roman" w:eastAsia="Times New Roman" w:hAnsi="Times New Roman" w:cs="Times New Roman"/>
          <w:bCs/>
          <w:sz w:val="28"/>
          <w:szCs w:val="28"/>
          <w:lang w:eastAsia="ru-RU"/>
        </w:rPr>
      </w:pPr>
    </w:p>
    <w:p w:rsidR="00EF3B31" w:rsidRPr="009B4C52" w:rsidRDefault="00EF3B31" w:rsidP="009B4C52">
      <w:pPr>
        <w:spacing w:after="0"/>
        <w:ind w:firstLine="426"/>
        <w:jc w:val="both"/>
        <w:rPr>
          <w:rFonts w:ascii="Times New Roman" w:eastAsia="Times New Roman" w:hAnsi="Times New Roman" w:cs="Times New Roman"/>
          <w:b/>
          <w:bCs/>
          <w:sz w:val="28"/>
          <w:szCs w:val="28"/>
          <w:lang w:eastAsia="ru-RU"/>
        </w:rPr>
      </w:pPr>
      <w:r w:rsidRPr="009B4C52">
        <w:rPr>
          <w:rFonts w:ascii="Times New Roman" w:eastAsia="Times New Roman" w:hAnsi="Times New Roman" w:cs="Times New Roman"/>
          <w:b/>
          <w:bCs/>
          <w:sz w:val="28"/>
          <w:szCs w:val="28"/>
          <w:lang w:eastAsia="ru-RU"/>
        </w:rPr>
        <w:t xml:space="preserve">4. Ответственность пользователей </w:t>
      </w:r>
      <w:r w:rsidRPr="009B4C52">
        <w:rPr>
          <w:rFonts w:ascii="Times New Roman" w:eastAsia="Times New Roman" w:hAnsi="Times New Roman" w:cs="Times New Roman"/>
          <w:b/>
          <w:bCs/>
          <w:sz w:val="28"/>
          <w:szCs w:val="28"/>
          <w:lang w:eastAsia="ru-RU"/>
        </w:rPr>
        <w:t>сотовых телефонов (иных средств связи)</w:t>
      </w:r>
    </w:p>
    <w:p w:rsidR="006B446F" w:rsidRDefault="006B446F" w:rsidP="009B4C52">
      <w:pPr>
        <w:spacing w:after="0"/>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4.1. </w:t>
      </w:r>
      <w:r w:rsidRPr="0092276D">
        <w:rPr>
          <w:rFonts w:ascii="Times New Roman" w:eastAsia="Times New Roman" w:hAnsi="Times New Roman" w:cs="Times New Roman"/>
          <w:bCs/>
          <w:sz w:val="28"/>
          <w:szCs w:val="28"/>
          <w:u w:val="single"/>
          <w:lang w:eastAsia="ru-RU"/>
        </w:rPr>
        <w:t>В результате</w:t>
      </w:r>
      <w:r w:rsidR="00CF57A5" w:rsidRPr="0092276D">
        <w:rPr>
          <w:rFonts w:ascii="Times New Roman" w:eastAsia="Times New Roman" w:hAnsi="Times New Roman" w:cs="Times New Roman"/>
          <w:bCs/>
          <w:sz w:val="28"/>
          <w:szCs w:val="28"/>
          <w:u w:val="single"/>
          <w:lang w:eastAsia="ru-RU"/>
        </w:rPr>
        <w:t xml:space="preserve"> нарушения настоящего Положения обучающимися предусматривается применение дисциплинарной ответственности, согласно Федеральному закону № 273-ФЗ «Об образовании в Российской Федерации</w:t>
      </w:r>
      <w:r w:rsidR="00CF57A5">
        <w:rPr>
          <w:rFonts w:ascii="Times New Roman" w:eastAsia="Times New Roman" w:hAnsi="Times New Roman" w:cs="Times New Roman"/>
          <w:bCs/>
          <w:sz w:val="28"/>
          <w:szCs w:val="28"/>
          <w:lang w:eastAsia="ru-RU"/>
        </w:rPr>
        <w:t>»:</w:t>
      </w:r>
    </w:p>
    <w:p w:rsidR="00CF57A5" w:rsidRDefault="00CF57A5" w:rsidP="009B4C52">
      <w:pPr>
        <w:spacing w:after="0"/>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8D48A9">
        <w:rPr>
          <w:rFonts w:ascii="Times New Roman" w:eastAsia="Times New Roman" w:hAnsi="Times New Roman" w:cs="Times New Roman"/>
          <w:bCs/>
          <w:sz w:val="28"/>
          <w:szCs w:val="28"/>
          <w:lang w:eastAsia="ru-RU"/>
        </w:rPr>
        <w:t>за однократное нарушение – учитель объявляет дисциплинарное взыскание в виде замечания с правом внесения в дневник обучающегося с написанием объяснительной;</w:t>
      </w:r>
    </w:p>
    <w:p w:rsidR="008D48A9" w:rsidRDefault="008D48A9" w:rsidP="009B4C52">
      <w:pPr>
        <w:spacing w:after="0"/>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за неоднократное – в виде докладной записки на имя заместителя директора школы по воспитательной работе, проводится разъяснительная беседа с обучающимся в присутствии родителей (законных представителей) о рисках здоровью от воздействия электромагнитного излучения, генерируемого </w:t>
      </w:r>
      <w:r>
        <w:rPr>
          <w:rFonts w:ascii="Times New Roman" w:eastAsia="Times New Roman" w:hAnsi="Times New Roman" w:cs="Times New Roman"/>
          <w:bCs/>
          <w:sz w:val="28"/>
          <w:szCs w:val="28"/>
          <w:lang w:eastAsia="ru-RU"/>
        </w:rPr>
        <w:t>сотовы</w:t>
      </w:r>
      <w:r>
        <w:rPr>
          <w:rFonts w:ascii="Times New Roman" w:eastAsia="Times New Roman" w:hAnsi="Times New Roman" w:cs="Times New Roman"/>
          <w:bCs/>
          <w:sz w:val="28"/>
          <w:szCs w:val="28"/>
          <w:lang w:eastAsia="ru-RU"/>
        </w:rPr>
        <w:t>ми</w:t>
      </w:r>
      <w:r>
        <w:rPr>
          <w:rFonts w:ascii="Times New Roman" w:eastAsia="Times New Roman" w:hAnsi="Times New Roman" w:cs="Times New Roman"/>
          <w:bCs/>
          <w:sz w:val="28"/>
          <w:szCs w:val="28"/>
          <w:lang w:eastAsia="ru-RU"/>
        </w:rPr>
        <w:t xml:space="preserve"> телефон</w:t>
      </w:r>
      <w:r>
        <w:rPr>
          <w:rFonts w:ascii="Times New Roman" w:eastAsia="Times New Roman" w:hAnsi="Times New Roman" w:cs="Times New Roman"/>
          <w:bCs/>
          <w:sz w:val="28"/>
          <w:szCs w:val="28"/>
          <w:lang w:eastAsia="ru-RU"/>
        </w:rPr>
        <w:t>ами</w:t>
      </w:r>
      <w:r>
        <w:rPr>
          <w:rFonts w:ascii="Times New Roman" w:eastAsia="Times New Roman" w:hAnsi="Times New Roman" w:cs="Times New Roman"/>
          <w:bCs/>
          <w:sz w:val="28"/>
          <w:szCs w:val="28"/>
          <w:lang w:eastAsia="ru-RU"/>
        </w:rPr>
        <w:t xml:space="preserve"> (ины</w:t>
      </w:r>
      <w:r>
        <w:rPr>
          <w:rFonts w:ascii="Times New Roman" w:eastAsia="Times New Roman" w:hAnsi="Times New Roman" w:cs="Times New Roman"/>
          <w:bCs/>
          <w:sz w:val="28"/>
          <w:szCs w:val="28"/>
          <w:lang w:eastAsia="ru-RU"/>
        </w:rPr>
        <w:t>ми</w:t>
      </w:r>
      <w:r>
        <w:rPr>
          <w:rFonts w:ascii="Times New Roman" w:eastAsia="Times New Roman" w:hAnsi="Times New Roman" w:cs="Times New Roman"/>
          <w:bCs/>
          <w:sz w:val="28"/>
          <w:szCs w:val="28"/>
          <w:lang w:eastAsia="ru-RU"/>
        </w:rPr>
        <w:t xml:space="preserve"> средств</w:t>
      </w:r>
      <w:r>
        <w:rPr>
          <w:rFonts w:ascii="Times New Roman" w:eastAsia="Times New Roman" w:hAnsi="Times New Roman" w:cs="Times New Roman"/>
          <w:bCs/>
          <w:sz w:val="28"/>
          <w:szCs w:val="28"/>
          <w:lang w:eastAsia="ru-RU"/>
        </w:rPr>
        <w:t>ами</w:t>
      </w:r>
      <w:r>
        <w:rPr>
          <w:rFonts w:ascii="Times New Roman" w:eastAsia="Times New Roman" w:hAnsi="Times New Roman" w:cs="Times New Roman"/>
          <w:bCs/>
          <w:sz w:val="28"/>
          <w:szCs w:val="28"/>
          <w:lang w:eastAsia="ru-RU"/>
        </w:rPr>
        <w:t xml:space="preserve"> связи)</w:t>
      </w:r>
      <w:r>
        <w:rPr>
          <w:rFonts w:ascii="Times New Roman" w:eastAsia="Times New Roman" w:hAnsi="Times New Roman" w:cs="Times New Roman"/>
          <w:bCs/>
          <w:sz w:val="28"/>
          <w:szCs w:val="28"/>
          <w:lang w:eastAsia="ru-RU"/>
        </w:rPr>
        <w:t xml:space="preserve">, о возможных негативных последствиях и эффективности образовательной деятельности при неупорядоченном использовании </w:t>
      </w:r>
      <w:r>
        <w:rPr>
          <w:rFonts w:ascii="Times New Roman" w:eastAsia="Times New Roman" w:hAnsi="Times New Roman" w:cs="Times New Roman"/>
          <w:bCs/>
          <w:sz w:val="28"/>
          <w:szCs w:val="28"/>
          <w:lang w:eastAsia="ru-RU"/>
        </w:rPr>
        <w:t>сотовы</w:t>
      </w:r>
      <w:r>
        <w:rPr>
          <w:rFonts w:ascii="Times New Roman" w:eastAsia="Times New Roman" w:hAnsi="Times New Roman" w:cs="Times New Roman"/>
          <w:bCs/>
          <w:sz w:val="28"/>
          <w:szCs w:val="28"/>
          <w:lang w:eastAsia="ru-RU"/>
        </w:rPr>
        <w:t xml:space="preserve">ми </w:t>
      </w:r>
      <w:r>
        <w:rPr>
          <w:rFonts w:ascii="Times New Roman" w:eastAsia="Times New Roman" w:hAnsi="Times New Roman" w:cs="Times New Roman"/>
          <w:bCs/>
          <w:sz w:val="28"/>
          <w:szCs w:val="28"/>
          <w:lang w:eastAsia="ru-RU"/>
        </w:rPr>
        <w:t>телефон</w:t>
      </w:r>
      <w:r>
        <w:rPr>
          <w:rFonts w:ascii="Times New Roman" w:eastAsia="Times New Roman" w:hAnsi="Times New Roman" w:cs="Times New Roman"/>
          <w:bCs/>
          <w:sz w:val="28"/>
          <w:szCs w:val="28"/>
          <w:lang w:eastAsia="ru-RU"/>
        </w:rPr>
        <w:t>ами</w:t>
      </w:r>
      <w:r>
        <w:rPr>
          <w:rFonts w:ascii="Times New Roman" w:eastAsia="Times New Roman" w:hAnsi="Times New Roman" w:cs="Times New Roman"/>
          <w:bCs/>
          <w:sz w:val="28"/>
          <w:szCs w:val="28"/>
          <w:lang w:eastAsia="ru-RU"/>
        </w:rPr>
        <w:t xml:space="preserve"> (ины</w:t>
      </w:r>
      <w:r>
        <w:rPr>
          <w:rFonts w:ascii="Times New Roman" w:eastAsia="Times New Roman" w:hAnsi="Times New Roman" w:cs="Times New Roman"/>
          <w:bCs/>
          <w:sz w:val="28"/>
          <w:szCs w:val="28"/>
          <w:lang w:eastAsia="ru-RU"/>
        </w:rPr>
        <w:t>ми</w:t>
      </w:r>
      <w:r>
        <w:rPr>
          <w:rFonts w:ascii="Times New Roman" w:eastAsia="Times New Roman" w:hAnsi="Times New Roman" w:cs="Times New Roman"/>
          <w:bCs/>
          <w:sz w:val="28"/>
          <w:szCs w:val="28"/>
          <w:lang w:eastAsia="ru-RU"/>
        </w:rPr>
        <w:t xml:space="preserve"> средств</w:t>
      </w:r>
      <w:r>
        <w:rPr>
          <w:rFonts w:ascii="Times New Roman" w:eastAsia="Times New Roman" w:hAnsi="Times New Roman" w:cs="Times New Roman"/>
          <w:bCs/>
          <w:sz w:val="28"/>
          <w:szCs w:val="28"/>
          <w:lang w:eastAsia="ru-RU"/>
        </w:rPr>
        <w:t>ами</w:t>
      </w:r>
      <w:r>
        <w:rPr>
          <w:rFonts w:ascii="Times New Roman" w:eastAsia="Times New Roman" w:hAnsi="Times New Roman" w:cs="Times New Roman"/>
          <w:bCs/>
          <w:sz w:val="28"/>
          <w:szCs w:val="28"/>
          <w:lang w:eastAsia="ru-RU"/>
        </w:rPr>
        <w:t xml:space="preserve"> связи)</w:t>
      </w:r>
      <w:r>
        <w:rPr>
          <w:rFonts w:ascii="Times New Roman" w:eastAsia="Times New Roman" w:hAnsi="Times New Roman" w:cs="Times New Roman"/>
          <w:bCs/>
          <w:sz w:val="28"/>
          <w:szCs w:val="28"/>
          <w:lang w:eastAsia="ru-RU"/>
        </w:rPr>
        <w:t xml:space="preserve"> во время занятий.</w:t>
      </w:r>
    </w:p>
    <w:p w:rsidR="008D48A9" w:rsidRDefault="008D48A9" w:rsidP="009B4C52">
      <w:pPr>
        <w:spacing w:after="0"/>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4.2. За нарушение данного Положения педагогические работники также несут ответственность в соответствии с действующим законодательством и локальными актами организации, осуществляющей образовательную деятельность.</w:t>
      </w:r>
    </w:p>
    <w:p w:rsidR="008D48A9" w:rsidRDefault="008D48A9" w:rsidP="008D48A9">
      <w:pPr>
        <w:ind w:firstLine="426"/>
        <w:jc w:val="both"/>
        <w:rPr>
          <w:rFonts w:ascii="Times New Roman" w:eastAsia="Times New Roman" w:hAnsi="Times New Roman" w:cs="Times New Roman"/>
          <w:bCs/>
          <w:sz w:val="28"/>
          <w:szCs w:val="28"/>
          <w:lang w:eastAsia="ru-RU"/>
        </w:rPr>
      </w:pPr>
    </w:p>
    <w:p w:rsidR="008D48A9" w:rsidRPr="009B4C52" w:rsidRDefault="008D48A9" w:rsidP="009B4C52">
      <w:pPr>
        <w:spacing w:after="0"/>
        <w:ind w:firstLine="426"/>
        <w:jc w:val="both"/>
        <w:rPr>
          <w:rFonts w:ascii="Times New Roman" w:eastAsia="Times New Roman" w:hAnsi="Times New Roman" w:cs="Times New Roman"/>
          <w:b/>
          <w:bCs/>
          <w:sz w:val="28"/>
          <w:szCs w:val="28"/>
          <w:lang w:eastAsia="ru-RU"/>
        </w:rPr>
      </w:pPr>
      <w:r w:rsidRPr="009B4C52">
        <w:rPr>
          <w:rFonts w:ascii="Times New Roman" w:eastAsia="Times New Roman" w:hAnsi="Times New Roman" w:cs="Times New Roman"/>
          <w:b/>
          <w:bCs/>
          <w:sz w:val="28"/>
          <w:szCs w:val="28"/>
          <w:lang w:eastAsia="ru-RU"/>
        </w:rPr>
        <w:t>5. Заключительные положения</w:t>
      </w:r>
    </w:p>
    <w:p w:rsidR="008D48A9" w:rsidRDefault="008D48A9" w:rsidP="009B4C52">
      <w:pPr>
        <w:spacing w:after="0"/>
        <w:ind w:firstLine="426"/>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 xml:space="preserve">5.1. Настоящее </w:t>
      </w:r>
      <w:r w:rsidRPr="0092276D">
        <w:rPr>
          <w:rFonts w:ascii="Times New Roman" w:eastAsia="Times New Roman" w:hAnsi="Times New Roman" w:cs="Times New Roman"/>
          <w:bCs/>
          <w:i/>
          <w:sz w:val="28"/>
          <w:szCs w:val="28"/>
          <w:lang w:eastAsia="ru-RU"/>
        </w:rPr>
        <w:t xml:space="preserve">Положение </w:t>
      </w:r>
      <w:r w:rsidRPr="0092276D">
        <w:rPr>
          <w:rFonts w:ascii="Times New Roman" w:hAnsi="Times New Roman" w:cs="Times New Roman"/>
          <w:i/>
          <w:sz w:val="28"/>
          <w:szCs w:val="28"/>
        </w:rPr>
        <w:t>об использовании обучающимися сотовых телефонов (иных средств связи) во время образовательного</w:t>
      </w:r>
      <w:r w:rsidRPr="0092276D">
        <w:rPr>
          <w:rFonts w:ascii="Times New Roman" w:hAnsi="Times New Roman" w:cs="Times New Roman"/>
          <w:b/>
          <w:i/>
          <w:sz w:val="28"/>
          <w:szCs w:val="28"/>
        </w:rPr>
        <w:t xml:space="preserve"> </w:t>
      </w:r>
      <w:r w:rsidRPr="0092276D">
        <w:rPr>
          <w:rFonts w:ascii="Times New Roman" w:hAnsi="Times New Roman" w:cs="Times New Roman"/>
          <w:i/>
          <w:sz w:val="28"/>
          <w:szCs w:val="28"/>
        </w:rPr>
        <w:t>процесса</w:t>
      </w:r>
      <w:r w:rsidR="002301A1">
        <w:rPr>
          <w:rFonts w:ascii="Times New Roman" w:hAnsi="Times New Roman" w:cs="Times New Roman"/>
          <w:sz w:val="28"/>
          <w:szCs w:val="28"/>
        </w:rPr>
        <w:t xml:space="preserve"> в общеобразовательной организации является локальным нормативным актом школы, принимается на Педагогическом совете и утверждается (вводится в действие) приказом директора организации, осуществляющей образовательную деятельность.</w:t>
      </w:r>
    </w:p>
    <w:p w:rsidR="002301A1" w:rsidRDefault="002301A1" w:rsidP="009B4C52">
      <w:pPr>
        <w:spacing w:after="0"/>
        <w:ind w:firstLine="426"/>
        <w:jc w:val="both"/>
        <w:rPr>
          <w:rFonts w:ascii="Times New Roman" w:hAnsi="Times New Roman" w:cs="Times New Roman"/>
          <w:sz w:val="28"/>
          <w:szCs w:val="28"/>
        </w:rPr>
      </w:pPr>
      <w:r>
        <w:rPr>
          <w:rFonts w:ascii="Times New Roman" w:hAnsi="Times New Roman" w:cs="Times New Roman"/>
          <w:sz w:val="28"/>
          <w:szCs w:val="28"/>
        </w:rPr>
        <w:t>5.2. Все изменения и дополн</w:t>
      </w:r>
      <w:r w:rsidR="009B4C52">
        <w:rPr>
          <w:rFonts w:ascii="Times New Roman" w:hAnsi="Times New Roman" w:cs="Times New Roman"/>
          <w:sz w:val="28"/>
          <w:szCs w:val="28"/>
        </w:rPr>
        <w:t>ения, вносимые в настоящее Положе</w:t>
      </w:r>
      <w:r>
        <w:rPr>
          <w:rFonts w:ascii="Times New Roman" w:hAnsi="Times New Roman" w:cs="Times New Roman"/>
          <w:sz w:val="28"/>
          <w:szCs w:val="28"/>
        </w:rPr>
        <w:t>ние, оформляются в письменной форме в соответствии с дейс</w:t>
      </w:r>
      <w:r w:rsidR="009B4C52">
        <w:rPr>
          <w:rFonts w:ascii="Times New Roman" w:hAnsi="Times New Roman" w:cs="Times New Roman"/>
          <w:sz w:val="28"/>
          <w:szCs w:val="28"/>
        </w:rPr>
        <w:t>т</w:t>
      </w:r>
      <w:r>
        <w:rPr>
          <w:rFonts w:ascii="Times New Roman" w:hAnsi="Times New Roman" w:cs="Times New Roman"/>
          <w:sz w:val="28"/>
          <w:szCs w:val="28"/>
        </w:rPr>
        <w:t>вующим законодательством Российской Федерации.</w:t>
      </w:r>
      <w:bookmarkStart w:id="0" w:name="_GoBack"/>
      <w:bookmarkEnd w:id="0"/>
    </w:p>
    <w:p w:rsidR="002301A1" w:rsidRDefault="002301A1" w:rsidP="009B4C52">
      <w:pPr>
        <w:spacing w:after="0"/>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5.3. Положение </w:t>
      </w:r>
      <w:r w:rsidRPr="002301A1">
        <w:rPr>
          <w:rFonts w:ascii="Times New Roman" w:hAnsi="Times New Roman" w:cs="Times New Roman"/>
          <w:sz w:val="28"/>
          <w:szCs w:val="28"/>
        </w:rPr>
        <w:t>об использовании обучающимися сотовых телефонов (иных средств связи) во время образовательного</w:t>
      </w:r>
      <w:r>
        <w:rPr>
          <w:rFonts w:ascii="Times New Roman" w:hAnsi="Times New Roman" w:cs="Times New Roman"/>
          <w:sz w:val="28"/>
          <w:szCs w:val="28"/>
        </w:rPr>
        <w:t xml:space="preserve"> процесса принимается на неопределенный срок. Изменения и дополнения к Положению принимаются в порядке, предусмотренным п. 5.1. настоящего Положения.</w:t>
      </w:r>
    </w:p>
    <w:p w:rsidR="002301A1" w:rsidRDefault="002301A1" w:rsidP="009B4C52">
      <w:pPr>
        <w:spacing w:after="0"/>
        <w:ind w:firstLine="426"/>
        <w:jc w:val="both"/>
        <w:rPr>
          <w:rFonts w:ascii="Times New Roman" w:hAnsi="Times New Roman" w:cs="Times New Roman"/>
          <w:sz w:val="28"/>
          <w:szCs w:val="28"/>
        </w:rPr>
      </w:pPr>
      <w:r>
        <w:rPr>
          <w:rFonts w:ascii="Times New Roman" w:hAnsi="Times New Roman" w:cs="Times New Roman"/>
          <w:sz w:val="28"/>
          <w:szCs w:val="28"/>
        </w:rPr>
        <w:t>5.4. После принятия Положения (или изменения и дополнений отдельных пунктов и разделов) в новой редакции предыдущая редакция автоматически утрачивает силу.</w:t>
      </w:r>
      <w:r>
        <w:rPr>
          <w:rFonts w:ascii="Times New Roman" w:hAnsi="Times New Roman" w:cs="Times New Roman"/>
          <w:sz w:val="28"/>
          <w:szCs w:val="28"/>
        </w:rPr>
        <w:br w:type="page"/>
      </w:r>
    </w:p>
    <w:p w:rsidR="002301A1" w:rsidRPr="00685869" w:rsidRDefault="002301A1" w:rsidP="00685869">
      <w:pPr>
        <w:jc w:val="right"/>
        <w:rPr>
          <w:rFonts w:ascii="Times New Roman" w:hAnsi="Times New Roman" w:cs="Times New Roman"/>
          <w:i/>
          <w:sz w:val="24"/>
          <w:szCs w:val="24"/>
        </w:rPr>
      </w:pPr>
      <w:r w:rsidRPr="00685869">
        <w:rPr>
          <w:rFonts w:ascii="Times New Roman" w:hAnsi="Times New Roman" w:cs="Times New Roman"/>
          <w:i/>
          <w:sz w:val="24"/>
          <w:szCs w:val="24"/>
        </w:rPr>
        <w:lastRenderedPageBreak/>
        <w:t>Приложение 1</w:t>
      </w:r>
    </w:p>
    <w:p w:rsidR="002301A1" w:rsidRPr="00685869" w:rsidRDefault="002301A1" w:rsidP="00685869">
      <w:pPr>
        <w:jc w:val="center"/>
        <w:rPr>
          <w:rFonts w:ascii="Times New Roman" w:hAnsi="Times New Roman" w:cs="Times New Roman"/>
          <w:b/>
          <w:sz w:val="28"/>
          <w:szCs w:val="28"/>
        </w:rPr>
      </w:pPr>
      <w:r w:rsidRPr="00685869">
        <w:rPr>
          <w:rFonts w:ascii="Times New Roman" w:hAnsi="Times New Roman" w:cs="Times New Roman"/>
          <w:b/>
          <w:sz w:val="28"/>
          <w:szCs w:val="28"/>
        </w:rPr>
        <w:t xml:space="preserve">Лист ознакомления обучающихся с Положением </w:t>
      </w:r>
      <w:r w:rsidRPr="00685869">
        <w:rPr>
          <w:rFonts w:ascii="Times New Roman" w:hAnsi="Times New Roman" w:cs="Times New Roman"/>
          <w:b/>
          <w:sz w:val="28"/>
          <w:szCs w:val="28"/>
        </w:rPr>
        <w:t>об использовании обучающимися сотовых телефонов (иных средств связи) во время образовательного</w:t>
      </w:r>
    </w:p>
    <w:p w:rsidR="002301A1" w:rsidRDefault="002301A1" w:rsidP="002301A1">
      <w:pPr>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988"/>
        <w:gridCol w:w="3684"/>
        <w:gridCol w:w="2336"/>
        <w:gridCol w:w="2337"/>
      </w:tblGrid>
      <w:tr w:rsidR="002301A1" w:rsidTr="002301A1">
        <w:tc>
          <w:tcPr>
            <w:tcW w:w="988" w:type="dxa"/>
          </w:tcPr>
          <w:p w:rsidR="002301A1" w:rsidRPr="002301A1" w:rsidRDefault="002301A1" w:rsidP="002301A1">
            <w:pPr>
              <w:jc w:val="center"/>
              <w:rPr>
                <w:rFonts w:ascii="Times New Roman" w:hAnsi="Times New Roman" w:cs="Times New Roman"/>
                <w:b/>
                <w:sz w:val="28"/>
                <w:szCs w:val="28"/>
              </w:rPr>
            </w:pPr>
            <w:r w:rsidRPr="002301A1">
              <w:rPr>
                <w:rFonts w:ascii="Times New Roman" w:hAnsi="Times New Roman" w:cs="Times New Roman"/>
                <w:b/>
                <w:sz w:val="28"/>
                <w:szCs w:val="28"/>
              </w:rPr>
              <w:t>№ п/п</w:t>
            </w:r>
          </w:p>
        </w:tc>
        <w:tc>
          <w:tcPr>
            <w:tcW w:w="3684" w:type="dxa"/>
          </w:tcPr>
          <w:p w:rsidR="002301A1" w:rsidRPr="002301A1" w:rsidRDefault="002301A1" w:rsidP="002301A1">
            <w:pPr>
              <w:jc w:val="center"/>
              <w:rPr>
                <w:rFonts w:ascii="Times New Roman" w:hAnsi="Times New Roman" w:cs="Times New Roman"/>
                <w:b/>
                <w:sz w:val="28"/>
                <w:szCs w:val="28"/>
              </w:rPr>
            </w:pPr>
            <w:r w:rsidRPr="002301A1">
              <w:rPr>
                <w:rFonts w:ascii="Times New Roman" w:hAnsi="Times New Roman" w:cs="Times New Roman"/>
                <w:b/>
                <w:sz w:val="28"/>
                <w:szCs w:val="28"/>
              </w:rPr>
              <w:t>ФИО обучающегося</w:t>
            </w:r>
          </w:p>
        </w:tc>
        <w:tc>
          <w:tcPr>
            <w:tcW w:w="2336" w:type="dxa"/>
          </w:tcPr>
          <w:p w:rsidR="002301A1" w:rsidRPr="002301A1" w:rsidRDefault="002301A1" w:rsidP="002301A1">
            <w:pPr>
              <w:jc w:val="center"/>
              <w:rPr>
                <w:rFonts w:ascii="Times New Roman" w:hAnsi="Times New Roman" w:cs="Times New Roman"/>
                <w:b/>
                <w:sz w:val="28"/>
                <w:szCs w:val="28"/>
              </w:rPr>
            </w:pPr>
            <w:r w:rsidRPr="002301A1">
              <w:rPr>
                <w:rFonts w:ascii="Times New Roman" w:hAnsi="Times New Roman" w:cs="Times New Roman"/>
                <w:b/>
                <w:sz w:val="28"/>
                <w:szCs w:val="28"/>
              </w:rPr>
              <w:t>Дата ознакомления</w:t>
            </w:r>
          </w:p>
        </w:tc>
        <w:tc>
          <w:tcPr>
            <w:tcW w:w="2337" w:type="dxa"/>
          </w:tcPr>
          <w:p w:rsidR="002301A1" w:rsidRPr="002301A1" w:rsidRDefault="002301A1" w:rsidP="002301A1">
            <w:pPr>
              <w:jc w:val="center"/>
              <w:rPr>
                <w:rFonts w:ascii="Times New Roman" w:hAnsi="Times New Roman" w:cs="Times New Roman"/>
                <w:b/>
                <w:sz w:val="28"/>
                <w:szCs w:val="28"/>
              </w:rPr>
            </w:pPr>
            <w:r w:rsidRPr="002301A1">
              <w:rPr>
                <w:rFonts w:ascii="Times New Roman" w:hAnsi="Times New Roman" w:cs="Times New Roman"/>
                <w:b/>
                <w:sz w:val="28"/>
                <w:szCs w:val="28"/>
              </w:rPr>
              <w:t>Подпись обучающегося</w:t>
            </w:r>
          </w:p>
        </w:tc>
      </w:tr>
      <w:tr w:rsidR="002301A1" w:rsidTr="002301A1">
        <w:tc>
          <w:tcPr>
            <w:tcW w:w="988" w:type="dxa"/>
          </w:tcPr>
          <w:p w:rsidR="002301A1" w:rsidRDefault="002301A1" w:rsidP="002301A1">
            <w:pPr>
              <w:jc w:val="both"/>
              <w:rPr>
                <w:rFonts w:ascii="Times New Roman" w:hAnsi="Times New Roman" w:cs="Times New Roman"/>
                <w:sz w:val="28"/>
                <w:szCs w:val="28"/>
              </w:rPr>
            </w:pPr>
            <w:r>
              <w:rPr>
                <w:rFonts w:ascii="Times New Roman" w:hAnsi="Times New Roman" w:cs="Times New Roman"/>
                <w:sz w:val="28"/>
                <w:szCs w:val="28"/>
              </w:rPr>
              <w:t>1</w:t>
            </w:r>
          </w:p>
        </w:tc>
        <w:tc>
          <w:tcPr>
            <w:tcW w:w="3684" w:type="dxa"/>
          </w:tcPr>
          <w:p w:rsidR="002301A1" w:rsidRDefault="002301A1" w:rsidP="002301A1">
            <w:pPr>
              <w:jc w:val="both"/>
              <w:rPr>
                <w:rFonts w:ascii="Times New Roman" w:hAnsi="Times New Roman" w:cs="Times New Roman"/>
                <w:sz w:val="28"/>
                <w:szCs w:val="28"/>
              </w:rPr>
            </w:pPr>
          </w:p>
        </w:tc>
        <w:tc>
          <w:tcPr>
            <w:tcW w:w="2336" w:type="dxa"/>
          </w:tcPr>
          <w:p w:rsidR="002301A1" w:rsidRDefault="002301A1" w:rsidP="002301A1">
            <w:pPr>
              <w:jc w:val="both"/>
              <w:rPr>
                <w:rFonts w:ascii="Times New Roman" w:hAnsi="Times New Roman" w:cs="Times New Roman"/>
                <w:sz w:val="28"/>
                <w:szCs w:val="28"/>
              </w:rPr>
            </w:pPr>
          </w:p>
        </w:tc>
        <w:tc>
          <w:tcPr>
            <w:tcW w:w="2337" w:type="dxa"/>
          </w:tcPr>
          <w:p w:rsidR="002301A1" w:rsidRDefault="002301A1" w:rsidP="002301A1">
            <w:pPr>
              <w:jc w:val="both"/>
              <w:rPr>
                <w:rFonts w:ascii="Times New Roman" w:hAnsi="Times New Roman" w:cs="Times New Roman"/>
                <w:sz w:val="28"/>
                <w:szCs w:val="28"/>
              </w:rPr>
            </w:pPr>
          </w:p>
        </w:tc>
      </w:tr>
      <w:tr w:rsidR="002301A1" w:rsidTr="002301A1">
        <w:tc>
          <w:tcPr>
            <w:tcW w:w="988" w:type="dxa"/>
          </w:tcPr>
          <w:p w:rsidR="002301A1" w:rsidRDefault="002301A1" w:rsidP="002301A1">
            <w:pPr>
              <w:jc w:val="both"/>
              <w:rPr>
                <w:rFonts w:ascii="Times New Roman" w:hAnsi="Times New Roman" w:cs="Times New Roman"/>
                <w:sz w:val="28"/>
                <w:szCs w:val="28"/>
              </w:rPr>
            </w:pPr>
            <w:r>
              <w:rPr>
                <w:rFonts w:ascii="Times New Roman" w:hAnsi="Times New Roman" w:cs="Times New Roman"/>
                <w:sz w:val="28"/>
                <w:szCs w:val="28"/>
              </w:rPr>
              <w:t>2</w:t>
            </w:r>
          </w:p>
        </w:tc>
        <w:tc>
          <w:tcPr>
            <w:tcW w:w="3684" w:type="dxa"/>
          </w:tcPr>
          <w:p w:rsidR="002301A1" w:rsidRDefault="002301A1" w:rsidP="002301A1">
            <w:pPr>
              <w:jc w:val="both"/>
              <w:rPr>
                <w:rFonts w:ascii="Times New Roman" w:hAnsi="Times New Roman" w:cs="Times New Roman"/>
                <w:sz w:val="28"/>
                <w:szCs w:val="28"/>
              </w:rPr>
            </w:pPr>
          </w:p>
        </w:tc>
        <w:tc>
          <w:tcPr>
            <w:tcW w:w="2336" w:type="dxa"/>
          </w:tcPr>
          <w:p w:rsidR="002301A1" w:rsidRDefault="002301A1" w:rsidP="002301A1">
            <w:pPr>
              <w:jc w:val="both"/>
              <w:rPr>
                <w:rFonts w:ascii="Times New Roman" w:hAnsi="Times New Roman" w:cs="Times New Roman"/>
                <w:sz w:val="28"/>
                <w:szCs w:val="28"/>
              </w:rPr>
            </w:pPr>
          </w:p>
        </w:tc>
        <w:tc>
          <w:tcPr>
            <w:tcW w:w="2337" w:type="dxa"/>
          </w:tcPr>
          <w:p w:rsidR="002301A1" w:rsidRDefault="002301A1" w:rsidP="002301A1">
            <w:pPr>
              <w:jc w:val="both"/>
              <w:rPr>
                <w:rFonts w:ascii="Times New Roman" w:hAnsi="Times New Roman" w:cs="Times New Roman"/>
                <w:sz w:val="28"/>
                <w:szCs w:val="28"/>
              </w:rPr>
            </w:pPr>
          </w:p>
        </w:tc>
      </w:tr>
      <w:tr w:rsidR="002301A1" w:rsidTr="002301A1">
        <w:tc>
          <w:tcPr>
            <w:tcW w:w="988" w:type="dxa"/>
          </w:tcPr>
          <w:p w:rsidR="002301A1" w:rsidRDefault="002301A1" w:rsidP="002301A1">
            <w:pPr>
              <w:jc w:val="both"/>
              <w:rPr>
                <w:rFonts w:ascii="Times New Roman" w:hAnsi="Times New Roman" w:cs="Times New Roman"/>
                <w:sz w:val="28"/>
                <w:szCs w:val="28"/>
              </w:rPr>
            </w:pPr>
            <w:r>
              <w:rPr>
                <w:rFonts w:ascii="Times New Roman" w:hAnsi="Times New Roman" w:cs="Times New Roman"/>
                <w:sz w:val="28"/>
                <w:szCs w:val="28"/>
              </w:rPr>
              <w:t>3</w:t>
            </w:r>
          </w:p>
        </w:tc>
        <w:tc>
          <w:tcPr>
            <w:tcW w:w="3684" w:type="dxa"/>
          </w:tcPr>
          <w:p w:rsidR="002301A1" w:rsidRDefault="002301A1" w:rsidP="002301A1">
            <w:pPr>
              <w:jc w:val="both"/>
              <w:rPr>
                <w:rFonts w:ascii="Times New Roman" w:hAnsi="Times New Roman" w:cs="Times New Roman"/>
                <w:sz w:val="28"/>
                <w:szCs w:val="28"/>
              </w:rPr>
            </w:pPr>
          </w:p>
        </w:tc>
        <w:tc>
          <w:tcPr>
            <w:tcW w:w="2336" w:type="dxa"/>
          </w:tcPr>
          <w:p w:rsidR="002301A1" w:rsidRDefault="002301A1" w:rsidP="002301A1">
            <w:pPr>
              <w:jc w:val="both"/>
              <w:rPr>
                <w:rFonts w:ascii="Times New Roman" w:hAnsi="Times New Roman" w:cs="Times New Roman"/>
                <w:sz w:val="28"/>
                <w:szCs w:val="28"/>
              </w:rPr>
            </w:pPr>
          </w:p>
        </w:tc>
        <w:tc>
          <w:tcPr>
            <w:tcW w:w="2337" w:type="dxa"/>
          </w:tcPr>
          <w:p w:rsidR="002301A1" w:rsidRDefault="002301A1" w:rsidP="002301A1">
            <w:pPr>
              <w:jc w:val="both"/>
              <w:rPr>
                <w:rFonts w:ascii="Times New Roman" w:hAnsi="Times New Roman" w:cs="Times New Roman"/>
                <w:sz w:val="28"/>
                <w:szCs w:val="28"/>
              </w:rPr>
            </w:pPr>
          </w:p>
        </w:tc>
      </w:tr>
      <w:tr w:rsidR="002301A1" w:rsidTr="002301A1">
        <w:tc>
          <w:tcPr>
            <w:tcW w:w="988" w:type="dxa"/>
          </w:tcPr>
          <w:p w:rsidR="002301A1" w:rsidRDefault="002301A1" w:rsidP="002301A1">
            <w:pPr>
              <w:jc w:val="both"/>
              <w:rPr>
                <w:rFonts w:ascii="Times New Roman" w:hAnsi="Times New Roman" w:cs="Times New Roman"/>
                <w:sz w:val="28"/>
                <w:szCs w:val="28"/>
              </w:rPr>
            </w:pPr>
            <w:r>
              <w:rPr>
                <w:rFonts w:ascii="Times New Roman" w:hAnsi="Times New Roman" w:cs="Times New Roman"/>
                <w:sz w:val="28"/>
                <w:szCs w:val="28"/>
              </w:rPr>
              <w:t>4</w:t>
            </w:r>
          </w:p>
        </w:tc>
        <w:tc>
          <w:tcPr>
            <w:tcW w:w="3684" w:type="dxa"/>
          </w:tcPr>
          <w:p w:rsidR="002301A1" w:rsidRDefault="002301A1" w:rsidP="002301A1">
            <w:pPr>
              <w:jc w:val="both"/>
              <w:rPr>
                <w:rFonts w:ascii="Times New Roman" w:hAnsi="Times New Roman" w:cs="Times New Roman"/>
                <w:sz w:val="28"/>
                <w:szCs w:val="28"/>
              </w:rPr>
            </w:pPr>
          </w:p>
        </w:tc>
        <w:tc>
          <w:tcPr>
            <w:tcW w:w="2336" w:type="dxa"/>
          </w:tcPr>
          <w:p w:rsidR="002301A1" w:rsidRDefault="002301A1" w:rsidP="002301A1">
            <w:pPr>
              <w:jc w:val="both"/>
              <w:rPr>
                <w:rFonts w:ascii="Times New Roman" w:hAnsi="Times New Roman" w:cs="Times New Roman"/>
                <w:sz w:val="28"/>
                <w:szCs w:val="28"/>
              </w:rPr>
            </w:pPr>
          </w:p>
        </w:tc>
        <w:tc>
          <w:tcPr>
            <w:tcW w:w="2337" w:type="dxa"/>
          </w:tcPr>
          <w:p w:rsidR="002301A1" w:rsidRDefault="002301A1" w:rsidP="002301A1">
            <w:pPr>
              <w:jc w:val="both"/>
              <w:rPr>
                <w:rFonts w:ascii="Times New Roman" w:hAnsi="Times New Roman" w:cs="Times New Roman"/>
                <w:sz w:val="28"/>
                <w:szCs w:val="28"/>
              </w:rPr>
            </w:pPr>
          </w:p>
        </w:tc>
      </w:tr>
      <w:tr w:rsidR="002301A1" w:rsidTr="002301A1">
        <w:tc>
          <w:tcPr>
            <w:tcW w:w="988" w:type="dxa"/>
          </w:tcPr>
          <w:p w:rsidR="002301A1" w:rsidRDefault="002301A1" w:rsidP="002301A1">
            <w:pPr>
              <w:jc w:val="both"/>
              <w:rPr>
                <w:rFonts w:ascii="Times New Roman" w:hAnsi="Times New Roman" w:cs="Times New Roman"/>
                <w:sz w:val="28"/>
                <w:szCs w:val="28"/>
              </w:rPr>
            </w:pPr>
            <w:r>
              <w:rPr>
                <w:rFonts w:ascii="Times New Roman" w:hAnsi="Times New Roman" w:cs="Times New Roman"/>
                <w:sz w:val="28"/>
                <w:szCs w:val="28"/>
              </w:rPr>
              <w:t>5</w:t>
            </w:r>
          </w:p>
        </w:tc>
        <w:tc>
          <w:tcPr>
            <w:tcW w:w="3684" w:type="dxa"/>
          </w:tcPr>
          <w:p w:rsidR="002301A1" w:rsidRDefault="002301A1" w:rsidP="002301A1">
            <w:pPr>
              <w:jc w:val="both"/>
              <w:rPr>
                <w:rFonts w:ascii="Times New Roman" w:hAnsi="Times New Roman" w:cs="Times New Roman"/>
                <w:sz w:val="28"/>
                <w:szCs w:val="28"/>
              </w:rPr>
            </w:pPr>
          </w:p>
        </w:tc>
        <w:tc>
          <w:tcPr>
            <w:tcW w:w="2336" w:type="dxa"/>
          </w:tcPr>
          <w:p w:rsidR="002301A1" w:rsidRDefault="002301A1" w:rsidP="002301A1">
            <w:pPr>
              <w:jc w:val="both"/>
              <w:rPr>
                <w:rFonts w:ascii="Times New Roman" w:hAnsi="Times New Roman" w:cs="Times New Roman"/>
                <w:sz w:val="28"/>
                <w:szCs w:val="28"/>
              </w:rPr>
            </w:pPr>
          </w:p>
        </w:tc>
        <w:tc>
          <w:tcPr>
            <w:tcW w:w="2337" w:type="dxa"/>
          </w:tcPr>
          <w:p w:rsidR="002301A1" w:rsidRDefault="002301A1" w:rsidP="002301A1">
            <w:pPr>
              <w:jc w:val="both"/>
              <w:rPr>
                <w:rFonts w:ascii="Times New Roman" w:hAnsi="Times New Roman" w:cs="Times New Roman"/>
                <w:sz w:val="28"/>
                <w:szCs w:val="28"/>
              </w:rPr>
            </w:pPr>
          </w:p>
        </w:tc>
      </w:tr>
      <w:tr w:rsidR="002301A1" w:rsidTr="002301A1">
        <w:tc>
          <w:tcPr>
            <w:tcW w:w="988" w:type="dxa"/>
          </w:tcPr>
          <w:p w:rsidR="002301A1" w:rsidRDefault="002301A1" w:rsidP="002301A1">
            <w:pPr>
              <w:jc w:val="both"/>
              <w:rPr>
                <w:rFonts w:ascii="Times New Roman" w:hAnsi="Times New Roman" w:cs="Times New Roman"/>
                <w:sz w:val="28"/>
                <w:szCs w:val="28"/>
              </w:rPr>
            </w:pPr>
            <w:r>
              <w:rPr>
                <w:rFonts w:ascii="Times New Roman" w:hAnsi="Times New Roman" w:cs="Times New Roman"/>
                <w:sz w:val="28"/>
                <w:szCs w:val="28"/>
              </w:rPr>
              <w:t>6</w:t>
            </w:r>
          </w:p>
        </w:tc>
        <w:tc>
          <w:tcPr>
            <w:tcW w:w="3684" w:type="dxa"/>
          </w:tcPr>
          <w:p w:rsidR="002301A1" w:rsidRDefault="002301A1" w:rsidP="002301A1">
            <w:pPr>
              <w:jc w:val="both"/>
              <w:rPr>
                <w:rFonts w:ascii="Times New Roman" w:hAnsi="Times New Roman" w:cs="Times New Roman"/>
                <w:sz w:val="28"/>
                <w:szCs w:val="28"/>
              </w:rPr>
            </w:pPr>
          </w:p>
        </w:tc>
        <w:tc>
          <w:tcPr>
            <w:tcW w:w="2336" w:type="dxa"/>
          </w:tcPr>
          <w:p w:rsidR="002301A1" w:rsidRDefault="002301A1" w:rsidP="002301A1">
            <w:pPr>
              <w:jc w:val="both"/>
              <w:rPr>
                <w:rFonts w:ascii="Times New Roman" w:hAnsi="Times New Roman" w:cs="Times New Roman"/>
                <w:sz w:val="28"/>
                <w:szCs w:val="28"/>
              </w:rPr>
            </w:pPr>
          </w:p>
        </w:tc>
        <w:tc>
          <w:tcPr>
            <w:tcW w:w="2337" w:type="dxa"/>
          </w:tcPr>
          <w:p w:rsidR="002301A1" w:rsidRDefault="002301A1" w:rsidP="002301A1">
            <w:pPr>
              <w:jc w:val="both"/>
              <w:rPr>
                <w:rFonts w:ascii="Times New Roman" w:hAnsi="Times New Roman" w:cs="Times New Roman"/>
                <w:sz w:val="28"/>
                <w:szCs w:val="28"/>
              </w:rPr>
            </w:pPr>
          </w:p>
        </w:tc>
      </w:tr>
      <w:tr w:rsidR="002301A1" w:rsidTr="002301A1">
        <w:tc>
          <w:tcPr>
            <w:tcW w:w="988" w:type="dxa"/>
          </w:tcPr>
          <w:p w:rsidR="002301A1" w:rsidRDefault="002301A1" w:rsidP="002301A1">
            <w:pPr>
              <w:jc w:val="both"/>
              <w:rPr>
                <w:rFonts w:ascii="Times New Roman" w:hAnsi="Times New Roman" w:cs="Times New Roman"/>
                <w:sz w:val="28"/>
                <w:szCs w:val="28"/>
              </w:rPr>
            </w:pPr>
            <w:r>
              <w:rPr>
                <w:rFonts w:ascii="Times New Roman" w:hAnsi="Times New Roman" w:cs="Times New Roman"/>
                <w:sz w:val="28"/>
                <w:szCs w:val="28"/>
              </w:rPr>
              <w:t>7</w:t>
            </w:r>
          </w:p>
        </w:tc>
        <w:tc>
          <w:tcPr>
            <w:tcW w:w="3684" w:type="dxa"/>
          </w:tcPr>
          <w:p w:rsidR="002301A1" w:rsidRDefault="002301A1" w:rsidP="002301A1">
            <w:pPr>
              <w:jc w:val="both"/>
              <w:rPr>
                <w:rFonts w:ascii="Times New Roman" w:hAnsi="Times New Roman" w:cs="Times New Roman"/>
                <w:sz w:val="28"/>
                <w:szCs w:val="28"/>
              </w:rPr>
            </w:pPr>
          </w:p>
        </w:tc>
        <w:tc>
          <w:tcPr>
            <w:tcW w:w="2336" w:type="dxa"/>
          </w:tcPr>
          <w:p w:rsidR="002301A1" w:rsidRDefault="002301A1" w:rsidP="002301A1">
            <w:pPr>
              <w:jc w:val="both"/>
              <w:rPr>
                <w:rFonts w:ascii="Times New Roman" w:hAnsi="Times New Roman" w:cs="Times New Roman"/>
                <w:sz w:val="28"/>
                <w:szCs w:val="28"/>
              </w:rPr>
            </w:pPr>
          </w:p>
        </w:tc>
        <w:tc>
          <w:tcPr>
            <w:tcW w:w="2337" w:type="dxa"/>
          </w:tcPr>
          <w:p w:rsidR="002301A1" w:rsidRDefault="002301A1" w:rsidP="002301A1">
            <w:pPr>
              <w:jc w:val="both"/>
              <w:rPr>
                <w:rFonts w:ascii="Times New Roman" w:hAnsi="Times New Roman" w:cs="Times New Roman"/>
                <w:sz w:val="28"/>
                <w:szCs w:val="28"/>
              </w:rPr>
            </w:pPr>
          </w:p>
        </w:tc>
      </w:tr>
      <w:tr w:rsidR="002301A1" w:rsidTr="002301A1">
        <w:tc>
          <w:tcPr>
            <w:tcW w:w="988" w:type="dxa"/>
          </w:tcPr>
          <w:p w:rsidR="002301A1" w:rsidRDefault="002301A1" w:rsidP="002301A1">
            <w:pPr>
              <w:jc w:val="both"/>
              <w:rPr>
                <w:rFonts w:ascii="Times New Roman" w:hAnsi="Times New Roman" w:cs="Times New Roman"/>
                <w:sz w:val="28"/>
                <w:szCs w:val="28"/>
              </w:rPr>
            </w:pPr>
            <w:r>
              <w:rPr>
                <w:rFonts w:ascii="Times New Roman" w:hAnsi="Times New Roman" w:cs="Times New Roman"/>
                <w:sz w:val="28"/>
                <w:szCs w:val="28"/>
              </w:rPr>
              <w:t>8</w:t>
            </w:r>
          </w:p>
        </w:tc>
        <w:tc>
          <w:tcPr>
            <w:tcW w:w="3684" w:type="dxa"/>
          </w:tcPr>
          <w:p w:rsidR="002301A1" w:rsidRDefault="002301A1" w:rsidP="002301A1">
            <w:pPr>
              <w:jc w:val="both"/>
              <w:rPr>
                <w:rFonts w:ascii="Times New Roman" w:hAnsi="Times New Roman" w:cs="Times New Roman"/>
                <w:sz w:val="28"/>
                <w:szCs w:val="28"/>
              </w:rPr>
            </w:pPr>
          </w:p>
        </w:tc>
        <w:tc>
          <w:tcPr>
            <w:tcW w:w="2336" w:type="dxa"/>
          </w:tcPr>
          <w:p w:rsidR="002301A1" w:rsidRDefault="002301A1" w:rsidP="002301A1">
            <w:pPr>
              <w:jc w:val="both"/>
              <w:rPr>
                <w:rFonts w:ascii="Times New Roman" w:hAnsi="Times New Roman" w:cs="Times New Roman"/>
                <w:sz w:val="28"/>
                <w:szCs w:val="28"/>
              </w:rPr>
            </w:pPr>
          </w:p>
        </w:tc>
        <w:tc>
          <w:tcPr>
            <w:tcW w:w="2337" w:type="dxa"/>
          </w:tcPr>
          <w:p w:rsidR="002301A1" w:rsidRDefault="002301A1" w:rsidP="002301A1">
            <w:pPr>
              <w:jc w:val="both"/>
              <w:rPr>
                <w:rFonts w:ascii="Times New Roman" w:hAnsi="Times New Roman" w:cs="Times New Roman"/>
                <w:sz w:val="28"/>
                <w:szCs w:val="28"/>
              </w:rPr>
            </w:pPr>
          </w:p>
        </w:tc>
      </w:tr>
      <w:tr w:rsidR="002301A1" w:rsidTr="002301A1">
        <w:tc>
          <w:tcPr>
            <w:tcW w:w="988" w:type="dxa"/>
          </w:tcPr>
          <w:p w:rsidR="002301A1" w:rsidRDefault="002301A1" w:rsidP="002301A1">
            <w:pPr>
              <w:jc w:val="both"/>
              <w:rPr>
                <w:rFonts w:ascii="Times New Roman" w:hAnsi="Times New Roman" w:cs="Times New Roman"/>
                <w:sz w:val="28"/>
                <w:szCs w:val="28"/>
              </w:rPr>
            </w:pPr>
            <w:r>
              <w:rPr>
                <w:rFonts w:ascii="Times New Roman" w:hAnsi="Times New Roman" w:cs="Times New Roman"/>
                <w:sz w:val="28"/>
                <w:szCs w:val="28"/>
              </w:rPr>
              <w:t>9</w:t>
            </w:r>
          </w:p>
        </w:tc>
        <w:tc>
          <w:tcPr>
            <w:tcW w:w="3684" w:type="dxa"/>
          </w:tcPr>
          <w:p w:rsidR="002301A1" w:rsidRDefault="002301A1" w:rsidP="002301A1">
            <w:pPr>
              <w:jc w:val="both"/>
              <w:rPr>
                <w:rFonts w:ascii="Times New Roman" w:hAnsi="Times New Roman" w:cs="Times New Roman"/>
                <w:sz w:val="28"/>
                <w:szCs w:val="28"/>
              </w:rPr>
            </w:pPr>
          </w:p>
        </w:tc>
        <w:tc>
          <w:tcPr>
            <w:tcW w:w="2336" w:type="dxa"/>
          </w:tcPr>
          <w:p w:rsidR="002301A1" w:rsidRDefault="002301A1" w:rsidP="002301A1">
            <w:pPr>
              <w:jc w:val="both"/>
              <w:rPr>
                <w:rFonts w:ascii="Times New Roman" w:hAnsi="Times New Roman" w:cs="Times New Roman"/>
                <w:sz w:val="28"/>
                <w:szCs w:val="28"/>
              </w:rPr>
            </w:pPr>
          </w:p>
        </w:tc>
        <w:tc>
          <w:tcPr>
            <w:tcW w:w="2337" w:type="dxa"/>
          </w:tcPr>
          <w:p w:rsidR="002301A1" w:rsidRDefault="002301A1" w:rsidP="002301A1">
            <w:pPr>
              <w:jc w:val="both"/>
              <w:rPr>
                <w:rFonts w:ascii="Times New Roman" w:hAnsi="Times New Roman" w:cs="Times New Roman"/>
                <w:sz w:val="28"/>
                <w:szCs w:val="28"/>
              </w:rPr>
            </w:pPr>
          </w:p>
        </w:tc>
      </w:tr>
      <w:tr w:rsidR="002301A1" w:rsidTr="002301A1">
        <w:tc>
          <w:tcPr>
            <w:tcW w:w="988" w:type="dxa"/>
          </w:tcPr>
          <w:p w:rsidR="002301A1" w:rsidRDefault="002301A1" w:rsidP="002301A1">
            <w:pPr>
              <w:jc w:val="both"/>
              <w:rPr>
                <w:rFonts w:ascii="Times New Roman" w:hAnsi="Times New Roman" w:cs="Times New Roman"/>
                <w:sz w:val="28"/>
                <w:szCs w:val="28"/>
              </w:rPr>
            </w:pPr>
            <w:r>
              <w:rPr>
                <w:rFonts w:ascii="Times New Roman" w:hAnsi="Times New Roman" w:cs="Times New Roman"/>
                <w:sz w:val="28"/>
                <w:szCs w:val="28"/>
              </w:rPr>
              <w:t>10</w:t>
            </w:r>
          </w:p>
        </w:tc>
        <w:tc>
          <w:tcPr>
            <w:tcW w:w="3684" w:type="dxa"/>
          </w:tcPr>
          <w:p w:rsidR="002301A1" w:rsidRDefault="002301A1" w:rsidP="002301A1">
            <w:pPr>
              <w:jc w:val="both"/>
              <w:rPr>
                <w:rFonts w:ascii="Times New Roman" w:hAnsi="Times New Roman" w:cs="Times New Roman"/>
                <w:sz w:val="28"/>
                <w:szCs w:val="28"/>
              </w:rPr>
            </w:pPr>
          </w:p>
        </w:tc>
        <w:tc>
          <w:tcPr>
            <w:tcW w:w="2336" w:type="dxa"/>
          </w:tcPr>
          <w:p w:rsidR="002301A1" w:rsidRDefault="002301A1" w:rsidP="002301A1">
            <w:pPr>
              <w:jc w:val="both"/>
              <w:rPr>
                <w:rFonts w:ascii="Times New Roman" w:hAnsi="Times New Roman" w:cs="Times New Roman"/>
                <w:sz w:val="28"/>
                <w:szCs w:val="28"/>
              </w:rPr>
            </w:pPr>
          </w:p>
        </w:tc>
        <w:tc>
          <w:tcPr>
            <w:tcW w:w="2337" w:type="dxa"/>
          </w:tcPr>
          <w:p w:rsidR="002301A1" w:rsidRDefault="002301A1" w:rsidP="002301A1">
            <w:pPr>
              <w:jc w:val="both"/>
              <w:rPr>
                <w:rFonts w:ascii="Times New Roman" w:hAnsi="Times New Roman" w:cs="Times New Roman"/>
                <w:sz w:val="28"/>
                <w:szCs w:val="28"/>
              </w:rPr>
            </w:pPr>
          </w:p>
        </w:tc>
      </w:tr>
      <w:tr w:rsidR="002301A1" w:rsidTr="002301A1">
        <w:tc>
          <w:tcPr>
            <w:tcW w:w="988" w:type="dxa"/>
          </w:tcPr>
          <w:p w:rsidR="002301A1" w:rsidRDefault="002301A1" w:rsidP="002301A1">
            <w:pPr>
              <w:jc w:val="both"/>
              <w:rPr>
                <w:rFonts w:ascii="Times New Roman" w:hAnsi="Times New Roman" w:cs="Times New Roman"/>
                <w:sz w:val="28"/>
                <w:szCs w:val="28"/>
              </w:rPr>
            </w:pPr>
            <w:r>
              <w:rPr>
                <w:rFonts w:ascii="Times New Roman" w:hAnsi="Times New Roman" w:cs="Times New Roman"/>
                <w:sz w:val="28"/>
                <w:szCs w:val="28"/>
              </w:rPr>
              <w:t>11</w:t>
            </w:r>
          </w:p>
        </w:tc>
        <w:tc>
          <w:tcPr>
            <w:tcW w:w="3684" w:type="dxa"/>
          </w:tcPr>
          <w:p w:rsidR="002301A1" w:rsidRDefault="002301A1" w:rsidP="002301A1">
            <w:pPr>
              <w:jc w:val="both"/>
              <w:rPr>
                <w:rFonts w:ascii="Times New Roman" w:hAnsi="Times New Roman" w:cs="Times New Roman"/>
                <w:sz w:val="28"/>
                <w:szCs w:val="28"/>
              </w:rPr>
            </w:pPr>
          </w:p>
        </w:tc>
        <w:tc>
          <w:tcPr>
            <w:tcW w:w="2336" w:type="dxa"/>
          </w:tcPr>
          <w:p w:rsidR="002301A1" w:rsidRDefault="002301A1" w:rsidP="002301A1">
            <w:pPr>
              <w:jc w:val="both"/>
              <w:rPr>
                <w:rFonts w:ascii="Times New Roman" w:hAnsi="Times New Roman" w:cs="Times New Roman"/>
                <w:sz w:val="28"/>
                <w:szCs w:val="28"/>
              </w:rPr>
            </w:pPr>
          </w:p>
        </w:tc>
        <w:tc>
          <w:tcPr>
            <w:tcW w:w="2337" w:type="dxa"/>
          </w:tcPr>
          <w:p w:rsidR="002301A1" w:rsidRDefault="002301A1" w:rsidP="002301A1">
            <w:pPr>
              <w:jc w:val="both"/>
              <w:rPr>
                <w:rFonts w:ascii="Times New Roman" w:hAnsi="Times New Roman" w:cs="Times New Roman"/>
                <w:sz w:val="28"/>
                <w:szCs w:val="28"/>
              </w:rPr>
            </w:pPr>
          </w:p>
        </w:tc>
      </w:tr>
      <w:tr w:rsidR="002301A1" w:rsidTr="002301A1">
        <w:tc>
          <w:tcPr>
            <w:tcW w:w="988" w:type="dxa"/>
          </w:tcPr>
          <w:p w:rsidR="002301A1" w:rsidRDefault="002301A1" w:rsidP="002301A1">
            <w:pPr>
              <w:jc w:val="both"/>
              <w:rPr>
                <w:rFonts w:ascii="Times New Roman" w:hAnsi="Times New Roman" w:cs="Times New Roman"/>
                <w:sz w:val="28"/>
                <w:szCs w:val="28"/>
              </w:rPr>
            </w:pPr>
            <w:r>
              <w:rPr>
                <w:rFonts w:ascii="Times New Roman" w:hAnsi="Times New Roman" w:cs="Times New Roman"/>
                <w:sz w:val="28"/>
                <w:szCs w:val="28"/>
              </w:rPr>
              <w:t>12</w:t>
            </w:r>
          </w:p>
        </w:tc>
        <w:tc>
          <w:tcPr>
            <w:tcW w:w="3684" w:type="dxa"/>
          </w:tcPr>
          <w:p w:rsidR="002301A1" w:rsidRDefault="002301A1" w:rsidP="002301A1">
            <w:pPr>
              <w:jc w:val="both"/>
              <w:rPr>
                <w:rFonts w:ascii="Times New Roman" w:hAnsi="Times New Roman" w:cs="Times New Roman"/>
                <w:sz w:val="28"/>
                <w:szCs w:val="28"/>
              </w:rPr>
            </w:pPr>
          </w:p>
        </w:tc>
        <w:tc>
          <w:tcPr>
            <w:tcW w:w="2336" w:type="dxa"/>
          </w:tcPr>
          <w:p w:rsidR="002301A1" w:rsidRDefault="002301A1" w:rsidP="002301A1">
            <w:pPr>
              <w:jc w:val="both"/>
              <w:rPr>
                <w:rFonts w:ascii="Times New Roman" w:hAnsi="Times New Roman" w:cs="Times New Roman"/>
                <w:sz w:val="28"/>
                <w:szCs w:val="28"/>
              </w:rPr>
            </w:pPr>
          </w:p>
        </w:tc>
        <w:tc>
          <w:tcPr>
            <w:tcW w:w="2337" w:type="dxa"/>
          </w:tcPr>
          <w:p w:rsidR="002301A1" w:rsidRDefault="002301A1" w:rsidP="002301A1">
            <w:pPr>
              <w:jc w:val="both"/>
              <w:rPr>
                <w:rFonts w:ascii="Times New Roman" w:hAnsi="Times New Roman" w:cs="Times New Roman"/>
                <w:sz w:val="28"/>
                <w:szCs w:val="28"/>
              </w:rPr>
            </w:pPr>
          </w:p>
        </w:tc>
      </w:tr>
      <w:tr w:rsidR="002301A1" w:rsidTr="002301A1">
        <w:tc>
          <w:tcPr>
            <w:tcW w:w="988" w:type="dxa"/>
          </w:tcPr>
          <w:p w:rsidR="002301A1" w:rsidRDefault="002301A1" w:rsidP="002301A1">
            <w:pPr>
              <w:jc w:val="both"/>
              <w:rPr>
                <w:rFonts w:ascii="Times New Roman" w:hAnsi="Times New Roman" w:cs="Times New Roman"/>
                <w:sz w:val="28"/>
                <w:szCs w:val="28"/>
              </w:rPr>
            </w:pPr>
            <w:r>
              <w:rPr>
                <w:rFonts w:ascii="Times New Roman" w:hAnsi="Times New Roman" w:cs="Times New Roman"/>
                <w:sz w:val="28"/>
                <w:szCs w:val="28"/>
              </w:rPr>
              <w:t>13</w:t>
            </w:r>
          </w:p>
        </w:tc>
        <w:tc>
          <w:tcPr>
            <w:tcW w:w="3684" w:type="dxa"/>
          </w:tcPr>
          <w:p w:rsidR="002301A1" w:rsidRDefault="002301A1" w:rsidP="002301A1">
            <w:pPr>
              <w:jc w:val="both"/>
              <w:rPr>
                <w:rFonts w:ascii="Times New Roman" w:hAnsi="Times New Roman" w:cs="Times New Roman"/>
                <w:sz w:val="28"/>
                <w:szCs w:val="28"/>
              </w:rPr>
            </w:pPr>
          </w:p>
        </w:tc>
        <w:tc>
          <w:tcPr>
            <w:tcW w:w="2336" w:type="dxa"/>
          </w:tcPr>
          <w:p w:rsidR="002301A1" w:rsidRDefault="002301A1" w:rsidP="002301A1">
            <w:pPr>
              <w:jc w:val="both"/>
              <w:rPr>
                <w:rFonts w:ascii="Times New Roman" w:hAnsi="Times New Roman" w:cs="Times New Roman"/>
                <w:sz w:val="28"/>
                <w:szCs w:val="28"/>
              </w:rPr>
            </w:pPr>
          </w:p>
        </w:tc>
        <w:tc>
          <w:tcPr>
            <w:tcW w:w="2337" w:type="dxa"/>
          </w:tcPr>
          <w:p w:rsidR="002301A1" w:rsidRDefault="002301A1" w:rsidP="002301A1">
            <w:pPr>
              <w:jc w:val="both"/>
              <w:rPr>
                <w:rFonts w:ascii="Times New Roman" w:hAnsi="Times New Roman" w:cs="Times New Roman"/>
                <w:sz w:val="28"/>
                <w:szCs w:val="28"/>
              </w:rPr>
            </w:pPr>
          </w:p>
        </w:tc>
      </w:tr>
      <w:tr w:rsidR="002301A1" w:rsidTr="002301A1">
        <w:tc>
          <w:tcPr>
            <w:tcW w:w="988" w:type="dxa"/>
          </w:tcPr>
          <w:p w:rsidR="002301A1" w:rsidRDefault="002301A1" w:rsidP="002301A1">
            <w:pPr>
              <w:jc w:val="both"/>
              <w:rPr>
                <w:rFonts w:ascii="Times New Roman" w:hAnsi="Times New Roman" w:cs="Times New Roman"/>
                <w:sz w:val="28"/>
                <w:szCs w:val="28"/>
              </w:rPr>
            </w:pPr>
            <w:r>
              <w:rPr>
                <w:rFonts w:ascii="Times New Roman" w:hAnsi="Times New Roman" w:cs="Times New Roman"/>
                <w:sz w:val="28"/>
                <w:szCs w:val="28"/>
              </w:rPr>
              <w:t>14</w:t>
            </w:r>
          </w:p>
        </w:tc>
        <w:tc>
          <w:tcPr>
            <w:tcW w:w="3684" w:type="dxa"/>
          </w:tcPr>
          <w:p w:rsidR="002301A1" w:rsidRDefault="002301A1" w:rsidP="002301A1">
            <w:pPr>
              <w:jc w:val="both"/>
              <w:rPr>
                <w:rFonts w:ascii="Times New Roman" w:hAnsi="Times New Roman" w:cs="Times New Roman"/>
                <w:sz w:val="28"/>
                <w:szCs w:val="28"/>
              </w:rPr>
            </w:pPr>
          </w:p>
        </w:tc>
        <w:tc>
          <w:tcPr>
            <w:tcW w:w="2336" w:type="dxa"/>
          </w:tcPr>
          <w:p w:rsidR="002301A1" w:rsidRDefault="002301A1" w:rsidP="002301A1">
            <w:pPr>
              <w:jc w:val="both"/>
              <w:rPr>
                <w:rFonts w:ascii="Times New Roman" w:hAnsi="Times New Roman" w:cs="Times New Roman"/>
                <w:sz w:val="28"/>
                <w:szCs w:val="28"/>
              </w:rPr>
            </w:pPr>
          </w:p>
        </w:tc>
        <w:tc>
          <w:tcPr>
            <w:tcW w:w="2337" w:type="dxa"/>
          </w:tcPr>
          <w:p w:rsidR="002301A1" w:rsidRDefault="002301A1" w:rsidP="002301A1">
            <w:pPr>
              <w:jc w:val="both"/>
              <w:rPr>
                <w:rFonts w:ascii="Times New Roman" w:hAnsi="Times New Roman" w:cs="Times New Roman"/>
                <w:sz w:val="28"/>
                <w:szCs w:val="28"/>
              </w:rPr>
            </w:pPr>
          </w:p>
        </w:tc>
      </w:tr>
      <w:tr w:rsidR="002301A1" w:rsidTr="002301A1">
        <w:tc>
          <w:tcPr>
            <w:tcW w:w="988" w:type="dxa"/>
          </w:tcPr>
          <w:p w:rsidR="002301A1" w:rsidRDefault="002301A1" w:rsidP="002301A1">
            <w:pPr>
              <w:jc w:val="both"/>
              <w:rPr>
                <w:rFonts w:ascii="Times New Roman" w:hAnsi="Times New Roman" w:cs="Times New Roman"/>
                <w:sz w:val="28"/>
                <w:szCs w:val="28"/>
              </w:rPr>
            </w:pPr>
            <w:r>
              <w:rPr>
                <w:rFonts w:ascii="Times New Roman" w:hAnsi="Times New Roman" w:cs="Times New Roman"/>
                <w:sz w:val="28"/>
                <w:szCs w:val="28"/>
              </w:rPr>
              <w:t>15</w:t>
            </w:r>
          </w:p>
        </w:tc>
        <w:tc>
          <w:tcPr>
            <w:tcW w:w="3684" w:type="dxa"/>
          </w:tcPr>
          <w:p w:rsidR="002301A1" w:rsidRDefault="002301A1" w:rsidP="002301A1">
            <w:pPr>
              <w:jc w:val="both"/>
              <w:rPr>
                <w:rFonts w:ascii="Times New Roman" w:hAnsi="Times New Roman" w:cs="Times New Roman"/>
                <w:sz w:val="28"/>
                <w:szCs w:val="28"/>
              </w:rPr>
            </w:pPr>
          </w:p>
        </w:tc>
        <w:tc>
          <w:tcPr>
            <w:tcW w:w="2336" w:type="dxa"/>
          </w:tcPr>
          <w:p w:rsidR="002301A1" w:rsidRDefault="002301A1" w:rsidP="002301A1">
            <w:pPr>
              <w:jc w:val="both"/>
              <w:rPr>
                <w:rFonts w:ascii="Times New Roman" w:hAnsi="Times New Roman" w:cs="Times New Roman"/>
                <w:sz w:val="28"/>
                <w:szCs w:val="28"/>
              </w:rPr>
            </w:pPr>
          </w:p>
        </w:tc>
        <w:tc>
          <w:tcPr>
            <w:tcW w:w="2337" w:type="dxa"/>
          </w:tcPr>
          <w:p w:rsidR="002301A1" w:rsidRDefault="002301A1" w:rsidP="002301A1">
            <w:pPr>
              <w:jc w:val="both"/>
              <w:rPr>
                <w:rFonts w:ascii="Times New Roman" w:hAnsi="Times New Roman" w:cs="Times New Roman"/>
                <w:sz w:val="28"/>
                <w:szCs w:val="28"/>
              </w:rPr>
            </w:pPr>
          </w:p>
        </w:tc>
      </w:tr>
      <w:tr w:rsidR="002301A1" w:rsidTr="002301A1">
        <w:tc>
          <w:tcPr>
            <w:tcW w:w="988" w:type="dxa"/>
          </w:tcPr>
          <w:p w:rsidR="002301A1" w:rsidRDefault="002301A1" w:rsidP="002301A1">
            <w:pPr>
              <w:jc w:val="both"/>
              <w:rPr>
                <w:rFonts w:ascii="Times New Roman" w:hAnsi="Times New Roman" w:cs="Times New Roman"/>
                <w:sz w:val="28"/>
                <w:szCs w:val="28"/>
              </w:rPr>
            </w:pPr>
            <w:r>
              <w:rPr>
                <w:rFonts w:ascii="Times New Roman" w:hAnsi="Times New Roman" w:cs="Times New Roman"/>
                <w:sz w:val="28"/>
                <w:szCs w:val="28"/>
              </w:rPr>
              <w:t>16</w:t>
            </w:r>
          </w:p>
        </w:tc>
        <w:tc>
          <w:tcPr>
            <w:tcW w:w="3684" w:type="dxa"/>
          </w:tcPr>
          <w:p w:rsidR="002301A1" w:rsidRDefault="002301A1" w:rsidP="002301A1">
            <w:pPr>
              <w:jc w:val="both"/>
              <w:rPr>
                <w:rFonts w:ascii="Times New Roman" w:hAnsi="Times New Roman" w:cs="Times New Roman"/>
                <w:sz w:val="28"/>
                <w:szCs w:val="28"/>
              </w:rPr>
            </w:pPr>
          </w:p>
        </w:tc>
        <w:tc>
          <w:tcPr>
            <w:tcW w:w="2336" w:type="dxa"/>
          </w:tcPr>
          <w:p w:rsidR="002301A1" w:rsidRDefault="002301A1" w:rsidP="002301A1">
            <w:pPr>
              <w:jc w:val="both"/>
              <w:rPr>
                <w:rFonts w:ascii="Times New Roman" w:hAnsi="Times New Roman" w:cs="Times New Roman"/>
                <w:sz w:val="28"/>
                <w:szCs w:val="28"/>
              </w:rPr>
            </w:pPr>
          </w:p>
        </w:tc>
        <w:tc>
          <w:tcPr>
            <w:tcW w:w="2337" w:type="dxa"/>
          </w:tcPr>
          <w:p w:rsidR="002301A1" w:rsidRDefault="002301A1" w:rsidP="002301A1">
            <w:pPr>
              <w:jc w:val="both"/>
              <w:rPr>
                <w:rFonts w:ascii="Times New Roman" w:hAnsi="Times New Roman" w:cs="Times New Roman"/>
                <w:sz w:val="28"/>
                <w:szCs w:val="28"/>
              </w:rPr>
            </w:pPr>
          </w:p>
        </w:tc>
      </w:tr>
      <w:tr w:rsidR="002301A1" w:rsidTr="002301A1">
        <w:tc>
          <w:tcPr>
            <w:tcW w:w="988" w:type="dxa"/>
          </w:tcPr>
          <w:p w:rsidR="002301A1" w:rsidRDefault="002301A1" w:rsidP="002301A1">
            <w:pPr>
              <w:jc w:val="both"/>
              <w:rPr>
                <w:rFonts w:ascii="Times New Roman" w:hAnsi="Times New Roman" w:cs="Times New Roman"/>
                <w:sz w:val="28"/>
                <w:szCs w:val="28"/>
              </w:rPr>
            </w:pPr>
            <w:r>
              <w:rPr>
                <w:rFonts w:ascii="Times New Roman" w:hAnsi="Times New Roman" w:cs="Times New Roman"/>
                <w:sz w:val="28"/>
                <w:szCs w:val="28"/>
              </w:rPr>
              <w:t>17</w:t>
            </w:r>
          </w:p>
        </w:tc>
        <w:tc>
          <w:tcPr>
            <w:tcW w:w="3684" w:type="dxa"/>
          </w:tcPr>
          <w:p w:rsidR="002301A1" w:rsidRDefault="002301A1" w:rsidP="002301A1">
            <w:pPr>
              <w:jc w:val="both"/>
              <w:rPr>
                <w:rFonts w:ascii="Times New Roman" w:hAnsi="Times New Roman" w:cs="Times New Roman"/>
                <w:sz w:val="28"/>
                <w:szCs w:val="28"/>
              </w:rPr>
            </w:pPr>
          </w:p>
        </w:tc>
        <w:tc>
          <w:tcPr>
            <w:tcW w:w="2336" w:type="dxa"/>
          </w:tcPr>
          <w:p w:rsidR="002301A1" w:rsidRDefault="002301A1" w:rsidP="002301A1">
            <w:pPr>
              <w:jc w:val="both"/>
              <w:rPr>
                <w:rFonts w:ascii="Times New Roman" w:hAnsi="Times New Roman" w:cs="Times New Roman"/>
                <w:sz w:val="28"/>
                <w:szCs w:val="28"/>
              </w:rPr>
            </w:pPr>
          </w:p>
        </w:tc>
        <w:tc>
          <w:tcPr>
            <w:tcW w:w="2337" w:type="dxa"/>
          </w:tcPr>
          <w:p w:rsidR="002301A1" w:rsidRDefault="002301A1" w:rsidP="002301A1">
            <w:pPr>
              <w:jc w:val="both"/>
              <w:rPr>
                <w:rFonts w:ascii="Times New Roman" w:hAnsi="Times New Roman" w:cs="Times New Roman"/>
                <w:sz w:val="28"/>
                <w:szCs w:val="28"/>
              </w:rPr>
            </w:pPr>
          </w:p>
        </w:tc>
      </w:tr>
      <w:tr w:rsidR="002301A1" w:rsidTr="002301A1">
        <w:tc>
          <w:tcPr>
            <w:tcW w:w="988" w:type="dxa"/>
          </w:tcPr>
          <w:p w:rsidR="002301A1" w:rsidRDefault="002301A1" w:rsidP="002301A1">
            <w:pPr>
              <w:jc w:val="both"/>
              <w:rPr>
                <w:rFonts w:ascii="Times New Roman" w:hAnsi="Times New Roman" w:cs="Times New Roman"/>
                <w:sz w:val="28"/>
                <w:szCs w:val="28"/>
              </w:rPr>
            </w:pPr>
            <w:r>
              <w:rPr>
                <w:rFonts w:ascii="Times New Roman" w:hAnsi="Times New Roman" w:cs="Times New Roman"/>
                <w:sz w:val="28"/>
                <w:szCs w:val="28"/>
              </w:rPr>
              <w:t>18</w:t>
            </w:r>
          </w:p>
        </w:tc>
        <w:tc>
          <w:tcPr>
            <w:tcW w:w="3684" w:type="dxa"/>
          </w:tcPr>
          <w:p w:rsidR="002301A1" w:rsidRDefault="002301A1" w:rsidP="002301A1">
            <w:pPr>
              <w:jc w:val="both"/>
              <w:rPr>
                <w:rFonts w:ascii="Times New Roman" w:hAnsi="Times New Roman" w:cs="Times New Roman"/>
                <w:sz w:val="28"/>
                <w:szCs w:val="28"/>
              </w:rPr>
            </w:pPr>
          </w:p>
        </w:tc>
        <w:tc>
          <w:tcPr>
            <w:tcW w:w="2336" w:type="dxa"/>
          </w:tcPr>
          <w:p w:rsidR="002301A1" w:rsidRDefault="002301A1" w:rsidP="002301A1">
            <w:pPr>
              <w:jc w:val="both"/>
              <w:rPr>
                <w:rFonts w:ascii="Times New Roman" w:hAnsi="Times New Roman" w:cs="Times New Roman"/>
                <w:sz w:val="28"/>
                <w:szCs w:val="28"/>
              </w:rPr>
            </w:pPr>
          </w:p>
        </w:tc>
        <w:tc>
          <w:tcPr>
            <w:tcW w:w="2337" w:type="dxa"/>
          </w:tcPr>
          <w:p w:rsidR="002301A1" w:rsidRDefault="002301A1" w:rsidP="002301A1">
            <w:pPr>
              <w:jc w:val="both"/>
              <w:rPr>
                <w:rFonts w:ascii="Times New Roman" w:hAnsi="Times New Roman" w:cs="Times New Roman"/>
                <w:sz w:val="28"/>
                <w:szCs w:val="28"/>
              </w:rPr>
            </w:pPr>
          </w:p>
        </w:tc>
      </w:tr>
      <w:tr w:rsidR="002301A1" w:rsidTr="002301A1">
        <w:tc>
          <w:tcPr>
            <w:tcW w:w="988" w:type="dxa"/>
          </w:tcPr>
          <w:p w:rsidR="002301A1" w:rsidRDefault="002301A1" w:rsidP="002301A1">
            <w:pPr>
              <w:jc w:val="both"/>
              <w:rPr>
                <w:rFonts w:ascii="Times New Roman" w:hAnsi="Times New Roman" w:cs="Times New Roman"/>
                <w:sz w:val="28"/>
                <w:szCs w:val="28"/>
              </w:rPr>
            </w:pPr>
            <w:r>
              <w:rPr>
                <w:rFonts w:ascii="Times New Roman" w:hAnsi="Times New Roman" w:cs="Times New Roman"/>
                <w:sz w:val="28"/>
                <w:szCs w:val="28"/>
              </w:rPr>
              <w:t>19</w:t>
            </w:r>
          </w:p>
        </w:tc>
        <w:tc>
          <w:tcPr>
            <w:tcW w:w="3684" w:type="dxa"/>
          </w:tcPr>
          <w:p w:rsidR="002301A1" w:rsidRDefault="002301A1" w:rsidP="002301A1">
            <w:pPr>
              <w:jc w:val="both"/>
              <w:rPr>
                <w:rFonts w:ascii="Times New Roman" w:hAnsi="Times New Roman" w:cs="Times New Roman"/>
                <w:sz w:val="28"/>
                <w:szCs w:val="28"/>
              </w:rPr>
            </w:pPr>
          </w:p>
        </w:tc>
        <w:tc>
          <w:tcPr>
            <w:tcW w:w="2336" w:type="dxa"/>
          </w:tcPr>
          <w:p w:rsidR="002301A1" w:rsidRDefault="002301A1" w:rsidP="002301A1">
            <w:pPr>
              <w:jc w:val="both"/>
              <w:rPr>
                <w:rFonts w:ascii="Times New Roman" w:hAnsi="Times New Roman" w:cs="Times New Roman"/>
                <w:sz w:val="28"/>
                <w:szCs w:val="28"/>
              </w:rPr>
            </w:pPr>
          </w:p>
        </w:tc>
        <w:tc>
          <w:tcPr>
            <w:tcW w:w="2337" w:type="dxa"/>
          </w:tcPr>
          <w:p w:rsidR="002301A1" w:rsidRDefault="002301A1" w:rsidP="002301A1">
            <w:pPr>
              <w:jc w:val="both"/>
              <w:rPr>
                <w:rFonts w:ascii="Times New Roman" w:hAnsi="Times New Roman" w:cs="Times New Roman"/>
                <w:sz w:val="28"/>
                <w:szCs w:val="28"/>
              </w:rPr>
            </w:pPr>
          </w:p>
        </w:tc>
      </w:tr>
      <w:tr w:rsidR="002301A1" w:rsidTr="002301A1">
        <w:tc>
          <w:tcPr>
            <w:tcW w:w="988" w:type="dxa"/>
          </w:tcPr>
          <w:p w:rsidR="002301A1" w:rsidRDefault="002301A1" w:rsidP="002301A1">
            <w:pPr>
              <w:jc w:val="both"/>
              <w:rPr>
                <w:rFonts w:ascii="Times New Roman" w:hAnsi="Times New Roman" w:cs="Times New Roman"/>
                <w:sz w:val="28"/>
                <w:szCs w:val="28"/>
              </w:rPr>
            </w:pPr>
            <w:r>
              <w:rPr>
                <w:rFonts w:ascii="Times New Roman" w:hAnsi="Times New Roman" w:cs="Times New Roman"/>
                <w:sz w:val="28"/>
                <w:szCs w:val="28"/>
              </w:rPr>
              <w:t>20</w:t>
            </w:r>
          </w:p>
        </w:tc>
        <w:tc>
          <w:tcPr>
            <w:tcW w:w="3684" w:type="dxa"/>
          </w:tcPr>
          <w:p w:rsidR="002301A1" w:rsidRDefault="002301A1" w:rsidP="002301A1">
            <w:pPr>
              <w:jc w:val="both"/>
              <w:rPr>
                <w:rFonts w:ascii="Times New Roman" w:hAnsi="Times New Roman" w:cs="Times New Roman"/>
                <w:sz w:val="28"/>
                <w:szCs w:val="28"/>
              </w:rPr>
            </w:pPr>
          </w:p>
        </w:tc>
        <w:tc>
          <w:tcPr>
            <w:tcW w:w="2336" w:type="dxa"/>
          </w:tcPr>
          <w:p w:rsidR="002301A1" w:rsidRDefault="002301A1" w:rsidP="002301A1">
            <w:pPr>
              <w:jc w:val="both"/>
              <w:rPr>
                <w:rFonts w:ascii="Times New Roman" w:hAnsi="Times New Roman" w:cs="Times New Roman"/>
                <w:sz w:val="28"/>
                <w:szCs w:val="28"/>
              </w:rPr>
            </w:pPr>
          </w:p>
        </w:tc>
        <w:tc>
          <w:tcPr>
            <w:tcW w:w="2337" w:type="dxa"/>
          </w:tcPr>
          <w:p w:rsidR="002301A1" w:rsidRDefault="002301A1" w:rsidP="002301A1">
            <w:pPr>
              <w:jc w:val="both"/>
              <w:rPr>
                <w:rFonts w:ascii="Times New Roman" w:hAnsi="Times New Roman" w:cs="Times New Roman"/>
                <w:sz w:val="28"/>
                <w:szCs w:val="28"/>
              </w:rPr>
            </w:pPr>
          </w:p>
        </w:tc>
      </w:tr>
      <w:tr w:rsidR="002301A1" w:rsidTr="002301A1">
        <w:tc>
          <w:tcPr>
            <w:tcW w:w="988" w:type="dxa"/>
          </w:tcPr>
          <w:p w:rsidR="002301A1" w:rsidRDefault="002301A1" w:rsidP="002301A1">
            <w:pPr>
              <w:jc w:val="both"/>
              <w:rPr>
                <w:rFonts w:ascii="Times New Roman" w:hAnsi="Times New Roman" w:cs="Times New Roman"/>
                <w:sz w:val="28"/>
                <w:szCs w:val="28"/>
              </w:rPr>
            </w:pPr>
            <w:r>
              <w:rPr>
                <w:rFonts w:ascii="Times New Roman" w:hAnsi="Times New Roman" w:cs="Times New Roman"/>
                <w:sz w:val="28"/>
                <w:szCs w:val="28"/>
              </w:rPr>
              <w:t>21</w:t>
            </w:r>
          </w:p>
        </w:tc>
        <w:tc>
          <w:tcPr>
            <w:tcW w:w="3684" w:type="dxa"/>
          </w:tcPr>
          <w:p w:rsidR="002301A1" w:rsidRDefault="002301A1" w:rsidP="002301A1">
            <w:pPr>
              <w:jc w:val="both"/>
              <w:rPr>
                <w:rFonts w:ascii="Times New Roman" w:hAnsi="Times New Roman" w:cs="Times New Roman"/>
                <w:sz w:val="28"/>
                <w:szCs w:val="28"/>
              </w:rPr>
            </w:pPr>
          </w:p>
        </w:tc>
        <w:tc>
          <w:tcPr>
            <w:tcW w:w="2336" w:type="dxa"/>
          </w:tcPr>
          <w:p w:rsidR="002301A1" w:rsidRDefault="002301A1" w:rsidP="002301A1">
            <w:pPr>
              <w:jc w:val="both"/>
              <w:rPr>
                <w:rFonts w:ascii="Times New Roman" w:hAnsi="Times New Roman" w:cs="Times New Roman"/>
                <w:sz w:val="28"/>
                <w:szCs w:val="28"/>
              </w:rPr>
            </w:pPr>
          </w:p>
        </w:tc>
        <w:tc>
          <w:tcPr>
            <w:tcW w:w="2337" w:type="dxa"/>
          </w:tcPr>
          <w:p w:rsidR="002301A1" w:rsidRDefault="002301A1" w:rsidP="002301A1">
            <w:pPr>
              <w:jc w:val="both"/>
              <w:rPr>
                <w:rFonts w:ascii="Times New Roman" w:hAnsi="Times New Roman" w:cs="Times New Roman"/>
                <w:sz w:val="28"/>
                <w:szCs w:val="28"/>
              </w:rPr>
            </w:pPr>
          </w:p>
        </w:tc>
      </w:tr>
      <w:tr w:rsidR="002301A1" w:rsidTr="002301A1">
        <w:tc>
          <w:tcPr>
            <w:tcW w:w="988" w:type="dxa"/>
          </w:tcPr>
          <w:p w:rsidR="002301A1" w:rsidRDefault="002301A1" w:rsidP="002301A1">
            <w:pPr>
              <w:jc w:val="both"/>
              <w:rPr>
                <w:rFonts w:ascii="Times New Roman" w:hAnsi="Times New Roman" w:cs="Times New Roman"/>
                <w:sz w:val="28"/>
                <w:szCs w:val="28"/>
              </w:rPr>
            </w:pPr>
            <w:r>
              <w:rPr>
                <w:rFonts w:ascii="Times New Roman" w:hAnsi="Times New Roman" w:cs="Times New Roman"/>
                <w:sz w:val="28"/>
                <w:szCs w:val="28"/>
              </w:rPr>
              <w:t>22</w:t>
            </w:r>
          </w:p>
        </w:tc>
        <w:tc>
          <w:tcPr>
            <w:tcW w:w="3684" w:type="dxa"/>
          </w:tcPr>
          <w:p w:rsidR="002301A1" w:rsidRDefault="002301A1" w:rsidP="002301A1">
            <w:pPr>
              <w:jc w:val="both"/>
              <w:rPr>
                <w:rFonts w:ascii="Times New Roman" w:hAnsi="Times New Roman" w:cs="Times New Roman"/>
                <w:sz w:val="28"/>
                <w:szCs w:val="28"/>
              </w:rPr>
            </w:pPr>
          </w:p>
        </w:tc>
        <w:tc>
          <w:tcPr>
            <w:tcW w:w="2336" w:type="dxa"/>
          </w:tcPr>
          <w:p w:rsidR="002301A1" w:rsidRDefault="002301A1" w:rsidP="002301A1">
            <w:pPr>
              <w:jc w:val="both"/>
              <w:rPr>
                <w:rFonts w:ascii="Times New Roman" w:hAnsi="Times New Roman" w:cs="Times New Roman"/>
                <w:sz w:val="28"/>
                <w:szCs w:val="28"/>
              </w:rPr>
            </w:pPr>
          </w:p>
        </w:tc>
        <w:tc>
          <w:tcPr>
            <w:tcW w:w="2337" w:type="dxa"/>
          </w:tcPr>
          <w:p w:rsidR="002301A1" w:rsidRDefault="002301A1" w:rsidP="002301A1">
            <w:pPr>
              <w:jc w:val="both"/>
              <w:rPr>
                <w:rFonts w:ascii="Times New Roman" w:hAnsi="Times New Roman" w:cs="Times New Roman"/>
                <w:sz w:val="28"/>
                <w:szCs w:val="28"/>
              </w:rPr>
            </w:pPr>
          </w:p>
        </w:tc>
      </w:tr>
      <w:tr w:rsidR="002301A1" w:rsidTr="002301A1">
        <w:tc>
          <w:tcPr>
            <w:tcW w:w="988" w:type="dxa"/>
          </w:tcPr>
          <w:p w:rsidR="002301A1" w:rsidRDefault="002301A1" w:rsidP="002301A1">
            <w:pPr>
              <w:jc w:val="both"/>
              <w:rPr>
                <w:rFonts w:ascii="Times New Roman" w:hAnsi="Times New Roman" w:cs="Times New Roman"/>
                <w:sz w:val="28"/>
                <w:szCs w:val="28"/>
              </w:rPr>
            </w:pPr>
            <w:r>
              <w:rPr>
                <w:rFonts w:ascii="Times New Roman" w:hAnsi="Times New Roman" w:cs="Times New Roman"/>
                <w:sz w:val="28"/>
                <w:szCs w:val="28"/>
              </w:rPr>
              <w:t>23</w:t>
            </w:r>
          </w:p>
        </w:tc>
        <w:tc>
          <w:tcPr>
            <w:tcW w:w="3684" w:type="dxa"/>
          </w:tcPr>
          <w:p w:rsidR="002301A1" w:rsidRDefault="002301A1" w:rsidP="002301A1">
            <w:pPr>
              <w:jc w:val="both"/>
              <w:rPr>
                <w:rFonts w:ascii="Times New Roman" w:hAnsi="Times New Roman" w:cs="Times New Roman"/>
                <w:sz w:val="28"/>
                <w:szCs w:val="28"/>
              </w:rPr>
            </w:pPr>
          </w:p>
        </w:tc>
        <w:tc>
          <w:tcPr>
            <w:tcW w:w="2336" w:type="dxa"/>
          </w:tcPr>
          <w:p w:rsidR="002301A1" w:rsidRDefault="002301A1" w:rsidP="002301A1">
            <w:pPr>
              <w:jc w:val="both"/>
              <w:rPr>
                <w:rFonts w:ascii="Times New Roman" w:hAnsi="Times New Roman" w:cs="Times New Roman"/>
                <w:sz w:val="28"/>
                <w:szCs w:val="28"/>
              </w:rPr>
            </w:pPr>
          </w:p>
        </w:tc>
        <w:tc>
          <w:tcPr>
            <w:tcW w:w="2337" w:type="dxa"/>
          </w:tcPr>
          <w:p w:rsidR="002301A1" w:rsidRDefault="002301A1" w:rsidP="002301A1">
            <w:pPr>
              <w:jc w:val="both"/>
              <w:rPr>
                <w:rFonts w:ascii="Times New Roman" w:hAnsi="Times New Roman" w:cs="Times New Roman"/>
                <w:sz w:val="28"/>
                <w:szCs w:val="28"/>
              </w:rPr>
            </w:pPr>
          </w:p>
        </w:tc>
      </w:tr>
      <w:tr w:rsidR="002301A1" w:rsidTr="002301A1">
        <w:tc>
          <w:tcPr>
            <w:tcW w:w="988" w:type="dxa"/>
          </w:tcPr>
          <w:p w:rsidR="002301A1" w:rsidRDefault="002301A1" w:rsidP="002301A1">
            <w:pPr>
              <w:jc w:val="both"/>
              <w:rPr>
                <w:rFonts w:ascii="Times New Roman" w:hAnsi="Times New Roman" w:cs="Times New Roman"/>
                <w:sz w:val="28"/>
                <w:szCs w:val="28"/>
              </w:rPr>
            </w:pPr>
            <w:r>
              <w:rPr>
                <w:rFonts w:ascii="Times New Roman" w:hAnsi="Times New Roman" w:cs="Times New Roman"/>
                <w:sz w:val="28"/>
                <w:szCs w:val="28"/>
              </w:rPr>
              <w:t>24</w:t>
            </w:r>
          </w:p>
        </w:tc>
        <w:tc>
          <w:tcPr>
            <w:tcW w:w="3684" w:type="dxa"/>
          </w:tcPr>
          <w:p w:rsidR="002301A1" w:rsidRDefault="002301A1" w:rsidP="002301A1">
            <w:pPr>
              <w:jc w:val="both"/>
              <w:rPr>
                <w:rFonts w:ascii="Times New Roman" w:hAnsi="Times New Roman" w:cs="Times New Roman"/>
                <w:sz w:val="28"/>
                <w:szCs w:val="28"/>
              </w:rPr>
            </w:pPr>
          </w:p>
        </w:tc>
        <w:tc>
          <w:tcPr>
            <w:tcW w:w="2336" w:type="dxa"/>
          </w:tcPr>
          <w:p w:rsidR="002301A1" w:rsidRDefault="002301A1" w:rsidP="002301A1">
            <w:pPr>
              <w:jc w:val="both"/>
              <w:rPr>
                <w:rFonts w:ascii="Times New Roman" w:hAnsi="Times New Roman" w:cs="Times New Roman"/>
                <w:sz w:val="28"/>
                <w:szCs w:val="28"/>
              </w:rPr>
            </w:pPr>
          </w:p>
        </w:tc>
        <w:tc>
          <w:tcPr>
            <w:tcW w:w="2337" w:type="dxa"/>
          </w:tcPr>
          <w:p w:rsidR="002301A1" w:rsidRDefault="002301A1" w:rsidP="002301A1">
            <w:pPr>
              <w:jc w:val="both"/>
              <w:rPr>
                <w:rFonts w:ascii="Times New Roman" w:hAnsi="Times New Roman" w:cs="Times New Roman"/>
                <w:sz w:val="28"/>
                <w:szCs w:val="28"/>
              </w:rPr>
            </w:pPr>
          </w:p>
        </w:tc>
      </w:tr>
      <w:tr w:rsidR="002301A1" w:rsidTr="002301A1">
        <w:tc>
          <w:tcPr>
            <w:tcW w:w="988" w:type="dxa"/>
          </w:tcPr>
          <w:p w:rsidR="002301A1" w:rsidRDefault="002301A1" w:rsidP="002301A1">
            <w:pPr>
              <w:jc w:val="both"/>
              <w:rPr>
                <w:rFonts w:ascii="Times New Roman" w:hAnsi="Times New Roman" w:cs="Times New Roman"/>
                <w:sz w:val="28"/>
                <w:szCs w:val="28"/>
              </w:rPr>
            </w:pPr>
            <w:r>
              <w:rPr>
                <w:rFonts w:ascii="Times New Roman" w:hAnsi="Times New Roman" w:cs="Times New Roman"/>
                <w:sz w:val="28"/>
                <w:szCs w:val="28"/>
              </w:rPr>
              <w:t>25</w:t>
            </w:r>
          </w:p>
        </w:tc>
        <w:tc>
          <w:tcPr>
            <w:tcW w:w="3684" w:type="dxa"/>
          </w:tcPr>
          <w:p w:rsidR="002301A1" w:rsidRDefault="002301A1" w:rsidP="002301A1">
            <w:pPr>
              <w:jc w:val="both"/>
              <w:rPr>
                <w:rFonts w:ascii="Times New Roman" w:hAnsi="Times New Roman" w:cs="Times New Roman"/>
                <w:sz w:val="28"/>
                <w:szCs w:val="28"/>
              </w:rPr>
            </w:pPr>
          </w:p>
        </w:tc>
        <w:tc>
          <w:tcPr>
            <w:tcW w:w="2336" w:type="dxa"/>
          </w:tcPr>
          <w:p w:rsidR="002301A1" w:rsidRDefault="002301A1" w:rsidP="002301A1">
            <w:pPr>
              <w:jc w:val="both"/>
              <w:rPr>
                <w:rFonts w:ascii="Times New Roman" w:hAnsi="Times New Roman" w:cs="Times New Roman"/>
                <w:sz w:val="28"/>
                <w:szCs w:val="28"/>
              </w:rPr>
            </w:pPr>
          </w:p>
        </w:tc>
        <w:tc>
          <w:tcPr>
            <w:tcW w:w="2337" w:type="dxa"/>
          </w:tcPr>
          <w:p w:rsidR="002301A1" w:rsidRDefault="002301A1" w:rsidP="002301A1">
            <w:pPr>
              <w:jc w:val="both"/>
              <w:rPr>
                <w:rFonts w:ascii="Times New Roman" w:hAnsi="Times New Roman" w:cs="Times New Roman"/>
                <w:sz w:val="28"/>
                <w:szCs w:val="28"/>
              </w:rPr>
            </w:pPr>
          </w:p>
        </w:tc>
      </w:tr>
    </w:tbl>
    <w:p w:rsidR="002301A1" w:rsidRDefault="002301A1" w:rsidP="002301A1">
      <w:pPr>
        <w:jc w:val="both"/>
        <w:rPr>
          <w:rFonts w:ascii="Times New Roman" w:hAnsi="Times New Roman" w:cs="Times New Roman"/>
          <w:sz w:val="28"/>
          <w:szCs w:val="28"/>
        </w:rPr>
      </w:pPr>
    </w:p>
    <w:p w:rsidR="008D48A9" w:rsidRDefault="002301A1" w:rsidP="008D48A9">
      <w:pPr>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Классный руководитель        </w:t>
      </w:r>
      <w:r w:rsidR="008633E2">
        <w:rPr>
          <w:rFonts w:ascii="Times New Roman" w:eastAsia="Times New Roman" w:hAnsi="Times New Roman" w:cs="Times New Roman"/>
          <w:bCs/>
          <w:sz w:val="28"/>
          <w:szCs w:val="28"/>
          <w:lang w:eastAsia="ru-RU"/>
        </w:rPr>
        <w:t xml:space="preserve">                ____________</w:t>
      </w:r>
      <w:r>
        <w:rPr>
          <w:rFonts w:ascii="Times New Roman" w:eastAsia="Times New Roman" w:hAnsi="Times New Roman" w:cs="Times New Roman"/>
          <w:bCs/>
          <w:sz w:val="28"/>
          <w:szCs w:val="28"/>
          <w:lang w:eastAsia="ru-RU"/>
        </w:rPr>
        <w:t>/ ______________</w:t>
      </w:r>
      <w:r w:rsidR="008633E2">
        <w:rPr>
          <w:rFonts w:ascii="Times New Roman" w:eastAsia="Times New Roman" w:hAnsi="Times New Roman" w:cs="Times New Roman"/>
          <w:bCs/>
          <w:sz w:val="28"/>
          <w:szCs w:val="28"/>
          <w:lang w:eastAsia="ru-RU"/>
        </w:rPr>
        <w:t>____</w:t>
      </w:r>
    </w:p>
    <w:p w:rsidR="002301A1" w:rsidRDefault="008633E2" w:rsidP="008D48A9">
      <w:pPr>
        <w:ind w:firstLine="426"/>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4"/>
          <w:szCs w:val="24"/>
          <w:lang w:eastAsia="ru-RU"/>
        </w:rPr>
        <w:t>(</w:t>
      </w:r>
      <w:proofErr w:type="gramStart"/>
      <w:r>
        <w:rPr>
          <w:rFonts w:ascii="Times New Roman" w:eastAsia="Times New Roman" w:hAnsi="Times New Roman" w:cs="Times New Roman"/>
          <w:bCs/>
          <w:sz w:val="24"/>
          <w:szCs w:val="24"/>
          <w:lang w:eastAsia="ru-RU"/>
        </w:rPr>
        <w:t xml:space="preserve">подпись)   </w:t>
      </w:r>
      <w:proofErr w:type="gramEnd"/>
      <w:r>
        <w:rPr>
          <w:rFonts w:ascii="Times New Roman" w:eastAsia="Times New Roman" w:hAnsi="Times New Roman" w:cs="Times New Roman"/>
          <w:bCs/>
          <w:sz w:val="24"/>
          <w:szCs w:val="24"/>
          <w:lang w:eastAsia="ru-RU"/>
        </w:rPr>
        <w:t xml:space="preserve">   </w:t>
      </w:r>
      <w:r w:rsidRPr="008633E2">
        <w:rPr>
          <w:rFonts w:ascii="Times New Roman" w:eastAsia="Times New Roman" w:hAnsi="Times New Roman" w:cs="Times New Roman"/>
          <w:bCs/>
          <w:sz w:val="24"/>
          <w:szCs w:val="24"/>
          <w:lang w:eastAsia="ru-RU"/>
        </w:rPr>
        <w:t>(расшифровка подписи)</w:t>
      </w:r>
    </w:p>
    <w:p w:rsidR="00685869" w:rsidRDefault="00685869" w:rsidP="008D48A9">
      <w:pPr>
        <w:ind w:firstLine="426"/>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br w:type="page"/>
      </w:r>
    </w:p>
    <w:p w:rsidR="008633E2" w:rsidRPr="00685869" w:rsidRDefault="008633E2" w:rsidP="00685869">
      <w:pPr>
        <w:jc w:val="right"/>
        <w:rPr>
          <w:rFonts w:ascii="Times New Roman" w:hAnsi="Times New Roman" w:cs="Times New Roman"/>
          <w:i/>
          <w:sz w:val="24"/>
          <w:szCs w:val="24"/>
        </w:rPr>
      </w:pPr>
      <w:r w:rsidRPr="00685869">
        <w:rPr>
          <w:rFonts w:ascii="Times New Roman" w:hAnsi="Times New Roman" w:cs="Times New Roman"/>
          <w:i/>
          <w:sz w:val="24"/>
          <w:szCs w:val="24"/>
        </w:rPr>
        <w:lastRenderedPageBreak/>
        <w:t>Приложение 1</w:t>
      </w:r>
    </w:p>
    <w:p w:rsidR="008633E2" w:rsidRPr="00685869" w:rsidRDefault="008633E2" w:rsidP="00685869">
      <w:pPr>
        <w:jc w:val="center"/>
        <w:rPr>
          <w:rFonts w:ascii="Times New Roman" w:hAnsi="Times New Roman" w:cs="Times New Roman"/>
          <w:b/>
          <w:sz w:val="28"/>
          <w:szCs w:val="28"/>
        </w:rPr>
      </w:pPr>
      <w:r w:rsidRPr="00685869">
        <w:rPr>
          <w:rFonts w:ascii="Times New Roman" w:hAnsi="Times New Roman" w:cs="Times New Roman"/>
          <w:b/>
          <w:sz w:val="28"/>
          <w:szCs w:val="28"/>
        </w:rPr>
        <w:t xml:space="preserve">Лист ознакомления </w:t>
      </w:r>
      <w:r w:rsidRPr="00685869">
        <w:rPr>
          <w:rFonts w:ascii="Times New Roman" w:hAnsi="Times New Roman" w:cs="Times New Roman"/>
          <w:b/>
          <w:sz w:val="28"/>
          <w:szCs w:val="28"/>
        </w:rPr>
        <w:t>родителей (законных представителей)</w:t>
      </w:r>
      <w:r w:rsidRPr="00685869">
        <w:rPr>
          <w:rFonts w:ascii="Times New Roman" w:hAnsi="Times New Roman" w:cs="Times New Roman"/>
          <w:b/>
          <w:sz w:val="28"/>
          <w:szCs w:val="28"/>
        </w:rPr>
        <w:t xml:space="preserve"> с Положением об использовании обучающимися сотовых телефонов (иных средств связи) во время образовательного</w:t>
      </w:r>
    </w:p>
    <w:p w:rsidR="008633E2" w:rsidRDefault="008633E2" w:rsidP="008633E2">
      <w:pPr>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988"/>
        <w:gridCol w:w="3684"/>
        <w:gridCol w:w="2336"/>
        <w:gridCol w:w="2337"/>
      </w:tblGrid>
      <w:tr w:rsidR="008633E2" w:rsidTr="00CA3706">
        <w:tc>
          <w:tcPr>
            <w:tcW w:w="988" w:type="dxa"/>
          </w:tcPr>
          <w:p w:rsidR="008633E2" w:rsidRPr="002301A1" w:rsidRDefault="008633E2" w:rsidP="00CA3706">
            <w:pPr>
              <w:jc w:val="center"/>
              <w:rPr>
                <w:rFonts w:ascii="Times New Roman" w:hAnsi="Times New Roman" w:cs="Times New Roman"/>
                <w:b/>
                <w:sz w:val="28"/>
                <w:szCs w:val="28"/>
              </w:rPr>
            </w:pPr>
            <w:r w:rsidRPr="002301A1">
              <w:rPr>
                <w:rFonts w:ascii="Times New Roman" w:hAnsi="Times New Roman" w:cs="Times New Roman"/>
                <w:b/>
                <w:sz w:val="28"/>
                <w:szCs w:val="28"/>
              </w:rPr>
              <w:t>№ п/п</w:t>
            </w:r>
          </w:p>
        </w:tc>
        <w:tc>
          <w:tcPr>
            <w:tcW w:w="3684" w:type="dxa"/>
          </w:tcPr>
          <w:p w:rsidR="008633E2" w:rsidRPr="002301A1" w:rsidRDefault="008633E2" w:rsidP="008633E2">
            <w:pPr>
              <w:jc w:val="center"/>
              <w:rPr>
                <w:rFonts w:ascii="Times New Roman" w:hAnsi="Times New Roman" w:cs="Times New Roman"/>
                <w:b/>
                <w:sz w:val="28"/>
                <w:szCs w:val="28"/>
              </w:rPr>
            </w:pPr>
            <w:r w:rsidRPr="002301A1">
              <w:rPr>
                <w:rFonts w:ascii="Times New Roman" w:hAnsi="Times New Roman" w:cs="Times New Roman"/>
                <w:b/>
                <w:sz w:val="28"/>
                <w:szCs w:val="28"/>
              </w:rPr>
              <w:t xml:space="preserve">ФИО </w:t>
            </w:r>
            <w:r>
              <w:rPr>
                <w:rFonts w:ascii="Times New Roman" w:hAnsi="Times New Roman" w:cs="Times New Roman"/>
                <w:b/>
                <w:sz w:val="28"/>
                <w:szCs w:val="28"/>
              </w:rPr>
              <w:t>родителя</w:t>
            </w:r>
          </w:p>
        </w:tc>
        <w:tc>
          <w:tcPr>
            <w:tcW w:w="2336" w:type="dxa"/>
          </w:tcPr>
          <w:p w:rsidR="008633E2" w:rsidRPr="002301A1" w:rsidRDefault="008633E2" w:rsidP="00CA3706">
            <w:pPr>
              <w:jc w:val="center"/>
              <w:rPr>
                <w:rFonts w:ascii="Times New Roman" w:hAnsi="Times New Roman" w:cs="Times New Roman"/>
                <w:b/>
                <w:sz w:val="28"/>
                <w:szCs w:val="28"/>
              </w:rPr>
            </w:pPr>
            <w:r w:rsidRPr="002301A1">
              <w:rPr>
                <w:rFonts w:ascii="Times New Roman" w:hAnsi="Times New Roman" w:cs="Times New Roman"/>
                <w:b/>
                <w:sz w:val="28"/>
                <w:szCs w:val="28"/>
              </w:rPr>
              <w:t>Дата ознакомления</w:t>
            </w:r>
          </w:p>
        </w:tc>
        <w:tc>
          <w:tcPr>
            <w:tcW w:w="2337" w:type="dxa"/>
          </w:tcPr>
          <w:p w:rsidR="008633E2" w:rsidRPr="002301A1" w:rsidRDefault="008633E2" w:rsidP="00CA3706">
            <w:pPr>
              <w:jc w:val="center"/>
              <w:rPr>
                <w:rFonts w:ascii="Times New Roman" w:hAnsi="Times New Roman" w:cs="Times New Roman"/>
                <w:b/>
                <w:sz w:val="28"/>
                <w:szCs w:val="28"/>
              </w:rPr>
            </w:pPr>
            <w:r w:rsidRPr="002301A1">
              <w:rPr>
                <w:rFonts w:ascii="Times New Roman" w:hAnsi="Times New Roman" w:cs="Times New Roman"/>
                <w:b/>
                <w:sz w:val="28"/>
                <w:szCs w:val="28"/>
              </w:rPr>
              <w:t>Подпись обучающегося</w:t>
            </w:r>
          </w:p>
        </w:tc>
      </w:tr>
      <w:tr w:rsidR="008633E2" w:rsidTr="00CA3706">
        <w:tc>
          <w:tcPr>
            <w:tcW w:w="988" w:type="dxa"/>
          </w:tcPr>
          <w:p w:rsidR="008633E2" w:rsidRDefault="008633E2" w:rsidP="00CA3706">
            <w:pPr>
              <w:jc w:val="both"/>
              <w:rPr>
                <w:rFonts w:ascii="Times New Roman" w:hAnsi="Times New Roman" w:cs="Times New Roman"/>
                <w:sz w:val="28"/>
                <w:szCs w:val="28"/>
              </w:rPr>
            </w:pPr>
            <w:r>
              <w:rPr>
                <w:rFonts w:ascii="Times New Roman" w:hAnsi="Times New Roman" w:cs="Times New Roman"/>
                <w:sz w:val="28"/>
                <w:szCs w:val="28"/>
              </w:rPr>
              <w:t>1</w:t>
            </w:r>
          </w:p>
        </w:tc>
        <w:tc>
          <w:tcPr>
            <w:tcW w:w="3684" w:type="dxa"/>
          </w:tcPr>
          <w:p w:rsidR="008633E2" w:rsidRDefault="008633E2" w:rsidP="00CA3706">
            <w:pPr>
              <w:jc w:val="both"/>
              <w:rPr>
                <w:rFonts w:ascii="Times New Roman" w:hAnsi="Times New Roman" w:cs="Times New Roman"/>
                <w:sz w:val="28"/>
                <w:szCs w:val="28"/>
              </w:rPr>
            </w:pPr>
          </w:p>
        </w:tc>
        <w:tc>
          <w:tcPr>
            <w:tcW w:w="2336" w:type="dxa"/>
          </w:tcPr>
          <w:p w:rsidR="008633E2" w:rsidRDefault="008633E2" w:rsidP="00CA3706">
            <w:pPr>
              <w:jc w:val="both"/>
              <w:rPr>
                <w:rFonts w:ascii="Times New Roman" w:hAnsi="Times New Roman" w:cs="Times New Roman"/>
                <w:sz w:val="28"/>
                <w:szCs w:val="28"/>
              </w:rPr>
            </w:pPr>
          </w:p>
        </w:tc>
        <w:tc>
          <w:tcPr>
            <w:tcW w:w="2337" w:type="dxa"/>
          </w:tcPr>
          <w:p w:rsidR="008633E2" w:rsidRDefault="008633E2" w:rsidP="00CA3706">
            <w:pPr>
              <w:jc w:val="both"/>
              <w:rPr>
                <w:rFonts w:ascii="Times New Roman" w:hAnsi="Times New Roman" w:cs="Times New Roman"/>
                <w:sz w:val="28"/>
                <w:szCs w:val="28"/>
              </w:rPr>
            </w:pPr>
          </w:p>
        </w:tc>
      </w:tr>
      <w:tr w:rsidR="008633E2" w:rsidTr="00CA3706">
        <w:tc>
          <w:tcPr>
            <w:tcW w:w="988" w:type="dxa"/>
          </w:tcPr>
          <w:p w:rsidR="008633E2" w:rsidRDefault="008633E2" w:rsidP="00CA3706">
            <w:pPr>
              <w:jc w:val="both"/>
              <w:rPr>
                <w:rFonts w:ascii="Times New Roman" w:hAnsi="Times New Roman" w:cs="Times New Roman"/>
                <w:sz w:val="28"/>
                <w:szCs w:val="28"/>
              </w:rPr>
            </w:pPr>
            <w:r>
              <w:rPr>
                <w:rFonts w:ascii="Times New Roman" w:hAnsi="Times New Roman" w:cs="Times New Roman"/>
                <w:sz w:val="28"/>
                <w:szCs w:val="28"/>
              </w:rPr>
              <w:t>2</w:t>
            </w:r>
          </w:p>
        </w:tc>
        <w:tc>
          <w:tcPr>
            <w:tcW w:w="3684" w:type="dxa"/>
          </w:tcPr>
          <w:p w:rsidR="008633E2" w:rsidRDefault="008633E2" w:rsidP="00CA3706">
            <w:pPr>
              <w:jc w:val="both"/>
              <w:rPr>
                <w:rFonts w:ascii="Times New Roman" w:hAnsi="Times New Roman" w:cs="Times New Roman"/>
                <w:sz w:val="28"/>
                <w:szCs w:val="28"/>
              </w:rPr>
            </w:pPr>
          </w:p>
        </w:tc>
        <w:tc>
          <w:tcPr>
            <w:tcW w:w="2336" w:type="dxa"/>
          </w:tcPr>
          <w:p w:rsidR="008633E2" w:rsidRDefault="008633E2" w:rsidP="00CA3706">
            <w:pPr>
              <w:jc w:val="both"/>
              <w:rPr>
                <w:rFonts w:ascii="Times New Roman" w:hAnsi="Times New Roman" w:cs="Times New Roman"/>
                <w:sz w:val="28"/>
                <w:szCs w:val="28"/>
              </w:rPr>
            </w:pPr>
          </w:p>
        </w:tc>
        <w:tc>
          <w:tcPr>
            <w:tcW w:w="2337" w:type="dxa"/>
          </w:tcPr>
          <w:p w:rsidR="008633E2" w:rsidRDefault="008633E2" w:rsidP="00CA3706">
            <w:pPr>
              <w:jc w:val="both"/>
              <w:rPr>
                <w:rFonts w:ascii="Times New Roman" w:hAnsi="Times New Roman" w:cs="Times New Roman"/>
                <w:sz w:val="28"/>
                <w:szCs w:val="28"/>
              </w:rPr>
            </w:pPr>
          </w:p>
        </w:tc>
      </w:tr>
      <w:tr w:rsidR="008633E2" w:rsidTr="00CA3706">
        <w:tc>
          <w:tcPr>
            <w:tcW w:w="988" w:type="dxa"/>
          </w:tcPr>
          <w:p w:rsidR="008633E2" w:rsidRDefault="008633E2" w:rsidP="00CA3706">
            <w:pPr>
              <w:jc w:val="both"/>
              <w:rPr>
                <w:rFonts w:ascii="Times New Roman" w:hAnsi="Times New Roman" w:cs="Times New Roman"/>
                <w:sz w:val="28"/>
                <w:szCs w:val="28"/>
              </w:rPr>
            </w:pPr>
            <w:r>
              <w:rPr>
                <w:rFonts w:ascii="Times New Roman" w:hAnsi="Times New Roman" w:cs="Times New Roman"/>
                <w:sz w:val="28"/>
                <w:szCs w:val="28"/>
              </w:rPr>
              <w:t>3</w:t>
            </w:r>
          </w:p>
        </w:tc>
        <w:tc>
          <w:tcPr>
            <w:tcW w:w="3684" w:type="dxa"/>
          </w:tcPr>
          <w:p w:rsidR="008633E2" w:rsidRDefault="008633E2" w:rsidP="00CA3706">
            <w:pPr>
              <w:jc w:val="both"/>
              <w:rPr>
                <w:rFonts w:ascii="Times New Roman" w:hAnsi="Times New Roman" w:cs="Times New Roman"/>
                <w:sz w:val="28"/>
                <w:szCs w:val="28"/>
              </w:rPr>
            </w:pPr>
          </w:p>
        </w:tc>
        <w:tc>
          <w:tcPr>
            <w:tcW w:w="2336" w:type="dxa"/>
          </w:tcPr>
          <w:p w:rsidR="008633E2" w:rsidRDefault="008633E2" w:rsidP="00CA3706">
            <w:pPr>
              <w:jc w:val="both"/>
              <w:rPr>
                <w:rFonts w:ascii="Times New Roman" w:hAnsi="Times New Roman" w:cs="Times New Roman"/>
                <w:sz w:val="28"/>
                <w:szCs w:val="28"/>
              </w:rPr>
            </w:pPr>
          </w:p>
        </w:tc>
        <w:tc>
          <w:tcPr>
            <w:tcW w:w="2337" w:type="dxa"/>
          </w:tcPr>
          <w:p w:rsidR="008633E2" w:rsidRDefault="008633E2" w:rsidP="00CA3706">
            <w:pPr>
              <w:jc w:val="both"/>
              <w:rPr>
                <w:rFonts w:ascii="Times New Roman" w:hAnsi="Times New Roman" w:cs="Times New Roman"/>
                <w:sz w:val="28"/>
                <w:szCs w:val="28"/>
              </w:rPr>
            </w:pPr>
          </w:p>
        </w:tc>
      </w:tr>
      <w:tr w:rsidR="008633E2" w:rsidTr="00CA3706">
        <w:tc>
          <w:tcPr>
            <w:tcW w:w="988" w:type="dxa"/>
          </w:tcPr>
          <w:p w:rsidR="008633E2" w:rsidRDefault="008633E2" w:rsidP="00CA3706">
            <w:pPr>
              <w:jc w:val="both"/>
              <w:rPr>
                <w:rFonts w:ascii="Times New Roman" w:hAnsi="Times New Roman" w:cs="Times New Roman"/>
                <w:sz w:val="28"/>
                <w:szCs w:val="28"/>
              </w:rPr>
            </w:pPr>
            <w:r>
              <w:rPr>
                <w:rFonts w:ascii="Times New Roman" w:hAnsi="Times New Roman" w:cs="Times New Roman"/>
                <w:sz w:val="28"/>
                <w:szCs w:val="28"/>
              </w:rPr>
              <w:t>4</w:t>
            </w:r>
          </w:p>
        </w:tc>
        <w:tc>
          <w:tcPr>
            <w:tcW w:w="3684" w:type="dxa"/>
          </w:tcPr>
          <w:p w:rsidR="008633E2" w:rsidRDefault="008633E2" w:rsidP="00CA3706">
            <w:pPr>
              <w:jc w:val="both"/>
              <w:rPr>
                <w:rFonts w:ascii="Times New Roman" w:hAnsi="Times New Roman" w:cs="Times New Roman"/>
                <w:sz w:val="28"/>
                <w:szCs w:val="28"/>
              </w:rPr>
            </w:pPr>
          </w:p>
        </w:tc>
        <w:tc>
          <w:tcPr>
            <w:tcW w:w="2336" w:type="dxa"/>
          </w:tcPr>
          <w:p w:rsidR="008633E2" w:rsidRDefault="008633E2" w:rsidP="00CA3706">
            <w:pPr>
              <w:jc w:val="both"/>
              <w:rPr>
                <w:rFonts w:ascii="Times New Roman" w:hAnsi="Times New Roman" w:cs="Times New Roman"/>
                <w:sz w:val="28"/>
                <w:szCs w:val="28"/>
              </w:rPr>
            </w:pPr>
          </w:p>
        </w:tc>
        <w:tc>
          <w:tcPr>
            <w:tcW w:w="2337" w:type="dxa"/>
          </w:tcPr>
          <w:p w:rsidR="008633E2" w:rsidRDefault="008633E2" w:rsidP="00CA3706">
            <w:pPr>
              <w:jc w:val="both"/>
              <w:rPr>
                <w:rFonts w:ascii="Times New Roman" w:hAnsi="Times New Roman" w:cs="Times New Roman"/>
                <w:sz w:val="28"/>
                <w:szCs w:val="28"/>
              </w:rPr>
            </w:pPr>
          </w:p>
        </w:tc>
      </w:tr>
      <w:tr w:rsidR="008633E2" w:rsidTr="00CA3706">
        <w:tc>
          <w:tcPr>
            <w:tcW w:w="988" w:type="dxa"/>
          </w:tcPr>
          <w:p w:rsidR="008633E2" w:rsidRDefault="008633E2" w:rsidP="00CA3706">
            <w:pPr>
              <w:jc w:val="both"/>
              <w:rPr>
                <w:rFonts w:ascii="Times New Roman" w:hAnsi="Times New Roman" w:cs="Times New Roman"/>
                <w:sz w:val="28"/>
                <w:szCs w:val="28"/>
              </w:rPr>
            </w:pPr>
            <w:r>
              <w:rPr>
                <w:rFonts w:ascii="Times New Roman" w:hAnsi="Times New Roman" w:cs="Times New Roman"/>
                <w:sz w:val="28"/>
                <w:szCs w:val="28"/>
              </w:rPr>
              <w:t>5</w:t>
            </w:r>
          </w:p>
        </w:tc>
        <w:tc>
          <w:tcPr>
            <w:tcW w:w="3684" w:type="dxa"/>
          </w:tcPr>
          <w:p w:rsidR="008633E2" w:rsidRDefault="008633E2" w:rsidP="00CA3706">
            <w:pPr>
              <w:jc w:val="both"/>
              <w:rPr>
                <w:rFonts w:ascii="Times New Roman" w:hAnsi="Times New Roman" w:cs="Times New Roman"/>
                <w:sz w:val="28"/>
                <w:szCs w:val="28"/>
              </w:rPr>
            </w:pPr>
          </w:p>
        </w:tc>
        <w:tc>
          <w:tcPr>
            <w:tcW w:w="2336" w:type="dxa"/>
          </w:tcPr>
          <w:p w:rsidR="008633E2" w:rsidRDefault="008633E2" w:rsidP="00CA3706">
            <w:pPr>
              <w:jc w:val="both"/>
              <w:rPr>
                <w:rFonts w:ascii="Times New Roman" w:hAnsi="Times New Roman" w:cs="Times New Roman"/>
                <w:sz w:val="28"/>
                <w:szCs w:val="28"/>
              </w:rPr>
            </w:pPr>
          </w:p>
        </w:tc>
        <w:tc>
          <w:tcPr>
            <w:tcW w:w="2337" w:type="dxa"/>
          </w:tcPr>
          <w:p w:rsidR="008633E2" w:rsidRDefault="008633E2" w:rsidP="00CA3706">
            <w:pPr>
              <w:jc w:val="both"/>
              <w:rPr>
                <w:rFonts w:ascii="Times New Roman" w:hAnsi="Times New Roman" w:cs="Times New Roman"/>
                <w:sz w:val="28"/>
                <w:szCs w:val="28"/>
              </w:rPr>
            </w:pPr>
          </w:p>
        </w:tc>
      </w:tr>
      <w:tr w:rsidR="008633E2" w:rsidTr="00CA3706">
        <w:tc>
          <w:tcPr>
            <w:tcW w:w="988" w:type="dxa"/>
          </w:tcPr>
          <w:p w:rsidR="008633E2" w:rsidRDefault="008633E2" w:rsidP="00CA3706">
            <w:pPr>
              <w:jc w:val="both"/>
              <w:rPr>
                <w:rFonts w:ascii="Times New Roman" w:hAnsi="Times New Roman" w:cs="Times New Roman"/>
                <w:sz w:val="28"/>
                <w:szCs w:val="28"/>
              </w:rPr>
            </w:pPr>
            <w:r>
              <w:rPr>
                <w:rFonts w:ascii="Times New Roman" w:hAnsi="Times New Roman" w:cs="Times New Roman"/>
                <w:sz w:val="28"/>
                <w:szCs w:val="28"/>
              </w:rPr>
              <w:t>6</w:t>
            </w:r>
          </w:p>
        </w:tc>
        <w:tc>
          <w:tcPr>
            <w:tcW w:w="3684" w:type="dxa"/>
          </w:tcPr>
          <w:p w:rsidR="008633E2" w:rsidRDefault="008633E2" w:rsidP="00CA3706">
            <w:pPr>
              <w:jc w:val="both"/>
              <w:rPr>
                <w:rFonts w:ascii="Times New Roman" w:hAnsi="Times New Roman" w:cs="Times New Roman"/>
                <w:sz w:val="28"/>
                <w:szCs w:val="28"/>
              </w:rPr>
            </w:pPr>
          </w:p>
        </w:tc>
        <w:tc>
          <w:tcPr>
            <w:tcW w:w="2336" w:type="dxa"/>
          </w:tcPr>
          <w:p w:rsidR="008633E2" w:rsidRDefault="008633E2" w:rsidP="00CA3706">
            <w:pPr>
              <w:jc w:val="both"/>
              <w:rPr>
                <w:rFonts w:ascii="Times New Roman" w:hAnsi="Times New Roman" w:cs="Times New Roman"/>
                <w:sz w:val="28"/>
                <w:szCs w:val="28"/>
              </w:rPr>
            </w:pPr>
          </w:p>
        </w:tc>
        <w:tc>
          <w:tcPr>
            <w:tcW w:w="2337" w:type="dxa"/>
          </w:tcPr>
          <w:p w:rsidR="008633E2" w:rsidRDefault="008633E2" w:rsidP="00CA3706">
            <w:pPr>
              <w:jc w:val="both"/>
              <w:rPr>
                <w:rFonts w:ascii="Times New Roman" w:hAnsi="Times New Roman" w:cs="Times New Roman"/>
                <w:sz w:val="28"/>
                <w:szCs w:val="28"/>
              </w:rPr>
            </w:pPr>
          </w:p>
        </w:tc>
      </w:tr>
      <w:tr w:rsidR="008633E2" w:rsidTr="00CA3706">
        <w:tc>
          <w:tcPr>
            <w:tcW w:w="988" w:type="dxa"/>
          </w:tcPr>
          <w:p w:rsidR="008633E2" w:rsidRDefault="008633E2" w:rsidP="00CA3706">
            <w:pPr>
              <w:jc w:val="both"/>
              <w:rPr>
                <w:rFonts w:ascii="Times New Roman" w:hAnsi="Times New Roman" w:cs="Times New Roman"/>
                <w:sz w:val="28"/>
                <w:szCs w:val="28"/>
              </w:rPr>
            </w:pPr>
            <w:r>
              <w:rPr>
                <w:rFonts w:ascii="Times New Roman" w:hAnsi="Times New Roman" w:cs="Times New Roman"/>
                <w:sz w:val="28"/>
                <w:szCs w:val="28"/>
              </w:rPr>
              <w:t>7</w:t>
            </w:r>
          </w:p>
        </w:tc>
        <w:tc>
          <w:tcPr>
            <w:tcW w:w="3684" w:type="dxa"/>
          </w:tcPr>
          <w:p w:rsidR="008633E2" w:rsidRDefault="008633E2" w:rsidP="00CA3706">
            <w:pPr>
              <w:jc w:val="both"/>
              <w:rPr>
                <w:rFonts w:ascii="Times New Roman" w:hAnsi="Times New Roman" w:cs="Times New Roman"/>
                <w:sz w:val="28"/>
                <w:szCs w:val="28"/>
              </w:rPr>
            </w:pPr>
          </w:p>
        </w:tc>
        <w:tc>
          <w:tcPr>
            <w:tcW w:w="2336" w:type="dxa"/>
          </w:tcPr>
          <w:p w:rsidR="008633E2" w:rsidRDefault="008633E2" w:rsidP="00CA3706">
            <w:pPr>
              <w:jc w:val="both"/>
              <w:rPr>
                <w:rFonts w:ascii="Times New Roman" w:hAnsi="Times New Roman" w:cs="Times New Roman"/>
                <w:sz w:val="28"/>
                <w:szCs w:val="28"/>
              </w:rPr>
            </w:pPr>
          </w:p>
        </w:tc>
        <w:tc>
          <w:tcPr>
            <w:tcW w:w="2337" w:type="dxa"/>
          </w:tcPr>
          <w:p w:rsidR="008633E2" w:rsidRDefault="008633E2" w:rsidP="00CA3706">
            <w:pPr>
              <w:jc w:val="both"/>
              <w:rPr>
                <w:rFonts w:ascii="Times New Roman" w:hAnsi="Times New Roman" w:cs="Times New Roman"/>
                <w:sz w:val="28"/>
                <w:szCs w:val="28"/>
              </w:rPr>
            </w:pPr>
          </w:p>
        </w:tc>
      </w:tr>
      <w:tr w:rsidR="008633E2" w:rsidTr="00CA3706">
        <w:tc>
          <w:tcPr>
            <w:tcW w:w="988" w:type="dxa"/>
          </w:tcPr>
          <w:p w:rsidR="008633E2" w:rsidRDefault="008633E2" w:rsidP="00CA3706">
            <w:pPr>
              <w:jc w:val="both"/>
              <w:rPr>
                <w:rFonts w:ascii="Times New Roman" w:hAnsi="Times New Roman" w:cs="Times New Roman"/>
                <w:sz w:val="28"/>
                <w:szCs w:val="28"/>
              </w:rPr>
            </w:pPr>
            <w:r>
              <w:rPr>
                <w:rFonts w:ascii="Times New Roman" w:hAnsi="Times New Roman" w:cs="Times New Roman"/>
                <w:sz w:val="28"/>
                <w:szCs w:val="28"/>
              </w:rPr>
              <w:t>8</w:t>
            </w:r>
          </w:p>
        </w:tc>
        <w:tc>
          <w:tcPr>
            <w:tcW w:w="3684" w:type="dxa"/>
          </w:tcPr>
          <w:p w:rsidR="008633E2" w:rsidRDefault="008633E2" w:rsidP="00CA3706">
            <w:pPr>
              <w:jc w:val="both"/>
              <w:rPr>
                <w:rFonts w:ascii="Times New Roman" w:hAnsi="Times New Roman" w:cs="Times New Roman"/>
                <w:sz w:val="28"/>
                <w:szCs w:val="28"/>
              </w:rPr>
            </w:pPr>
          </w:p>
        </w:tc>
        <w:tc>
          <w:tcPr>
            <w:tcW w:w="2336" w:type="dxa"/>
          </w:tcPr>
          <w:p w:rsidR="008633E2" w:rsidRDefault="008633E2" w:rsidP="00CA3706">
            <w:pPr>
              <w:jc w:val="both"/>
              <w:rPr>
                <w:rFonts w:ascii="Times New Roman" w:hAnsi="Times New Roman" w:cs="Times New Roman"/>
                <w:sz w:val="28"/>
                <w:szCs w:val="28"/>
              </w:rPr>
            </w:pPr>
          </w:p>
        </w:tc>
        <w:tc>
          <w:tcPr>
            <w:tcW w:w="2337" w:type="dxa"/>
          </w:tcPr>
          <w:p w:rsidR="008633E2" w:rsidRDefault="008633E2" w:rsidP="00CA3706">
            <w:pPr>
              <w:jc w:val="both"/>
              <w:rPr>
                <w:rFonts w:ascii="Times New Roman" w:hAnsi="Times New Roman" w:cs="Times New Roman"/>
                <w:sz w:val="28"/>
                <w:szCs w:val="28"/>
              </w:rPr>
            </w:pPr>
          </w:p>
        </w:tc>
      </w:tr>
      <w:tr w:rsidR="008633E2" w:rsidTr="00CA3706">
        <w:tc>
          <w:tcPr>
            <w:tcW w:w="988" w:type="dxa"/>
          </w:tcPr>
          <w:p w:rsidR="008633E2" w:rsidRDefault="008633E2" w:rsidP="00CA3706">
            <w:pPr>
              <w:jc w:val="both"/>
              <w:rPr>
                <w:rFonts w:ascii="Times New Roman" w:hAnsi="Times New Roman" w:cs="Times New Roman"/>
                <w:sz w:val="28"/>
                <w:szCs w:val="28"/>
              </w:rPr>
            </w:pPr>
            <w:r>
              <w:rPr>
                <w:rFonts w:ascii="Times New Roman" w:hAnsi="Times New Roman" w:cs="Times New Roman"/>
                <w:sz w:val="28"/>
                <w:szCs w:val="28"/>
              </w:rPr>
              <w:t>9</w:t>
            </w:r>
          </w:p>
        </w:tc>
        <w:tc>
          <w:tcPr>
            <w:tcW w:w="3684" w:type="dxa"/>
          </w:tcPr>
          <w:p w:rsidR="008633E2" w:rsidRDefault="008633E2" w:rsidP="00CA3706">
            <w:pPr>
              <w:jc w:val="both"/>
              <w:rPr>
                <w:rFonts w:ascii="Times New Roman" w:hAnsi="Times New Roman" w:cs="Times New Roman"/>
                <w:sz w:val="28"/>
                <w:szCs w:val="28"/>
              </w:rPr>
            </w:pPr>
          </w:p>
        </w:tc>
        <w:tc>
          <w:tcPr>
            <w:tcW w:w="2336" w:type="dxa"/>
          </w:tcPr>
          <w:p w:rsidR="008633E2" w:rsidRDefault="008633E2" w:rsidP="00CA3706">
            <w:pPr>
              <w:jc w:val="both"/>
              <w:rPr>
                <w:rFonts w:ascii="Times New Roman" w:hAnsi="Times New Roman" w:cs="Times New Roman"/>
                <w:sz w:val="28"/>
                <w:szCs w:val="28"/>
              </w:rPr>
            </w:pPr>
          </w:p>
        </w:tc>
        <w:tc>
          <w:tcPr>
            <w:tcW w:w="2337" w:type="dxa"/>
          </w:tcPr>
          <w:p w:rsidR="008633E2" w:rsidRDefault="008633E2" w:rsidP="00CA3706">
            <w:pPr>
              <w:jc w:val="both"/>
              <w:rPr>
                <w:rFonts w:ascii="Times New Roman" w:hAnsi="Times New Roman" w:cs="Times New Roman"/>
                <w:sz w:val="28"/>
                <w:szCs w:val="28"/>
              </w:rPr>
            </w:pPr>
          </w:p>
        </w:tc>
      </w:tr>
      <w:tr w:rsidR="008633E2" w:rsidTr="00CA3706">
        <w:tc>
          <w:tcPr>
            <w:tcW w:w="988" w:type="dxa"/>
          </w:tcPr>
          <w:p w:rsidR="008633E2" w:rsidRDefault="008633E2" w:rsidP="00CA3706">
            <w:pPr>
              <w:jc w:val="both"/>
              <w:rPr>
                <w:rFonts w:ascii="Times New Roman" w:hAnsi="Times New Roman" w:cs="Times New Roman"/>
                <w:sz w:val="28"/>
                <w:szCs w:val="28"/>
              </w:rPr>
            </w:pPr>
            <w:r>
              <w:rPr>
                <w:rFonts w:ascii="Times New Roman" w:hAnsi="Times New Roman" w:cs="Times New Roman"/>
                <w:sz w:val="28"/>
                <w:szCs w:val="28"/>
              </w:rPr>
              <w:t>10</w:t>
            </w:r>
          </w:p>
        </w:tc>
        <w:tc>
          <w:tcPr>
            <w:tcW w:w="3684" w:type="dxa"/>
          </w:tcPr>
          <w:p w:rsidR="008633E2" w:rsidRDefault="008633E2" w:rsidP="00CA3706">
            <w:pPr>
              <w:jc w:val="both"/>
              <w:rPr>
                <w:rFonts w:ascii="Times New Roman" w:hAnsi="Times New Roman" w:cs="Times New Roman"/>
                <w:sz w:val="28"/>
                <w:szCs w:val="28"/>
              </w:rPr>
            </w:pPr>
          </w:p>
        </w:tc>
        <w:tc>
          <w:tcPr>
            <w:tcW w:w="2336" w:type="dxa"/>
          </w:tcPr>
          <w:p w:rsidR="008633E2" w:rsidRDefault="008633E2" w:rsidP="00CA3706">
            <w:pPr>
              <w:jc w:val="both"/>
              <w:rPr>
                <w:rFonts w:ascii="Times New Roman" w:hAnsi="Times New Roman" w:cs="Times New Roman"/>
                <w:sz w:val="28"/>
                <w:szCs w:val="28"/>
              </w:rPr>
            </w:pPr>
          </w:p>
        </w:tc>
        <w:tc>
          <w:tcPr>
            <w:tcW w:w="2337" w:type="dxa"/>
          </w:tcPr>
          <w:p w:rsidR="008633E2" w:rsidRDefault="008633E2" w:rsidP="00CA3706">
            <w:pPr>
              <w:jc w:val="both"/>
              <w:rPr>
                <w:rFonts w:ascii="Times New Roman" w:hAnsi="Times New Roman" w:cs="Times New Roman"/>
                <w:sz w:val="28"/>
                <w:szCs w:val="28"/>
              </w:rPr>
            </w:pPr>
          </w:p>
        </w:tc>
      </w:tr>
      <w:tr w:rsidR="008633E2" w:rsidTr="00CA3706">
        <w:tc>
          <w:tcPr>
            <w:tcW w:w="988" w:type="dxa"/>
          </w:tcPr>
          <w:p w:rsidR="008633E2" w:rsidRDefault="008633E2" w:rsidP="00CA3706">
            <w:pPr>
              <w:jc w:val="both"/>
              <w:rPr>
                <w:rFonts w:ascii="Times New Roman" w:hAnsi="Times New Roman" w:cs="Times New Roman"/>
                <w:sz w:val="28"/>
                <w:szCs w:val="28"/>
              </w:rPr>
            </w:pPr>
            <w:r>
              <w:rPr>
                <w:rFonts w:ascii="Times New Roman" w:hAnsi="Times New Roman" w:cs="Times New Roman"/>
                <w:sz w:val="28"/>
                <w:szCs w:val="28"/>
              </w:rPr>
              <w:t>11</w:t>
            </w:r>
          </w:p>
        </w:tc>
        <w:tc>
          <w:tcPr>
            <w:tcW w:w="3684" w:type="dxa"/>
          </w:tcPr>
          <w:p w:rsidR="008633E2" w:rsidRDefault="008633E2" w:rsidP="00CA3706">
            <w:pPr>
              <w:jc w:val="both"/>
              <w:rPr>
                <w:rFonts w:ascii="Times New Roman" w:hAnsi="Times New Roman" w:cs="Times New Roman"/>
                <w:sz w:val="28"/>
                <w:szCs w:val="28"/>
              </w:rPr>
            </w:pPr>
          </w:p>
        </w:tc>
        <w:tc>
          <w:tcPr>
            <w:tcW w:w="2336" w:type="dxa"/>
          </w:tcPr>
          <w:p w:rsidR="008633E2" w:rsidRDefault="008633E2" w:rsidP="00CA3706">
            <w:pPr>
              <w:jc w:val="both"/>
              <w:rPr>
                <w:rFonts w:ascii="Times New Roman" w:hAnsi="Times New Roman" w:cs="Times New Roman"/>
                <w:sz w:val="28"/>
                <w:szCs w:val="28"/>
              </w:rPr>
            </w:pPr>
          </w:p>
        </w:tc>
        <w:tc>
          <w:tcPr>
            <w:tcW w:w="2337" w:type="dxa"/>
          </w:tcPr>
          <w:p w:rsidR="008633E2" w:rsidRDefault="008633E2" w:rsidP="00CA3706">
            <w:pPr>
              <w:jc w:val="both"/>
              <w:rPr>
                <w:rFonts w:ascii="Times New Roman" w:hAnsi="Times New Roman" w:cs="Times New Roman"/>
                <w:sz w:val="28"/>
                <w:szCs w:val="28"/>
              </w:rPr>
            </w:pPr>
          </w:p>
        </w:tc>
      </w:tr>
      <w:tr w:rsidR="008633E2" w:rsidTr="00CA3706">
        <w:tc>
          <w:tcPr>
            <w:tcW w:w="988" w:type="dxa"/>
          </w:tcPr>
          <w:p w:rsidR="008633E2" w:rsidRDefault="008633E2" w:rsidP="00CA3706">
            <w:pPr>
              <w:jc w:val="both"/>
              <w:rPr>
                <w:rFonts w:ascii="Times New Roman" w:hAnsi="Times New Roman" w:cs="Times New Roman"/>
                <w:sz w:val="28"/>
                <w:szCs w:val="28"/>
              </w:rPr>
            </w:pPr>
            <w:r>
              <w:rPr>
                <w:rFonts w:ascii="Times New Roman" w:hAnsi="Times New Roman" w:cs="Times New Roman"/>
                <w:sz w:val="28"/>
                <w:szCs w:val="28"/>
              </w:rPr>
              <w:t>12</w:t>
            </w:r>
          </w:p>
        </w:tc>
        <w:tc>
          <w:tcPr>
            <w:tcW w:w="3684" w:type="dxa"/>
          </w:tcPr>
          <w:p w:rsidR="008633E2" w:rsidRDefault="008633E2" w:rsidP="00CA3706">
            <w:pPr>
              <w:jc w:val="both"/>
              <w:rPr>
                <w:rFonts w:ascii="Times New Roman" w:hAnsi="Times New Roman" w:cs="Times New Roman"/>
                <w:sz w:val="28"/>
                <w:szCs w:val="28"/>
              </w:rPr>
            </w:pPr>
          </w:p>
        </w:tc>
        <w:tc>
          <w:tcPr>
            <w:tcW w:w="2336" w:type="dxa"/>
          </w:tcPr>
          <w:p w:rsidR="008633E2" w:rsidRDefault="008633E2" w:rsidP="00CA3706">
            <w:pPr>
              <w:jc w:val="both"/>
              <w:rPr>
                <w:rFonts w:ascii="Times New Roman" w:hAnsi="Times New Roman" w:cs="Times New Roman"/>
                <w:sz w:val="28"/>
                <w:szCs w:val="28"/>
              </w:rPr>
            </w:pPr>
          </w:p>
        </w:tc>
        <w:tc>
          <w:tcPr>
            <w:tcW w:w="2337" w:type="dxa"/>
          </w:tcPr>
          <w:p w:rsidR="008633E2" w:rsidRDefault="008633E2" w:rsidP="00CA3706">
            <w:pPr>
              <w:jc w:val="both"/>
              <w:rPr>
                <w:rFonts w:ascii="Times New Roman" w:hAnsi="Times New Roman" w:cs="Times New Roman"/>
                <w:sz w:val="28"/>
                <w:szCs w:val="28"/>
              </w:rPr>
            </w:pPr>
          </w:p>
        </w:tc>
      </w:tr>
      <w:tr w:rsidR="008633E2" w:rsidTr="00CA3706">
        <w:tc>
          <w:tcPr>
            <w:tcW w:w="988" w:type="dxa"/>
          </w:tcPr>
          <w:p w:rsidR="008633E2" w:rsidRDefault="008633E2" w:rsidP="00CA3706">
            <w:pPr>
              <w:jc w:val="both"/>
              <w:rPr>
                <w:rFonts w:ascii="Times New Roman" w:hAnsi="Times New Roman" w:cs="Times New Roman"/>
                <w:sz w:val="28"/>
                <w:szCs w:val="28"/>
              </w:rPr>
            </w:pPr>
            <w:r>
              <w:rPr>
                <w:rFonts w:ascii="Times New Roman" w:hAnsi="Times New Roman" w:cs="Times New Roman"/>
                <w:sz w:val="28"/>
                <w:szCs w:val="28"/>
              </w:rPr>
              <w:t>13</w:t>
            </w:r>
          </w:p>
        </w:tc>
        <w:tc>
          <w:tcPr>
            <w:tcW w:w="3684" w:type="dxa"/>
          </w:tcPr>
          <w:p w:rsidR="008633E2" w:rsidRDefault="008633E2" w:rsidP="00CA3706">
            <w:pPr>
              <w:jc w:val="both"/>
              <w:rPr>
                <w:rFonts w:ascii="Times New Roman" w:hAnsi="Times New Roman" w:cs="Times New Roman"/>
                <w:sz w:val="28"/>
                <w:szCs w:val="28"/>
              </w:rPr>
            </w:pPr>
          </w:p>
        </w:tc>
        <w:tc>
          <w:tcPr>
            <w:tcW w:w="2336" w:type="dxa"/>
          </w:tcPr>
          <w:p w:rsidR="008633E2" w:rsidRDefault="008633E2" w:rsidP="00CA3706">
            <w:pPr>
              <w:jc w:val="both"/>
              <w:rPr>
                <w:rFonts w:ascii="Times New Roman" w:hAnsi="Times New Roman" w:cs="Times New Roman"/>
                <w:sz w:val="28"/>
                <w:szCs w:val="28"/>
              </w:rPr>
            </w:pPr>
          </w:p>
        </w:tc>
        <w:tc>
          <w:tcPr>
            <w:tcW w:w="2337" w:type="dxa"/>
          </w:tcPr>
          <w:p w:rsidR="008633E2" w:rsidRDefault="008633E2" w:rsidP="00CA3706">
            <w:pPr>
              <w:jc w:val="both"/>
              <w:rPr>
                <w:rFonts w:ascii="Times New Roman" w:hAnsi="Times New Roman" w:cs="Times New Roman"/>
                <w:sz w:val="28"/>
                <w:szCs w:val="28"/>
              </w:rPr>
            </w:pPr>
          </w:p>
        </w:tc>
      </w:tr>
      <w:tr w:rsidR="008633E2" w:rsidTr="00CA3706">
        <w:tc>
          <w:tcPr>
            <w:tcW w:w="988" w:type="dxa"/>
          </w:tcPr>
          <w:p w:rsidR="008633E2" w:rsidRDefault="008633E2" w:rsidP="00CA3706">
            <w:pPr>
              <w:jc w:val="both"/>
              <w:rPr>
                <w:rFonts w:ascii="Times New Roman" w:hAnsi="Times New Roman" w:cs="Times New Roman"/>
                <w:sz w:val="28"/>
                <w:szCs w:val="28"/>
              </w:rPr>
            </w:pPr>
            <w:r>
              <w:rPr>
                <w:rFonts w:ascii="Times New Roman" w:hAnsi="Times New Roman" w:cs="Times New Roman"/>
                <w:sz w:val="28"/>
                <w:szCs w:val="28"/>
              </w:rPr>
              <w:t>14</w:t>
            </w:r>
          </w:p>
        </w:tc>
        <w:tc>
          <w:tcPr>
            <w:tcW w:w="3684" w:type="dxa"/>
          </w:tcPr>
          <w:p w:rsidR="008633E2" w:rsidRDefault="008633E2" w:rsidP="00CA3706">
            <w:pPr>
              <w:jc w:val="both"/>
              <w:rPr>
                <w:rFonts w:ascii="Times New Roman" w:hAnsi="Times New Roman" w:cs="Times New Roman"/>
                <w:sz w:val="28"/>
                <w:szCs w:val="28"/>
              </w:rPr>
            </w:pPr>
          </w:p>
        </w:tc>
        <w:tc>
          <w:tcPr>
            <w:tcW w:w="2336" w:type="dxa"/>
          </w:tcPr>
          <w:p w:rsidR="008633E2" w:rsidRDefault="008633E2" w:rsidP="00CA3706">
            <w:pPr>
              <w:jc w:val="both"/>
              <w:rPr>
                <w:rFonts w:ascii="Times New Roman" w:hAnsi="Times New Roman" w:cs="Times New Roman"/>
                <w:sz w:val="28"/>
                <w:szCs w:val="28"/>
              </w:rPr>
            </w:pPr>
          </w:p>
        </w:tc>
        <w:tc>
          <w:tcPr>
            <w:tcW w:w="2337" w:type="dxa"/>
          </w:tcPr>
          <w:p w:rsidR="008633E2" w:rsidRDefault="008633E2" w:rsidP="00CA3706">
            <w:pPr>
              <w:jc w:val="both"/>
              <w:rPr>
                <w:rFonts w:ascii="Times New Roman" w:hAnsi="Times New Roman" w:cs="Times New Roman"/>
                <w:sz w:val="28"/>
                <w:szCs w:val="28"/>
              </w:rPr>
            </w:pPr>
          </w:p>
        </w:tc>
      </w:tr>
      <w:tr w:rsidR="008633E2" w:rsidTr="00CA3706">
        <w:tc>
          <w:tcPr>
            <w:tcW w:w="988" w:type="dxa"/>
          </w:tcPr>
          <w:p w:rsidR="008633E2" w:rsidRDefault="008633E2" w:rsidP="00CA3706">
            <w:pPr>
              <w:jc w:val="both"/>
              <w:rPr>
                <w:rFonts w:ascii="Times New Roman" w:hAnsi="Times New Roman" w:cs="Times New Roman"/>
                <w:sz w:val="28"/>
                <w:szCs w:val="28"/>
              </w:rPr>
            </w:pPr>
            <w:r>
              <w:rPr>
                <w:rFonts w:ascii="Times New Roman" w:hAnsi="Times New Roman" w:cs="Times New Roman"/>
                <w:sz w:val="28"/>
                <w:szCs w:val="28"/>
              </w:rPr>
              <w:t>15</w:t>
            </w:r>
          </w:p>
        </w:tc>
        <w:tc>
          <w:tcPr>
            <w:tcW w:w="3684" w:type="dxa"/>
          </w:tcPr>
          <w:p w:rsidR="008633E2" w:rsidRDefault="008633E2" w:rsidP="00CA3706">
            <w:pPr>
              <w:jc w:val="both"/>
              <w:rPr>
                <w:rFonts w:ascii="Times New Roman" w:hAnsi="Times New Roman" w:cs="Times New Roman"/>
                <w:sz w:val="28"/>
                <w:szCs w:val="28"/>
              </w:rPr>
            </w:pPr>
          </w:p>
        </w:tc>
        <w:tc>
          <w:tcPr>
            <w:tcW w:w="2336" w:type="dxa"/>
          </w:tcPr>
          <w:p w:rsidR="008633E2" w:rsidRDefault="008633E2" w:rsidP="00CA3706">
            <w:pPr>
              <w:jc w:val="both"/>
              <w:rPr>
                <w:rFonts w:ascii="Times New Roman" w:hAnsi="Times New Roman" w:cs="Times New Roman"/>
                <w:sz w:val="28"/>
                <w:szCs w:val="28"/>
              </w:rPr>
            </w:pPr>
          </w:p>
        </w:tc>
        <w:tc>
          <w:tcPr>
            <w:tcW w:w="2337" w:type="dxa"/>
          </w:tcPr>
          <w:p w:rsidR="008633E2" w:rsidRDefault="008633E2" w:rsidP="00CA3706">
            <w:pPr>
              <w:jc w:val="both"/>
              <w:rPr>
                <w:rFonts w:ascii="Times New Roman" w:hAnsi="Times New Roman" w:cs="Times New Roman"/>
                <w:sz w:val="28"/>
                <w:szCs w:val="28"/>
              </w:rPr>
            </w:pPr>
          </w:p>
        </w:tc>
      </w:tr>
      <w:tr w:rsidR="008633E2" w:rsidTr="00CA3706">
        <w:tc>
          <w:tcPr>
            <w:tcW w:w="988" w:type="dxa"/>
          </w:tcPr>
          <w:p w:rsidR="008633E2" w:rsidRDefault="008633E2" w:rsidP="00CA3706">
            <w:pPr>
              <w:jc w:val="both"/>
              <w:rPr>
                <w:rFonts w:ascii="Times New Roman" w:hAnsi="Times New Roman" w:cs="Times New Roman"/>
                <w:sz w:val="28"/>
                <w:szCs w:val="28"/>
              </w:rPr>
            </w:pPr>
            <w:r>
              <w:rPr>
                <w:rFonts w:ascii="Times New Roman" w:hAnsi="Times New Roman" w:cs="Times New Roman"/>
                <w:sz w:val="28"/>
                <w:szCs w:val="28"/>
              </w:rPr>
              <w:t>16</w:t>
            </w:r>
          </w:p>
        </w:tc>
        <w:tc>
          <w:tcPr>
            <w:tcW w:w="3684" w:type="dxa"/>
          </w:tcPr>
          <w:p w:rsidR="008633E2" w:rsidRDefault="008633E2" w:rsidP="00CA3706">
            <w:pPr>
              <w:jc w:val="both"/>
              <w:rPr>
                <w:rFonts w:ascii="Times New Roman" w:hAnsi="Times New Roman" w:cs="Times New Roman"/>
                <w:sz w:val="28"/>
                <w:szCs w:val="28"/>
              </w:rPr>
            </w:pPr>
          </w:p>
        </w:tc>
        <w:tc>
          <w:tcPr>
            <w:tcW w:w="2336" w:type="dxa"/>
          </w:tcPr>
          <w:p w:rsidR="008633E2" w:rsidRDefault="008633E2" w:rsidP="00CA3706">
            <w:pPr>
              <w:jc w:val="both"/>
              <w:rPr>
                <w:rFonts w:ascii="Times New Roman" w:hAnsi="Times New Roman" w:cs="Times New Roman"/>
                <w:sz w:val="28"/>
                <w:szCs w:val="28"/>
              </w:rPr>
            </w:pPr>
          </w:p>
        </w:tc>
        <w:tc>
          <w:tcPr>
            <w:tcW w:w="2337" w:type="dxa"/>
          </w:tcPr>
          <w:p w:rsidR="008633E2" w:rsidRDefault="008633E2" w:rsidP="00CA3706">
            <w:pPr>
              <w:jc w:val="both"/>
              <w:rPr>
                <w:rFonts w:ascii="Times New Roman" w:hAnsi="Times New Roman" w:cs="Times New Roman"/>
                <w:sz w:val="28"/>
                <w:szCs w:val="28"/>
              </w:rPr>
            </w:pPr>
          </w:p>
        </w:tc>
      </w:tr>
      <w:tr w:rsidR="008633E2" w:rsidTr="00CA3706">
        <w:tc>
          <w:tcPr>
            <w:tcW w:w="988" w:type="dxa"/>
          </w:tcPr>
          <w:p w:rsidR="008633E2" w:rsidRDefault="008633E2" w:rsidP="00CA3706">
            <w:pPr>
              <w:jc w:val="both"/>
              <w:rPr>
                <w:rFonts w:ascii="Times New Roman" w:hAnsi="Times New Roman" w:cs="Times New Roman"/>
                <w:sz w:val="28"/>
                <w:szCs w:val="28"/>
              </w:rPr>
            </w:pPr>
            <w:r>
              <w:rPr>
                <w:rFonts w:ascii="Times New Roman" w:hAnsi="Times New Roman" w:cs="Times New Roman"/>
                <w:sz w:val="28"/>
                <w:szCs w:val="28"/>
              </w:rPr>
              <w:t>17</w:t>
            </w:r>
          </w:p>
        </w:tc>
        <w:tc>
          <w:tcPr>
            <w:tcW w:w="3684" w:type="dxa"/>
          </w:tcPr>
          <w:p w:rsidR="008633E2" w:rsidRDefault="008633E2" w:rsidP="00CA3706">
            <w:pPr>
              <w:jc w:val="both"/>
              <w:rPr>
                <w:rFonts w:ascii="Times New Roman" w:hAnsi="Times New Roman" w:cs="Times New Roman"/>
                <w:sz w:val="28"/>
                <w:szCs w:val="28"/>
              </w:rPr>
            </w:pPr>
          </w:p>
        </w:tc>
        <w:tc>
          <w:tcPr>
            <w:tcW w:w="2336" w:type="dxa"/>
          </w:tcPr>
          <w:p w:rsidR="008633E2" w:rsidRDefault="008633E2" w:rsidP="00CA3706">
            <w:pPr>
              <w:jc w:val="both"/>
              <w:rPr>
                <w:rFonts w:ascii="Times New Roman" w:hAnsi="Times New Roman" w:cs="Times New Roman"/>
                <w:sz w:val="28"/>
                <w:szCs w:val="28"/>
              </w:rPr>
            </w:pPr>
          </w:p>
        </w:tc>
        <w:tc>
          <w:tcPr>
            <w:tcW w:w="2337" w:type="dxa"/>
          </w:tcPr>
          <w:p w:rsidR="008633E2" w:rsidRDefault="008633E2" w:rsidP="00CA3706">
            <w:pPr>
              <w:jc w:val="both"/>
              <w:rPr>
                <w:rFonts w:ascii="Times New Roman" w:hAnsi="Times New Roman" w:cs="Times New Roman"/>
                <w:sz w:val="28"/>
                <w:szCs w:val="28"/>
              </w:rPr>
            </w:pPr>
          </w:p>
        </w:tc>
      </w:tr>
      <w:tr w:rsidR="008633E2" w:rsidTr="00CA3706">
        <w:tc>
          <w:tcPr>
            <w:tcW w:w="988" w:type="dxa"/>
          </w:tcPr>
          <w:p w:rsidR="008633E2" w:rsidRDefault="008633E2" w:rsidP="00CA3706">
            <w:pPr>
              <w:jc w:val="both"/>
              <w:rPr>
                <w:rFonts w:ascii="Times New Roman" w:hAnsi="Times New Roman" w:cs="Times New Roman"/>
                <w:sz w:val="28"/>
                <w:szCs w:val="28"/>
              </w:rPr>
            </w:pPr>
            <w:r>
              <w:rPr>
                <w:rFonts w:ascii="Times New Roman" w:hAnsi="Times New Roman" w:cs="Times New Roman"/>
                <w:sz w:val="28"/>
                <w:szCs w:val="28"/>
              </w:rPr>
              <w:t>18</w:t>
            </w:r>
          </w:p>
        </w:tc>
        <w:tc>
          <w:tcPr>
            <w:tcW w:w="3684" w:type="dxa"/>
          </w:tcPr>
          <w:p w:rsidR="008633E2" w:rsidRDefault="008633E2" w:rsidP="00CA3706">
            <w:pPr>
              <w:jc w:val="both"/>
              <w:rPr>
                <w:rFonts w:ascii="Times New Roman" w:hAnsi="Times New Roman" w:cs="Times New Roman"/>
                <w:sz w:val="28"/>
                <w:szCs w:val="28"/>
              </w:rPr>
            </w:pPr>
          </w:p>
        </w:tc>
        <w:tc>
          <w:tcPr>
            <w:tcW w:w="2336" w:type="dxa"/>
          </w:tcPr>
          <w:p w:rsidR="008633E2" w:rsidRDefault="008633E2" w:rsidP="00CA3706">
            <w:pPr>
              <w:jc w:val="both"/>
              <w:rPr>
                <w:rFonts w:ascii="Times New Roman" w:hAnsi="Times New Roman" w:cs="Times New Roman"/>
                <w:sz w:val="28"/>
                <w:szCs w:val="28"/>
              </w:rPr>
            </w:pPr>
          </w:p>
        </w:tc>
        <w:tc>
          <w:tcPr>
            <w:tcW w:w="2337" w:type="dxa"/>
          </w:tcPr>
          <w:p w:rsidR="008633E2" w:rsidRDefault="008633E2" w:rsidP="00CA3706">
            <w:pPr>
              <w:jc w:val="both"/>
              <w:rPr>
                <w:rFonts w:ascii="Times New Roman" w:hAnsi="Times New Roman" w:cs="Times New Roman"/>
                <w:sz w:val="28"/>
                <w:szCs w:val="28"/>
              </w:rPr>
            </w:pPr>
          </w:p>
        </w:tc>
      </w:tr>
      <w:tr w:rsidR="008633E2" w:rsidTr="00CA3706">
        <w:tc>
          <w:tcPr>
            <w:tcW w:w="988" w:type="dxa"/>
          </w:tcPr>
          <w:p w:rsidR="008633E2" w:rsidRDefault="008633E2" w:rsidP="00CA3706">
            <w:pPr>
              <w:jc w:val="both"/>
              <w:rPr>
                <w:rFonts w:ascii="Times New Roman" w:hAnsi="Times New Roman" w:cs="Times New Roman"/>
                <w:sz w:val="28"/>
                <w:szCs w:val="28"/>
              </w:rPr>
            </w:pPr>
            <w:r>
              <w:rPr>
                <w:rFonts w:ascii="Times New Roman" w:hAnsi="Times New Roman" w:cs="Times New Roman"/>
                <w:sz w:val="28"/>
                <w:szCs w:val="28"/>
              </w:rPr>
              <w:t>19</w:t>
            </w:r>
          </w:p>
        </w:tc>
        <w:tc>
          <w:tcPr>
            <w:tcW w:w="3684" w:type="dxa"/>
          </w:tcPr>
          <w:p w:rsidR="008633E2" w:rsidRDefault="008633E2" w:rsidP="00CA3706">
            <w:pPr>
              <w:jc w:val="both"/>
              <w:rPr>
                <w:rFonts w:ascii="Times New Roman" w:hAnsi="Times New Roman" w:cs="Times New Roman"/>
                <w:sz w:val="28"/>
                <w:szCs w:val="28"/>
              </w:rPr>
            </w:pPr>
          </w:p>
        </w:tc>
        <w:tc>
          <w:tcPr>
            <w:tcW w:w="2336" w:type="dxa"/>
          </w:tcPr>
          <w:p w:rsidR="008633E2" w:rsidRDefault="008633E2" w:rsidP="00CA3706">
            <w:pPr>
              <w:jc w:val="both"/>
              <w:rPr>
                <w:rFonts w:ascii="Times New Roman" w:hAnsi="Times New Roman" w:cs="Times New Roman"/>
                <w:sz w:val="28"/>
                <w:szCs w:val="28"/>
              </w:rPr>
            </w:pPr>
          </w:p>
        </w:tc>
        <w:tc>
          <w:tcPr>
            <w:tcW w:w="2337" w:type="dxa"/>
          </w:tcPr>
          <w:p w:rsidR="008633E2" w:rsidRDefault="008633E2" w:rsidP="00CA3706">
            <w:pPr>
              <w:jc w:val="both"/>
              <w:rPr>
                <w:rFonts w:ascii="Times New Roman" w:hAnsi="Times New Roman" w:cs="Times New Roman"/>
                <w:sz w:val="28"/>
                <w:szCs w:val="28"/>
              </w:rPr>
            </w:pPr>
          </w:p>
        </w:tc>
      </w:tr>
      <w:tr w:rsidR="008633E2" w:rsidTr="00CA3706">
        <w:tc>
          <w:tcPr>
            <w:tcW w:w="988" w:type="dxa"/>
          </w:tcPr>
          <w:p w:rsidR="008633E2" w:rsidRDefault="008633E2" w:rsidP="00CA3706">
            <w:pPr>
              <w:jc w:val="both"/>
              <w:rPr>
                <w:rFonts w:ascii="Times New Roman" w:hAnsi="Times New Roman" w:cs="Times New Roman"/>
                <w:sz w:val="28"/>
                <w:szCs w:val="28"/>
              </w:rPr>
            </w:pPr>
            <w:r>
              <w:rPr>
                <w:rFonts w:ascii="Times New Roman" w:hAnsi="Times New Roman" w:cs="Times New Roman"/>
                <w:sz w:val="28"/>
                <w:szCs w:val="28"/>
              </w:rPr>
              <w:t>20</w:t>
            </w:r>
          </w:p>
        </w:tc>
        <w:tc>
          <w:tcPr>
            <w:tcW w:w="3684" w:type="dxa"/>
          </w:tcPr>
          <w:p w:rsidR="008633E2" w:rsidRDefault="008633E2" w:rsidP="00CA3706">
            <w:pPr>
              <w:jc w:val="both"/>
              <w:rPr>
                <w:rFonts w:ascii="Times New Roman" w:hAnsi="Times New Roman" w:cs="Times New Roman"/>
                <w:sz w:val="28"/>
                <w:szCs w:val="28"/>
              </w:rPr>
            </w:pPr>
          </w:p>
        </w:tc>
        <w:tc>
          <w:tcPr>
            <w:tcW w:w="2336" w:type="dxa"/>
          </w:tcPr>
          <w:p w:rsidR="008633E2" w:rsidRDefault="008633E2" w:rsidP="00CA3706">
            <w:pPr>
              <w:jc w:val="both"/>
              <w:rPr>
                <w:rFonts w:ascii="Times New Roman" w:hAnsi="Times New Roman" w:cs="Times New Roman"/>
                <w:sz w:val="28"/>
                <w:szCs w:val="28"/>
              </w:rPr>
            </w:pPr>
          </w:p>
        </w:tc>
        <w:tc>
          <w:tcPr>
            <w:tcW w:w="2337" w:type="dxa"/>
          </w:tcPr>
          <w:p w:rsidR="008633E2" w:rsidRDefault="008633E2" w:rsidP="00CA3706">
            <w:pPr>
              <w:jc w:val="both"/>
              <w:rPr>
                <w:rFonts w:ascii="Times New Roman" w:hAnsi="Times New Roman" w:cs="Times New Roman"/>
                <w:sz w:val="28"/>
                <w:szCs w:val="28"/>
              </w:rPr>
            </w:pPr>
          </w:p>
        </w:tc>
      </w:tr>
      <w:tr w:rsidR="008633E2" w:rsidTr="00CA3706">
        <w:tc>
          <w:tcPr>
            <w:tcW w:w="988" w:type="dxa"/>
          </w:tcPr>
          <w:p w:rsidR="008633E2" w:rsidRDefault="008633E2" w:rsidP="00CA3706">
            <w:pPr>
              <w:jc w:val="both"/>
              <w:rPr>
                <w:rFonts w:ascii="Times New Roman" w:hAnsi="Times New Roman" w:cs="Times New Roman"/>
                <w:sz w:val="28"/>
                <w:szCs w:val="28"/>
              </w:rPr>
            </w:pPr>
            <w:r>
              <w:rPr>
                <w:rFonts w:ascii="Times New Roman" w:hAnsi="Times New Roman" w:cs="Times New Roman"/>
                <w:sz w:val="28"/>
                <w:szCs w:val="28"/>
              </w:rPr>
              <w:t>21</w:t>
            </w:r>
          </w:p>
        </w:tc>
        <w:tc>
          <w:tcPr>
            <w:tcW w:w="3684" w:type="dxa"/>
          </w:tcPr>
          <w:p w:rsidR="008633E2" w:rsidRDefault="008633E2" w:rsidP="00CA3706">
            <w:pPr>
              <w:jc w:val="both"/>
              <w:rPr>
                <w:rFonts w:ascii="Times New Roman" w:hAnsi="Times New Roman" w:cs="Times New Roman"/>
                <w:sz w:val="28"/>
                <w:szCs w:val="28"/>
              </w:rPr>
            </w:pPr>
          </w:p>
        </w:tc>
        <w:tc>
          <w:tcPr>
            <w:tcW w:w="2336" w:type="dxa"/>
          </w:tcPr>
          <w:p w:rsidR="008633E2" w:rsidRDefault="008633E2" w:rsidP="00CA3706">
            <w:pPr>
              <w:jc w:val="both"/>
              <w:rPr>
                <w:rFonts w:ascii="Times New Roman" w:hAnsi="Times New Roman" w:cs="Times New Roman"/>
                <w:sz w:val="28"/>
                <w:szCs w:val="28"/>
              </w:rPr>
            </w:pPr>
          </w:p>
        </w:tc>
        <w:tc>
          <w:tcPr>
            <w:tcW w:w="2337" w:type="dxa"/>
          </w:tcPr>
          <w:p w:rsidR="008633E2" w:rsidRDefault="008633E2" w:rsidP="00CA3706">
            <w:pPr>
              <w:jc w:val="both"/>
              <w:rPr>
                <w:rFonts w:ascii="Times New Roman" w:hAnsi="Times New Roman" w:cs="Times New Roman"/>
                <w:sz w:val="28"/>
                <w:szCs w:val="28"/>
              </w:rPr>
            </w:pPr>
          </w:p>
        </w:tc>
      </w:tr>
      <w:tr w:rsidR="008633E2" w:rsidTr="00CA3706">
        <w:tc>
          <w:tcPr>
            <w:tcW w:w="988" w:type="dxa"/>
          </w:tcPr>
          <w:p w:rsidR="008633E2" w:rsidRDefault="008633E2" w:rsidP="00CA3706">
            <w:pPr>
              <w:jc w:val="both"/>
              <w:rPr>
                <w:rFonts w:ascii="Times New Roman" w:hAnsi="Times New Roman" w:cs="Times New Roman"/>
                <w:sz w:val="28"/>
                <w:szCs w:val="28"/>
              </w:rPr>
            </w:pPr>
            <w:r>
              <w:rPr>
                <w:rFonts w:ascii="Times New Roman" w:hAnsi="Times New Roman" w:cs="Times New Roman"/>
                <w:sz w:val="28"/>
                <w:szCs w:val="28"/>
              </w:rPr>
              <w:t>22</w:t>
            </w:r>
          </w:p>
        </w:tc>
        <w:tc>
          <w:tcPr>
            <w:tcW w:w="3684" w:type="dxa"/>
          </w:tcPr>
          <w:p w:rsidR="008633E2" w:rsidRDefault="008633E2" w:rsidP="00CA3706">
            <w:pPr>
              <w:jc w:val="both"/>
              <w:rPr>
                <w:rFonts w:ascii="Times New Roman" w:hAnsi="Times New Roman" w:cs="Times New Roman"/>
                <w:sz w:val="28"/>
                <w:szCs w:val="28"/>
              </w:rPr>
            </w:pPr>
          </w:p>
        </w:tc>
        <w:tc>
          <w:tcPr>
            <w:tcW w:w="2336" w:type="dxa"/>
          </w:tcPr>
          <w:p w:rsidR="008633E2" w:rsidRDefault="008633E2" w:rsidP="00CA3706">
            <w:pPr>
              <w:jc w:val="both"/>
              <w:rPr>
                <w:rFonts w:ascii="Times New Roman" w:hAnsi="Times New Roman" w:cs="Times New Roman"/>
                <w:sz w:val="28"/>
                <w:szCs w:val="28"/>
              </w:rPr>
            </w:pPr>
          </w:p>
        </w:tc>
        <w:tc>
          <w:tcPr>
            <w:tcW w:w="2337" w:type="dxa"/>
          </w:tcPr>
          <w:p w:rsidR="008633E2" w:rsidRDefault="008633E2" w:rsidP="00CA3706">
            <w:pPr>
              <w:jc w:val="both"/>
              <w:rPr>
                <w:rFonts w:ascii="Times New Roman" w:hAnsi="Times New Roman" w:cs="Times New Roman"/>
                <w:sz w:val="28"/>
                <w:szCs w:val="28"/>
              </w:rPr>
            </w:pPr>
          </w:p>
        </w:tc>
      </w:tr>
      <w:tr w:rsidR="008633E2" w:rsidTr="00CA3706">
        <w:tc>
          <w:tcPr>
            <w:tcW w:w="988" w:type="dxa"/>
          </w:tcPr>
          <w:p w:rsidR="008633E2" w:rsidRDefault="008633E2" w:rsidP="00CA3706">
            <w:pPr>
              <w:jc w:val="both"/>
              <w:rPr>
                <w:rFonts w:ascii="Times New Roman" w:hAnsi="Times New Roman" w:cs="Times New Roman"/>
                <w:sz w:val="28"/>
                <w:szCs w:val="28"/>
              </w:rPr>
            </w:pPr>
            <w:r>
              <w:rPr>
                <w:rFonts w:ascii="Times New Roman" w:hAnsi="Times New Roman" w:cs="Times New Roman"/>
                <w:sz w:val="28"/>
                <w:szCs w:val="28"/>
              </w:rPr>
              <w:t>23</w:t>
            </w:r>
          </w:p>
        </w:tc>
        <w:tc>
          <w:tcPr>
            <w:tcW w:w="3684" w:type="dxa"/>
          </w:tcPr>
          <w:p w:rsidR="008633E2" w:rsidRDefault="008633E2" w:rsidP="00CA3706">
            <w:pPr>
              <w:jc w:val="both"/>
              <w:rPr>
                <w:rFonts w:ascii="Times New Roman" w:hAnsi="Times New Roman" w:cs="Times New Roman"/>
                <w:sz w:val="28"/>
                <w:szCs w:val="28"/>
              </w:rPr>
            </w:pPr>
          </w:p>
        </w:tc>
        <w:tc>
          <w:tcPr>
            <w:tcW w:w="2336" w:type="dxa"/>
          </w:tcPr>
          <w:p w:rsidR="008633E2" w:rsidRDefault="008633E2" w:rsidP="00CA3706">
            <w:pPr>
              <w:jc w:val="both"/>
              <w:rPr>
                <w:rFonts w:ascii="Times New Roman" w:hAnsi="Times New Roman" w:cs="Times New Roman"/>
                <w:sz w:val="28"/>
                <w:szCs w:val="28"/>
              </w:rPr>
            </w:pPr>
          </w:p>
        </w:tc>
        <w:tc>
          <w:tcPr>
            <w:tcW w:w="2337" w:type="dxa"/>
          </w:tcPr>
          <w:p w:rsidR="008633E2" w:rsidRDefault="008633E2" w:rsidP="00CA3706">
            <w:pPr>
              <w:jc w:val="both"/>
              <w:rPr>
                <w:rFonts w:ascii="Times New Roman" w:hAnsi="Times New Roman" w:cs="Times New Roman"/>
                <w:sz w:val="28"/>
                <w:szCs w:val="28"/>
              </w:rPr>
            </w:pPr>
          </w:p>
        </w:tc>
      </w:tr>
      <w:tr w:rsidR="008633E2" w:rsidTr="00CA3706">
        <w:tc>
          <w:tcPr>
            <w:tcW w:w="988" w:type="dxa"/>
          </w:tcPr>
          <w:p w:rsidR="008633E2" w:rsidRDefault="008633E2" w:rsidP="00CA3706">
            <w:pPr>
              <w:jc w:val="both"/>
              <w:rPr>
                <w:rFonts w:ascii="Times New Roman" w:hAnsi="Times New Roman" w:cs="Times New Roman"/>
                <w:sz w:val="28"/>
                <w:szCs w:val="28"/>
              </w:rPr>
            </w:pPr>
            <w:r>
              <w:rPr>
                <w:rFonts w:ascii="Times New Roman" w:hAnsi="Times New Roman" w:cs="Times New Roman"/>
                <w:sz w:val="28"/>
                <w:szCs w:val="28"/>
              </w:rPr>
              <w:t>24</w:t>
            </w:r>
          </w:p>
        </w:tc>
        <w:tc>
          <w:tcPr>
            <w:tcW w:w="3684" w:type="dxa"/>
          </w:tcPr>
          <w:p w:rsidR="008633E2" w:rsidRDefault="008633E2" w:rsidP="00CA3706">
            <w:pPr>
              <w:jc w:val="both"/>
              <w:rPr>
                <w:rFonts w:ascii="Times New Roman" w:hAnsi="Times New Roman" w:cs="Times New Roman"/>
                <w:sz w:val="28"/>
                <w:szCs w:val="28"/>
              </w:rPr>
            </w:pPr>
          </w:p>
        </w:tc>
        <w:tc>
          <w:tcPr>
            <w:tcW w:w="2336" w:type="dxa"/>
          </w:tcPr>
          <w:p w:rsidR="008633E2" w:rsidRDefault="008633E2" w:rsidP="00CA3706">
            <w:pPr>
              <w:jc w:val="both"/>
              <w:rPr>
                <w:rFonts w:ascii="Times New Roman" w:hAnsi="Times New Roman" w:cs="Times New Roman"/>
                <w:sz w:val="28"/>
                <w:szCs w:val="28"/>
              </w:rPr>
            </w:pPr>
          </w:p>
        </w:tc>
        <w:tc>
          <w:tcPr>
            <w:tcW w:w="2337" w:type="dxa"/>
          </w:tcPr>
          <w:p w:rsidR="008633E2" w:rsidRDefault="008633E2" w:rsidP="00CA3706">
            <w:pPr>
              <w:jc w:val="both"/>
              <w:rPr>
                <w:rFonts w:ascii="Times New Roman" w:hAnsi="Times New Roman" w:cs="Times New Roman"/>
                <w:sz w:val="28"/>
                <w:szCs w:val="28"/>
              </w:rPr>
            </w:pPr>
          </w:p>
        </w:tc>
      </w:tr>
      <w:tr w:rsidR="008633E2" w:rsidTr="00CA3706">
        <w:tc>
          <w:tcPr>
            <w:tcW w:w="988" w:type="dxa"/>
          </w:tcPr>
          <w:p w:rsidR="008633E2" w:rsidRDefault="008633E2" w:rsidP="00CA3706">
            <w:pPr>
              <w:jc w:val="both"/>
              <w:rPr>
                <w:rFonts w:ascii="Times New Roman" w:hAnsi="Times New Roman" w:cs="Times New Roman"/>
                <w:sz w:val="28"/>
                <w:szCs w:val="28"/>
              </w:rPr>
            </w:pPr>
            <w:r>
              <w:rPr>
                <w:rFonts w:ascii="Times New Roman" w:hAnsi="Times New Roman" w:cs="Times New Roman"/>
                <w:sz w:val="28"/>
                <w:szCs w:val="28"/>
              </w:rPr>
              <w:t>25</w:t>
            </w:r>
          </w:p>
        </w:tc>
        <w:tc>
          <w:tcPr>
            <w:tcW w:w="3684" w:type="dxa"/>
          </w:tcPr>
          <w:p w:rsidR="008633E2" w:rsidRDefault="008633E2" w:rsidP="00CA3706">
            <w:pPr>
              <w:jc w:val="both"/>
              <w:rPr>
                <w:rFonts w:ascii="Times New Roman" w:hAnsi="Times New Roman" w:cs="Times New Roman"/>
                <w:sz w:val="28"/>
                <w:szCs w:val="28"/>
              </w:rPr>
            </w:pPr>
          </w:p>
        </w:tc>
        <w:tc>
          <w:tcPr>
            <w:tcW w:w="2336" w:type="dxa"/>
          </w:tcPr>
          <w:p w:rsidR="008633E2" w:rsidRDefault="008633E2" w:rsidP="00CA3706">
            <w:pPr>
              <w:jc w:val="both"/>
              <w:rPr>
                <w:rFonts w:ascii="Times New Roman" w:hAnsi="Times New Roman" w:cs="Times New Roman"/>
                <w:sz w:val="28"/>
                <w:szCs w:val="28"/>
              </w:rPr>
            </w:pPr>
          </w:p>
        </w:tc>
        <w:tc>
          <w:tcPr>
            <w:tcW w:w="2337" w:type="dxa"/>
          </w:tcPr>
          <w:p w:rsidR="008633E2" w:rsidRDefault="008633E2" w:rsidP="00CA3706">
            <w:pPr>
              <w:jc w:val="both"/>
              <w:rPr>
                <w:rFonts w:ascii="Times New Roman" w:hAnsi="Times New Roman" w:cs="Times New Roman"/>
                <w:sz w:val="28"/>
                <w:szCs w:val="28"/>
              </w:rPr>
            </w:pPr>
          </w:p>
        </w:tc>
      </w:tr>
    </w:tbl>
    <w:p w:rsidR="008633E2" w:rsidRDefault="008633E2" w:rsidP="008633E2">
      <w:pPr>
        <w:jc w:val="both"/>
        <w:rPr>
          <w:rFonts w:ascii="Times New Roman" w:hAnsi="Times New Roman" w:cs="Times New Roman"/>
          <w:sz w:val="28"/>
          <w:szCs w:val="28"/>
        </w:rPr>
      </w:pPr>
    </w:p>
    <w:p w:rsidR="008633E2" w:rsidRDefault="008633E2" w:rsidP="008633E2">
      <w:pPr>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Классный руководитель                        ____________/ __________________</w:t>
      </w:r>
    </w:p>
    <w:p w:rsidR="008633E2" w:rsidRDefault="008633E2" w:rsidP="008633E2">
      <w:pPr>
        <w:ind w:firstLine="426"/>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4"/>
          <w:szCs w:val="24"/>
          <w:lang w:eastAsia="ru-RU"/>
        </w:rPr>
        <w:t>(</w:t>
      </w:r>
      <w:proofErr w:type="gramStart"/>
      <w:r>
        <w:rPr>
          <w:rFonts w:ascii="Times New Roman" w:eastAsia="Times New Roman" w:hAnsi="Times New Roman" w:cs="Times New Roman"/>
          <w:bCs/>
          <w:sz w:val="24"/>
          <w:szCs w:val="24"/>
          <w:lang w:eastAsia="ru-RU"/>
        </w:rPr>
        <w:t xml:space="preserve">подпись)   </w:t>
      </w:r>
      <w:proofErr w:type="gramEnd"/>
      <w:r>
        <w:rPr>
          <w:rFonts w:ascii="Times New Roman" w:eastAsia="Times New Roman" w:hAnsi="Times New Roman" w:cs="Times New Roman"/>
          <w:bCs/>
          <w:sz w:val="24"/>
          <w:szCs w:val="24"/>
          <w:lang w:eastAsia="ru-RU"/>
        </w:rPr>
        <w:t xml:space="preserve">   </w:t>
      </w:r>
      <w:r w:rsidRPr="008633E2">
        <w:rPr>
          <w:rFonts w:ascii="Times New Roman" w:eastAsia="Times New Roman" w:hAnsi="Times New Roman" w:cs="Times New Roman"/>
          <w:bCs/>
          <w:sz w:val="24"/>
          <w:szCs w:val="24"/>
          <w:lang w:eastAsia="ru-RU"/>
        </w:rPr>
        <w:t>(расшифровка подписи)</w:t>
      </w:r>
    </w:p>
    <w:p w:rsidR="00685869" w:rsidRDefault="00685869" w:rsidP="008633E2">
      <w:pPr>
        <w:ind w:firstLine="426"/>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br w:type="page"/>
      </w:r>
    </w:p>
    <w:p w:rsidR="008633E2" w:rsidRPr="00685869" w:rsidRDefault="008633E2" w:rsidP="00685869">
      <w:pPr>
        <w:ind w:firstLine="426"/>
        <w:jc w:val="right"/>
        <w:rPr>
          <w:rFonts w:ascii="Times New Roman" w:eastAsia="Times New Roman" w:hAnsi="Times New Roman" w:cs="Times New Roman"/>
          <w:bCs/>
          <w:i/>
          <w:sz w:val="24"/>
          <w:szCs w:val="24"/>
          <w:lang w:eastAsia="ru-RU"/>
        </w:rPr>
      </w:pPr>
      <w:r w:rsidRPr="00685869">
        <w:rPr>
          <w:rFonts w:ascii="Times New Roman" w:eastAsia="Times New Roman" w:hAnsi="Times New Roman" w:cs="Times New Roman"/>
          <w:bCs/>
          <w:i/>
          <w:sz w:val="24"/>
          <w:szCs w:val="24"/>
          <w:lang w:eastAsia="ru-RU"/>
        </w:rPr>
        <w:lastRenderedPageBreak/>
        <w:t>Приложение 3</w:t>
      </w:r>
    </w:p>
    <w:p w:rsidR="008633E2" w:rsidRPr="00685869" w:rsidRDefault="008633E2" w:rsidP="00685869">
      <w:pPr>
        <w:spacing w:after="0"/>
        <w:ind w:firstLine="426"/>
        <w:jc w:val="center"/>
        <w:rPr>
          <w:rFonts w:ascii="Times New Roman" w:eastAsia="Times New Roman" w:hAnsi="Times New Roman" w:cs="Times New Roman"/>
          <w:b/>
          <w:bCs/>
          <w:sz w:val="28"/>
          <w:szCs w:val="28"/>
          <w:lang w:eastAsia="ru-RU"/>
        </w:rPr>
      </w:pPr>
      <w:r w:rsidRPr="00685869">
        <w:rPr>
          <w:rFonts w:ascii="Times New Roman" w:eastAsia="Times New Roman" w:hAnsi="Times New Roman" w:cs="Times New Roman"/>
          <w:b/>
          <w:bCs/>
          <w:sz w:val="28"/>
          <w:szCs w:val="28"/>
          <w:lang w:eastAsia="ru-RU"/>
        </w:rPr>
        <w:t>ПАМЯТКА</w:t>
      </w:r>
    </w:p>
    <w:p w:rsidR="00685869" w:rsidRDefault="00685869" w:rsidP="00685869">
      <w:pPr>
        <w:spacing w:after="0"/>
        <w:ind w:firstLine="426"/>
        <w:jc w:val="center"/>
        <w:rPr>
          <w:rFonts w:ascii="Times New Roman" w:eastAsia="Times New Roman" w:hAnsi="Times New Roman" w:cs="Times New Roman"/>
          <w:b/>
          <w:bCs/>
          <w:sz w:val="28"/>
          <w:szCs w:val="28"/>
          <w:lang w:eastAsia="ru-RU"/>
        </w:rPr>
      </w:pPr>
      <w:r w:rsidRPr="00685869">
        <w:rPr>
          <w:rFonts w:ascii="Times New Roman" w:eastAsia="Times New Roman" w:hAnsi="Times New Roman" w:cs="Times New Roman"/>
          <w:b/>
          <w:bCs/>
          <w:sz w:val="28"/>
          <w:szCs w:val="28"/>
          <w:lang w:eastAsia="ru-RU"/>
        </w:rPr>
        <w:t>д</w:t>
      </w:r>
      <w:r w:rsidR="008633E2" w:rsidRPr="00685869">
        <w:rPr>
          <w:rFonts w:ascii="Times New Roman" w:eastAsia="Times New Roman" w:hAnsi="Times New Roman" w:cs="Times New Roman"/>
          <w:b/>
          <w:bCs/>
          <w:sz w:val="28"/>
          <w:szCs w:val="28"/>
          <w:lang w:eastAsia="ru-RU"/>
        </w:rPr>
        <w:t xml:space="preserve">ля обучающихся, родителей и педагогических работников по профилактике неблагоприятных для здоровья и обучения детей эффектов от воздействия </w:t>
      </w:r>
      <w:r w:rsidRPr="00685869">
        <w:rPr>
          <w:rFonts w:ascii="Times New Roman" w:hAnsi="Times New Roman" w:cs="Times New Roman"/>
          <w:b/>
          <w:sz w:val="28"/>
          <w:szCs w:val="28"/>
        </w:rPr>
        <w:t>сотовых телефонов (иных средств связи)</w:t>
      </w:r>
    </w:p>
    <w:p w:rsidR="00685869" w:rsidRPr="00685869" w:rsidRDefault="00685869" w:rsidP="00685869">
      <w:pPr>
        <w:spacing w:after="0"/>
        <w:ind w:firstLine="426"/>
        <w:jc w:val="center"/>
        <w:rPr>
          <w:rFonts w:ascii="Times New Roman" w:eastAsia="Times New Roman" w:hAnsi="Times New Roman" w:cs="Times New Roman"/>
          <w:b/>
          <w:bCs/>
          <w:sz w:val="28"/>
          <w:szCs w:val="28"/>
          <w:lang w:eastAsia="ru-RU"/>
        </w:rPr>
      </w:pPr>
    </w:p>
    <w:p w:rsidR="002301A1" w:rsidRPr="008633E2" w:rsidRDefault="008633E2" w:rsidP="00685869">
      <w:pPr>
        <w:pStyle w:val="a4"/>
        <w:numPr>
          <w:ilvl w:val="0"/>
          <w:numId w:val="3"/>
        </w:numPr>
        <w:spacing w:line="360" w:lineRule="auto"/>
        <w:ind w:left="0" w:firstLine="426"/>
        <w:jc w:val="both"/>
        <w:rPr>
          <w:rFonts w:ascii="Times New Roman" w:eastAsia="Times New Roman" w:hAnsi="Times New Roman" w:cs="Times New Roman"/>
          <w:bCs/>
          <w:sz w:val="28"/>
          <w:szCs w:val="28"/>
          <w:lang w:eastAsia="ru-RU"/>
        </w:rPr>
      </w:pPr>
      <w:r w:rsidRPr="008633E2">
        <w:rPr>
          <w:rFonts w:ascii="Times New Roman" w:eastAsia="Times New Roman" w:hAnsi="Times New Roman" w:cs="Times New Roman"/>
          <w:bCs/>
          <w:sz w:val="28"/>
          <w:szCs w:val="28"/>
          <w:lang w:eastAsia="ru-RU"/>
        </w:rPr>
        <w:t xml:space="preserve">Исключение ношения </w:t>
      </w:r>
      <w:r w:rsidRPr="002301A1">
        <w:rPr>
          <w:rFonts w:ascii="Times New Roman" w:hAnsi="Times New Roman" w:cs="Times New Roman"/>
          <w:sz w:val="28"/>
          <w:szCs w:val="28"/>
        </w:rPr>
        <w:t>сотовых телефонов (иных средств связи)</w:t>
      </w:r>
      <w:r>
        <w:rPr>
          <w:rFonts w:ascii="Times New Roman" w:hAnsi="Times New Roman" w:cs="Times New Roman"/>
          <w:sz w:val="28"/>
          <w:szCs w:val="28"/>
        </w:rPr>
        <w:t xml:space="preserve"> на шее, поясе, в карманах одежды с целью снижения негативного влияния на здоровье.</w:t>
      </w:r>
    </w:p>
    <w:p w:rsidR="008633E2" w:rsidRPr="008633E2" w:rsidRDefault="008633E2" w:rsidP="00685869">
      <w:pPr>
        <w:pStyle w:val="a4"/>
        <w:numPr>
          <w:ilvl w:val="0"/>
          <w:numId w:val="3"/>
        </w:numPr>
        <w:spacing w:line="360" w:lineRule="auto"/>
        <w:ind w:left="0" w:firstLine="426"/>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 xml:space="preserve">Максимальное сокращение времени контакта с </w:t>
      </w:r>
      <w:r w:rsidRPr="002301A1">
        <w:rPr>
          <w:rFonts w:ascii="Times New Roman" w:hAnsi="Times New Roman" w:cs="Times New Roman"/>
          <w:sz w:val="28"/>
          <w:szCs w:val="28"/>
        </w:rPr>
        <w:t>сотовы</w:t>
      </w:r>
      <w:r>
        <w:rPr>
          <w:rFonts w:ascii="Times New Roman" w:hAnsi="Times New Roman" w:cs="Times New Roman"/>
          <w:sz w:val="28"/>
          <w:szCs w:val="28"/>
        </w:rPr>
        <w:t>ми</w:t>
      </w:r>
      <w:r w:rsidRPr="002301A1">
        <w:rPr>
          <w:rFonts w:ascii="Times New Roman" w:hAnsi="Times New Roman" w:cs="Times New Roman"/>
          <w:sz w:val="28"/>
          <w:szCs w:val="28"/>
        </w:rPr>
        <w:t xml:space="preserve"> телефон</w:t>
      </w:r>
      <w:r>
        <w:rPr>
          <w:rFonts w:ascii="Times New Roman" w:hAnsi="Times New Roman" w:cs="Times New Roman"/>
          <w:sz w:val="28"/>
          <w:szCs w:val="28"/>
        </w:rPr>
        <w:t>ами</w:t>
      </w:r>
      <w:r w:rsidRPr="002301A1">
        <w:rPr>
          <w:rFonts w:ascii="Times New Roman" w:hAnsi="Times New Roman" w:cs="Times New Roman"/>
          <w:sz w:val="28"/>
          <w:szCs w:val="28"/>
        </w:rPr>
        <w:t xml:space="preserve"> (ины</w:t>
      </w:r>
      <w:r>
        <w:rPr>
          <w:rFonts w:ascii="Times New Roman" w:hAnsi="Times New Roman" w:cs="Times New Roman"/>
          <w:sz w:val="28"/>
          <w:szCs w:val="28"/>
        </w:rPr>
        <w:t>ми</w:t>
      </w:r>
      <w:r w:rsidRPr="002301A1">
        <w:rPr>
          <w:rFonts w:ascii="Times New Roman" w:hAnsi="Times New Roman" w:cs="Times New Roman"/>
          <w:sz w:val="28"/>
          <w:szCs w:val="28"/>
        </w:rPr>
        <w:t xml:space="preserve"> средств</w:t>
      </w:r>
      <w:r>
        <w:rPr>
          <w:rFonts w:ascii="Times New Roman" w:hAnsi="Times New Roman" w:cs="Times New Roman"/>
          <w:sz w:val="28"/>
          <w:szCs w:val="28"/>
        </w:rPr>
        <w:t>ами</w:t>
      </w:r>
      <w:r w:rsidRPr="002301A1">
        <w:rPr>
          <w:rFonts w:ascii="Times New Roman" w:hAnsi="Times New Roman" w:cs="Times New Roman"/>
          <w:sz w:val="28"/>
          <w:szCs w:val="28"/>
        </w:rPr>
        <w:t xml:space="preserve"> связи)</w:t>
      </w:r>
      <w:r>
        <w:rPr>
          <w:rFonts w:ascii="Times New Roman" w:hAnsi="Times New Roman" w:cs="Times New Roman"/>
          <w:sz w:val="28"/>
          <w:szCs w:val="28"/>
        </w:rPr>
        <w:t>.</w:t>
      </w:r>
    </w:p>
    <w:p w:rsidR="008633E2" w:rsidRPr="008633E2" w:rsidRDefault="008633E2" w:rsidP="00685869">
      <w:pPr>
        <w:pStyle w:val="a4"/>
        <w:numPr>
          <w:ilvl w:val="0"/>
          <w:numId w:val="3"/>
        </w:numPr>
        <w:spacing w:line="360" w:lineRule="auto"/>
        <w:ind w:left="0" w:firstLine="426"/>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 xml:space="preserve">Максимальное удаление </w:t>
      </w:r>
      <w:r w:rsidRPr="002301A1">
        <w:rPr>
          <w:rFonts w:ascii="Times New Roman" w:hAnsi="Times New Roman" w:cs="Times New Roman"/>
          <w:sz w:val="28"/>
          <w:szCs w:val="28"/>
        </w:rPr>
        <w:t>сотовых телефонов (иных средств связи)</w:t>
      </w:r>
      <w:r>
        <w:rPr>
          <w:rFonts w:ascii="Times New Roman" w:hAnsi="Times New Roman" w:cs="Times New Roman"/>
          <w:sz w:val="28"/>
          <w:szCs w:val="28"/>
        </w:rPr>
        <w:t xml:space="preserve"> от головы в момент соединения и разговора (с использованием громкой связи и гарнитуры).</w:t>
      </w:r>
    </w:p>
    <w:p w:rsidR="008633E2" w:rsidRPr="008633E2" w:rsidRDefault="008633E2" w:rsidP="00685869">
      <w:pPr>
        <w:pStyle w:val="a4"/>
        <w:numPr>
          <w:ilvl w:val="0"/>
          <w:numId w:val="3"/>
        </w:numPr>
        <w:spacing w:line="360" w:lineRule="auto"/>
        <w:ind w:left="0" w:firstLine="426"/>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 xml:space="preserve">Максимальное ограничение звонков с </w:t>
      </w:r>
      <w:r w:rsidRPr="002301A1">
        <w:rPr>
          <w:rFonts w:ascii="Times New Roman" w:hAnsi="Times New Roman" w:cs="Times New Roman"/>
          <w:sz w:val="28"/>
          <w:szCs w:val="28"/>
        </w:rPr>
        <w:t>сотовых телефонов (иных средств связи)</w:t>
      </w:r>
      <w:r>
        <w:rPr>
          <w:rFonts w:ascii="Times New Roman" w:hAnsi="Times New Roman" w:cs="Times New Roman"/>
          <w:sz w:val="28"/>
          <w:szCs w:val="28"/>
        </w:rPr>
        <w:t xml:space="preserve"> в условиях неустойчивого приема сигнала мобильной связи (автобус, метро, поезд, автомобиль).</w:t>
      </w:r>
    </w:p>
    <w:p w:rsidR="008633E2" w:rsidRPr="008633E2" w:rsidRDefault="008633E2" w:rsidP="00685869">
      <w:pPr>
        <w:pStyle w:val="a4"/>
        <w:numPr>
          <w:ilvl w:val="0"/>
          <w:numId w:val="3"/>
        </w:numPr>
        <w:spacing w:line="360" w:lineRule="auto"/>
        <w:ind w:left="0" w:firstLine="426"/>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 xml:space="preserve">Размещение </w:t>
      </w:r>
      <w:r w:rsidRPr="002301A1">
        <w:rPr>
          <w:rFonts w:ascii="Times New Roman" w:hAnsi="Times New Roman" w:cs="Times New Roman"/>
          <w:sz w:val="28"/>
          <w:szCs w:val="28"/>
        </w:rPr>
        <w:t>сотовых телефонов (иных средств связи)</w:t>
      </w:r>
      <w:r>
        <w:rPr>
          <w:rFonts w:ascii="Times New Roman" w:hAnsi="Times New Roman" w:cs="Times New Roman"/>
          <w:sz w:val="28"/>
          <w:szCs w:val="28"/>
        </w:rPr>
        <w:t xml:space="preserve"> на ночь на расстоянии более 2 метров от головы.</w:t>
      </w:r>
    </w:p>
    <w:p w:rsidR="008D48A9" w:rsidRDefault="008D48A9" w:rsidP="00685869">
      <w:pPr>
        <w:spacing w:line="360" w:lineRule="auto"/>
        <w:ind w:firstLine="426"/>
        <w:jc w:val="both"/>
        <w:rPr>
          <w:rFonts w:ascii="Times New Roman" w:eastAsia="Times New Roman" w:hAnsi="Times New Roman" w:cs="Times New Roman"/>
          <w:bCs/>
          <w:sz w:val="28"/>
          <w:szCs w:val="28"/>
          <w:lang w:eastAsia="ru-RU"/>
        </w:rPr>
      </w:pPr>
    </w:p>
    <w:p w:rsidR="00EF3B31" w:rsidRDefault="00EF3B31" w:rsidP="00673CAB">
      <w:pPr>
        <w:ind w:firstLine="426"/>
        <w:jc w:val="both"/>
        <w:rPr>
          <w:rFonts w:ascii="Times New Roman" w:eastAsia="Times New Roman" w:hAnsi="Times New Roman" w:cs="Times New Roman"/>
          <w:bCs/>
          <w:sz w:val="28"/>
          <w:szCs w:val="28"/>
          <w:lang w:eastAsia="ru-RU"/>
        </w:rPr>
      </w:pPr>
    </w:p>
    <w:p w:rsidR="00EF3B31" w:rsidRPr="00F86BE8" w:rsidRDefault="00EF3B31" w:rsidP="00673CAB">
      <w:pPr>
        <w:ind w:firstLine="426"/>
        <w:jc w:val="both"/>
        <w:rPr>
          <w:rFonts w:ascii="Times New Roman" w:hAnsi="Times New Roman" w:cs="Times New Roman"/>
          <w:sz w:val="28"/>
          <w:szCs w:val="28"/>
        </w:rPr>
      </w:pPr>
    </w:p>
    <w:p w:rsidR="00F86BE8" w:rsidRPr="00F86BE8" w:rsidRDefault="00F86BE8" w:rsidP="00F86BE8">
      <w:pPr>
        <w:jc w:val="both"/>
        <w:rPr>
          <w:rFonts w:ascii="Times New Roman" w:hAnsi="Times New Roman" w:cs="Times New Roman"/>
          <w:sz w:val="28"/>
          <w:szCs w:val="28"/>
        </w:rPr>
      </w:pPr>
    </w:p>
    <w:p w:rsidR="00F86BE8" w:rsidRPr="00F86BE8" w:rsidRDefault="00F86BE8" w:rsidP="00F86BE8">
      <w:pPr>
        <w:jc w:val="both"/>
        <w:rPr>
          <w:rFonts w:ascii="Times New Roman" w:hAnsi="Times New Roman" w:cs="Times New Roman"/>
          <w:sz w:val="28"/>
          <w:szCs w:val="28"/>
        </w:rPr>
      </w:pPr>
    </w:p>
    <w:sectPr w:rsidR="00F86BE8" w:rsidRPr="00F86B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40D6"/>
    <w:multiLevelType w:val="hybridMultilevel"/>
    <w:tmpl w:val="C21C2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9E7E53"/>
    <w:multiLevelType w:val="hybridMultilevel"/>
    <w:tmpl w:val="293EB262"/>
    <w:lvl w:ilvl="0" w:tplc="9F2E35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3313140C"/>
    <w:multiLevelType w:val="multilevel"/>
    <w:tmpl w:val="DB140D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440" w:hanging="108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800" w:hanging="1440"/>
      </w:pPr>
      <w:rPr>
        <w:rFonts w:eastAsiaTheme="minorHAnsi" w:hint="default"/>
      </w:rPr>
    </w:lvl>
    <w:lvl w:ilvl="6">
      <w:start w:val="1"/>
      <w:numFmt w:val="decimal"/>
      <w:isLgl/>
      <w:lvlText w:val="%1.%2.%3.%4.%5.%6.%7."/>
      <w:lvlJc w:val="left"/>
      <w:pPr>
        <w:ind w:left="2160" w:hanging="1800"/>
      </w:pPr>
      <w:rPr>
        <w:rFonts w:eastAsiaTheme="minorHAnsi" w:hint="default"/>
      </w:rPr>
    </w:lvl>
    <w:lvl w:ilvl="7">
      <w:start w:val="1"/>
      <w:numFmt w:val="decimal"/>
      <w:isLgl/>
      <w:lvlText w:val="%1.%2.%3.%4.%5.%6.%7.%8."/>
      <w:lvlJc w:val="left"/>
      <w:pPr>
        <w:ind w:left="2160" w:hanging="1800"/>
      </w:pPr>
      <w:rPr>
        <w:rFonts w:eastAsiaTheme="minorHAnsi" w:hint="default"/>
      </w:rPr>
    </w:lvl>
    <w:lvl w:ilvl="8">
      <w:start w:val="1"/>
      <w:numFmt w:val="decimal"/>
      <w:isLgl/>
      <w:lvlText w:val="%1.%2.%3.%4.%5.%6.%7.%8.%9."/>
      <w:lvlJc w:val="left"/>
      <w:pPr>
        <w:ind w:left="2520" w:hanging="2160"/>
      </w:pPr>
      <w:rPr>
        <w:rFonts w:eastAsiaTheme="minorHAnsi"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813"/>
    <w:rsid w:val="00171BD3"/>
    <w:rsid w:val="002301A1"/>
    <w:rsid w:val="003C2CB0"/>
    <w:rsid w:val="003E5E1F"/>
    <w:rsid w:val="00536848"/>
    <w:rsid w:val="0058027C"/>
    <w:rsid w:val="005C4828"/>
    <w:rsid w:val="00673CAB"/>
    <w:rsid w:val="00685869"/>
    <w:rsid w:val="006B446F"/>
    <w:rsid w:val="0075071E"/>
    <w:rsid w:val="007B4881"/>
    <w:rsid w:val="008353C7"/>
    <w:rsid w:val="008633E2"/>
    <w:rsid w:val="0089324C"/>
    <w:rsid w:val="008D48A9"/>
    <w:rsid w:val="00903836"/>
    <w:rsid w:val="0092276D"/>
    <w:rsid w:val="009B4C52"/>
    <w:rsid w:val="00A40B4A"/>
    <w:rsid w:val="00B44813"/>
    <w:rsid w:val="00CF3755"/>
    <w:rsid w:val="00CF57A5"/>
    <w:rsid w:val="00E9628C"/>
    <w:rsid w:val="00EF3B31"/>
    <w:rsid w:val="00F7317C"/>
    <w:rsid w:val="00F86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CD668"/>
  <w15:chartTrackingRefBased/>
  <w15:docId w15:val="{E74C19CD-BC91-4740-B8BA-619BC9A12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6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86BE8"/>
    <w:pPr>
      <w:ind w:left="720"/>
      <w:contextualSpacing/>
    </w:pPr>
  </w:style>
  <w:style w:type="character" w:styleId="a5">
    <w:name w:val="Hyperlink"/>
    <w:basedOn w:val="a0"/>
    <w:uiPriority w:val="99"/>
    <w:unhideWhenUsed/>
    <w:rsid w:val="008353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10</Pages>
  <Words>2398</Words>
  <Characters>13673</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Баранцева Елена Леонидовна</dc:creator>
  <cp:keywords/>
  <dc:description/>
  <cp:lastModifiedBy>Баранцева Елена Леонидовна</cp:lastModifiedBy>
  <cp:revision>10</cp:revision>
  <dcterms:created xsi:type="dcterms:W3CDTF">2022-07-13T09:51:00Z</dcterms:created>
  <dcterms:modified xsi:type="dcterms:W3CDTF">2022-07-14T08:09:00Z</dcterms:modified>
</cp:coreProperties>
</file>