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  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 Кировской области»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(КОГОАУ ДПО «ИРО Кировской области»)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54" w:type="dxa"/>
        <w:tblLook w:val="01E0" w:firstRow="1" w:lastRow="1" w:firstColumn="1" w:lastColumn="1" w:noHBand="0" w:noVBand="0"/>
      </w:tblPr>
      <w:tblGrid>
        <w:gridCol w:w="5868"/>
        <w:gridCol w:w="4786"/>
      </w:tblGrid>
      <w:tr w:rsidR="00955CEF" w:rsidRPr="00D01D20" w:rsidTr="000A2F89">
        <w:tc>
          <w:tcPr>
            <w:tcW w:w="5868" w:type="dxa"/>
            <w:shd w:val="clear" w:color="auto" w:fill="auto"/>
          </w:tcPr>
          <w:p w:rsidR="00955CEF" w:rsidRPr="00D01D20" w:rsidRDefault="00955CEF" w:rsidP="009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955CEF" w:rsidRPr="00D01D20" w:rsidRDefault="00955CEF" w:rsidP="009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Ученого Совета</w:t>
            </w:r>
          </w:p>
          <w:p w:rsidR="00955CEF" w:rsidRPr="00D01D20" w:rsidRDefault="00955CEF" w:rsidP="009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  <w:p w:rsidR="00955CEF" w:rsidRPr="00D01D20" w:rsidRDefault="00955CEF" w:rsidP="0040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 20</w:t>
            </w:r>
            <w:r w:rsidR="004075BF"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955CEF" w:rsidRPr="00D01D20" w:rsidRDefault="00955CEF" w:rsidP="00955CE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УТВЕРЖДАЮ:</w:t>
            </w:r>
          </w:p>
          <w:p w:rsidR="00955CEF" w:rsidRPr="00D01D20" w:rsidRDefault="000517E7" w:rsidP="009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5CEF"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 </w:t>
            </w:r>
          </w:p>
          <w:p w:rsidR="00955CEF" w:rsidRPr="00D01D20" w:rsidRDefault="00955CEF" w:rsidP="0095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="000517E7"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0517E7"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955CEF" w:rsidRPr="00D01D20" w:rsidRDefault="00955CEF" w:rsidP="0040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 20</w:t>
            </w:r>
            <w:r w:rsidR="004075BF" w:rsidRPr="00D0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17E7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региональном банке педагогического 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управленческого опыта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КОГОАУ ДПО «ИРО Кировской области»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F9" w:rsidRPr="00D01D20" w:rsidRDefault="008D58F9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 </w:t>
      </w:r>
    </w:p>
    <w:p w:rsidR="00955CEF" w:rsidRPr="00D01D20" w:rsidRDefault="00955CEF" w:rsidP="00955C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5CEF" w:rsidRPr="00D01D20" w:rsidSect="000A2F89">
          <w:footerReference w:type="default" r:id="rId8"/>
          <w:footerReference w:type="first" r:id="rId9"/>
          <w:pgSz w:w="12240" w:h="15840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075BF" w:rsidRPr="00D0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955CEF" w:rsidRPr="00D01D20" w:rsidRDefault="000F56BD" w:rsidP="00955C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55CEF" w:rsidRPr="00D01D20" w:rsidRDefault="000F56BD" w:rsidP="000A2F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55CEF" w:rsidRPr="00D01D20">
        <w:t xml:space="preserve"> 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о региональном банке педагогического и управленческого опыта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(КОГОАУ ДПО «ИРО Кировской области») (далее </w:t>
      </w:r>
      <w:r w:rsidR="000517E7" w:rsidRPr="00D01D20">
        <w:rPr>
          <w:rFonts w:ascii="Times New Roman" w:hAnsi="Times New Roman" w:cs="Times New Roman"/>
          <w:sz w:val="28"/>
          <w:szCs w:val="28"/>
        </w:rPr>
        <w:t xml:space="preserve">– 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Положение, Институт) </w:t>
      </w:r>
      <w:r w:rsidRPr="00D01D20">
        <w:rPr>
          <w:rFonts w:ascii="Times New Roman" w:hAnsi="Times New Roman" w:cs="Times New Roman"/>
          <w:sz w:val="28"/>
          <w:szCs w:val="28"/>
        </w:rPr>
        <w:t xml:space="preserve">определяет порядок внесения инновационного педагогического и управленческого опыта в региональный банк инновационного педагогического 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и управленческого опыта (далее </w:t>
      </w:r>
      <w:r w:rsidR="000517E7" w:rsidRPr="00D01D20">
        <w:rPr>
          <w:rFonts w:ascii="Times New Roman" w:hAnsi="Times New Roman" w:cs="Times New Roman"/>
          <w:sz w:val="28"/>
          <w:szCs w:val="28"/>
        </w:rPr>
        <w:t xml:space="preserve">– </w:t>
      </w:r>
      <w:r w:rsidR="00955CEF" w:rsidRPr="00D01D20">
        <w:rPr>
          <w:rFonts w:ascii="Times New Roman" w:hAnsi="Times New Roman" w:cs="Times New Roman"/>
          <w:sz w:val="28"/>
          <w:szCs w:val="28"/>
        </w:rPr>
        <w:t>Банк опыта).</w:t>
      </w:r>
    </w:p>
    <w:p w:rsidR="00955CEF" w:rsidRPr="00D01D20" w:rsidRDefault="000F56BD" w:rsidP="00955CE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Банк опыта </w:t>
      </w:r>
      <w:r w:rsidR="000517E7" w:rsidRPr="00D01D20">
        <w:rPr>
          <w:rFonts w:ascii="Times New Roman" w:hAnsi="Times New Roman" w:cs="Times New Roman"/>
          <w:sz w:val="28"/>
          <w:szCs w:val="28"/>
        </w:rPr>
        <w:t>–</w:t>
      </w:r>
      <w:r w:rsidRPr="00D01D20">
        <w:rPr>
          <w:rFonts w:ascii="Times New Roman" w:hAnsi="Times New Roman" w:cs="Times New Roman"/>
          <w:sz w:val="28"/>
          <w:szCs w:val="28"/>
        </w:rPr>
        <w:t xml:space="preserve"> это </w:t>
      </w:r>
      <w:r w:rsidR="004075BF" w:rsidRPr="00D01D20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D01D20">
        <w:rPr>
          <w:rFonts w:ascii="Times New Roman" w:hAnsi="Times New Roman" w:cs="Times New Roman"/>
          <w:sz w:val="28"/>
          <w:szCs w:val="28"/>
        </w:rPr>
        <w:t>база данных, которая содержит инновационный педагогический и управленческий опыт</w:t>
      </w:r>
      <w:r w:rsidR="004075BF" w:rsidRPr="00D01D20">
        <w:rPr>
          <w:rFonts w:ascii="Times New Roman" w:hAnsi="Times New Roman" w:cs="Times New Roman"/>
          <w:sz w:val="28"/>
          <w:szCs w:val="28"/>
        </w:rPr>
        <w:t>.</w:t>
      </w:r>
      <w:r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4075BF" w:rsidRPr="00D01D20">
        <w:rPr>
          <w:rFonts w:ascii="Times New Roman" w:hAnsi="Times New Roman" w:cs="Times New Roman"/>
          <w:sz w:val="28"/>
          <w:szCs w:val="28"/>
        </w:rPr>
        <w:t xml:space="preserve">Это </w:t>
      </w:r>
      <w:r w:rsidRPr="00D01D20">
        <w:rPr>
          <w:rFonts w:ascii="Times New Roman" w:hAnsi="Times New Roman" w:cs="Times New Roman"/>
          <w:sz w:val="28"/>
          <w:szCs w:val="28"/>
        </w:rPr>
        <w:t xml:space="preserve">система фиксирования, классификации, хранения, поиска, получения и распространения информации об инновационном педагогическом и управленческом опыте, удовлетворяющем критериям </w:t>
      </w:r>
      <w:r w:rsidR="00893006" w:rsidRPr="00D01D20">
        <w:rPr>
          <w:rFonts w:ascii="Times New Roman" w:hAnsi="Times New Roman" w:cs="Times New Roman"/>
          <w:sz w:val="28"/>
          <w:szCs w:val="28"/>
        </w:rPr>
        <w:t xml:space="preserve">новизны, актуальности, результативности и оптимальности, научности, стабильности, </w:t>
      </w:r>
      <w:proofErr w:type="spellStart"/>
      <w:r w:rsidR="00893006" w:rsidRPr="00D01D20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893006" w:rsidRPr="00D01D20">
        <w:rPr>
          <w:rFonts w:ascii="Times New Roman" w:hAnsi="Times New Roman" w:cs="Times New Roman"/>
          <w:sz w:val="28"/>
          <w:szCs w:val="28"/>
        </w:rPr>
        <w:t>.</w:t>
      </w:r>
    </w:p>
    <w:p w:rsidR="00955CEF" w:rsidRPr="00D01D20" w:rsidRDefault="000F56BD" w:rsidP="00955CE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Банк </w:t>
      </w:r>
      <w:r w:rsidR="00955CEF" w:rsidRPr="00D01D20">
        <w:rPr>
          <w:rFonts w:ascii="Times New Roman" w:hAnsi="Times New Roman" w:cs="Times New Roman"/>
          <w:sz w:val="28"/>
          <w:szCs w:val="28"/>
        </w:rPr>
        <w:t>опыта формируется Институтом.</w:t>
      </w:r>
    </w:p>
    <w:p w:rsidR="00955CEF" w:rsidRPr="00D01D20" w:rsidRDefault="00746A1E" w:rsidP="00955CE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Цель создания Банка опыта </w:t>
      </w:r>
      <w:r w:rsidR="000517E7" w:rsidRPr="00D01D20">
        <w:rPr>
          <w:rFonts w:ascii="Times New Roman" w:hAnsi="Times New Roman" w:cs="Times New Roman"/>
          <w:sz w:val="28"/>
          <w:szCs w:val="28"/>
        </w:rPr>
        <w:t>–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Pr="00D01D20">
        <w:rPr>
          <w:rFonts w:ascii="Times New Roman" w:hAnsi="Times New Roman" w:cs="Times New Roman"/>
          <w:sz w:val="28"/>
          <w:szCs w:val="28"/>
        </w:rPr>
        <w:t>обеспечение распространения инновационного педагогического и управленческого опыта</w:t>
      </w:r>
      <w:r w:rsidR="004075BF" w:rsidRPr="00D01D20">
        <w:rPr>
          <w:rFonts w:ascii="Times New Roman" w:hAnsi="Times New Roman" w:cs="Times New Roman"/>
          <w:sz w:val="28"/>
          <w:szCs w:val="28"/>
        </w:rPr>
        <w:t xml:space="preserve"> внутри Кировской области путем</w:t>
      </w:r>
      <w:r w:rsidRPr="00D01D20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4075BF" w:rsidRPr="00D01D20">
        <w:rPr>
          <w:rFonts w:ascii="Times New Roman" w:hAnsi="Times New Roman" w:cs="Times New Roman"/>
          <w:sz w:val="28"/>
          <w:szCs w:val="28"/>
        </w:rPr>
        <w:t>ого</w:t>
      </w:r>
      <w:r w:rsidRPr="00D01D20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4075BF" w:rsidRPr="00D01D20">
        <w:rPr>
          <w:rFonts w:ascii="Times New Roman" w:hAnsi="Times New Roman" w:cs="Times New Roman"/>
          <w:sz w:val="28"/>
          <w:szCs w:val="28"/>
        </w:rPr>
        <w:t>а</w:t>
      </w:r>
      <w:r w:rsidRPr="00D01D20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955CEF" w:rsidRPr="00D01D20" w:rsidRDefault="00B50799" w:rsidP="00955CE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Задачи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 функционирования Банка опыта</w:t>
      </w:r>
      <w:r w:rsidRPr="00D01D20">
        <w:rPr>
          <w:rFonts w:ascii="Times New Roman" w:hAnsi="Times New Roman" w:cs="Times New Roman"/>
          <w:sz w:val="28"/>
          <w:szCs w:val="28"/>
        </w:rPr>
        <w:t>:</w:t>
      </w:r>
    </w:p>
    <w:p w:rsidR="00955CEF" w:rsidRPr="00D01D20" w:rsidRDefault="00B50799" w:rsidP="00955CE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систематизация информации для повышения эффективности ее использования в практической деятельности сотрудников </w:t>
      </w:r>
      <w:r w:rsidR="00955CEF" w:rsidRPr="00D01D20">
        <w:rPr>
          <w:rFonts w:ascii="Times New Roman" w:hAnsi="Times New Roman" w:cs="Times New Roman"/>
          <w:sz w:val="28"/>
          <w:szCs w:val="28"/>
        </w:rPr>
        <w:t>Института</w:t>
      </w:r>
      <w:r w:rsidRPr="00D01D20">
        <w:rPr>
          <w:rFonts w:ascii="Times New Roman" w:hAnsi="Times New Roman" w:cs="Times New Roman"/>
          <w:sz w:val="28"/>
          <w:szCs w:val="28"/>
        </w:rPr>
        <w:t>, педагогических и руководящих  работников системы образования Кировской области;</w:t>
      </w:r>
    </w:p>
    <w:p w:rsidR="00955CEF" w:rsidRPr="00D01D20" w:rsidRDefault="00B50799" w:rsidP="00955CE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совершенствование владения педагогами, руководящими работниками методикой анализа (самоанализ</w:t>
      </w:r>
      <w:r w:rsidR="00955CEF" w:rsidRPr="00D01D20">
        <w:rPr>
          <w:rFonts w:ascii="Times New Roman" w:hAnsi="Times New Roman" w:cs="Times New Roman"/>
          <w:sz w:val="28"/>
          <w:szCs w:val="28"/>
        </w:rPr>
        <w:t>а) педагогического и</w:t>
      </w:r>
      <w:r w:rsidRPr="00D01D20">
        <w:rPr>
          <w:rFonts w:ascii="Times New Roman" w:hAnsi="Times New Roman" w:cs="Times New Roman"/>
          <w:sz w:val="28"/>
          <w:szCs w:val="28"/>
        </w:rPr>
        <w:t xml:space="preserve"> управленческого опыта;</w:t>
      </w:r>
    </w:p>
    <w:p w:rsidR="00B50799" w:rsidRPr="00D01D20" w:rsidRDefault="00B50799" w:rsidP="00955CEF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педагогических и руководящих работников образовательных организаций.</w:t>
      </w:r>
    </w:p>
    <w:p w:rsidR="00B50799" w:rsidRPr="00D01D20" w:rsidRDefault="00955CEF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1.6. </w:t>
      </w:r>
      <w:r w:rsidR="00B50799" w:rsidRPr="00D01D20">
        <w:rPr>
          <w:rFonts w:ascii="Times New Roman" w:hAnsi="Times New Roman" w:cs="Times New Roman"/>
          <w:sz w:val="28"/>
          <w:szCs w:val="28"/>
        </w:rPr>
        <w:t>Автор</w:t>
      </w:r>
      <w:r w:rsidR="000517E7" w:rsidRPr="00D01D20">
        <w:rPr>
          <w:rFonts w:ascii="Times New Roman" w:hAnsi="Times New Roman" w:cs="Times New Roman"/>
          <w:sz w:val="28"/>
          <w:szCs w:val="28"/>
        </w:rPr>
        <w:t>ами</w:t>
      </w:r>
      <w:r w:rsidR="00B50799" w:rsidRPr="00D01D20">
        <w:rPr>
          <w:rFonts w:ascii="Times New Roman" w:hAnsi="Times New Roman" w:cs="Times New Roman"/>
          <w:sz w:val="28"/>
          <w:szCs w:val="28"/>
        </w:rPr>
        <w:t xml:space="preserve"> инновационного педагогического</w:t>
      </w:r>
      <w:r w:rsidRPr="00D01D20">
        <w:rPr>
          <w:rFonts w:ascii="Times New Roman" w:hAnsi="Times New Roman" w:cs="Times New Roman"/>
          <w:sz w:val="28"/>
          <w:szCs w:val="28"/>
        </w:rPr>
        <w:t xml:space="preserve"> и</w:t>
      </w:r>
      <w:r w:rsidR="00B50799" w:rsidRPr="00D01D20">
        <w:rPr>
          <w:rFonts w:ascii="Times New Roman" w:hAnsi="Times New Roman" w:cs="Times New Roman"/>
          <w:sz w:val="28"/>
          <w:szCs w:val="28"/>
        </w:rPr>
        <w:t xml:space="preserve"> управленческого опыта могут выступать:</w:t>
      </w:r>
    </w:p>
    <w:p w:rsidR="00B50799" w:rsidRPr="00D01D20" w:rsidRDefault="00955CEF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1.6.1. </w:t>
      </w:r>
      <w:r w:rsidR="00B50799" w:rsidRPr="00D01D20">
        <w:rPr>
          <w:rFonts w:ascii="Times New Roman" w:hAnsi="Times New Roman" w:cs="Times New Roman"/>
          <w:sz w:val="28"/>
          <w:szCs w:val="28"/>
        </w:rPr>
        <w:t>педагоги образовательных организаций;</w:t>
      </w:r>
    </w:p>
    <w:p w:rsidR="00B50799" w:rsidRPr="00D01D20" w:rsidRDefault="00955CEF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1.6.2. </w:t>
      </w:r>
      <w:r w:rsidR="00B458CD" w:rsidRPr="00D01D20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организаций;</w:t>
      </w:r>
    </w:p>
    <w:p w:rsidR="00B458CD" w:rsidRPr="00D01D20" w:rsidRDefault="00955CEF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1.6.3. </w:t>
      </w:r>
      <w:r w:rsidR="00B458CD" w:rsidRPr="00D01D20">
        <w:rPr>
          <w:rFonts w:ascii="Times New Roman" w:hAnsi="Times New Roman" w:cs="Times New Roman"/>
          <w:sz w:val="28"/>
          <w:szCs w:val="28"/>
        </w:rPr>
        <w:t>творческие профессиональные объединения работников образовательных организаций</w:t>
      </w:r>
      <w:r w:rsidR="00056020" w:rsidRPr="00D01D20">
        <w:rPr>
          <w:rFonts w:ascii="Times New Roman" w:hAnsi="Times New Roman" w:cs="Times New Roman"/>
          <w:sz w:val="28"/>
          <w:szCs w:val="28"/>
        </w:rPr>
        <w:t xml:space="preserve"> (в количестве не более 3-х человек)</w:t>
      </w:r>
      <w:r w:rsidR="00B458CD" w:rsidRPr="00D01D20">
        <w:rPr>
          <w:rFonts w:ascii="Times New Roman" w:hAnsi="Times New Roman" w:cs="Times New Roman"/>
          <w:sz w:val="28"/>
          <w:szCs w:val="28"/>
        </w:rPr>
        <w:t>.</w:t>
      </w:r>
    </w:p>
    <w:p w:rsidR="00B458CD" w:rsidRPr="00D01D20" w:rsidRDefault="00B458CD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EF" w:rsidRPr="00D01D20" w:rsidRDefault="00B458CD" w:rsidP="00955C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>Критерии оце</w:t>
      </w:r>
      <w:r w:rsidR="00955CEF" w:rsidRPr="00D01D20">
        <w:rPr>
          <w:rFonts w:ascii="Times New Roman" w:hAnsi="Times New Roman" w:cs="Times New Roman"/>
          <w:b/>
          <w:sz w:val="28"/>
          <w:szCs w:val="28"/>
        </w:rPr>
        <w:t>нки инновационного педагогического и управленческого опыта работы</w:t>
      </w:r>
    </w:p>
    <w:p w:rsidR="00E957DE" w:rsidRPr="00D01D20" w:rsidRDefault="00955CEF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2.1. </w:t>
      </w:r>
      <w:r w:rsidR="00B458CD" w:rsidRPr="00D01D20">
        <w:rPr>
          <w:rFonts w:ascii="Times New Roman" w:hAnsi="Times New Roman" w:cs="Times New Roman"/>
          <w:sz w:val="28"/>
          <w:szCs w:val="28"/>
        </w:rPr>
        <w:t>Новизна</w:t>
      </w:r>
      <w:r w:rsidRPr="00D01D20">
        <w:rPr>
          <w:rFonts w:ascii="Times New Roman" w:hAnsi="Times New Roman" w:cs="Times New Roman"/>
          <w:sz w:val="28"/>
          <w:szCs w:val="28"/>
        </w:rPr>
        <w:t>: д</w:t>
      </w:r>
      <w:r w:rsidR="00E957DE"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автора инновацио</w:t>
      </w:r>
      <w:r w:rsidR="007A05D8"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957DE"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педагогического</w:t>
      </w:r>
      <w:r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957DE"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управленческого опыта  важно определить, в чем состоит суть предлагаемого нового, каков уровень его новизны. </w:t>
      </w:r>
      <w:r w:rsidR="00E957DE" w:rsidRPr="00D01D20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B2039" w:rsidRPr="00D01D20">
        <w:rPr>
          <w:rFonts w:ascii="Times New Roman" w:hAnsi="Times New Roman" w:cs="Times New Roman"/>
          <w:sz w:val="28"/>
          <w:szCs w:val="28"/>
        </w:rPr>
        <w:t xml:space="preserve">и степень </w:t>
      </w:r>
      <w:r w:rsidR="00E957DE" w:rsidRPr="00D01D20">
        <w:rPr>
          <w:rFonts w:ascii="Times New Roman" w:hAnsi="Times New Roman" w:cs="Times New Roman"/>
          <w:sz w:val="28"/>
          <w:szCs w:val="28"/>
        </w:rPr>
        <w:t>новизны может быть различн</w:t>
      </w:r>
      <w:r w:rsidR="002B2039" w:rsidRPr="00D01D20">
        <w:rPr>
          <w:rFonts w:ascii="Times New Roman" w:hAnsi="Times New Roman" w:cs="Times New Roman"/>
          <w:sz w:val="28"/>
          <w:szCs w:val="28"/>
        </w:rPr>
        <w:t>о</w:t>
      </w:r>
      <w:r w:rsidR="00E957DE" w:rsidRPr="00D01D20">
        <w:rPr>
          <w:rFonts w:ascii="Times New Roman" w:hAnsi="Times New Roman" w:cs="Times New Roman"/>
          <w:sz w:val="28"/>
          <w:szCs w:val="28"/>
        </w:rPr>
        <w:t>й.</w:t>
      </w:r>
      <w:r w:rsidR="00E957DE" w:rsidRPr="00D01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CEF" w:rsidRPr="00D01D20" w:rsidRDefault="00EE0B4D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036FB4" w:rsidRPr="00D01D20">
        <w:rPr>
          <w:rFonts w:ascii="Times New Roman" w:hAnsi="Times New Roman" w:cs="Times New Roman"/>
          <w:sz w:val="28"/>
          <w:szCs w:val="28"/>
        </w:rPr>
        <w:t>Актуальность</w:t>
      </w:r>
      <w:r w:rsidR="00955CEF" w:rsidRPr="00D01D20">
        <w:rPr>
          <w:rFonts w:ascii="Times New Roman" w:hAnsi="Times New Roman" w:cs="Times New Roman"/>
          <w:sz w:val="28"/>
          <w:szCs w:val="28"/>
        </w:rPr>
        <w:t>: п</w:t>
      </w:r>
      <w:r w:rsidR="00036FB4" w:rsidRPr="00D01D20">
        <w:rPr>
          <w:rFonts w:ascii="Times New Roman" w:hAnsi="Times New Roman" w:cs="Times New Roman"/>
          <w:sz w:val="28"/>
          <w:szCs w:val="28"/>
        </w:rPr>
        <w:t xml:space="preserve">отребность в опыте, социальная значимость (на уровне образовательной организации, города, </w:t>
      </w:r>
      <w:r w:rsidR="004075BF" w:rsidRPr="00D01D20">
        <w:rPr>
          <w:rFonts w:ascii="Times New Roman" w:hAnsi="Times New Roman" w:cs="Times New Roman"/>
          <w:sz w:val="28"/>
          <w:szCs w:val="28"/>
        </w:rPr>
        <w:t>муниципалитета</w:t>
      </w:r>
      <w:r w:rsidR="00036FB4" w:rsidRPr="00D01D20">
        <w:rPr>
          <w:rFonts w:ascii="Times New Roman" w:hAnsi="Times New Roman" w:cs="Times New Roman"/>
          <w:sz w:val="28"/>
          <w:szCs w:val="28"/>
        </w:rPr>
        <w:t>, образовательного округа).</w:t>
      </w:r>
      <w:r w:rsidR="00E957DE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036FB4" w:rsidRPr="00D01D20">
        <w:rPr>
          <w:rFonts w:ascii="Times New Roman" w:hAnsi="Times New Roman" w:cs="Times New Roman"/>
          <w:sz w:val="28"/>
          <w:szCs w:val="28"/>
        </w:rPr>
        <w:t xml:space="preserve">Опыт (его </w:t>
      </w:r>
      <w:r w:rsidR="000517E7" w:rsidRPr="00D01D20">
        <w:rPr>
          <w:rFonts w:ascii="Times New Roman" w:hAnsi="Times New Roman" w:cs="Times New Roman"/>
          <w:sz w:val="28"/>
          <w:szCs w:val="28"/>
        </w:rPr>
        <w:t>применение</w:t>
      </w:r>
      <w:r w:rsidR="00036FB4" w:rsidRPr="00D01D20">
        <w:rPr>
          <w:rFonts w:ascii="Times New Roman" w:hAnsi="Times New Roman" w:cs="Times New Roman"/>
          <w:sz w:val="28"/>
          <w:szCs w:val="28"/>
        </w:rPr>
        <w:t>) помогает более эффективно решать педагогические (управленческие) задачи, сн</w:t>
      </w:r>
      <w:r w:rsidR="000517E7" w:rsidRPr="00D01D20">
        <w:rPr>
          <w:rFonts w:ascii="Times New Roman" w:hAnsi="Times New Roman" w:cs="Times New Roman"/>
          <w:sz w:val="28"/>
          <w:szCs w:val="28"/>
        </w:rPr>
        <w:t>има</w:t>
      </w:r>
      <w:r w:rsidR="00036FB4" w:rsidRPr="00D01D20">
        <w:rPr>
          <w:rFonts w:ascii="Times New Roman" w:hAnsi="Times New Roman" w:cs="Times New Roman"/>
          <w:sz w:val="28"/>
          <w:szCs w:val="28"/>
        </w:rPr>
        <w:t xml:space="preserve">ть затруднения, встречающиеся в массовой </w:t>
      </w:r>
      <w:r w:rsidR="004075BF" w:rsidRPr="00D01D2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036FB4" w:rsidRPr="00D01D20">
        <w:rPr>
          <w:rFonts w:ascii="Times New Roman" w:hAnsi="Times New Roman" w:cs="Times New Roman"/>
          <w:sz w:val="28"/>
          <w:szCs w:val="28"/>
        </w:rPr>
        <w:t>практике.</w:t>
      </w:r>
    </w:p>
    <w:p w:rsidR="00633DD4" w:rsidRPr="00D01D20" w:rsidRDefault="00633DD4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2.3.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Pr="00D01D20">
        <w:rPr>
          <w:rFonts w:ascii="Times New Roman" w:hAnsi="Times New Roman" w:cs="Times New Roman"/>
          <w:sz w:val="28"/>
          <w:szCs w:val="28"/>
        </w:rPr>
        <w:t>Результативность и оптимальность</w:t>
      </w:r>
      <w:r w:rsidR="00955CEF" w:rsidRPr="00D01D20">
        <w:rPr>
          <w:rFonts w:ascii="Times New Roman" w:hAnsi="Times New Roman" w:cs="Times New Roman"/>
          <w:sz w:val="28"/>
          <w:szCs w:val="28"/>
        </w:rPr>
        <w:t>: д</w:t>
      </w:r>
      <w:r w:rsidRPr="00D01D20">
        <w:rPr>
          <w:rFonts w:ascii="Times New Roman" w:hAnsi="Times New Roman" w:cs="Times New Roman"/>
          <w:sz w:val="28"/>
          <w:szCs w:val="28"/>
        </w:rPr>
        <w:t>остижение высоких результатов по сравнению с массовой практикой с наименьшими затратами сил, времени, средств.</w:t>
      </w:r>
    </w:p>
    <w:p w:rsidR="00955CEF" w:rsidRPr="00D01D20" w:rsidRDefault="00633DD4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2.4. Научность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: инновационный педагогический и </w:t>
      </w:r>
      <w:r w:rsidRPr="00D01D20">
        <w:rPr>
          <w:rFonts w:ascii="Times New Roman" w:hAnsi="Times New Roman" w:cs="Times New Roman"/>
          <w:sz w:val="28"/>
          <w:szCs w:val="28"/>
        </w:rPr>
        <w:t>управленческий опыт может быть результатом творческого поиска педагога, руководящего работника, но опыт всегда должен иметь научную основу.</w:t>
      </w:r>
    </w:p>
    <w:p w:rsidR="00633DD4" w:rsidRPr="00D01D20" w:rsidRDefault="00633DD4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2.5. Стабильность</w:t>
      </w:r>
      <w:r w:rsidR="00955CEF" w:rsidRPr="00D01D20">
        <w:rPr>
          <w:rFonts w:ascii="Times New Roman" w:hAnsi="Times New Roman" w:cs="Times New Roman"/>
          <w:sz w:val="28"/>
          <w:szCs w:val="28"/>
        </w:rPr>
        <w:t>: в</w:t>
      </w:r>
      <w:r w:rsidR="00BD3C1E" w:rsidRPr="00D01D20">
        <w:rPr>
          <w:rFonts w:ascii="Times New Roman" w:hAnsi="Times New Roman" w:cs="Times New Roman"/>
          <w:color w:val="000000"/>
          <w:sz w:val="28"/>
          <w:szCs w:val="28"/>
        </w:rPr>
        <w:t xml:space="preserve">ысокие результаты достигаются </w:t>
      </w:r>
      <w:r w:rsidR="000517E7" w:rsidRPr="00D01D20">
        <w:rPr>
          <w:rFonts w:ascii="Times New Roman" w:hAnsi="Times New Roman" w:cs="Times New Roman"/>
          <w:color w:val="000000"/>
          <w:sz w:val="28"/>
          <w:szCs w:val="28"/>
        </w:rPr>
        <w:t>на протяжении длительного</w:t>
      </w:r>
      <w:r w:rsidR="00BD3C1E" w:rsidRPr="00D01D20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 w:rsidR="000517E7" w:rsidRPr="00D01D20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BD3C1E" w:rsidRPr="00D01D20">
        <w:rPr>
          <w:rFonts w:ascii="Times New Roman" w:hAnsi="Times New Roman" w:cs="Times New Roman"/>
          <w:color w:val="000000"/>
          <w:sz w:val="28"/>
          <w:szCs w:val="28"/>
        </w:rPr>
        <w:t>, даже при изменяющихся условиях.</w:t>
      </w:r>
    </w:p>
    <w:p w:rsidR="00955CEF" w:rsidRPr="00D01D20" w:rsidRDefault="00633DD4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="00BD3C1E" w:rsidRPr="00D01D20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955CEF" w:rsidRPr="00D01D20">
        <w:rPr>
          <w:rFonts w:ascii="Times New Roman" w:hAnsi="Times New Roman" w:cs="Times New Roman"/>
          <w:sz w:val="28"/>
          <w:szCs w:val="28"/>
        </w:rPr>
        <w:t>: в</w:t>
      </w:r>
      <w:r w:rsidR="00BD3C1E" w:rsidRPr="00D01D20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0517E7" w:rsidRPr="00D01D20">
        <w:rPr>
          <w:rFonts w:ascii="Times New Roman" w:hAnsi="Times New Roman" w:cs="Times New Roman"/>
          <w:sz w:val="28"/>
          <w:szCs w:val="28"/>
        </w:rPr>
        <w:t>применения</w:t>
      </w:r>
      <w:r w:rsidR="00BD3C1E" w:rsidRPr="00D01D20">
        <w:rPr>
          <w:rFonts w:ascii="Times New Roman" w:hAnsi="Times New Roman" w:cs="Times New Roman"/>
          <w:sz w:val="28"/>
          <w:szCs w:val="28"/>
        </w:rPr>
        <w:t xml:space="preserve"> опыта другими педагогами, руководящими работниками.</w:t>
      </w:r>
    </w:p>
    <w:p w:rsidR="00BD3C1E" w:rsidRPr="00D01D20" w:rsidRDefault="00BD3C1E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1E" w:rsidRPr="00D01D20" w:rsidRDefault="00BD3C1E" w:rsidP="00955C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 xml:space="preserve">Порядок внесения материалов в Банк опыта </w:t>
      </w:r>
    </w:p>
    <w:p w:rsidR="00652E29" w:rsidRPr="00D01D20" w:rsidRDefault="00BD3C1E" w:rsidP="00955C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3.1.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2747A2" w:rsidRPr="00D01D20">
        <w:rPr>
          <w:rFonts w:ascii="Times New Roman" w:hAnsi="Times New Roman" w:cs="Times New Roman"/>
          <w:sz w:val="28"/>
          <w:szCs w:val="28"/>
        </w:rPr>
        <w:t>Инновационный педагогический</w:t>
      </w:r>
      <w:r w:rsidR="00955CEF" w:rsidRPr="00D01D20">
        <w:rPr>
          <w:rFonts w:ascii="Times New Roman" w:hAnsi="Times New Roman" w:cs="Times New Roman"/>
          <w:sz w:val="28"/>
          <w:szCs w:val="28"/>
        </w:rPr>
        <w:t xml:space="preserve"> и</w:t>
      </w:r>
      <w:r w:rsidR="002747A2" w:rsidRPr="00D01D20">
        <w:rPr>
          <w:rFonts w:ascii="Times New Roman" w:hAnsi="Times New Roman" w:cs="Times New Roman"/>
          <w:sz w:val="28"/>
          <w:szCs w:val="28"/>
        </w:rPr>
        <w:t xml:space="preserve"> управленческий опыт </w:t>
      </w:r>
      <w:r w:rsidR="003B7EF8" w:rsidRPr="00D01D20">
        <w:rPr>
          <w:rFonts w:ascii="Times New Roman" w:hAnsi="Times New Roman" w:cs="Times New Roman"/>
          <w:sz w:val="28"/>
          <w:szCs w:val="28"/>
        </w:rPr>
        <w:t xml:space="preserve">муниципальных и негосударственных образовательных организаций </w:t>
      </w:r>
      <w:r w:rsidR="002747A2" w:rsidRPr="00D01D20">
        <w:rPr>
          <w:rFonts w:ascii="Times New Roman" w:hAnsi="Times New Roman" w:cs="Times New Roman"/>
          <w:sz w:val="28"/>
          <w:szCs w:val="28"/>
        </w:rPr>
        <w:t>проходит первичную экспертизу в муниципальной методической службе</w:t>
      </w:r>
      <w:r w:rsidR="0071089B" w:rsidRPr="00D01D20">
        <w:rPr>
          <w:rFonts w:ascii="Times New Roman" w:hAnsi="Times New Roman" w:cs="Times New Roman"/>
          <w:sz w:val="28"/>
          <w:szCs w:val="28"/>
        </w:rPr>
        <w:t>. Экспертное заключение представляется в свободной форме в соответствии с критериями инновационного педагогического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 и</w:t>
      </w:r>
      <w:r w:rsidR="0071089B" w:rsidRPr="00D01D20">
        <w:rPr>
          <w:rFonts w:ascii="Times New Roman" w:hAnsi="Times New Roman" w:cs="Times New Roman"/>
          <w:sz w:val="28"/>
          <w:szCs w:val="28"/>
        </w:rPr>
        <w:t xml:space="preserve"> управленческого опыта, заверенное печатью и подписью руководителя муниципальной методической службы. </w:t>
      </w:r>
    </w:p>
    <w:p w:rsidR="008D58F9" w:rsidRPr="00D01D20" w:rsidRDefault="0071089B" w:rsidP="008D5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Экспертиза опыта работы педагогов, руководителей государственных образовательных организаций проводится методическими советами данных организаций. Экспертное заключение заверяется печатью и подписью руководителя </w:t>
      </w:r>
      <w:r w:rsidR="008D58F9" w:rsidRPr="00D01D20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1089B" w:rsidRPr="00D01D20" w:rsidRDefault="0071089B" w:rsidP="008D58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Опыт представляется в форме и</w:t>
      </w:r>
      <w:r w:rsidR="00652E29" w:rsidRPr="00D01D20">
        <w:rPr>
          <w:rFonts w:ascii="Times New Roman" w:hAnsi="Times New Roman" w:cs="Times New Roman"/>
          <w:sz w:val="28"/>
          <w:szCs w:val="28"/>
        </w:rPr>
        <w:t>нформационной карты инновационного педагогического (Приложение 1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52E29" w:rsidRPr="00D01D20">
        <w:rPr>
          <w:rFonts w:ascii="Times New Roman" w:hAnsi="Times New Roman" w:cs="Times New Roman"/>
          <w:sz w:val="28"/>
          <w:szCs w:val="28"/>
        </w:rPr>
        <w:t>) или управленческого (Приложение 2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52E29" w:rsidRPr="00D01D20">
        <w:rPr>
          <w:rFonts w:ascii="Times New Roman" w:hAnsi="Times New Roman" w:cs="Times New Roman"/>
          <w:sz w:val="28"/>
          <w:szCs w:val="28"/>
        </w:rPr>
        <w:t>) опыта с приложениями материалов по теме опыта. Автором опыта также заполня</w:t>
      </w:r>
      <w:r w:rsidR="003B7EF8" w:rsidRPr="00D01D20">
        <w:rPr>
          <w:rFonts w:ascii="Times New Roman" w:hAnsi="Times New Roman" w:cs="Times New Roman"/>
          <w:sz w:val="28"/>
          <w:szCs w:val="28"/>
        </w:rPr>
        <w:t>ю</w:t>
      </w:r>
      <w:r w:rsidR="00652E29" w:rsidRPr="00D01D20">
        <w:rPr>
          <w:rFonts w:ascii="Times New Roman" w:hAnsi="Times New Roman" w:cs="Times New Roman"/>
          <w:sz w:val="28"/>
          <w:szCs w:val="28"/>
        </w:rPr>
        <w:t>тся заявлени</w:t>
      </w:r>
      <w:r w:rsidR="003B7EF8" w:rsidRPr="00D01D20">
        <w:rPr>
          <w:rFonts w:ascii="Times New Roman" w:hAnsi="Times New Roman" w:cs="Times New Roman"/>
          <w:sz w:val="28"/>
          <w:szCs w:val="28"/>
        </w:rPr>
        <w:t>я</w:t>
      </w:r>
      <w:r w:rsidR="00652E29" w:rsidRPr="00D01D20">
        <w:rPr>
          <w:rFonts w:ascii="Times New Roman" w:hAnsi="Times New Roman" w:cs="Times New Roman"/>
          <w:sz w:val="28"/>
          <w:szCs w:val="28"/>
        </w:rPr>
        <w:t xml:space="preserve"> о согласии на внесение сведений</w:t>
      </w:r>
      <w:r w:rsidR="00F96E1F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652E29" w:rsidRPr="00D01D20">
        <w:rPr>
          <w:rFonts w:ascii="Times New Roman" w:hAnsi="Times New Roman" w:cs="Times New Roman"/>
          <w:sz w:val="28"/>
          <w:szCs w:val="28"/>
        </w:rPr>
        <w:t>и предоставленных материалов в базу данных Банка опыта (Приложени</w:t>
      </w:r>
      <w:r w:rsidR="003B7EF8" w:rsidRPr="00D01D20">
        <w:rPr>
          <w:rFonts w:ascii="Times New Roman" w:hAnsi="Times New Roman" w:cs="Times New Roman"/>
          <w:sz w:val="28"/>
          <w:szCs w:val="28"/>
        </w:rPr>
        <w:t>я</w:t>
      </w:r>
      <w:r w:rsidR="00652E29" w:rsidRPr="00D01D20">
        <w:rPr>
          <w:rFonts w:ascii="Times New Roman" w:hAnsi="Times New Roman" w:cs="Times New Roman"/>
          <w:sz w:val="28"/>
          <w:szCs w:val="28"/>
        </w:rPr>
        <w:t xml:space="preserve"> 3</w:t>
      </w:r>
      <w:r w:rsidR="003B7EF8" w:rsidRPr="00D01D20">
        <w:rPr>
          <w:rFonts w:ascii="Times New Roman" w:hAnsi="Times New Roman" w:cs="Times New Roman"/>
          <w:sz w:val="28"/>
          <w:szCs w:val="28"/>
        </w:rPr>
        <w:t>, 4, 5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52E29" w:rsidRPr="00D01D20">
        <w:rPr>
          <w:rFonts w:ascii="Times New Roman" w:hAnsi="Times New Roman" w:cs="Times New Roman"/>
          <w:sz w:val="28"/>
          <w:szCs w:val="28"/>
        </w:rPr>
        <w:t>).</w:t>
      </w:r>
    </w:p>
    <w:p w:rsidR="00652E29" w:rsidRPr="00D01D20" w:rsidRDefault="00F96E1F" w:rsidP="008D58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М</w:t>
      </w:r>
      <w:r w:rsidR="000C3841" w:rsidRPr="00D01D20">
        <w:rPr>
          <w:rFonts w:ascii="Times New Roman" w:hAnsi="Times New Roman" w:cs="Times New Roman"/>
          <w:sz w:val="28"/>
          <w:szCs w:val="28"/>
        </w:rPr>
        <w:t>атериалы, которые отправляет автор в Банк опыта:</w:t>
      </w:r>
    </w:p>
    <w:p w:rsidR="00652E29" w:rsidRPr="00D01D20" w:rsidRDefault="008D58F9" w:rsidP="004075BF">
      <w:pPr>
        <w:pStyle w:val="a3"/>
        <w:numPr>
          <w:ilvl w:val="2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заявление;</w:t>
      </w:r>
    </w:p>
    <w:p w:rsidR="004075BF" w:rsidRPr="00D01D20" w:rsidRDefault="004075BF" w:rsidP="004075BF">
      <w:pPr>
        <w:pStyle w:val="a3"/>
        <w:numPr>
          <w:ilvl w:val="2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описание самого опыта;</w:t>
      </w:r>
    </w:p>
    <w:p w:rsidR="00652E29" w:rsidRPr="00D01D20" w:rsidRDefault="008D58F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3.3.</w:t>
      </w:r>
      <w:r w:rsidR="004075BF" w:rsidRPr="00D01D20">
        <w:rPr>
          <w:rFonts w:ascii="Times New Roman" w:hAnsi="Times New Roman" w:cs="Times New Roman"/>
          <w:sz w:val="28"/>
          <w:szCs w:val="28"/>
        </w:rPr>
        <w:t>3</w:t>
      </w:r>
      <w:r w:rsidRPr="00D01D20">
        <w:rPr>
          <w:rFonts w:ascii="Times New Roman" w:hAnsi="Times New Roman" w:cs="Times New Roman"/>
          <w:sz w:val="28"/>
          <w:szCs w:val="28"/>
        </w:rPr>
        <w:t xml:space="preserve">. </w:t>
      </w:r>
      <w:r w:rsidR="00652E29" w:rsidRPr="00D01D20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Pr="00D01D20">
        <w:rPr>
          <w:rFonts w:ascii="Times New Roman" w:hAnsi="Times New Roman" w:cs="Times New Roman"/>
          <w:sz w:val="28"/>
          <w:szCs w:val="28"/>
        </w:rPr>
        <w:t xml:space="preserve">муниципальной методической службы, </w:t>
      </w:r>
      <w:r w:rsidR="00A82980" w:rsidRPr="00D01D2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01D20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652E29" w:rsidRPr="00D01D20" w:rsidRDefault="008D58F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3.3.</w:t>
      </w:r>
      <w:r w:rsidR="004075BF" w:rsidRPr="00D01D20">
        <w:rPr>
          <w:rFonts w:ascii="Times New Roman" w:hAnsi="Times New Roman" w:cs="Times New Roman"/>
          <w:sz w:val="28"/>
          <w:szCs w:val="28"/>
        </w:rPr>
        <w:t>4</w:t>
      </w:r>
      <w:r w:rsidRPr="00D01D20">
        <w:rPr>
          <w:rFonts w:ascii="Times New Roman" w:hAnsi="Times New Roman" w:cs="Times New Roman"/>
          <w:sz w:val="28"/>
          <w:szCs w:val="28"/>
        </w:rPr>
        <w:t xml:space="preserve">. </w:t>
      </w:r>
      <w:r w:rsidR="00652E29" w:rsidRPr="00D01D20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Pr="00D01D20">
        <w:rPr>
          <w:rFonts w:ascii="Times New Roman" w:hAnsi="Times New Roman" w:cs="Times New Roman"/>
          <w:sz w:val="28"/>
          <w:szCs w:val="28"/>
        </w:rPr>
        <w:t xml:space="preserve"> инновационного педагогического и</w:t>
      </w:r>
      <w:r w:rsidR="00A82980" w:rsidRPr="00D01D20">
        <w:rPr>
          <w:rFonts w:ascii="Times New Roman" w:hAnsi="Times New Roman" w:cs="Times New Roman"/>
          <w:sz w:val="28"/>
          <w:szCs w:val="28"/>
        </w:rPr>
        <w:t>ли</w:t>
      </w:r>
      <w:r w:rsidRPr="00D01D20">
        <w:rPr>
          <w:rFonts w:ascii="Times New Roman" w:hAnsi="Times New Roman" w:cs="Times New Roman"/>
          <w:sz w:val="28"/>
          <w:szCs w:val="28"/>
        </w:rPr>
        <w:t xml:space="preserve"> управленческого опыта;</w:t>
      </w:r>
    </w:p>
    <w:p w:rsidR="000C3841" w:rsidRPr="00D01D20" w:rsidRDefault="008D58F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3.3.</w:t>
      </w:r>
      <w:r w:rsidR="004075BF" w:rsidRPr="00D01D20">
        <w:rPr>
          <w:rFonts w:ascii="Times New Roman" w:hAnsi="Times New Roman" w:cs="Times New Roman"/>
          <w:sz w:val="28"/>
          <w:szCs w:val="28"/>
        </w:rPr>
        <w:t>5</w:t>
      </w:r>
      <w:r w:rsidRPr="00D01D20">
        <w:rPr>
          <w:rFonts w:ascii="Times New Roman" w:hAnsi="Times New Roman" w:cs="Times New Roman"/>
          <w:sz w:val="28"/>
          <w:szCs w:val="28"/>
        </w:rPr>
        <w:t xml:space="preserve">. </w:t>
      </w:r>
      <w:r w:rsidR="00652E29" w:rsidRPr="00D01D20">
        <w:rPr>
          <w:rFonts w:ascii="Times New Roman" w:hAnsi="Times New Roman" w:cs="Times New Roman"/>
          <w:sz w:val="28"/>
          <w:szCs w:val="28"/>
        </w:rPr>
        <w:t>приложения</w:t>
      </w:r>
      <w:r w:rsidR="000C3841" w:rsidRPr="00D01D20">
        <w:rPr>
          <w:rFonts w:ascii="Times New Roman" w:hAnsi="Times New Roman" w:cs="Times New Roman"/>
          <w:sz w:val="28"/>
          <w:szCs w:val="28"/>
        </w:rPr>
        <w:t xml:space="preserve"> с материалами по теме опыта.</w:t>
      </w:r>
    </w:p>
    <w:p w:rsidR="000A2F89" w:rsidRPr="00D01D20" w:rsidRDefault="008D58F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3.4. </w:t>
      </w:r>
      <w:r w:rsidR="000C3841" w:rsidRPr="00D01D20">
        <w:rPr>
          <w:rFonts w:ascii="Times New Roman" w:hAnsi="Times New Roman" w:cs="Times New Roman"/>
          <w:sz w:val="28"/>
          <w:szCs w:val="28"/>
        </w:rPr>
        <w:t>Материалы оформляются в соответствии со следующими требованиями</w:t>
      </w:r>
      <w:r w:rsidR="007A05D8" w:rsidRPr="00D01D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F89" w:rsidRPr="00D01D20" w:rsidRDefault="000A2F8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lastRenderedPageBreak/>
        <w:t xml:space="preserve">3.4.1. текстовые документы: </w:t>
      </w:r>
      <w:r w:rsidR="007A05D8" w:rsidRPr="00D01D20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7A05D8" w:rsidRPr="00D01D2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A05D8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7A05D8" w:rsidRPr="00D01D2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A05D8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7A05D8" w:rsidRPr="00D01D2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A05D8" w:rsidRPr="00D01D20">
        <w:rPr>
          <w:rFonts w:ascii="Times New Roman" w:hAnsi="Times New Roman" w:cs="Times New Roman"/>
          <w:sz w:val="28"/>
          <w:szCs w:val="28"/>
        </w:rPr>
        <w:t>, размер 12, межстрочный интервал один</w:t>
      </w:r>
      <w:r w:rsidR="004075BF" w:rsidRPr="00D01D20">
        <w:rPr>
          <w:rFonts w:ascii="Times New Roman" w:hAnsi="Times New Roman" w:cs="Times New Roman"/>
          <w:sz w:val="28"/>
          <w:szCs w:val="28"/>
        </w:rPr>
        <w:t>арный</w:t>
      </w:r>
      <w:r w:rsidRPr="00D01D20">
        <w:rPr>
          <w:rFonts w:ascii="Times New Roman" w:hAnsi="Times New Roman" w:cs="Times New Roman"/>
          <w:sz w:val="28"/>
          <w:szCs w:val="28"/>
        </w:rPr>
        <w:t>;</w:t>
      </w:r>
    </w:p>
    <w:p w:rsidR="000A2F89" w:rsidRPr="00D01D20" w:rsidRDefault="000A2F89" w:rsidP="007F1DF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3.4.2. фотография автора, публикующего материалы в банк: портретное фото, размер – 200 x 720, 1920 × 1080 (по желанию)</w:t>
      </w:r>
    </w:p>
    <w:p w:rsidR="000A2F89" w:rsidRPr="00D01D20" w:rsidRDefault="000A2F8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3.4.3. презентационные материалы: формат *.</w:t>
      </w:r>
      <w:r w:rsidRPr="00D01D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01D20">
        <w:rPr>
          <w:rFonts w:ascii="Times New Roman" w:hAnsi="Times New Roman" w:cs="Times New Roman"/>
          <w:sz w:val="28"/>
          <w:szCs w:val="28"/>
        </w:rPr>
        <w:t>;</w:t>
      </w:r>
    </w:p>
    <w:p w:rsidR="000A2F89" w:rsidRPr="00D01D20" w:rsidRDefault="000A2F89" w:rsidP="00955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3.4.4. видео: формат MP4, MOV (горизонтальный</w:t>
      </w:r>
      <w:r w:rsidR="007F1DFA" w:rsidRPr="00D01D20">
        <w:rPr>
          <w:rFonts w:ascii="Times New Roman" w:hAnsi="Times New Roman" w:cs="Times New Roman"/>
          <w:sz w:val="28"/>
          <w:szCs w:val="28"/>
        </w:rPr>
        <w:t xml:space="preserve">, </w:t>
      </w:r>
      <w:r w:rsidRPr="00D01D20">
        <w:rPr>
          <w:rFonts w:ascii="Times New Roman" w:hAnsi="Times New Roman" w:cs="Times New Roman"/>
          <w:sz w:val="28"/>
          <w:szCs w:val="28"/>
        </w:rPr>
        <w:t>соотношение сторон 16:9</w:t>
      </w:r>
      <w:r w:rsidR="007F1DFA" w:rsidRPr="00D01D20">
        <w:rPr>
          <w:rFonts w:ascii="Times New Roman" w:hAnsi="Times New Roman" w:cs="Times New Roman"/>
          <w:sz w:val="28"/>
          <w:szCs w:val="28"/>
        </w:rPr>
        <w:t>)</w:t>
      </w:r>
    </w:p>
    <w:p w:rsidR="00387237" w:rsidRPr="00D01D20" w:rsidRDefault="007A05D8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C3841" w:rsidRPr="00D01D20">
        <w:rPr>
          <w:rFonts w:ascii="Times New Roman" w:hAnsi="Times New Roman" w:cs="Times New Roman"/>
          <w:sz w:val="28"/>
          <w:szCs w:val="28"/>
        </w:rPr>
        <w:t xml:space="preserve">направляются в центр </w:t>
      </w:r>
      <w:r w:rsidR="004075BF" w:rsidRPr="00D01D20">
        <w:rPr>
          <w:rFonts w:ascii="Times New Roman" w:hAnsi="Times New Roman" w:cs="Times New Roman"/>
          <w:sz w:val="28"/>
          <w:szCs w:val="28"/>
        </w:rPr>
        <w:t xml:space="preserve">управления и инноваций </w:t>
      </w:r>
      <w:r w:rsidR="008D58F9" w:rsidRPr="00D01D20">
        <w:rPr>
          <w:rFonts w:ascii="Times New Roman" w:hAnsi="Times New Roman" w:cs="Times New Roman"/>
          <w:sz w:val="28"/>
          <w:szCs w:val="28"/>
        </w:rPr>
        <w:t>Института</w:t>
      </w:r>
      <w:r w:rsidR="000C3841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="00387237" w:rsidRPr="00D01D2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075BF" w:rsidRPr="00D01D20">
        <w:rPr>
          <w:rFonts w:ascii="Times New Roman" w:hAnsi="Times New Roman" w:cs="Times New Roman"/>
          <w:sz w:val="28"/>
          <w:szCs w:val="28"/>
        </w:rPr>
        <w:t>ЦУиИ</w:t>
      </w:r>
      <w:proofErr w:type="spellEnd"/>
      <w:r w:rsidR="00387237" w:rsidRPr="00D01D20">
        <w:rPr>
          <w:rFonts w:ascii="Times New Roman" w:hAnsi="Times New Roman" w:cs="Times New Roman"/>
          <w:sz w:val="28"/>
          <w:szCs w:val="28"/>
        </w:rPr>
        <w:t xml:space="preserve">) </w:t>
      </w:r>
      <w:r w:rsidR="000C3841" w:rsidRPr="00D01D20">
        <w:rPr>
          <w:rFonts w:ascii="Times New Roman" w:hAnsi="Times New Roman" w:cs="Times New Roman"/>
          <w:sz w:val="28"/>
          <w:szCs w:val="28"/>
        </w:rPr>
        <w:t xml:space="preserve">по </w:t>
      </w:r>
      <w:r w:rsidR="000C3841" w:rsidRPr="00D01D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3841" w:rsidRPr="00D01D20">
        <w:rPr>
          <w:rFonts w:ascii="Times New Roman" w:hAnsi="Times New Roman" w:cs="Times New Roman"/>
          <w:sz w:val="28"/>
          <w:szCs w:val="28"/>
        </w:rPr>
        <w:t>-</w:t>
      </w:r>
      <w:r w:rsidR="000C3841" w:rsidRPr="00D01D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C3841" w:rsidRPr="00D01D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ipk</w:t>
        </w:r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841" w:rsidRPr="00D01D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3841" w:rsidRPr="00D01D20">
        <w:rPr>
          <w:rFonts w:ascii="Times New Roman" w:hAnsi="Times New Roman" w:cs="Times New Roman"/>
          <w:sz w:val="28"/>
          <w:szCs w:val="28"/>
        </w:rPr>
        <w:t xml:space="preserve"> (в теме письма указывается </w:t>
      </w:r>
      <w:r w:rsidR="008D58F9" w:rsidRPr="00D01D20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0C3841" w:rsidRPr="00D01D20">
        <w:rPr>
          <w:rFonts w:ascii="Times New Roman" w:hAnsi="Times New Roman" w:cs="Times New Roman"/>
          <w:sz w:val="28"/>
          <w:szCs w:val="28"/>
        </w:rPr>
        <w:t>педагога, предмет, образовательн</w:t>
      </w:r>
      <w:r w:rsidR="00A4185C" w:rsidRPr="00D01D20">
        <w:rPr>
          <w:rFonts w:ascii="Times New Roman" w:hAnsi="Times New Roman" w:cs="Times New Roman"/>
          <w:sz w:val="28"/>
          <w:szCs w:val="28"/>
        </w:rPr>
        <w:t>ая организация</w:t>
      </w:r>
      <w:r w:rsidR="000C3841" w:rsidRPr="00D01D20">
        <w:rPr>
          <w:rFonts w:ascii="Times New Roman" w:hAnsi="Times New Roman" w:cs="Times New Roman"/>
          <w:sz w:val="28"/>
          <w:szCs w:val="28"/>
        </w:rPr>
        <w:t>).</w:t>
      </w:r>
    </w:p>
    <w:p w:rsidR="00387237" w:rsidRPr="00D01D20" w:rsidRDefault="00387237" w:rsidP="008D58F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Методистами </w:t>
      </w:r>
      <w:proofErr w:type="spellStart"/>
      <w:r w:rsidR="00A4185C" w:rsidRPr="00D01D20">
        <w:rPr>
          <w:rFonts w:ascii="Times New Roman" w:hAnsi="Times New Roman" w:cs="Times New Roman"/>
          <w:sz w:val="28"/>
          <w:szCs w:val="28"/>
        </w:rPr>
        <w:t>ЦУи</w:t>
      </w:r>
      <w:r w:rsidRPr="00D01D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185C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Pr="00D01D20">
        <w:rPr>
          <w:rFonts w:ascii="Times New Roman" w:hAnsi="Times New Roman" w:cs="Times New Roman"/>
          <w:sz w:val="28"/>
          <w:szCs w:val="28"/>
        </w:rPr>
        <w:t xml:space="preserve">проводится техническая экспертиза </w:t>
      </w:r>
      <w:r w:rsidR="00285D4C" w:rsidRPr="00D01D2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D01D20">
        <w:rPr>
          <w:rFonts w:ascii="Times New Roman" w:hAnsi="Times New Roman" w:cs="Times New Roman"/>
          <w:sz w:val="28"/>
          <w:szCs w:val="28"/>
        </w:rPr>
        <w:t>материалов</w:t>
      </w:r>
      <w:r w:rsidR="00285D4C" w:rsidRPr="00D01D20">
        <w:rPr>
          <w:rFonts w:ascii="Times New Roman" w:hAnsi="Times New Roman" w:cs="Times New Roman"/>
          <w:sz w:val="28"/>
          <w:szCs w:val="28"/>
        </w:rPr>
        <w:t xml:space="preserve">. Материалы, прошедшие техническую экспертизу, направляются на соответствующую кафедру </w:t>
      </w:r>
      <w:r w:rsidR="008D58F9" w:rsidRPr="00D01D20">
        <w:rPr>
          <w:rFonts w:ascii="Times New Roman" w:hAnsi="Times New Roman" w:cs="Times New Roman"/>
          <w:sz w:val="28"/>
          <w:szCs w:val="28"/>
        </w:rPr>
        <w:t>Института</w:t>
      </w:r>
      <w:r w:rsidR="007F1DFA" w:rsidRPr="00D01D20">
        <w:rPr>
          <w:rFonts w:ascii="Times New Roman" w:hAnsi="Times New Roman" w:cs="Times New Roman"/>
          <w:sz w:val="28"/>
          <w:szCs w:val="28"/>
        </w:rPr>
        <w:t xml:space="preserve">. К экспертизе могут быть привлечены руководители и представители областных методических объединений. </w:t>
      </w:r>
      <w:r w:rsidR="00285D4C" w:rsidRPr="00D01D20">
        <w:rPr>
          <w:rFonts w:ascii="Times New Roman" w:hAnsi="Times New Roman" w:cs="Times New Roman"/>
          <w:sz w:val="28"/>
          <w:szCs w:val="28"/>
        </w:rPr>
        <w:t>Материалы, не прошедшие техническую экспертизу, отправляются автору (авторам) на доработку.</w:t>
      </w:r>
    </w:p>
    <w:p w:rsidR="00285D4C" w:rsidRPr="00D01D20" w:rsidRDefault="008D58F9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3.6</w:t>
      </w:r>
      <w:r w:rsidR="00285D4C" w:rsidRPr="00D01D20">
        <w:rPr>
          <w:rFonts w:ascii="Times New Roman" w:hAnsi="Times New Roman" w:cs="Times New Roman"/>
          <w:sz w:val="28"/>
          <w:szCs w:val="28"/>
        </w:rPr>
        <w:t xml:space="preserve">. После положительного заключения кафедры материалы размещаются администратором сайта </w:t>
      </w:r>
      <w:r w:rsidRPr="00D01D20">
        <w:rPr>
          <w:rFonts w:ascii="Times New Roman" w:hAnsi="Times New Roman" w:cs="Times New Roman"/>
          <w:sz w:val="28"/>
          <w:szCs w:val="28"/>
        </w:rPr>
        <w:t>Института</w:t>
      </w:r>
      <w:r w:rsidR="00285D4C" w:rsidRPr="00D01D20">
        <w:rPr>
          <w:rFonts w:ascii="Times New Roman" w:hAnsi="Times New Roman" w:cs="Times New Roman"/>
          <w:sz w:val="28"/>
          <w:szCs w:val="28"/>
        </w:rPr>
        <w:t xml:space="preserve"> в разделе «Банк </w:t>
      </w:r>
      <w:r w:rsidR="00BA2651" w:rsidRPr="00D01D2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285D4C" w:rsidRPr="00D01D20">
        <w:rPr>
          <w:rFonts w:ascii="Times New Roman" w:hAnsi="Times New Roman" w:cs="Times New Roman"/>
          <w:sz w:val="28"/>
          <w:szCs w:val="28"/>
        </w:rPr>
        <w:t>опыта»</w:t>
      </w:r>
      <w:r w:rsidR="00F87D5D" w:rsidRPr="00D01D20">
        <w:rPr>
          <w:rFonts w:ascii="Times New Roman" w:hAnsi="Times New Roman" w:cs="Times New Roman"/>
          <w:sz w:val="28"/>
          <w:szCs w:val="28"/>
        </w:rPr>
        <w:t xml:space="preserve"> сроком на пять лет</w:t>
      </w:r>
      <w:r w:rsidR="00285D4C" w:rsidRPr="00D01D20">
        <w:rPr>
          <w:rFonts w:ascii="Times New Roman" w:hAnsi="Times New Roman" w:cs="Times New Roman"/>
          <w:sz w:val="28"/>
          <w:szCs w:val="28"/>
        </w:rPr>
        <w:t xml:space="preserve">. </w:t>
      </w:r>
      <w:r w:rsidR="00F87D5D" w:rsidRPr="00D01D20">
        <w:rPr>
          <w:rFonts w:ascii="Times New Roman" w:hAnsi="Times New Roman" w:cs="Times New Roman"/>
          <w:sz w:val="28"/>
          <w:szCs w:val="28"/>
        </w:rPr>
        <w:t>По истечении пяти лет материалы переносятся в архив.</w:t>
      </w:r>
    </w:p>
    <w:p w:rsidR="00F87D5D" w:rsidRPr="00D01D20" w:rsidRDefault="00F87D5D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</w:t>
      </w:r>
      <w:r w:rsidR="008D58F9" w:rsidRPr="00D01D20">
        <w:rPr>
          <w:rFonts w:ascii="Times New Roman" w:hAnsi="Times New Roman" w:cs="Times New Roman"/>
          <w:sz w:val="28"/>
          <w:szCs w:val="28"/>
        </w:rPr>
        <w:t>7</w:t>
      </w:r>
      <w:r w:rsidRPr="00D01D20">
        <w:rPr>
          <w:rFonts w:ascii="Times New Roman" w:hAnsi="Times New Roman" w:cs="Times New Roman"/>
          <w:sz w:val="28"/>
          <w:szCs w:val="28"/>
        </w:rPr>
        <w:t xml:space="preserve">. Техническое обеспечение и функционирование Банка опыта </w:t>
      </w:r>
      <w:r w:rsidR="008B5885" w:rsidRPr="00D01D20">
        <w:rPr>
          <w:rFonts w:ascii="Times New Roman" w:hAnsi="Times New Roman" w:cs="Times New Roman"/>
          <w:sz w:val="28"/>
          <w:szCs w:val="28"/>
        </w:rPr>
        <w:t>выполняют</w:t>
      </w:r>
      <w:r w:rsidRPr="00D01D20">
        <w:rPr>
          <w:rFonts w:ascii="Times New Roman" w:hAnsi="Times New Roman" w:cs="Times New Roman"/>
          <w:sz w:val="28"/>
          <w:szCs w:val="28"/>
        </w:rPr>
        <w:t xml:space="preserve"> методисты </w:t>
      </w:r>
      <w:proofErr w:type="spellStart"/>
      <w:r w:rsidRPr="00D01D20">
        <w:rPr>
          <w:rFonts w:ascii="Times New Roman" w:hAnsi="Times New Roman" w:cs="Times New Roman"/>
          <w:sz w:val="28"/>
          <w:szCs w:val="28"/>
        </w:rPr>
        <w:t>Ц</w:t>
      </w:r>
      <w:r w:rsidR="00A4185C" w:rsidRPr="00D01D20">
        <w:rPr>
          <w:rFonts w:ascii="Times New Roman" w:hAnsi="Times New Roman" w:cs="Times New Roman"/>
          <w:sz w:val="28"/>
          <w:szCs w:val="28"/>
        </w:rPr>
        <w:t>УиИ</w:t>
      </w:r>
      <w:proofErr w:type="spellEnd"/>
      <w:r w:rsidR="008D58F9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Pr="00D01D20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2B2039" w:rsidRPr="00D01D2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4185C" w:rsidRPr="00D01D20">
        <w:rPr>
          <w:rFonts w:ascii="Times New Roman" w:hAnsi="Times New Roman" w:cs="Times New Roman"/>
          <w:sz w:val="28"/>
          <w:szCs w:val="28"/>
        </w:rPr>
        <w:t>цифровых образовательных технологий и информационной политики</w:t>
      </w:r>
      <w:r w:rsidRPr="00D01D20">
        <w:rPr>
          <w:rFonts w:ascii="Times New Roman" w:hAnsi="Times New Roman" w:cs="Times New Roman"/>
          <w:sz w:val="28"/>
          <w:szCs w:val="28"/>
        </w:rPr>
        <w:t>.</w:t>
      </w:r>
    </w:p>
    <w:p w:rsidR="001A4ECC" w:rsidRPr="00D01D20" w:rsidRDefault="001A4ECC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</w:t>
      </w:r>
      <w:r w:rsidR="008D58F9" w:rsidRPr="00D01D20">
        <w:rPr>
          <w:rFonts w:ascii="Times New Roman" w:hAnsi="Times New Roman" w:cs="Times New Roman"/>
          <w:sz w:val="28"/>
          <w:szCs w:val="28"/>
        </w:rPr>
        <w:t>8</w:t>
      </w:r>
      <w:r w:rsidRPr="00D01D20">
        <w:rPr>
          <w:rFonts w:ascii="Times New Roman" w:hAnsi="Times New Roman" w:cs="Times New Roman"/>
          <w:sz w:val="28"/>
          <w:szCs w:val="28"/>
        </w:rPr>
        <w:t>. Автору (авторам) опыта выдается справка-подтверждение о размещении материалов опыта в Банке опыта.</w:t>
      </w:r>
    </w:p>
    <w:p w:rsidR="00F87D5D" w:rsidRPr="00D01D20" w:rsidRDefault="006F6A71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3.</w:t>
      </w:r>
      <w:r w:rsidR="008D58F9" w:rsidRPr="00D01D20">
        <w:rPr>
          <w:rFonts w:ascii="Times New Roman" w:hAnsi="Times New Roman" w:cs="Times New Roman"/>
          <w:sz w:val="28"/>
          <w:szCs w:val="28"/>
        </w:rPr>
        <w:t>9</w:t>
      </w:r>
      <w:r w:rsidRPr="00D01D20">
        <w:rPr>
          <w:rFonts w:ascii="Times New Roman" w:hAnsi="Times New Roman" w:cs="Times New Roman"/>
          <w:sz w:val="28"/>
          <w:szCs w:val="28"/>
        </w:rPr>
        <w:t xml:space="preserve">. </w:t>
      </w:r>
      <w:r w:rsidR="008B5885" w:rsidRPr="00D01D2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01D20">
        <w:rPr>
          <w:rFonts w:ascii="Times New Roman" w:hAnsi="Times New Roman" w:cs="Times New Roman"/>
          <w:sz w:val="28"/>
          <w:szCs w:val="28"/>
        </w:rPr>
        <w:t>публику</w:t>
      </w:r>
      <w:r w:rsidR="008B5885" w:rsidRPr="00D01D20">
        <w:rPr>
          <w:rFonts w:ascii="Times New Roman" w:hAnsi="Times New Roman" w:cs="Times New Roman"/>
          <w:sz w:val="28"/>
          <w:szCs w:val="28"/>
        </w:rPr>
        <w:t>ются в авторской редакции. Авторы публикуемых материалов несут ответственность за содержание статей, подбор и точность приведенных фактов, цитат, статистических данных, собственных имен, названий и прочих сведений, а также за соблюдение законов об интеллектуальной собственности.</w:t>
      </w:r>
    </w:p>
    <w:p w:rsidR="00DF6140" w:rsidRPr="00D01D20" w:rsidRDefault="00DF6140" w:rsidP="008D5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F9" w:rsidRPr="00D01D20" w:rsidRDefault="00635659" w:rsidP="008D58F9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81713" w:rsidRPr="00D01D20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8D58F9" w:rsidRPr="00D01D20">
        <w:rPr>
          <w:rFonts w:ascii="Times New Roman" w:hAnsi="Times New Roman" w:cs="Times New Roman"/>
          <w:b/>
          <w:sz w:val="28"/>
          <w:szCs w:val="28"/>
        </w:rPr>
        <w:t xml:space="preserve"> материалов в Банк опыта</w:t>
      </w:r>
    </w:p>
    <w:p w:rsidR="00635659" w:rsidRPr="00D01D20" w:rsidRDefault="00635659" w:rsidP="008D58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4.1. Техническая экспертиза материалов – до 3</w:t>
      </w:r>
      <w:r w:rsidR="000421DB" w:rsidRPr="00D01D20">
        <w:rPr>
          <w:rFonts w:ascii="Times New Roman" w:hAnsi="Times New Roman" w:cs="Times New Roman"/>
          <w:sz w:val="28"/>
          <w:szCs w:val="28"/>
        </w:rPr>
        <w:t>-х</w:t>
      </w:r>
      <w:r w:rsidRPr="00D01D2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35659" w:rsidRPr="00D01D20" w:rsidRDefault="00635659" w:rsidP="008D58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4.2. Заключение кафедры ИРО Кировской области – до </w:t>
      </w:r>
      <w:r w:rsidR="009D7213" w:rsidRPr="00D01D20">
        <w:rPr>
          <w:rFonts w:ascii="Times New Roman" w:hAnsi="Times New Roman" w:cs="Times New Roman"/>
          <w:sz w:val="28"/>
          <w:szCs w:val="28"/>
        </w:rPr>
        <w:t>2</w:t>
      </w:r>
      <w:r w:rsidR="000421DB" w:rsidRPr="00D01D20">
        <w:rPr>
          <w:rFonts w:ascii="Times New Roman" w:hAnsi="Times New Roman" w:cs="Times New Roman"/>
          <w:sz w:val="28"/>
          <w:szCs w:val="28"/>
        </w:rPr>
        <w:t xml:space="preserve">-й </w:t>
      </w:r>
      <w:r w:rsidRPr="00D01D20">
        <w:rPr>
          <w:rFonts w:ascii="Times New Roman" w:hAnsi="Times New Roman" w:cs="Times New Roman"/>
          <w:sz w:val="28"/>
          <w:szCs w:val="28"/>
        </w:rPr>
        <w:t>недел</w:t>
      </w:r>
      <w:r w:rsidR="008B5885" w:rsidRPr="00D01D20">
        <w:rPr>
          <w:rFonts w:ascii="Times New Roman" w:hAnsi="Times New Roman" w:cs="Times New Roman"/>
          <w:sz w:val="28"/>
          <w:szCs w:val="28"/>
        </w:rPr>
        <w:t>и</w:t>
      </w:r>
      <w:r w:rsidRPr="00D01D20">
        <w:rPr>
          <w:rFonts w:ascii="Times New Roman" w:hAnsi="Times New Roman" w:cs="Times New Roman"/>
          <w:sz w:val="28"/>
          <w:szCs w:val="28"/>
        </w:rPr>
        <w:t>.</w:t>
      </w:r>
    </w:p>
    <w:p w:rsidR="00911B9D" w:rsidRPr="00D01D20" w:rsidRDefault="00911B9D" w:rsidP="008D58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4.3. Размещение материалов на сайте – до </w:t>
      </w:r>
      <w:r w:rsidR="009D7213" w:rsidRPr="00D01D20">
        <w:rPr>
          <w:rFonts w:ascii="Times New Roman" w:hAnsi="Times New Roman" w:cs="Times New Roman"/>
          <w:sz w:val="28"/>
          <w:szCs w:val="28"/>
        </w:rPr>
        <w:t>3</w:t>
      </w:r>
      <w:r w:rsidR="000421DB" w:rsidRPr="00D01D20">
        <w:rPr>
          <w:rFonts w:ascii="Times New Roman" w:hAnsi="Times New Roman" w:cs="Times New Roman"/>
          <w:sz w:val="28"/>
          <w:szCs w:val="28"/>
        </w:rPr>
        <w:t>-х</w:t>
      </w:r>
      <w:r w:rsidRPr="00D01D2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5885" w:rsidRPr="00D01D20" w:rsidRDefault="00911B9D" w:rsidP="008D58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 xml:space="preserve">4.4. Подготовка справки-подтверждения – до </w:t>
      </w:r>
      <w:r w:rsidR="008B5885" w:rsidRPr="00D01D20">
        <w:rPr>
          <w:rFonts w:ascii="Times New Roman" w:hAnsi="Times New Roman" w:cs="Times New Roman"/>
          <w:sz w:val="28"/>
          <w:szCs w:val="28"/>
        </w:rPr>
        <w:t>2</w:t>
      </w:r>
      <w:r w:rsidR="000421DB" w:rsidRPr="00D01D20">
        <w:rPr>
          <w:rFonts w:ascii="Times New Roman" w:hAnsi="Times New Roman" w:cs="Times New Roman"/>
          <w:sz w:val="28"/>
          <w:szCs w:val="28"/>
        </w:rPr>
        <w:t>-х</w:t>
      </w:r>
      <w:r w:rsidRPr="00D01D20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8D58F9" w:rsidRPr="00D01D20" w:rsidRDefault="008B5885" w:rsidP="00342357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D01D20">
        <w:rPr>
          <w:rFonts w:ascii="Times New Roman" w:hAnsi="Times New Roman" w:cs="Times New Roman"/>
          <w:sz w:val="28"/>
          <w:szCs w:val="28"/>
        </w:rPr>
        <w:t>4.5. Общий регламент внесения материалов в Банк</w:t>
      </w:r>
      <w:r w:rsidR="00911B9D" w:rsidRPr="00D01D20">
        <w:rPr>
          <w:rFonts w:ascii="Times New Roman" w:hAnsi="Times New Roman" w:cs="Times New Roman"/>
          <w:sz w:val="28"/>
          <w:szCs w:val="28"/>
        </w:rPr>
        <w:t xml:space="preserve"> </w:t>
      </w:r>
      <w:r w:rsidRPr="00D01D20">
        <w:rPr>
          <w:rFonts w:ascii="Times New Roman" w:hAnsi="Times New Roman" w:cs="Times New Roman"/>
          <w:sz w:val="28"/>
          <w:szCs w:val="28"/>
        </w:rPr>
        <w:t xml:space="preserve">педагогического опыта – до </w:t>
      </w:r>
      <w:r w:rsidR="009D7213" w:rsidRPr="00D01D20">
        <w:rPr>
          <w:rFonts w:ascii="Times New Roman" w:hAnsi="Times New Roman" w:cs="Times New Roman"/>
          <w:sz w:val="28"/>
          <w:szCs w:val="28"/>
        </w:rPr>
        <w:t>3</w:t>
      </w:r>
      <w:r w:rsidR="000421DB" w:rsidRPr="00D01D20">
        <w:rPr>
          <w:rFonts w:ascii="Times New Roman" w:hAnsi="Times New Roman" w:cs="Times New Roman"/>
          <w:sz w:val="28"/>
          <w:szCs w:val="28"/>
        </w:rPr>
        <w:t>-х</w:t>
      </w:r>
      <w:r w:rsidRPr="00D01D20">
        <w:rPr>
          <w:rFonts w:ascii="Times New Roman" w:hAnsi="Times New Roman" w:cs="Times New Roman"/>
          <w:sz w:val="28"/>
          <w:szCs w:val="28"/>
        </w:rPr>
        <w:t xml:space="preserve"> недель.</w:t>
      </w:r>
      <w:r w:rsidR="00911B9D" w:rsidRPr="00D01D2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D58F9" w:rsidRPr="00D01D20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54" w:rsidRDefault="00D15B54">
      <w:pPr>
        <w:spacing w:after="0" w:line="240" w:lineRule="auto"/>
      </w:pPr>
      <w:r>
        <w:separator/>
      </w:r>
    </w:p>
  </w:endnote>
  <w:endnote w:type="continuationSeparator" w:id="0">
    <w:p w:rsidR="00D15B54" w:rsidRDefault="00D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9" w:rsidRPr="00E86037" w:rsidRDefault="000A2F89">
    <w:pPr>
      <w:pStyle w:val="1"/>
      <w:jc w:val="center"/>
      <w:rPr>
        <w:rFonts w:ascii="Times New Roman" w:hAnsi="Times New Roman" w:cs="Times New Roman"/>
      </w:rPr>
    </w:pPr>
    <w:r w:rsidRPr="00E86037">
      <w:rPr>
        <w:rFonts w:ascii="Times New Roman" w:hAnsi="Times New Roman" w:cs="Times New Roman"/>
      </w:rPr>
      <w:fldChar w:fldCharType="begin"/>
    </w:r>
    <w:r w:rsidRPr="00E86037">
      <w:rPr>
        <w:rFonts w:ascii="Times New Roman" w:hAnsi="Times New Roman" w:cs="Times New Roman"/>
      </w:rPr>
      <w:instrText>PAGE   \* MERGEFORMAT</w:instrText>
    </w:r>
    <w:r w:rsidRPr="00E86037">
      <w:rPr>
        <w:rFonts w:ascii="Times New Roman" w:hAnsi="Times New Roman" w:cs="Times New Roman"/>
      </w:rPr>
      <w:fldChar w:fldCharType="separate"/>
    </w:r>
    <w:r w:rsidR="00342357">
      <w:rPr>
        <w:rFonts w:ascii="Times New Roman" w:hAnsi="Times New Roman" w:cs="Times New Roman"/>
        <w:noProof/>
      </w:rPr>
      <w:t>3</w:t>
    </w:r>
    <w:r w:rsidRPr="00E86037">
      <w:rPr>
        <w:rFonts w:ascii="Times New Roman" w:hAnsi="Times New Roman" w:cs="Times New Roman"/>
      </w:rPr>
      <w:fldChar w:fldCharType="end"/>
    </w:r>
  </w:p>
  <w:p w:rsidR="000A2F89" w:rsidRDefault="000A2F89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89" w:rsidRPr="00844155" w:rsidRDefault="000A2F89" w:rsidP="000A2F89">
    <w:pPr>
      <w:pStyle w:val="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54" w:rsidRDefault="00D15B54">
      <w:pPr>
        <w:spacing w:after="0" w:line="240" w:lineRule="auto"/>
      </w:pPr>
      <w:r>
        <w:separator/>
      </w:r>
    </w:p>
  </w:footnote>
  <w:footnote w:type="continuationSeparator" w:id="0">
    <w:p w:rsidR="00D15B54" w:rsidRDefault="00D1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F04"/>
    <w:multiLevelType w:val="multilevel"/>
    <w:tmpl w:val="EE420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77B7F66"/>
    <w:multiLevelType w:val="multilevel"/>
    <w:tmpl w:val="5E9E382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BD4099"/>
    <w:multiLevelType w:val="multilevel"/>
    <w:tmpl w:val="7D2C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0475F8"/>
    <w:multiLevelType w:val="multilevel"/>
    <w:tmpl w:val="C442C772"/>
    <w:lvl w:ilvl="0">
      <w:start w:val="1"/>
      <w:numFmt w:val="decimal"/>
      <w:lvlText w:val="%1."/>
      <w:lvlJc w:val="left"/>
      <w:pPr>
        <w:ind w:left="567" w:firstLine="0"/>
      </w:pPr>
      <w:rPr>
        <w:rFonts w:eastAsia="Andale Sans UI" w:hint="default"/>
      </w:rPr>
    </w:lvl>
    <w:lvl w:ilvl="1">
      <w:start w:val="1"/>
      <w:numFmt w:val="decimal"/>
      <w:isLgl/>
      <w:lvlText w:val="%1.%2."/>
      <w:lvlJc w:val="left"/>
      <w:pPr>
        <w:ind w:left="1135" w:hanging="42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D"/>
    <w:rsid w:val="00005B66"/>
    <w:rsid w:val="00020160"/>
    <w:rsid w:val="00036FB4"/>
    <w:rsid w:val="000421DB"/>
    <w:rsid w:val="000517E7"/>
    <w:rsid w:val="00056020"/>
    <w:rsid w:val="00083417"/>
    <w:rsid w:val="000A2F89"/>
    <w:rsid w:val="000C3841"/>
    <w:rsid w:val="000F56BD"/>
    <w:rsid w:val="00153A11"/>
    <w:rsid w:val="001545FB"/>
    <w:rsid w:val="001A4ECC"/>
    <w:rsid w:val="001B738E"/>
    <w:rsid w:val="001F6B97"/>
    <w:rsid w:val="00235570"/>
    <w:rsid w:val="002747A2"/>
    <w:rsid w:val="00285D4C"/>
    <w:rsid w:val="00291ADB"/>
    <w:rsid w:val="002B2039"/>
    <w:rsid w:val="002B659A"/>
    <w:rsid w:val="003071A4"/>
    <w:rsid w:val="00315A11"/>
    <w:rsid w:val="00342357"/>
    <w:rsid w:val="00385886"/>
    <w:rsid w:val="00387237"/>
    <w:rsid w:val="00396D15"/>
    <w:rsid w:val="003A18CF"/>
    <w:rsid w:val="003B7EF8"/>
    <w:rsid w:val="004036C3"/>
    <w:rsid w:val="004075BF"/>
    <w:rsid w:val="004526D3"/>
    <w:rsid w:val="004C30E6"/>
    <w:rsid w:val="00535592"/>
    <w:rsid w:val="00576113"/>
    <w:rsid w:val="00586386"/>
    <w:rsid w:val="0058684E"/>
    <w:rsid w:val="00586E69"/>
    <w:rsid w:val="005E6D80"/>
    <w:rsid w:val="00633DD4"/>
    <w:rsid w:val="00635659"/>
    <w:rsid w:val="00652E29"/>
    <w:rsid w:val="006F67B8"/>
    <w:rsid w:val="006F6A71"/>
    <w:rsid w:val="0071089B"/>
    <w:rsid w:val="007209EF"/>
    <w:rsid w:val="00746A1E"/>
    <w:rsid w:val="00786121"/>
    <w:rsid w:val="007A05D8"/>
    <w:rsid w:val="007B1C4B"/>
    <w:rsid w:val="007F1DFA"/>
    <w:rsid w:val="00801AEE"/>
    <w:rsid w:val="0087683F"/>
    <w:rsid w:val="0088257A"/>
    <w:rsid w:val="00893006"/>
    <w:rsid w:val="008B5885"/>
    <w:rsid w:val="008D58F9"/>
    <w:rsid w:val="008E5621"/>
    <w:rsid w:val="00911B9D"/>
    <w:rsid w:val="00955CEF"/>
    <w:rsid w:val="009D7213"/>
    <w:rsid w:val="00A4185C"/>
    <w:rsid w:val="00A4589C"/>
    <w:rsid w:val="00A472CE"/>
    <w:rsid w:val="00A82980"/>
    <w:rsid w:val="00B02248"/>
    <w:rsid w:val="00B41BB3"/>
    <w:rsid w:val="00B458CD"/>
    <w:rsid w:val="00B50799"/>
    <w:rsid w:val="00B81289"/>
    <w:rsid w:val="00BA2651"/>
    <w:rsid w:val="00BC7380"/>
    <w:rsid w:val="00BD3411"/>
    <w:rsid w:val="00BD3C1E"/>
    <w:rsid w:val="00C67D6A"/>
    <w:rsid w:val="00CD46D0"/>
    <w:rsid w:val="00D01D20"/>
    <w:rsid w:val="00D15B54"/>
    <w:rsid w:val="00D232AE"/>
    <w:rsid w:val="00D81713"/>
    <w:rsid w:val="00DE4CDD"/>
    <w:rsid w:val="00DF6140"/>
    <w:rsid w:val="00E10888"/>
    <w:rsid w:val="00E24FFB"/>
    <w:rsid w:val="00E57020"/>
    <w:rsid w:val="00E957DE"/>
    <w:rsid w:val="00EC141E"/>
    <w:rsid w:val="00EE0B4D"/>
    <w:rsid w:val="00F22587"/>
    <w:rsid w:val="00F32747"/>
    <w:rsid w:val="00F4145F"/>
    <w:rsid w:val="00F87D5D"/>
    <w:rsid w:val="00F96E1F"/>
    <w:rsid w:val="00FC7630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193E-2594-49E5-AEF1-29C700F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841"/>
    <w:rPr>
      <w:color w:val="0563C1" w:themeColor="hyperlink"/>
      <w:u w:val="single"/>
    </w:rPr>
  </w:style>
  <w:style w:type="paragraph" w:customStyle="1" w:styleId="a5">
    <w:name w:val="Заголовок таблицы"/>
    <w:basedOn w:val="a"/>
    <w:rsid w:val="00FE07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">
    <w:name w:val="Нижний колонтитул1"/>
    <w:basedOn w:val="a"/>
    <w:next w:val="a6"/>
    <w:link w:val="a7"/>
    <w:uiPriority w:val="99"/>
    <w:unhideWhenUsed/>
    <w:rsid w:val="0095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"/>
    <w:uiPriority w:val="99"/>
    <w:rsid w:val="00955CEF"/>
  </w:style>
  <w:style w:type="paragraph" w:styleId="a6">
    <w:name w:val="footer"/>
    <w:basedOn w:val="a"/>
    <w:link w:val="10"/>
    <w:uiPriority w:val="99"/>
    <w:semiHidden/>
    <w:unhideWhenUsed/>
    <w:rsid w:val="0095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955CEF"/>
  </w:style>
  <w:style w:type="paragraph" w:styleId="a8">
    <w:name w:val="Normal (Web)"/>
    <w:basedOn w:val="a"/>
    <w:uiPriority w:val="99"/>
    <w:semiHidden/>
    <w:unhideWhenUsed/>
    <w:rsid w:val="0072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0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2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20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-ipk@kirovip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B677-0B86-4DE0-805B-B9DB195A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Татьяна Геннадьевна</dc:creator>
  <cp:lastModifiedBy>Елена</cp:lastModifiedBy>
  <cp:revision>6</cp:revision>
  <dcterms:created xsi:type="dcterms:W3CDTF">2021-12-07T14:13:00Z</dcterms:created>
  <dcterms:modified xsi:type="dcterms:W3CDTF">2021-12-24T09:07:00Z</dcterms:modified>
</cp:coreProperties>
</file>