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84C" w:rsidRPr="0027525A" w:rsidRDefault="0095602F" w:rsidP="0095602F">
      <w:pPr>
        <w:autoSpaceDE w:val="0"/>
        <w:autoSpaceDN w:val="0"/>
        <w:adjustRightInd w:val="0"/>
        <w:spacing w:after="0" w:line="240" w:lineRule="auto"/>
        <w:jc w:val="center"/>
        <w:rPr>
          <w:rFonts w:cs="Times New Roman"/>
          <w:color w:val="000000" w:themeColor="text1"/>
          <w:sz w:val="32"/>
          <w:szCs w:val="32"/>
        </w:rPr>
      </w:pPr>
      <w:r w:rsidRPr="0027525A">
        <w:rPr>
          <w:rFonts w:cs="Times New Roman"/>
          <w:color w:val="000000" w:themeColor="text1"/>
          <w:sz w:val="32"/>
          <w:szCs w:val="32"/>
        </w:rPr>
        <w:t>Министерство образования Кировской области</w:t>
      </w:r>
    </w:p>
    <w:p w:rsidR="0095602F" w:rsidRPr="0027525A" w:rsidRDefault="0095602F" w:rsidP="0095602F">
      <w:pPr>
        <w:autoSpaceDE w:val="0"/>
        <w:autoSpaceDN w:val="0"/>
        <w:adjustRightInd w:val="0"/>
        <w:spacing w:after="0" w:line="240" w:lineRule="auto"/>
        <w:jc w:val="center"/>
        <w:rPr>
          <w:rFonts w:cs="Times New Roman"/>
          <w:color w:val="000000" w:themeColor="text1"/>
          <w:sz w:val="16"/>
          <w:szCs w:val="16"/>
        </w:rPr>
      </w:pPr>
    </w:p>
    <w:p w:rsidR="0095602F" w:rsidRPr="0027525A" w:rsidRDefault="0095602F" w:rsidP="0095602F">
      <w:pPr>
        <w:autoSpaceDE w:val="0"/>
        <w:autoSpaceDN w:val="0"/>
        <w:adjustRightInd w:val="0"/>
        <w:spacing w:after="0" w:line="240" w:lineRule="auto"/>
        <w:jc w:val="center"/>
        <w:rPr>
          <w:rFonts w:cs="Times New Roman"/>
          <w:color w:val="000000" w:themeColor="text1"/>
          <w:sz w:val="32"/>
          <w:szCs w:val="32"/>
        </w:rPr>
      </w:pPr>
      <w:r w:rsidRPr="0027525A">
        <w:rPr>
          <w:rFonts w:cs="Times New Roman"/>
          <w:color w:val="000000" w:themeColor="text1"/>
          <w:sz w:val="32"/>
          <w:szCs w:val="32"/>
        </w:rPr>
        <w:t xml:space="preserve">Кировское областное государственное образовательное автономное учреждение дополнительного профессионального образования </w:t>
      </w:r>
    </w:p>
    <w:p w:rsidR="0095602F" w:rsidRPr="0027525A" w:rsidRDefault="0095602F" w:rsidP="0095602F">
      <w:pPr>
        <w:autoSpaceDE w:val="0"/>
        <w:autoSpaceDN w:val="0"/>
        <w:adjustRightInd w:val="0"/>
        <w:spacing w:after="0" w:line="240" w:lineRule="auto"/>
        <w:jc w:val="center"/>
        <w:rPr>
          <w:rFonts w:cs="Times New Roman"/>
          <w:color w:val="000000" w:themeColor="text1"/>
          <w:sz w:val="32"/>
          <w:szCs w:val="32"/>
        </w:rPr>
      </w:pPr>
      <w:r w:rsidRPr="0027525A">
        <w:rPr>
          <w:rFonts w:cs="Times New Roman"/>
          <w:color w:val="000000" w:themeColor="text1"/>
          <w:sz w:val="32"/>
          <w:szCs w:val="32"/>
        </w:rPr>
        <w:t xml:space="preserve">«Институт развития образования Кировской области» </w:t>
      </w:r>
    </w:p>
    <w:p w:rsidR="00F1584C" w:rsidRPr="0027525A" w:rsidRDefault="00F1584C" w:rsidP="00F1584C">
      <w:pPr>
        <w:autoSpaceDE w:val="0"/>
        <w:autoSpaceDN w:val="0"/>
        <w:adjustRightInd w:val="0"/>
        <w:spacing w:after="0" w:line="276" w:lineRule="auto"/>
        <w:jc w:val="center"/>
        <w:rPr>
          <w:rFonts w:cs="Times New Roman"/>
          <w:b/>
          <w:color w:val="000000" w:themeColor="text1"/>
          <w:szCs w:val="28"/>
        </w:rPr>
      </w:pPr>
    </w:p>
    <w:p w:rsidR="00D331DD" w:rsidRPr="0027525A" w:rsidRDefault="00D331DD" w:rsidP="00F1584C">
      <w:pPr>
        <w:autoSpaceDE w:val="0"/>
        <w:autoSpaceDN w:val="0"/>
        <w:adjustRightInd w:val="0"/>
        <w:spacing w:after="0" w:line="276" w:lineRule="auto"/>
        <w:jc w:val="center"/>
        <w:rPr>
          <w:rFonts w:cs="Times New Roman"/>
          <w:b/>
          <w:color w:val="000000" w:themeColor="text1"/>
          <w:szCs w:val="28"/>
        </w:rPr>
      </w:pPr>
    </w:p>
    <w:p w:rsidR="00D331DD" w:rsidRPr="0027525A" w:rsidRDefault="00D331DD" w:rsidP="00F1584C">
      <w:pPr>
        <w:autoSpaceDE w:val="0"/>
        <w:autoSpaceDN w:val="0"/>
        <w:adjustRightInd w:val="0"/>
        <w:spacing w:after="0" w:line="276" w:lineRule="auto"/>
        <w:jc w:val="center"/>
        <w:rPr>
          <w:rFonts w:cs="Times New Roman"/>
          <w:b/>
          <w:color w:val="000000" w:themeColor="text1"/>
          <w:szCs w:val="28"/>
        </w:rPr>
      </w:pPr>
    </w:p>
    <w:p w:rsidR="00D331DD" w:rsidRPr="0027525A" w:rsidRDefault="00D331DD" w:rsidP="00F1584C">
      <w:pPr>
        <w:autoSpaceDE w:val="0"/>
        <w:autoSpaceDN w:val="0"/>
        <w:adjustRightInd w:val="0"/>
        <w:spacing w:after="0" w:line="276" w:lineRule="auto"/>
        <w:jc w:val="center"/>
        <w:rPr>
          <w:rFonts w:cs="Times New Roman"/>
          <w:b/>
          <w:color w:val="000000" w:themeColor="text1"/>
          <w:szCs w:val="28"/>
        </w:rPr>
      </w:pPr>
    </w:p>
    <w:p w:rsidR="00D331DD" w:rsidRPr="0027525A" w:rsidRDefault="00D331DD" w:rsidP="00F1584C">
      <w:pPr>
        <w:autoSpaceDE w:val="0"/>
        <w:autoSpaceDN w:val="0"/>
        <w:adjustRightInd w:val="0"/>
        <w:spacing w:after="0" w:line="276" w:lineRule="auto"/>
        <w:jc w:val="center"/>
        <w:rPr>
          <w:rFonts w:cs="Times New Roman"/>
          <w:b/>
          <w:color w:val="000000" w:themeColor="text1"/>
          <w:szCs w:val="28"/>
        </w:rPr>
      </w:pPr>
    </w:p>
    <w:p w:rsidR="00D331DD" w:rsidRPr="0027525A" w:rsidRDefault="00D331DD" w:rsidP="00F1584C">
      <w:pPr>
        <w:autoSpaceDE w:val="0"/>
        <w:autoSpaceDN w:val="0"/>
        <w:adjustRightInd w:val="0"/>
        <w:spacing w:after="0" w:line="276" w:lineRule="auto"/>
        <w:jc w:val="center"/>
        <w:rPr>
          <w:rFonts w:cs="Times New Roman"/>
          <w:b/>
          <w:color w:val="000000" w:themeColor="text1"/>
          <w:szCs w:val="28"/>
        </w:rPr>
      </w:pPr>
    </w:p>
    <w:p w:rsidR="00D331DD" w:rsidRPr="0027525A" w:rsidRDefault="00D331DD" w:rsidP="00F1584C">
      <w:pPr>
        <w:autoSpaceDE w:val="0"/>
        <w:autoSpaceDN w:val="0"/>
        <w:adjustRightInd w:val="0"/>
        <w:spacing w:after="0" w:line="276" w:lineRule="auto"/>
        <w:jc w:val="center"/>
        <w:rPr>
          <w:rFonts w:cs="Times New Roman"/>
          <w:b/>
          <w:color w:val="000000" w:themeColor="text1"/>
          <w:szCs w:val="28"/>
        </w:rPr>
      </w:pPr>
    </w:p>
    <w:p w:rsidR="00D331DD" w:rsidRPr="0027525A" w:rsidRDefault="00D331DD" w:rsidP="00F1584C">
      <w:pPr>
        <w:autoSpaceDE w:val="0"/>
        <w:autoSpaceDN w:val="0"/>
        <w:adjustRightInd w:val="0"/>
        <w:spacing w:after="0" w:line="276" w:lineRule="auto"/>
        <w:jc w:val="center"/>
        <w:rPr>
          <w:rFonts w:cs="Times New Roman"/>
          <w:b/>
          <w:color w:val="000000" w:themeColor="text1"/>
          <w:szCs w:val="28"/>
        </w:rPr>
      </w:pPr>
    </w:p>
    <w:p w:rsidR="00D331DD" w:rsidRPr="0027525A" w:rsidRDefault="00D331DD" w:rsidP="00F1584C">
      <w:pPr>
        <w:autoSpaceDE w:val="0"/>
        <w:autoSpaceDN w:val="0"/>
        <w:adjustRightInd w:val="0"/>
        <w:spacing w:after="0" w:line="276" w:lineRule="auto"/>
        <w:jc w:val="center"/>
        <w:rPr>
          <w:rFonts w:cs="Times New Roman"/>
          <w:b/>
          <w:color w:val="000000" w:themeColor="text1"/>
          <w:szCs w:val="28"/>
        </w:rPr>
      </w:pPr>
    </w:p>
    <w:p w:rsidR="00D331DD" w:rsidRPr="0027525A" w:rsidRDefault="00D331DD" w:rsidP="00F1584C">
      <w:pPr>
        <w:autoSpaceDE w:val="0"/>
        <w:autoSpaceDN w:val="0"/>
        <w:adjustRightInd w:val="0"/>
        <w:spacing w:after="0" w:line="276" w:lineRule="auto"/>
        <w:jc w:val="center"/>
        <w:rPr>
          <w:rFonts w:cs="Times New Roman"/>
          <w:b/>
          <w:color w:val="000000" w:themeColor="text1"/>
          <w:szCs w:val="28"/>
        </w:rPr>
      </w:pPr>
    </w:p>
    <w:p w:rsidR="00D331DD" w:rsidRPr="0027525A" w:rsidRDefault="00D331DD" w:rsidP="00F1584C">
      <w:pPr>
        <w:autoSpaceDE w:val="0"/>
        <w:autoSpaceDN w:val="0"/>
        <w:adjustRightInd w:val="0"/>
        <w:spacing w:after="0" w:line="276" w:lineRule="auto"/>
        <w:jc w:val="center"/>
        <w:rPr>
          <w:rFonts w:cs="Times New Roman"/>
          <w:b/>
          <w:color w:val="000000" w:themeColor="text1"/>
          <w:sz w:val="44"/>
          <w:szCs w:val="44"/>
        </w:rPr>
      </w:pPr>
    </w:p>
    <w:p w:rsidR="00F1584C" w:rsidRPr="0027525A" w:rsidRDefault="00F1584C" w:rsidP="000924B8">
      <w:pPr>
        <w:autoSpaceDE w:val="0"/>
        <w:autoSpaceDN w:val="0"/>
        <w:adjustRightInd w:val="0"/>
        <w:spacing w:after="0" w:line="276" w:lineRule="auto"/>
        <w:jc w:val="center"/>
        <w:rPr>
          <w:rFonts w:cs="Times New Roman"/>
          <w:b/>
          <w:color w:val="000000" w:themeColor="text1"/>
          <w:sz w:val="44"/>
          <w:szCs w:val="44"/>
        </w:rPr>
      </w:pPr>
      <w:r w:rsidRPr="0027525A">
        <w:rPr>
          <w:rFonts w:cs="Times New Roman"/>
          <w:b/>
          <w:color w:val="000000" w:themeColor="text1"/>
          <w:sz w:val="44"/>
          <w:szCs w:val="44"/>
        </w:rPr>
        <w:t xml:space="preserve">Методические рекомендации </w:t>
      </w:r>
    </w:p>
    <w:p w:rsidR="00236D26" w:rsidRPr="0027525A" w:rsidRDefault="00ED7DBB" w:rsidP="000924B8">
      <w:pPr>
        <w:autoSpaceDE w:val="0"/>
        <w:autoSpaceDN w:val="0"/>
        <w:adjustRightInd w:val="0"/>
        <w:spacing w:after="0" w:line="276" w:lineRule="auto"/>
        <w:jc w:val="center"/>
        <w:rPr>
          <w:rFonts w:cs="Times New Roman"/>
          <w:b/>
          <w:color w:val="000000" w:themeColor="text1"/>
          <w:sz w:val="44"/>
          <w:szCs w:val="44"/>
        </w:rPr>
      </w:pPr>
      <w:r w:rsidRPr="0027525A">
        <w:rPr>
          <w:rFonts w:cs="Times New Roman"/>
          <w:b/>
          <w:color w:val="000000" w:themeColor="text1"/>
          <w:sz w:val="44"/>
          <w:szCs w:val="44"/>
        </w:rPr>
        <w:t xml:space="preserve">по проектированию и реализации </w:t>
      </w:r>
    </w:p>
    <w:p w:rsidR="00236D26" w:rsidRPr="0027525A" w:rsidRDefault="00ED7DBB" w:rsidP="000924B8">
      <w:pPr>
        <w:autoSpaceDE w:val="0"/>
        <w:autoSpaceDN w:val="0"/>
        <w:adjustRightInd w:val="0"/>
        <w:spacing w:after="0" w:line="276" w:lineRule="auto"/>
        <w:jc w:val="center"/>
        <w:rPr>
          <w:rFonts w:cs="Times New Roman"/>
          <w:b/>
          <w:color w:val="000000" w:themeColor="text1"/>
          <w:sz w:val="44"/>
          <w:szCs w:val="44"/>
        </w:rPr>
      </w:pPr>
      <w:r w:rsidRPr="0027525A">
        <w:rPr>
          <w:rFonts w:cs="Times New Roman"/>
          <w:b/>
          <w:color w:val="000000" w:themeColor="text1"/>
          <w:sz w:val="44"/>
          <w:szCs w:val="44"/>
        </w:rPr>
        <w:t xml:space="preserve">рабочей программы воспитания </w:t>
      </w:r>
    </w:p>
    <w:p w:rsidR="00F1584C" w:rsidRPr="0027525A" w:rsidRDefault="00ED7DBB" w:rsidP="000924B8">
      <w:pPr>
        <w:autoSpaceDE w:val="0"/>
        <w:autoSpaceDN w:val="0"/>
        <w:adjustRightInd w:val="0"/>
        <w:spacing w:after="0" w:line="276" w:lineRule="auto"/>
        <w:jc w:val="center"/>
        <w:rPr>
          <w:rFonts w:cs="Times New Roman"/>
          <w:b/>
          <w:color w:val="000000" w:themeColor="text1"/>
          <w:sz w:val="44"/>
          <w:szCs w:val="44"/>
        </w:rPr>
      </w:pPr>
      <w:r w:rsidRPr="0027525A">
        <w:rPr>
          <w:rFonts w:cs="Times New Roman"/>
          <w:b/>
          <w:color w:val="000000" w:themeColor="text1"/>
          <w:sz w:val="44"/>
          <w:szCs w:val="44"/>
        </w:rPr>
        <w:t>в общеобразовательных организациях</w:t>
      </w:r>
    </w:p>
    <w:p w:rsidR="00CF0126" w:rsidRPr="0027525A" w:rsidRDefault="00CF0126" w:rsidP="000924B8">
      <w:pPr>
        <w:autoSpaceDE w:val="0"/>
        <w:autoSpaceDN w:val="0"/>
        <w:adjustRightInd w:val="0"/>
        <w:spacing w:after="0" w:line="276" w:lineRule="auto"/>
        <w:jc w:val="center"/>
        <w:rPr>
          <w:rFonts w:cs="Times New Roman"/>
          <w:b/>
          <w:color w:val="000000" w:themeColor="text1"/>
          <w:sz w:val="44"/>
          <w:szCs w:val="44"/>
        </w:rPr>
      </w:pPr>
    </w:p>
    <w:p w:rsidR="00CF0126" w:rsidRPr="0027525A" w:rsidRDefault="00CF0126" w:rsidP="000924B8">
      <w:pPr>
        <w:autoSpaceDE w:val="0"/>
        <w:autoSpaceDN w:val="0"/>
        <w:adjustRightInd w:val="0"/>
        <w:spacing w:after="0" w:line="276" w:lineRule="auto"/>
        <w:jc w:val="center"/>
        <w:rPr>
          <w:rFonts w:cs="Times New Roman"/>
          <w:b/>
          <w:color w:val="000000" w:themeColor="text1"/>
          <w:sz w:val="36"/>
          <w:szCs w:val="28"/>
        </w:rPr>
      </w:pPr>
    </w:p>
    <w:p w:rsidR="00CF0126" w:rsidRPr="0027525A" w:rsidRDefault="00CF0126" w:rsidP="000924B8">
      <w:pPr>
        <w:autoSpaceDE w:val="0"/>
        <w:autoSpaceDN w:val="0"/>
        <w:adjustRightInd w:val="0"/>
        <w:spacing w:after="0" w:line="276" w:lineRule="auto"/>
        <w:jc w:val="center"/>
        <w:rPr>
          <w:rFonts w:cs="Times New Roman"/>
          <w:b/>
          <w:color w:val="000000" w:themeColor="text1"/>
          <w:sz w:val="36"/>
          <w:szCs w:val="28"/>
        </w:rPr>
      </w:pPr>
    </w:p>
    <w:p w:rsidR="00CF0126" w:rsidRPr="0027525A" w:rsidRDefault="00CF0126" w:rsidP="000924B8">
      <w:pPr>
        <w:autoSpaceDE w:val="0"/>
        <w:autoSpaceDN w:val="0"/>
        <w:adjustRightInd w:val="0"/>
        <w:spacing w:after="0" w:line="276" w:lineRule="auto"/>
        <w:jc w:val="center"/>
        <w:rPr>
          <w:rFonts w:cs="Times New Roman"/>
          <w:b/>
          <w:color w:val="000000" w:themeColor="text1"/>
          <w:sz w:val="36"/>
          <w:szCs w:val="28"/>
        </w:rPr>
      </w:pPr>
    </w:p>
    <w:p w:rsidR="00CF0126" w:rsidRPr="0027525A" w:rsidRDefault="00CF0126" w:rsidP="000924B8">
      <w:pPr>
        <w:autoSpaceDE w:val="0"/>
        <w:autoSpaceDN w:val="0"/>
        <w:adjustRightInd w:val="0"/>
        <w:spacing w:after="0" w:line="276" w:lineRule="auto"/>
        <w:jc w:val="center"/>
        <w:rPr>
          <w:rFonts w:cs="Times New Roman"/>
          <w:b/>
          <w:color w:val="000000" w:themeColor="text1"/>
          <w:sz w:val="36"/>
          <w:szCs w:val="28"/>
        </w:rPr>
      </w:pPr>
    </w:p>
    <w:p w:rsidR="00CF0126" w:rsidRPr="0027525A" w:rsidRDefault="00CF0126" w:rsidP="000924B8">
      <w:pPr>
        <w:autoSpaceDE w:val="0"/>
        <w:autoSpaceDN w:val="0"/>
        <w:adjustRightInd w:val="0"/>
        <w:spacing w:after="0" w:line="276" w:lineRule="auto"/>
        <w:jc w:val="center"/>
        <w:rPr>
          <w:rFonts w:cs="Times New Roman"/>
          <w:b/>
          <w:color w:val="000000" w:themeColor="text1"/>
          <w:sz w:val="36"/>
          <w:szCs w:val="28"/>
        </w:rPr>
      </w:pPr>
    </w:p>
    <w:p w:rsidR="00CF0126" w:rsidRPr="0027525A" w:rsidRDefault="00CF0126" w:rsidP="000924B8">
      <w:pPr>
        <w:autoSpaceDE w:val="0"/>
        <w:autoSpaceDN w:val="0"/>
        <w:adjustRightInd w:val="0"/>
        <w:spacing w:after="0" w:line="276" w:lineRule="auto"/>
        <w:jc w:val="center"/>
        <w:rPr>
          <w:rFonts w:cs="Times New Roman"/>
          <w:b/>
          <w:color w:val="000000" w:themeColor="text1"/>
          <w:sz w:val="36"/>
          <w:szCs w:val="28"/>
        </w:rPr>
      </w:pPr>
    </w:p>
    <w:p w:rsidR="00CF0126" w:rsidRPr="0027525A" w:rsidRDefault="00CF0126" w:rsidP="000924B8">
      <w:pPr>
        <w:autoSpaceDE w:val="0"/>
        <w:autoSpaceDN w:val="0"/>
        <w:adjustRightInd w:val="0"/>
        <w:spacing w:after="0" w:line="276" w:lineRule="auto"/>
        <w:jc w:val="center"/>
        <w:rPr>
          <w:rFonts w:cs="Times New Roman"/>
          <w:b/>
          <w:color w:val="000000" w:themeColor="text1"/>
          <w:sz w:val="36"/>
          <w:szCs w:val="28"/>
        </w:rPr>
      </w:pPr>
    </w:p>
    <w:p w:rsidR="00CF0126" w:rsidRPr="0027525A" w:rsidRDefault="00CF0126" w:rsidP="000924B8">
      <w:pPr>
        <w:autoSpaceDE w:val="0"/>
        <w:autoSpaceDN w:val="0"/>
        <w:adjustRightInd w:val="0"/>
        <w:spacing w:after="0" w:line="276" w:lineRule="auto"/>
        <w:jc w:val="center"/>
        <w:rPr>
          <w:rFonts w:cs="Times New Roman"/>
          <w:b/>
          <w:color w:val="000000" w:themeColor="text1"/>
          <w:sz w:val="36"/>
          <w:szCs w:val="28"/>
        </w:rPr>
      </w:pPr>
    </w:p>
    <w:p w:rsidR="0053098F" w:rsidRPr="0027525A" w:rsidRDefault="0053098F" w:rsidP="000924B8">
      <w:pPr>
        <w:autoSpaceDE w:val="0"/>
        <w:autoSpaceDN w:val="0"/>
        <w:adjustRightInd w:val="0"/>
        <w:spacing w:after="0" w:line="276" w:lineRule="auto"/>
        <w:jc w:val="center"/>
        <w:rPr>
          <w:rFonts w:cs="Times New Roman"/>
          <w:b/>
          <w:color w:val="000000" w:themeColor="text1"/>
          <w:sz w:val="36"/>
          <w:szCs w:val="28"/>
        </w:rPr>
      </w:pPr>
    </w:p>
    <w:p w:rsidR="0053098F" w:rsidRPr="0027525A" w:rsidRDefault="0053098F" w:rsidP="000924B8">
      <w:pPr>
        <w:autoSpaceDE w:val="0"/>
        <w:autoSpaceDN w:val="0"/>
        <w:adjustRightInd w:val="0"/>
        <w:spacing w:after="0" w:line="276" w:lineRule="auto"/>
        <w:jc w:val="center"/>
        <w:rPr>
          <w:rFonts w:cs="Times New Roman"/>
          <w:b/>
          <w:color w:val="000000" w:themeColor="text1"/>
          <w:sz w:val="36"/>
          <w:szCs w:val="28"/>
        </w:rPr>
      </w:pPr>
    </w:p>
    <w:p w:rsidR="00CF0126" w:rsidRPr="0027525A" w:rsidRDefault="00ED7DBB" w:rsidP="000924B8">
      <w:pPr>
        <w:autoSpaceDE w:val="0"/>
        <w:autoSpaceDN w:val="0"/>
        <w:adjustRightInd w:val="0"/>
        <w:spacing w:after="0" w:line="276" w:lineRule="auto"/>
        <w:jc w:val="center"/>
        <w:rPr>
          <w:rFonts w:cs="Times New Roman"/>
          <w:color w:val="000000" w:themeColor="text1"/>
          <w:sz w:val="32"/>
          <w:szCs w:val="32"/>
        </w:rPr>
      </w:pPr>
      <w:r w:rsidRPr="0027525A">
        <w:rPr>
          <w:rFonts w:cs="Times New Roman"/>
          <w:color w:val="000000" w:themeColor="text1"/>
          <w:sz w:val="32"/>
          <w:szCs w:val="32"/>
        </w:rPr>
        <w:t>Киров</w:t>
      </w:r>
    </w:p>
    <w:p w:rsidR="00F1584C" w:rsidRPr="0027525A" w:rsidRDefault="00ED7DBB" w:rsidP="0053098F">
      <w:pPr>
        <w:autoSpaceDE w:val="0"/>
        <w:autoSpaceDN w:val="0"/>
        <w:adjustRightInd w:val="0"/>
        <w:spacing w:after="0" w:line="276" w:lineRule="auto"/>
        <w:jc w:val="center"/>
        <w:rPr>
          <w:rFonts w:cs="Times New Roman"/>
          <w:b/>
          <w:color w:val="000000" w:themeColor="text1"/>
          <w:szCs w:val="28"/>
        </w:rPr>
      </w:pPr>
      <w:r w:rsidRPr="0027525A">
        <w:rPr>
          <w:rFonts w:cs="Times New Roman"/>
          <w:color w:val="000000" w:themeColor="text1"/>
          <w:sz w:val="32"/>
          <w:szCs w:val="32"/>
        </w:rPr>
        <w:t>2021</w:t>
      </w:r>
      <w:r w:rsidR="00F1584C" w:rsidRPr="0027525A">
        <w:rPr>
          <w:rFonts w:cs="Times New Roman"/>
          <w:b/>
          <w:color w:val="000000" w:themeColor="text1"/>
          <w:szCs w:val="28"/>
        </w:rPr>
        <w:br w:type="page"/>
      </w:r>
    </w:p>
    <w:p w:rsidR="00F93801" w:rsidRPr="0027525A" w:rsidRDefault="00F93801" w:rsidP="00F93801">
      <w:pPr>
        <w:spacing w:after="0" w:line="240" w:lineRule="auto"/>
        <w:rPr>
          <w:rFonts w:eastAsia="Times New Roman" w:cs="Times New Roman"/>
          <w:b/>
          <w:color w:val="000000" w:themeColor="text1"/>
          <w:szCs w:val="28"/>
          <w:lang w:eastAsia="ru-RU"/>
        </w:rPr>
      </w:pPr>
      <w:r w:rsidRPr="0027525A">
        <w:rPr>
          <w:rFonts w:eastAsia="Times New Roman" w:cs="Times New Roman"/>
          <w:b/>
          <w:color w:val="000000" w:themeColor="text1"/>
          <w:szCs w:val="28"/>
          <w:lang w:eastAsia="ru-RU"/>
        </w:rPr>
        <w:lastRenderedPageBreak/>
        <w:t xml:space="preserve">УДК </w:t>
      </w:r>
      <w:r w:rsidRPr="0027525A">
        <w:rPr>
          <w:rFonts w:cs="Times New Roman"/>
          <w:b/>
          <w:color w:val="000000" w:themeColor="text1"/>
          <w:szCs w:val="28"/>
        </w:rPr>
        <w:t>379.8</w:t>
      </w:r>
    </w:p>
    <w:p w:rsidR="00F93801" w:rsidRPr="0027525A" w:rsidRDefault="00F93801" w:rsidP="00F93801">
      <w:pPr>
        <w:spacing w:after="0" w:line="240" w:lineRule="auto"/>
        <w:rPr>
          <w:rFonts w:eastAsia="Times New Roman" w:cs="Times New Roman"/>
          <w:b/>
          <w:color w:val="000000" w:themeColor="text1"/>
          <w:szCs w:val="28"/>
          <w:lang w:eastAsia="ru-RU"/>
        </w:rPr>
      </w:pPr>
      <w:r w:rsidRPr="0027525A">
        <w:rPr>
          <w:rFonts w:eastAsia="Times New Roman" w:cs="Times New Roman"/>
          <w:b/>
          <w:color w:val="000000" w:themeColor="text1"/>
          <w:szCs w:val="28"/>
          <w:lang w:eastAsia="ru-RU"/>
        </w:rPr>
        <w:t xml:space="preserve">ББК </w:t>
      </w:r>
      <w:r w:rsidRPr="0027525A">
        <w:rPr>
          <w:rFonts w:cs="Times New Roman"/>
          <w:b/>
          <w:color w:val="000000" w:themeColor="text1"/>
          <w:szCs w:val="28"/>
        </w:rPr>
        <w:t xml:space="preserve">74.202.58 </w:t>
      </w:r>
      <w:r w:rsidRPr="0027525A">
        <w:rPr>
          <w:rFonts w:eastAsia="Times New Roman" w:cs="Times New Roman"/>
          <w:b/>
          <w:color w:val="000000" w:themeColor="text1"/>
          <w:szCs w:val="28"/>
          <w:lang w:eastAsia="ru-RU"/>
        </w:rPr>
        <w:t>(2 Рос – 4 Ки)</w:t>
      </w:r>
    </w:p>
    <w:p w:rsidR="00AA3616" w:rsidRPr="0027525A" w:rsidRDefault="00F93801" w:rsidP="00AA3616">
      <w:pPr>
        <w:spacing w:after="27"/>
        <w:ind w:left="361" w:hanging="10"/>
        <w:rPr>
          <w:rFonts w:eastAsia="Times New Roman" w:cs="Times New Roman"/>
          <w:color w:val="000000" w:themeColor="text1"/>
          <w:lang w:eastAsia="ru-RU"/>
        </w:rPr>
      </w:pPr>
      <w:r w:rsidRPr="0027525A">
        <w:rPr>
          <w:rFonts w:eastAsia="Times New Roman" w:cs="Times New Roman"/>
          <w:b/>
          <w:color w:val="000000" w:themeColor="text1"/>
          <w:sz w:val="26"/>
          <w:lang w:eastAsia="ru-RU"/>
        </w:rPr>
        <w:t>М54</w:t>
      </w:r>
      <w:r w:rsidR="00AA3616" w:rsidRPr="0027525A">
        <w:rPr>
          <w:rFonts w:eastAsia="Times New Roman" w:cs="Times New Roman"/>
          <w:b/>
          <w:color w:val="000000" w:themeColor="text1"/>
          <w:sz w:val="26"/>
          <w:lang w:eastAsia="ru-RU"/>
        </w:rPr>
        <w:t xml:space="preserve"> </w:t>
      </w:r>
    </w:p>
    <w:p w:rsidR="001C2D9D" w:rsidRDefault="001C2D9D" w:rsidP="001067A2">
      <w:pPr>
        <w:spacing w:after="0" w:line="240" w:lineRule="auto"/>
        <w:jc w:val="center"/>
        <w:rPr>
          <w:rFonts w:eastAsia="Times New Roman" w:cs="Times New Roman"/>
          <w:color w:val="000000" w:themeColor="text1"/>
          <w:lang w:eastAsia="ru-RU"/>
        </w:rPr>
      </w:pPr>
    </w:p>
    <w:p w:rsidR="001067A2" w:rsidRPr="0027525A" w:rsidRDefault="001067A2" w:rsidP="001067A2">
      <w:pPr>
        <w:spacing w:after="0" w:line="240" w:lineRule="auto"/>
        <w:jc w:val="center"/>
        <w:rPr>
          <w:rFonts w:eastAsia="Times New Roman" w:cs="Times New Roman"/>
          <w:color w:val="000000" w:themeColor="text1"/>
          <w:lang w:eastAsia="ru-RU"/>
        </w:rPr>
      </w:pPr>
      <w:r w:rsidRPr="0027525A">
        <w:rPr>
          <w:rFonts w:eastAsia="Times New Roman" w:cs="Times New Roman"/>
          <w:color w:val="000000" w:themeColor="text1"/>
          <w:lang w:eastAsia="ru-RU"/>
        </w:rPr>
        <w:t xml:space="preserve">Печатается по решению Совета по научной, </w:t>
      </w:r>
    </w:p>
    <w:p w:rsidR="001067A2" w:rsidRPr="0027525A" w:rsidRDefault="001067A2" w:rsidP="001067A2">
      <w:pPr>
        <w:spacing w:after="0" w:line="240" w:lineRule="auto"/>
        <w:jc w:val="center"/>
        <w:rPr>
          <w:rFonts w:eastAsia="Times New Roman" w:cs="Times New Roman"/>
          <w:color w:val="000000" w:themeColor="text1"/>
          <w:lang w:eastAsia="ru-RU"/>
        </w:rPr>
      </w:pPr>
      <w:r w:rsidRPr="0027525A">
        <w:rPr>
          <w:rFonts w:eastAsia="Times New Roman" w:cs="Times New Roman"/>
          <w:color w:val="000000" w:themeColor="text1"/>
          <w:lang w:eastAsia="ru-RU"/>
        </w:rPr>
        <w:t xml:space="preserve">инновационной и редакционно-издательской деятельности </w:t>
      </w:r>
    </w:p>
    <w:p w:rsidR="001067A2" w:rsidRPr="0027525A" w:rsidRDefault="001067A2" w:rsidP="001067A2">
      <w:pPr>
        <w:spacing w:after="0" w:line="240" w:lineRule="auto"/>
        <w:jc w:val="center"/>
        <w:rPr>
          <w:rFonts w:eastAsia="Times New Roman" w:cs="Times New Roman"/>
          <w:color w:val="000000" w:themeColor="text1"/>
          <w:lang w:eastAsia="ru-RU"/>
        </w:rPr>
      </w:pPr>
      <w:r w:rsidRPr="0027525A">
        <w:rPr>
          <w:rFonts w:eastAsia="Times New Roman" w:cs="Times New Roman"/>
          <w:color w:val="000000" w:themeColor="text1"/>
          <w:lang w:eastAsia="ru-RU"/>
        </w:rPr>
        <w:t>КОГОАУ ДПО «ИРО Кировской области»</w:t>
      </w:r>
    </w:p>
    <w:p w:rsidR="00AA3616" w:rsidRPr="0027525A" w:rsidRDefault="00AA3616" w:rsidP="00AA3616">
      <w:pPr>
        <w:spacing w:after="244"/>
        <w:rPr>
          <w:rFonts w:eastAsia="Times New Roman" w:cs="Times New Roman"/>
          <w:b/>
          <w:color w:val="000000" w:themeColor="text1"/>
          <w:sz w:val="24"/>
          <w:lang w:eastAsia="ru-RU"/>
        </w:rPr>
      </w:pPr>
      <w:r w:rsidRPr="0027525A">
        <w:rPr>
          <w:rFonts w:eastAsia="Times New Roman" w:cs="Times New Roman"/>
          <w:b/>
          <w:color w:val="000000" w:themeColor="text1"/>
          <w:sz w:val="24"/>
          <w:lang w:eastAsia="ru-RU"/>
        </w:rPr>
        <w:t xml:space="preserve"> </w:t>
      </w:r>
    </w:p>
    <w:p w:rsidR="00AA3616" w:rsidRPr="0027525A" w:rsidRDefault="00AA3616" w:rsidP="001067A2">
      <w:pPr>
        <w:spacing w:after="0" w:line="240" w:lineRule="auto"/>
        <w:ind w:firstLine="709"/>
        <w:jc w:val="both"/>
        <w:rPr>
          <w:rFonts w:eastAsia="Times New Roman" w:cs="Times New Roman"/>
          <w:color w:val="000000" w:themeColor="text1"/>
          <w:lang w:eastAsia="ru-RU"/>
        </w:rPr>
      </w:pPr>
      <w:r w:rsidRPr="0027525A">
        <w:rPr>
          <w:rFonts w:eastAsia="Times New Roman" w:cs="Times New Roman"/>
          <w:b/>
          <w:color w:val="000000" w:themeColor="text1"/>
          <w:lang w:eastAsia="ru-RU"/>
        </w:rPr>
        <w:t>Автор-составитель</w:t>
      </w:r>
      <w:r w:rsidRPr="0027525A">
        <w:rPr>
          <w:rFonts w:eastAsia="Times New Roman" w:cs="Times New Roman"/>
          <w:color w:val="000000" w:themeColor="text1"/>
          <w:lang w:eastAsia="ru-RU"/>
        </w:rPr>
        <w:t>:</w:t>
      </w:r>
      <w:r w:rsidRPr="0027525A">
        <w:rPr>
          <w:rFonts w:eastAsia="Times New Roman" w:cs="Times New Roman"/>
          <w:b/>
          <w:color w:val="000000" w:themeColor="text1"/>
          <w:lang w:eastAsia="ru-RU"/>
        </w:rPr>
        <w:t xml:space="preserve"> </w:t>
      </w:r>
    </w:p>
    <w:p w:rsidR="00AA3616" w:rsidRPr="0027525A" w:rsidRDefault="00AA3616" w:rsidP="001067A2">
      <w:pPr>
        <w:spacing w:after="0" w:line="240" w:lineRule="auto"/>
        <w:ind w:firstLine="709"/>
        <w:jc w:val="both"/>
        <w:rPr>
          <w:rFonts w:eastAsia="Times New Roman" w:cs="Times New Roman"/>
          <w:b/>
          <w:i/>
          <w:color w:val="000000" w:themeColor="text1"/>
          <w:lang w:eastAsia="ru-RU"/>
        </w:rPr>
      </w:pPr>
      <w:r w:rsidRPr="0027525A">
        <w:rPr>
          <w:rFonts w:eastAsia="Times New Roman" w:cs="Times New Roman"/>
          <w:b/>
          <w:i/>
          <w:color w:val="000000" w:themeColor="text1"/>
          <w:lang w:eastAsia="ru-RU"/>
        </w:rPr>
        <w:t>Кобелева Г</w:t>
      </w:r>
      <w:r w:rsidRPr="0027525A">
        <w:rPr>
          <w:rFonts w:eastAsia="Times New Roman" w:cs="Times New Roman"/>
          <w:i/>
          <w:color w:val="000000" w:themeColor="text1"/>
          <w:lang w:eastAsia="ru-RU"/>
        </w:rPr>
        <w:t>.</w:t>
      </w:r>
      <w:r w:rsidRPr="0027525A">
        <w:rPr>
          <w:rFonts w:eastAsia="Times New Roman" w:cs="Times New Roman"/>
          <w:b/>
          <w:i/>
          <w:color w:val="000000" w:themeColor="text1"/>
          <w:lang w:eastAsia="ru-RU"/>
        </w:rPr>
        <w:t>А</w:t>
      </w:r>
      <w:r w:rsidRPr="0027525A">
        <w:rPr>
          <w:rFonts w:eastAsia="Times New Roman" w:cs="Times New Roman"/>
          <w:i/>
          <w:color w:val="000000" w:themeColor="text1"/>
          <w:lang w:eastAsia="ru-RU"/>
        </w:rPr>
        <w:t xml:space="preserve">., </w:t>
      </w:r>
      <w:r w:rsidRPr="0027525A">
        <w:rPr>
          <w:rFonts w:eastAsia="Times New Roman" w:cs="Times New Roman"/>
          <w:color w:val="000000" w:themeColor="text1"/>
          <w:lang w:eastAsia="ru-RU"/>
        </w:rPr>
        <w:t>заведующий кафедрой управления в образования КОГОАУ ДПО «ИРО Кировской области»</w:t>
      </w:r>
    </w:p>
    <w:p w:rsidR="00AA3616" w:rsidRPr="0027525A" w:rsidRDefault="00AA3616" w:rsidP="001067A2">
      <w:pPr>
        <w:spacing w:after="0" w:line="240" w:lineRule="auto"/>
        <w:ind w:firstLine="709"/>
        <w:jc w:val="both"/>
        <w:rPr>
          <w:rFonts w:eastAsia="Times New Roman" w:cs="Times New Roman"/>
          <w:color w:val="000000" w:themeColor="text1"/>
          <w:lang w:eastAsia="ru-RU"/>
        </w:rPr>
      </w:pPr>
    </w:p>
    <w:p w:rsidR="00AA3616" w:rsidRPr="0027525A" w:rsidRDefault="00AA3616" w:rsidP="001067A2">
      <w:pPr>
        <w:spacing w:after="0" w:line="240" w:lineRule="auto"/>
        <w:ind w:firstLine="709"/>
        <w:jc w:val="both"/>
        <w:rPr>
          <w:rFonts w:eastAsia="Times New Roman" w:cs="Times New Roman"/>
          <w:color w:val="000000" w:themeColor="text1"/>
          <w:lang w:eastAsia="ru-RU"/>
        </w:rPr>
      </w:pPr>
      <w:r w:rsidRPr="0027525A">
        <w:rPr>
          <w:rFonts w:eastAsia="Times New Roman" w:cs="Times New Roman"/>
          <w:b/>
          <w:color w:val="000000" w:themeColor="text1"/>
          <w:lang w:eastAsia="ru-RU"/>
        </w:rPr>
        <w:t>Рецензенты</w:t>
      </w:r>
      <w:r w:rsidRPr="0027525A">
        <w:rPr>
          <w:rFonts w:eastAsia="Times New Roman" w:cs="Times New Roman"/>
          <w:color w:val="000000" w:themeColor="text1"/>
          <w:lang w:eastAsia="ru-RU"/>
        </w:rPr>
        <w:t>:</w:t>
      </w:r>
      <w:r w:rsidRPr="0027525A">
        <w:rPr>
          <w:rFonts w:eastAsia="Times New Roman" w:cs="Times New Roman"/>
          <w:b/>
          <w:color w:val="000000" w:themeColor="text1"/>
          <w:lang w:eastAsia="ru-RU"/>
        </w:rPr>
        <w:t xml:space="preserve"> </w:t>
      </w:r>
    </w:p>
    <w:p w:rsidR="0011194D" w:rsidRPr="0027525A" w:rsidRDefault="0011194D" w:rsidP="0011194D">
      <w:pPr>
        <w:spacing w:after="0" w:line="240" w:lineRule="auto"/>
        <w:ind w:firstLine="709"/>
        <w:jc w:val="both"/>
        <w:rPr>
          <w:rFonts w:eastAsia="Times New Roman" w:cs="Times New Roman"/>
          <w:color w:val="000000" w:themeColor="text1"/>
          <w:lang w:eastAsia="ru-RU"/>
        </w:rPr>
      </w:pPr>
      <w:r w:rsidRPr="0027525A">
        <w:rPr>
          <w:rFonts w:eastAsia="Times New Roman" w:cs="Times New Roman"/>
          <w:b/>
          <w:i/>
          <w:color w:val="000000" w:themeColor="text1"/>
          <w:lang w:eastAsia="ru-RU"/>
        </w:rPr>
        <w:t>Рылова В</w:t>
      </w:r>
      <w:r w:rsidRPr="0027525A">
        <w:rPr>
          <w:rFonts w:eastAsia="Times New Roman" w:cs="Times New Roman"/>
          <w:i/>
          <w:color w:val="000000" w:themeColor="text1"/>
          <w:lang w:eastAsia="ru-RU"/>
        </w:rPr>
        <w:t>.</w:t>
      </w:r>
      <w:r w:rsidRPr="0027525A">
        <w:rPr>
          <w:rFonts w:eastAsia="Times New Roman" w:cs="Times New Roman"/>
          <w:b/>
          <w:i/>
          <w:color w:val="000000" w:themeColor="text1"/>
          <w:lang w:eastAsia="ru-RU"/>
        </w:rPr>
        <w:t>В</w:t>
      </w:r>
      <w:r w:rsidRPr="0027525A">
        <w:rPr>
          <w:rFonts w:eastAsia="Times New Roman" w:cs="Times New Roman"/>
          <w:i/>
          <w:color w:val="000000" w:themeColor="text1"/>
          <w:lang w:eastAsia="ru-RU"/>
        </w:rPr>
        <w:t>.</w:t>
      </w:r>
      <w:r w:rsidRPr="0027525A">
        <w:rPr>
          <w:rFonts w:eastAsia="Times New Roman" w:cs="Times New Roman"/>
          <w:color w:val="000000" w:themeColor="text1"/>
          <w:lang w:eastAsia="ru-RU"/>
        </w:rPr>
        <w:t>, канд. пед. наук, заместитель директора МКОУ ДПО ЦПКРО города Кирова,</w:t>
      </w:r>
    </w:p>
    <w:p w:rsidR="00AA3616" w:rsidRPr="0027525A" w:rsidRDefault="00AA3616" w:rsidP="001067A2">
      <w:pPr>
        <w:spacing w:after="0" w:line="240" w:lineRule="auto"/>
        <w:ind w:firstLine="709"/>
        <w:jc w:val="both"/>
        <w:rPr>
          <w:rFonts w:eastAsia="Times New Roman" w:cs="Times New Roman"/>
          <w:color w:val="000000" w:themeColor="text1"/>
          <w:lang w:eastAsia="ru-RU"/>
        </w:rPr>
      </w:pPr>
      <w:r w:rsidRPr="0027525A">
        <w:rPr>
          <w:rFonts w:eastAsia="Times New Roman" w:cs="Times New Roman"/>
          <w:b/>
          <w:i/>
          <w:color w:val="000000" w:themeColor="text1"/>
          <w:lang w:eastAsia="ru-RU"/>
        </w:rPr>
        <w:t>Соловьева М</w:t>
      </w:r>
      <w:r w:rsidRPr="0027525A">
        <w:rPr>
          <w:rFonts w:eastAsia="Times New Roman" w:cs="Times New Roman"/>
          <w:i/>
          <w:color w:val="000000" w:themeColor="text1"/>
          <w:lang w:eastAsia="ru-RU"/>
        </w:rPr>
        <w:t>.</w:t>
      </w:r>
      <w:r w:rsidRPr="0027525A">
        <w:rPr>
          <w:rFonts w:eastAsia="Times New Roman" w:cs="Times New Roman"/>
          <w:b/>
          <w:i/>
          <w:color w:val="000000" w:themeColor="text1"/>
          <w:lang w:eastAsia="ru-RU"/>
        </w:rPr>
        <w:t>Ф</w:t>
      </w:r>
      <w:r w:rsidRPr="0027525A">
        <w:rPr>
          <w:rFonts w:eastAsia="Times New Roman" w:cs="Times New Roman"/>
          <w:i/>
          <w:color w:val="000000" w:themeColor="text1"/>
          <w:lang w:eastAsia="ru-RU"/>
        </w:rPr>
        <w:t>.,</w:t>
      </w:r>
      <w:r w:rsidRPr="0027525A">
        <w:rPr>
          <w:rFonts w:eastAsia="Times New Roman" w:cs="Times New Roman"/>
          <w:color w:val="000000" w:themeColor="text1"/>
          <w:lang w:eastAsia="ru-RU"/>
        </w:rPr>
        <w:t xml:space="preserve"> </w:t>
      </w:r>
      <w:r w:rsidR="00942748" w:rsidRPr="0027525A">
        <w:rPr>
          <w:rFonts w:eastAsia="Times New Roman" w:cs="Times New Roman"/>
          <w:color w:val="000000" w:themeColor="text1"/>
          <w:lang w:eastAsia="ru-RU"/>
        </w:rPr>
        <w:t xml:space="preserve">канд. пед. наук, доцент, </w:t>
      </w:r>
      <w:r w:rsidRPr="0027525A">
        <w:rPr>
          <w:rFonts w:eastAsia="Times New Roman" w:cs="Times New Roman"/>
          <w:color w:val="000000" w:themeColor="text1"/>
          <w:lang w:eastAsia="ru-RU"/>
        </w:rPr>
        <w:t>доцент кафедры управления</w:t>
      </w:r>
      <w:r w:rsidR="00FD7641" w:rsidRPr="0027525A">
        <w:rPr>
          <w:rFonts w:eastAsia="Times New Roman" w:cs="Times New Roman"/>
          <w:color w:val="000000" w:themeColor="text1"/>
          <w:lang w:eastAsia="ru-RU"/>
        </w:rPr>
        <w:t xml:space="preserve">           </w:t>
      </w:r>
      <w:r w:rsidR="0011194D" w:rsidRPr="0027525A">
        <w:rPr>
          <w:rFonts w:eastAsia="Times New Roman" w:cs="Times New Roman"/>
          <w:color w:val="000000" w:themeColor="text1"/>
          <w:lang w:eastAsia="ru-RU"/>
        </w:rPr>
        <w:t xml:space="preserve"> </w:t>
      </w:r>
      <w:r w:rsidRPr="0027525A">
        <w:rPr>
          <w:rFonts w:eastAsia="Times New Roman" w:cs="Times New Roman"/>
          <w:color w:val="000000" w:themeColor="text1"/>
          <w:lang w:eastAsia="ru-RU"/>
        </w:rPr>
        <w:t xml:space="preserve">в образовании КОГОАУ ДПО «ИРО Кировской </w:t>
      </w:r>
      <w:r w:rsidR="0011194D" w:rsidRPr="0027525A">
        <w:rPr>
          <w:rFonts w:eastAsia="Times New Roman" w:cs="Times New Roman"/>
          <w:color w:val="000000" w:themeColor="text1"/>
          <w:lang w:eastAsia="ru-RU"/>
        </w:rPr>
        <w:t>области»</w:t>
      </w:r>
    </w:p>
    <w:p w:rsidR="00AA3616" w:rsidRPr="0027525A" w:rsidRDefault="00AA3616" w:rsidP="001067A2">
      <w:pPr>
        <w:spacing w:after="0" w:line="240" w:lineRule="auto"/>
        <w:ind w:firstLine="709"/>
        <w:jc w:val="both"/>
        <w:rPr>
          <w:rFonts w:eastAsia="Times New Roman" w:cs="Times New Roman"/>
          <w:color w:val="000000" w:themeColor="text1"/>
          <w:lang w:eastAsia="ru-RU"/>
        </w:rPr>
      </w:pPr>
    </w:p>
    <w:p w:rsidR="00916EBA" w:rsidRPr="0027525A" w:rsidRDefault="00916EBA" w:rsidP="001067A2">
      <w:pPr>
        <w:spacing w:after="0" w:line="240" w:lineRule="auto"/>
        <w:ind w:firstLine="709"/>
        <w:jc w:val="both"/>
        <w:rPr>
          <w:rFonts w:eastAsia="Times New Roman" w:cs="Times New Roman"/>
          <w:color w:val="000000" w:themeColor="text1"/>
          <w:lang w:eastAsia="ru-RU"/>
        </w:rPr>
      </w:pPr>
    </w:p>
    <w:p w:rsidR="00AA3616" w:rsidRPr="0027525A" w:rsidRDefault="00F93801" w:rsidP="001067A2">
      <w:pPr>
        <w:spacing w:after="0" w:line="240" w:lineRule="auto"/>
        <w:ind w:firstLine="709"/>
        <w:jc w:val="both"/>
        <w:rPr>
          <w:rFonts w:eastAsia="Times New Roman" w:cs="Times New Roman"/>
          <w:color w:val="000000" w:themeColor="text1"/>
          <w:lang w:eastAsia="ru-RU"/>
        </w:rPr>
      </w:pPr>
      <w:r w:rsidRPr="0027525A">
        <w:rPr>
          <w:rFonts w:eastAsia="Times New Roman" w:cs="Times New Roman"/>
          <w:color w:val="000000" w:themeColor="text1"/>
          <w:lang w:eastAsia="ru-RU"/>
        </w:rPr>
        <w:t>М54</w:t>
      </w:r>
      <w:r w:rsidR="00AA3616" w:rsidRPr="0027525A">
        <w:rPr>
          <w:rFonts w:eastAsia="Times New Roman" w:cs="Times New Roman"/>
          <w:color w:val="000000" w:themeColor="text1"/>
          <w:lang w:eastAsia="ru-RU"/>
        </w:rPr>
        <w:t xml:space="preserve"> Методические рекомендации по проектированию и реализации рабочей программы воспитания в общеобразовательных организациях [Текст]: </w:t>
      </w:r>
      <w:r w:rsidRPr="0027525A">
        <w:rPr>
          <w:rFonts w:eastAsia="Times New Roman" w:cs="Times New Roman"/>
          <w:color w:val="000000" w:themeColor="text1"/>
          <w:lang w:eastAsia="ru-RU"/>
        </w:rPr>
        <w:t>М</w:t>
      </w:r>
      <w:r w:rsidR="00AA3616" w:rsidRPr="0027525A">
        <w:rPr>
          <w:rFonts w:eastAsia="Times New Roman" w:cs="Times New Roman"/>
          <w:color w:val="000000" w:themeColor="text1"/>
          <w:lang w:eastAsia="ru-RU"/>
        </w:rPr>
        <w:t>етодические рекомендации / Авт.-сост. Г.А. Кобелева</w:t>
      </w:r>
      <w:r w:rsidRPr="0027525A">
        <w:rPr>
          <w:rFonts w:eastAsia="Times New Roman" w:cs="Times New Roman"/>
          <w:color w:val="000000" w:themeColor="text1"/>
          <w:lang w:eastAsia="ru-RU"/>
        </w:rPr>
        <w:t>, КОГОАУ ДПО «ИРО Кировской области». - Киров</w:t>
      </w:r>
      <w:r w:rsidR="00AA3616" w:rsidRPr="0027525A">
        <w:rPr>
          <w:rFonts w:eastAsia="Times New Roman" w:cs="Times New Roman"/>
          <w:color w:val="000000" w:themeColor="text1"/>
          <w:lang w:eastAsia="ru-RU"/>
        </w:rPr>
        <w:t xml:space="preserve">, 2021. </w:t>
      </w:r>
      <w:r w:rsidR="00C0262D" w:rsidRPr="0027525A">
        <w:rPr>
          <w:rFonts w:eastAsia="Times New Roman" w:cs="Times New Roman"/>
          <w:color w:val="000000" w:themeColor="text1"/>
          <w:lang w:eastAsia="ru-RU"/>
        </w:rPr>
        <w:t>-</w:t>
      </w:r>
      <w:r w:rsidR="00AA3616" w:rsidRPr="0027525A">
        <w:rPr>
          <w:rFonts w:eastAsia="Times New Roman" w:cs="Times New Roman"/>
          <w:color w:val="000000" w:themeColor="text1"/>
          <w:lang w:eastAsia="ru-RU"/>
        </w:rPr>
        <w:t xml:space="preserve"> </w:t>
      </w:r>
      <w:r w:rsidR="00C0262D" w:rsidRPr="0027525A">
        <w:rPr>
          <w:rFonts w:eastAsia="Times New Roman" w:cs="Times New Roman"/>
          <w:color w:val="000000" w:themeColor="text1"/>
          <w:lang w:eastAsia="ru-RU"/>
        </w:rPr>
        <w:t>1</w:t>
      </w:r>
      <w:r w:rsidR="001B5F3F">
        <w:rPr>
          <w:rFonts w:eastAsia="Times New Roman" w:cs="Times New Roman"/>
          <w:color w:val="000000" w:themeColor="text1"/>
          <w:lang w:eastAsia="ru-RU"/>
        </w:rPr>
        <w:t>49</w:t>
      </w:r>
      <w:r w:rsidR="00C0262D" w:rsidRPr="0027525A">
        <w:rPr>
          <w:rFonts w:eastAsia="Times New Roman" w:cs="Times New Roman"/>
          <w:color w:val="000000" w:themeColor="text1"/>
          <w:lang w:eastAsia="ru-RU"/>
        </w:rPr>
        <w:t xml:space="preserve"> </w:t>
      </w:r>
      <w:r w:rsidR="00AA3616" w:rsidRPr="0027525A">
        <w:rPr>
          <w:rFonts w:eastAsia="Times New Roman" w:cs="Times New Roman"/>
          <w:color w:val="000000" w:themeColor="text1"/>
          <w:lang w:eastAsia="ru-RU"/>
        </w:rPr>
        <w:t xml:space="preserve">с. </w:t>
      </w:r>
    </w:p>
    <w:p w:rsidR="00AA3616" w:rsidRPr="0027525A" w:rsidRDefault="00AA3616" w:rsidP="001067A2">
      <w:pPr>
        <w:spacing w:after="0" w:line="240" w:lineRule="auto"/>
        <w:ind w:firstLine="709"/>
        <w:jc w:val="both"/>
        <w:rPr>
          <w:rFonts w:eastAsia="Times New Roman" w:cs="Times New Roman"/>
          <w:color w:val="000000" w:themeColor="text1"/>
          <w:lang w:eastAsia="ru-RU"/>
        </w:rPr>
      </w:pPr>
      <w:r w:rsidRPr="0027525A">
        <w:rPr>
          <w:rFonts w:eastAsia="Times New Roman" w:cs="Times New Roman"/>
          <w:color w:val="000000" w:themeColor="text1"/>
          <w:lang w:eastAsia="ru-RU"/>
        </w:rPr>
        <w:t xml:space="preserve"> </w:t>
      </w:r>
    </w:p>
    <w:p w:rsidR="00F93801" w:rsidRPr="0027525A" w:rsidRDefault="00F93801" w:rsidP="001067A2">
      <w:pPr>
        <w:spacing w:after="0" w:line="240" w:lineRule="auto"/>
        <w:ind w:firstLine="709"/>
        <w:jc w:val="both"/>
        <w:rPr>
          <w:rFonts w:eastAsia="Times New Roman" w:cs="Times New Roman"/>
          <w:color w:val="000000" w:themeColor="text1"/>
          <w:lang w:eastAsia="ru-RU"/>
        </w:rPr>
      </w:pPr>
    </w:p>
    <w:p w:rsidR="00AA3616" w:rsidRPr="0027525A" w:rsidRDefault="00AA3616" w:rsidP="001067A2">
      <w:pPr>
        <w:spacing w:after="0" w:line="240" w:lineRule="auto"/>
        <w:ind w:firstLine="709"/>
        <w:jc w:val="both"/>
        <w:rPr>
          <w:rFonts w:eastAsia="Times New Roman" w:cs="Times New Roman"/>
          <w:color w:val="000000" w:themeColor="text1"/>
          <w:lang w:eastAsia="ru-RU"/>
        </w:rPr>
      </w:pPr>
      <w:r w:rsidRPr="0027525A">
        <w:rPr>
          <w:rFonts w:eastAsia="Times New Roman" w:cs="Times New Roman"/>
          <w:color w:val="000000" w:themeColor="text1"/>
          <w:lang w:eastAsia="ru-RU"/>
        </w:rPr>
        <w:t xml:space="preserve">Методические рекомендации </w:t>
      </w:r>
      <w:r w:rsidR="007B295E" w:rsidRPr="0027525A">
        <w:rPr>
          <w:rFonts w:eastAsia="Times New Roman" w:cs="Times New Roman"/>
          <w:color w:val="000000" w:themeColor="text1"/>
          <w:lang w:eastAsia="ru-RU"/>
        </w:rPr>
        <w:t>предназначены для руководителей, заместителей руководителей и классных руководителей общеобразовательных организаций и направлены на оказание помощи по</w:t>
      </w:r>
      <w:r w:rsidRPr="0027525A">
        <w:rPr>
          <w:rFonts w:eastAsia="Times New Roman" w:cs="Times New Roman"/>
          <w:color w:val="000000" w:themeColor="text1"/>
          <w:lang w:eastAsia="ru-RU"/>
        </w:rPr>
        <w:t xml:space="preserve"> </w:t>
      </w:r>
      <w:r w:rsidR="00BB47C4" w:rsidRPr="0027525A">
        <w:rPr>
          <w:rFonts w:eastAsia="Times New Roman" w:cs="Times New Roman"/>
          <w:color w:val="000000" w:themeColor="text1"/>
          <w:lang w:eastAsia="ru-RU"/>
        </w:rPr>
        <w:t>проектировани</w:t>
      </w:r>
      <w:r w:rsidR="007B295E" w:rsidRPr="0027525A">
        <w:rPr>
          <w:rFonts w:eastAsia="Times New Roman" w:cs="Times New Roman"/>
          <w:color w:val="000000" w:themeColor="text1"/>
          <w:lang w:eastAsia="ru-RU"/>
        </w:rPr>
        <w:t>ю</w:t>
      </w:r>
      <w:r w:rsidR="00BB47C4" w:rsidRPr="0027525A">
        <w:rPr>
          <w:rFonts w:eastAsia="Times New Roman" w:cs="Times New Roman"/>
          <w:color w:val="000000" w:themeColor="text1"/>
          <w:lang w:eastAsia="ru-RU"/>
        </w:rPr>
        <w:t>, внедрени</w:t>
      </w:r>
      <w:r w:rsidR="007B295E" w:rsidRPr="0027525A">
        <w:rPr>
          <w:rFonts w:eastAsia="Times New Roman" w:cs="Times New Roman"/>
          <w:color w:val="000000" w:themeColor="text1"/>
          <w:lang w:eastAsia="ru-RU"/>
        </w:rPr>
        <w:t>ю</w:t>
      </w:r>
      <w:r w:rsidR="00BB47C4" w:rsidRPr="0027525A">
        <w:rPr>
          <w:rFonts w:eastAsia="Times New Roman" w:cs="Times New Roman"/>
          <w:color w:val="000000" w:themeColor="text1"/>
          <w:lang w:eastAsia="ru-RU"/>
        </w:rPr>
        <w:t xml:space="preserve"> и реализаци</w:t>
      </w:r>
      <w:r w:rsidR="007B295E" w:rsidRPr="0027525A">
        <w:rPr>
          <w:rFonts w:eastAsia="Times New Roman" w:cs="Times New Roman"/>
          <w:color w:val="000000" w:themeColor="text1"/>
          <w:lang w:eastAsia="ru-RU"/>
        </w:rPr>
        <w:t>и</w:t>
      </w:r>
      <w:r w:rsidR="00BB47C4" w:rsidRPr="0027525A">
        <w:rPr>
          <w:rFonts w:eastAsia="Times New Roman" w:cs="Times New Roman"/>
          <w:color w:val="000000" w:themeColor="text1"/>
          <w:lang w:eastAsia="ru-RU"/>
        </w:rPr>
        <w:t xml:space="preserve"> рабочих программ воспитания в</w:t>
      </w:r>
      <w:r w:rsidRPr="0027525A">
        <w:rPr>
          <w:rFonts w:eastAsia="Times New Roman" w:cs="Times New Roman"/>
          <w:color w:val="000000" w:themeColor="text1"/>
          <w:lang w:eastAsia="ru-RU"/>
        </w:rPr>
        <w:t xml:space="preserve"> общеобразовательных организаци</w:t>
      </w:r>
      <w:r w:rsidR="00BB47C4" w:rsidRPr="0027525A">
        <w:rPr>
          <w:rFonts w:eastAsia="Times New Roman" w:cs="Times New Roman"/>
          <w:color w:val="000000" w:themeColor="text1"/>
          <w:lang w:eastAsia="ru-RU"/>
        </w:rPr>
        <w:t>ях</w:t>
      </w:r>
      <w:r w:rsidRPr="0027525A">
        <w:rPr>
          <w:rFonts w:eastAsia="Times New Roman" w:cs="Times New Roman"/>
          <w:color w:val="000000" w:themeColor="text1"/>
          <w:lang w:eastAsia="ru-RU"/>
        </w:rPr>
        <w:t xml:space="preserve">. </w:t>
      </w:r>
    </w:p>
    <w:p w:rsidR="00AA3616" w:rsidRPr="0027525A" w:rsidRDefault="00FD7641" w:rsidP="001067A2">
      <w:pPr>
        <w:spacing w:after="0" w:line="240" w:lineRule="auto"/>
        <w:ind w:firstLine="709"/>
        <w:jc w:val="both"/>
        <w:rPr>
          <w:rFonts w:eastAsia="Times New Roman" w:cs="Times New Roman"/>
          <w:color w:val="000000" w:themeColor="text1"/>
          <w:lang w:eastAsia="ru-RU"/>
        </w:rPr>
      </w:pPr>
      <w:r w:rsidRPr="0027525A">
        <w:rPr>
          <w:rFonts w:eastAsia="Times New Roman" w:cs="Times New Roman"/>
          <w:color w:val="000000" w:themeColor="text1"/>
          <w:lang w:eastAsia="ru-RU"/>
        </w:rPr>
        <w:t xml:space="preserve"> </w:t>
      </w:r>
      <w:r w:rsidR="00AA3616" w:rsidRPr="0027525A">
        <w:rPr>
          <w:rFonts w:eastAsia="Times New Roman" w:cs="Times New Roman"/>
          <w:color w:val="000000" w:themeColor="text1"/>
          <w:lang w:eastAsia="ru-RU"/>
        </w:rPr>
        <w:t xml:space="preserve"> </w:t>
      </w:r>
    </w:p>
    <w:p w:rsidR="007B295E" w:rsidRPr="0027525A" w:rsidRDefault="007B295E" w:rsidP="00AA3616">
      <w:pPr>
        <w:spacing w:after="22"/>
        <w:ind w:left="10" w:right="62" w:hanging="10"/>
        <w:jc w:val="right"/>
        <w:rPr>
          <w:rFonts w:eastAsia="Times New Roman" w:cs="Times New Roman"/>
          <w:color w:val="000000" w:themeColor="text1"/>
          <w:lang w:eastAsia="ru-RU"/>
        </w:rPr>
      </w:pPr>
    </w:p>
    <w:p w:rsidR="007B295E" w:rsidRPr="0027525A" w:rsidRDefault="007B295E" w:rsidP="00AA3616">
      <w:pPr>
        <w:spacing w:after="22"/>
        <w:ind w:left="10" w:right="62" w:hanging="10"/>
        <w:jc w:val="right"/>
        <w:rPr>
          <w:rFonts w:eastAsia="Times New Roman" w:cs="Times New Roman"/>
          <w:color w:val="000000" w:themeColor="text1"/>
          <w:lang w:eastAsia="ru-RU"/>
        </w:rPr>
      </w:pPr>
    </w:p>
    <w:p w:rsidR="007B295E" w:rsidRPr="0027525A" w:rsidRDefault="007B295E" w:rsidP="00AA3616">
      <w:pPr>
        <w:spacing w:after="22"/>
        <w:ind w:left="10" w:right="62" w:hanging="10"/>
        <w:jc w:val="right"/>
        <w:rPr>
          <w:rFonts w:eastAsia="Times New Roman" w:cs="Times New Roman"/>
          <w:color w:val="000000" w:themeColor="text1"/>
          <w:lang w:eastAsia="ru-RU"/>
        </w:rPr>
      </w:pPr>
    </w:p>
    <w:p w:rsidR="00AA3616" w:rsidRPr="0027525A" w:rsidRDefault="00AA3616" w:rsidP="00AA3616">
      <w:pPr>
        <w:spacing w:after="22"/>
        <w:ind w:left="10" w:right="62" w:hanging="10"/>
        <w:jc w:val="right"/>
        <w:rPr>
          <w:rFonts w:eastAsia="Times New Roman" w:cs="Times New Roman"/>
          <w:color w:val="000000" w:themeColor="text1"/>
          <w:lang w:eastAsia="ru-RU"/>
        </w:rPr>
      </w:pPr>
      <w:r w:rsidRPr="0027525A">
        <w:rPr>
          <w:rFonts w:eastAsia="Times New Roman" w:cs="Times New Roman"/>
          <w:color w:val="000000" w:themeColor="text1"/>
          <w:lang w:eastAsia="ru-RU"/>
        </w:rPr>
        <w:t xml:space="preserve">© </w:t>
      </w:r>
      <w:r w:rsidR="00F93801" w:rsidRPr="0027525A">
        <w:rPr>
          <w:rFonts w:eastAsia="Times New Roman" w:cs="Times New Roman"/>
          <w:color w:val="000000" w:themeColor="text1"/>
          <w:lang w:eastAsia="ru-RU"/>
        </w:rPr>
        <w:t>КОГОАУ ДПО «</w:t>
      </w:r>
      <w:r w:rsidRPr="0027525A">
        <w:rPr>
          <w:rFonts w:eastAsia="Times New Roman" w:cs="Times New Roman"/>
          <w:color w:val="000000" w:themeColor="text1"/>
          <w:lang w:eastAsia="ru-RU"/>
        </w:rPr>
        <w:t>ИРО Кировской области</w:t>
      </w:r>
      <w:r w:rsidR="00F93801" w:rsidRPr="0027525A">
        <w:rPr>
          <w:rFonts w:eastAsia="Times New Roman" w:cs="Times New Roman"/>
          <w:color w:val="000000" w:themeColor="text1"/>
          <w:lang w:eastAsia="ru-RU"/>
        </w:rPr>
        <w:t>»</w:t>
      </w:r>
      <w:r w:rsidRPr="0027525A">
        <w:rPr>
          <w:rFonts w:eastAsia="Times New Roman" w:cs="Times New Roman"/>
          <w:color w:val="000000" w:themeColor="text1"/>
          <w:lang w:eastAsia="ru-RU"/>
        </w:rPr>
        <w:t xml:space="preserve">, 2021 </w:t>
      </w:r>
    </w:p>
    <w:p w:rsidR="00AA3616" w:rsidRPr="0027525A" w:rsidRDefault="00AA3616" w:rsidP="00AA3616">
      <w:pPr>
        <w:spacing w:after="137"/>
        <w:ind w:left="10" w:right="62" w:hanging="10"/>
        <w:jc w:val="right"/>
        <w:rPr>
          <w:rFonts w:eastAsia="Times New Roman" w:cs="Times New Roman"/>
          <w:color w:val="000000" w:themeColor="text1"/>
          <w:lang w:eastAsia="ru-RU"/>
        </w:rPr>
      </w:pPr>
      <w:r w:rsidRPr="0027525A">
        <w:rPr>
          <w:rFonts w:eastAsia="Times New Roman" w:cs="Times New Roman"/>
          <w:color w:val="000000" w:themeColor="text1"/>
          <w:lang w:eastAsia="ru-RU"/>
        </w:rPr>
        <w:t xml:space="preserve">© </w:t>
      </w:r>
      <w:r w:rsidR="00F93801" w:rsidRPr="0027525A">
        <w:rPr>
          <w:rFonts w:eastAsia="Times New Roman" w:cs="Times New Roman"/>
          <w:color w:val="000000" w:themeColor="text1"/>
          <w:lang w:eastAsia="ru-RU"/>
        </w:rPr>
        <w:t>Г.А.</w:t>
      </w:r>
      <w:r w:rsidRPr="0027525A">
        <w:rPr>
          <w:rFonts w:eastAsia="Times New Roman" w:cs="Times New Roman"/>
          <w:color w:val="000000" w:themeColor="text1"/>
          <w:lang w:eastAsia="ru-RU"/>
        </w:rPr>
        <w:t xml:space="preserve"> Кобелева, </w:t>
      </w:r>
      <w:r w:rsidR="00F93801" w:rsidRPr="0027525A">
        <w:rPr>
          <w:rFonts w:eastAsia="Times New Roman" w:cs="Times New Roman"/>
          <w:color w:val="000000" w:themeColor="text1"/>
          <w:lang w:eastAsia="ru-RU"/>
        </w:rPr>
        <w:t xml:space="preserve">авт.-сост., </w:t>
      </w:r>
      <w:r w:rsidRPr="0027525A">
        <w:rPr>
          <w:rFonts w:eastAsia="Times New Roman" w:cs="Times New Roman"/>
          <w:color w:val="000000" w:themeColor="text1"/>
          <w:lang w:eastAsia="ru-RU"/>
        </w:rPr>
        <w:t>2021</w:t>
      </w:r>
      <w:r w:rsidR="00FD7641" w:rsidRPr="0027525A">
        <w:rPr>
          <w:rFonts w:eastAsia="Times New Roman" w:cs="Times New Roman"/>
          <w:b/>
          <w:color w:val="000000" w:themeColor="text1"/>
          <w:lang w:eastAsia="ru-RU"/>
        </w:rPr>
        <w:t xml:space="preserve"> </w:t>
      </w:r>
    </w:p>
    <w:p w:rsidR="00AA3616" w:rsidRPr="0027525A" w:rsidRDefault="00AA3616">
      <w:pPr>
        <w:rPr>
          <w:rFonts w:eastAsia="Times New Roman" w:cs="Times New Roman"/>
          <w:b/>
          <w:iCs/>
          <w:color w:val="000000" w:themeColor="text1"/>
          <w:w w:val="0"/>
          <w:kern w:val="2"/>
          <w:szCs w:val="24"/>
          <w:lang w:eastAsia="ko-KR"/>
        </w:rPr>
      </w:pPr>
      <w:r w:rsidRPr="0027525A">
        <w:rPr>
          <w:rFonts w:eastAsia="Times New Roman" w:cs="Times New Roman"/>
          <w:b/>
          <w:iCs/>
          <w:color w:val="000000" w:themeColor="text1"/>
          <w:w w:val="0"/>
          <w:kern w:val="2"/>
          <w:szCs w:val="24"/>
          <w:lang w:eastAsia="ko-KR"/>
        </w:rPr>
        <w:br w:type="page"/>
      </w:r>
    </w:p>
    <w:p w:rsidR="00A92DA2" w:rsidRPr="0027525A" w:rsidRDefault="00A92DA2" w:rsidP="00A92DA2">
      <w:pPr>
        <w:jc w:val="center"/>
        <w:rPr>
          <w:rFonts w:cs="Times New Roman"/>
          <w:color w:val="000000" w:themeColor="text1"/>
        </w:rPr>
      </w:pPr>
      <w:r w:rsidRPr="0027525A">
        <w:rPr>
          <w:rFonts w:cs="Times New Roman"/>
          <w:color w:val="000000" w:themeColor="text1"/>
        </w:rPr>
        <w:lastRenderedPageBreak/>
        <w:t>Оглавление</w:t>
      </w:r>
    </w:p>
    <w:p w:rsidR="00517B25" w:rsidRPr="0027525A" w:rsidRDefault="00E36827">
      <w:pPr>
        <w:pStyle w:val="11"/>
        <w:tabs>
          <w:tab w:val="right" w:leader="dot" w:pos="9628"/>
        </w:tabs>
        <w:rPr>
          <w:rFonts w:ascii="Times New Roman" w:eastAsiaTheme="minorEastAsia" w:hAnsi="Times New Roman" w:cs="Times New Roman"/>
          <w:b w:val="0"/>
          <w:bCs w:val="0"/>
          <w:caps w:val="0"/>
          <w:noProof/>
          <w:color w:val="000000" w:themeColor="text1"/>
          <w:sz w:val="24"/>
          <w:szCs w:val="24"/>
          <w:lang w:eastAsia="ru-RU"/>
        </w:rPr>
      </w:pPr>
      <w:r w:rsidRPr="0027525A">
        <w:rPr>
          <w:rFonts w:ascii="Times New Roman" w:hAnsi="Times New Roman" w:cs="Times New Roman"/>
          <w:bCs w:val="0"/>
          <w:caps w:val="0"/>
          <w:color w:val="000000" w:themeColor="text1"/>
          <w:sz w:val="24"/>
          <w:szCs w:val="24"/>
        </w:rPr>
        <w:fldChar w:fldCharType="begin"/>
      </w:r>
      <w:r w:rsidRPr="0027525A">
        <w:rPr>
          <w:rFonts w:ascii="Times New Roman" w:hAnsi="Times New Roman" w:cs="Times New Roman"/>
          <w:bCs w:val="0"/>
          <w:caps w:val="0"/>
          <w:color w:val="000000" w:themeColor="text1"/>
          <w:sz w:val="24"/>
          <w:szCs w:val="24"/>
        </w:rPr>
        <w:instrText xml:space="preserve"> TOC \o "1-3" \h \z \u </w:instrText>
      </w:r>
      <w:r w:rsidRPr="0027525A">
        <w:rPr>
          <w:rFonts w:ascii="Times New Roman" w:hAnsi="Times New Roman" w:cs="Times New Roman"/>
          <w:bCs w:val="0"/>
          <w:caps w:val="0"/>
          <w:color w:val="000000" w:themeColor="text1"/>
          <w:sz w:val="24"/>
          <w:szCs w:val="24"/>
        </w:rPr>
        <w:fldChar w:fldCharType="separate"/>
      </w:r>
      <w:hyperlink w:anchor="_Toc65483528" w:history="1">
        <w:r w:rsidR="00517B25" w:rsidRPr="0027525A">
          <w:rPr>
            <w:rStyle w:val="a7"/>
            <w:rFonts w:ascii="Times New Roman" w:hAnsi="Times New Roman" w:cs="Times New Roman"/>
            <w:noProof/>
            <w:color w:val="000000" w:themeColor="text1"/>
            <w:sz w:val="24"/>
            <w:szCs w:val="24"/>
          </w:rPr>
          <w:t>Введение</w:t>
        </w:r>
        <w:r w:rsidR="00517B25" w:rsidRPr="0027525A">
          <w:rPr>
            <w:rFonts w:ascii="Times New Roman" w:hAnsi="Times New Roman" w:cs="Times New Roman"/>
            <w:noProof/>
            <w:webHidden/>
            <w:color w:val="000000" w:themeColor="text1"/>
            <w:sz w:val="24"/>
            <w:szCs w:val="24"/>
          </w:rPr>
          <w:tab/>
        </w:r>
        <w:r w:rsidR="00517B25" w:rsidRPr="0027525A">
          <w:rPr>
            <w:rFonts w:ascii="Times New Roman" w:hAnsi="Times New Roman" w:cs="Times New Roman"/>
            <w:noProof/>
            <w:webHidden/>
            <w:color w:val="000000" w:themeColor="text1"/>
            <w:sz w:val="24"/>
            <w:szCs w:val="24"/>
          </w:rPr>
          <w:fldChar w:fldCharType="begin"/>
        </w:r>
        <w:r w:rsidR="00517B25" w:rsidRPr="0027525A">
          <w:rPr>
            <w:rFonts w:ascii="Times New Roman" w:hAnsi="Times New Roman" w:cs="Times New Roman"/>
            <w:noProof/>
            <w:webHidden/>
            <w:color w:val="000000" w:themeColor="text1"/>
            <w:sz w:val="24"/>
            <w:szCs w:val="24"/>
          </w:rPr>
          <w:instrText xml:space="preserve"> PAGEREF _Toc65483528 \h </w:instrText>
        </w:r>
        <w:r w:rsidR="00517B25" w:rsidRPr="0027525A">
          <w:rPr>
            <w:rFonts w:ascii="Times New Roman" w:hAnsi="Times New Roman" w:cs="Times New Roman"/>
            <w:noProof/>
            <w:webHidden/>
            <w:color w:val="000000" w:themeColor="text1"/>
            <w:sz w:val="24"/>
            <w:szCs w:val="24"/>
          </w:rPr>
        </w:r>
        <w:r w:rsidR="00517B25" w:rsidRPr="0027525A">
          <w:rPr>
            <w:rFonts w:ascii="Times New Roman" w:hAnsi="Times New Roman" w:cs="Times New Roman"/>
            <w:noProof/>
            <w:webHidden/>
            <w:color w:val="000000" w:themeColor="text1"/>
            <w:sz w:val="24"/>
            <w:szCs w:val="24"/>
          </w:rPr>
          <w:fldChar w:fldCharType="separate"/>
        </w:r>
        <w:r w:rsidR="00FA72DD">
          <w:rPr>
            <w:rFonts w:ascii="Times New Roman" w:hAnsi="Times New Roman" w:cs="Times New Roman"/>
            <w:noProof/>
            <w:webHidden/>
            <w:color w:val="000000" w:themeColor="text1"/>
            <w:sz w:val="24"/>
            <w:szCs w:val="24"/>
          </w:rPr>
          <w:t>4</w:t>
        </w:r>
        <w:r w:rsidR="00517B25" w:rsidRPr="0027525A">
          <w:rPr>
            <w:rFonts w:ascii="Times New Roman" w:hAnsi="Times New Roman" w:cs="Times New Roman"/>
            <w:noProof/>
            <w:webHidden/>
            <w:color w:val="000000" w:themeColor="text1"/>
            <w:sz w:val="24"/>
            <w:szCs w:val="24"/>
          </w:rPr>
          <w:fldChar w:fldCharType="end"/>
        </w:r>
      </w:hyperlink>
    </w:p>
    <w:p w:rsidR="00517B25" w:rsidRPr="0027525A" w:rsidRDefault="009D6889">
      <w:pPr>
        <w:pStyle w:val="11"/>
        <w:tabs>
          <w:tab w:val="right" w:leader="dot" w:pos="9628"/>
        </w:tabs>
        <w:rPr>
          <w:rFonts w:ascii="Times New Roman" w:eastAsiaTheme="minorEastAsia" w:hAnsi="Times New Roman" w:cs="Times New Roman"/>
          <w:b w:val="0"/>
          <w:bCs w:val="0"/>
          <w:caps w:val="0"/>
          <w:noProof/>
          <w:color w:val="000000" w:themeColor="text1"/>
          <w:sz w:val="24"/>
          <w:szCs w:val="24"/>
          <w:lang w:eastAsia="ru-RU"/>
        </w:rPr>
      </w:pPr>
      <w:hyperlink w:anchor="_Toc65483529" w:history="1">
        <w:r w:rsidR="00517B25" w:rsidRPr="0027525A">
          <w:rPr>
            <w:rStyle w:val="a7"/>
            <w:rFonts w:ascii="Times New Roman" w:hAnsi="Times New Roman" w:cs="Times New Roman"/>
            <w:noProof/>
            <w:color w:val="000000" w:themeColor="text1"/>
            <w:sz w:val="24"/>
            <w:szCs w:val="24"/>
          </w:rPr>
          <w:t>Нормативно-правовые основы внедрения и реализации рабочей программы воспитания в общеобразовательных организациях</w:t>
        </w:r>
        <w:r w:rsidR="00517B25" w:rsidRPr="0027525A">
          <w:rPr>
            <w:rFonts w:ascii="Times New Roman" w:hAnsi="Times New Roman" w:cs="Times New Roman"/>
            <w:noProof/>
            <w:webHidden/>
            <w:color w:val="000000" w:themeColor="text1"/>
            <w:sz w:val="24"/>
            <w:szCs w:val="24"/>
          </w:rPr>
          <w:tab/>
        </w:r>
        <w:r w:rsidR="00517B25" w:rsidRPr="0027525A">
          <w:rPr>
            <w:rFonts w:ascii="Times New Roman" w:hAnsi="Times New Roman" w:cs="Times New Roman"/>
            <w:noProof/>
            <w:webHidden/>
            <w:color w:val="000000" w:themeColor="text1"/>
            <w:sz w:val="24"/>
            <w:szCs w:val="24"/>
          </w:rPr>
          <w:fldChar w:fldCharType="begin"/>
        </w:r>
        <w:r w:rsidR="00517B25" w:rsidRPr="0027525A">
          <w:rPr>
            <w:rFonts w:ascii="Times New Roman" w:hAnsi="Times New Roman" w:cs="Times New Roman"/>
            <w:noProof/>
            <w:webHidden/>
            <w:color w:val="000000" w:themeColor="text1"/>
            <w:sz w:val="24"/>
            <w:szCs w:val="24"/>
          </w:rPr>
          <w:instrText xml:space="preserve"> PAGEREF _Toc65483529 \h </w:instrText>
        </w:r>
        <w:r w:rsidR="00517B25" w:rsidRPr="0027525A">
          <w:rPr>
            <w:rFonts w:ascii="Times New Roman" w:hAnsi="Times New Roman" w:cs="Times New Roman"/>
            <w:noProof/>
            <w:webHidden/>
            <w:color w:val="000000" w:themeColor="text1"/>
            <w:sz w:val="24"/>
            <w:szCs w:val="24"/>
          </w:rPr>
        </w:r>
        <w:r w:rsidR="00517B25" w:rsidRPr="0027525A">
          <w:rPr>
            <w:rFonts w:ascii="Times New Roman" w:hAnsi="Times New Roman" w:cs="Times New Roman"/>
            <w:noProof/>
            <w:webHidden/>
            <w:color w:val="000000" w:themeColor="text1"/>
            <w:sz w:val="24"/>
            <w:szCs w:val="24"/>
          </w:rPr>
          <w:fldChar w:fldCharType="separate"/>
        </w:r>
        <w:r w:rsidR="00FA72DD">
          <w:rPr>
            <w:rFonts w:ascii="Times New Roman" w:hAnsi="Times New Roman" w:cs="Times New Roman"/>
            <w:noProof/>
            <w:webHidden/>
            <w:color w:val="000000" w:themeColor="text1"/>
            <w:sz w:val="24"/>
            <w:szCs w:val="24"/>
          </w:rPr>
          <w:t>6</w:t>
        </w:r>
        <w:r w:rsidR="00517B25" w:rsidRPr="0027525A">
          <w:rPr>
            <w:rFonts w:ascii="Times New Roman" w:hAnsi="Times New Roman" w:cs="Times New Roman"/>
            <w:noProof/>
            <w:webHidden/>
            <w:color w:val="000000" w:themeColor="text1"/>
            <w:sz w:val="24"/>
            <w:szCs w:val="24"/>
          </w:rPr>
          <w:fldChar w:fldCharType="end"/>
        </w:r>
      </w:hyperlink>
    </w:p>
    <w:p w:rsidR="00517B25" w:rsidRPr="0027525A" w:rsidRDefault="009D6889">
      <w:pPr>
        <w:pStyle w:val="11"/>
        <w:tabs>
          <w:tab w:val="right" w:leader="dot" w:pos="9628"/>
        </w:tabs>
        <w:rPr>
          <w:rFonts w:ascii="Times New Roman" w:eastAsiaTheme="minorEastAsia" w:hAnsi="Times New Roman" w:cs="Times New Roman"/>
          <w:b w:val="0"/>
          <w:bCs w:val="0"/>
          <w:caps w:val="0"/>
          <w:noProof/>
          <w:color w:val="000000" w:themeColor="text1"/>
          <w:sz w:val="24"/>
          <w:szCs w:val="24"/>
          <w:lang w:eastAsia="ru-RU"/>
        </w:rPr>
      </w:pPr>
      <w:hyperlink w:anchor="_Toc65483530" w:history="1">
        <w:r w:rsidR="00517B25" w:rsidRPr="0027525A">
          <w:rPr>
            <w:rStyle w:val="a7"/>
            <w:rFonts w:ascii="Times New Roman" w:hAnsi="Times New Roman" w:cs="Times New Roman"/>
            <w:noProof/>
            <w:color w:val="000000" w:themeColor="text1"/>
            <w:w w:val="0"/>
            <w:sz w:val="24"/>
            <w:szCs w:val="24"/>
          </w:rPr>
          <w:t>Цель и задачи воспитания, определенные примерной программой воспитания</w:t>
        </w:r>
        <w:r w:rsidR="00517B25" w:rsidRPr="0027525A">
          <w:rPr>
            <w:rFonts w:ascii="Times New Roman" w:hAnsi="Times New Roman" w:cs="Times New Roman"/>
            <w:noProof/>
            <w:webHidden/>
            <w:color w:val="000000" w:themeColor="text1"/>
            <w:sz w:val="24"/>
            <w:szCs w:val="24"/>
          </w:rPr>
          <w:tab/>
        </w:r>
        <w:r w:rsidR="00517B25" w:rsidRPr="0027525A">
          <w:rPr>
            <w:rFonts w:ascii="Times New Roman" w:hAnsi="Times New Roman" w:cs="Times New Roman"/>
            <w:noProof/>
            <w:webHidden/>
            <w:color w:val="000000" w:themeColor="text1"/>
            <w:sz w:val="24"/>
            <w:szCs w:val="24"/>
          </w:rPr>
          <w:fldChar w:fldCharType="begin"/>
        </w:r>
        <w:r w:rsidR="00517B25" w:rsidRPr="0027525A">
          <w:rPr>
            <w:rFonts w:ascii="Times New Roman" w:hAnsi="Times New Roman" w:cs="Times New Roman"/>
            <w:noProof/>
            <w:webHidden/>
            <w:color w:val="000000" w:themeColor="text1"/>
            <w:sz w:val="24"/>
            <w:szCs w:val="24"/>
          </w:rPr>
          <w:instrText xml:space="preserve"> PAGEREF _Toc65483530 \h </w:instrText>
        </w:r>
        <w:r w:rsidR="00517B25" w:rsidRPr="0027525A">
          <w:rPr>
            <w:rFonts w:ascii="Times New Roman" w:hAnsi="Times New Roman" w:cs="Times New Roman"/>
            <w:noProof/>
            <w:webHidden/>
            <w:color w:val="000000" w:themeColor="text1"/>
            <w:sz w:val="24"/>
            <w:szCs w:val="24"/>
          </w:rPr>
        </w:r>
        <w:r w:rsidR="00517B25" w:rsidRPr="0027525A">
          <w:rPr>
            <w:rFonts w:ascii="Times New Roman" w:hAnsi="Times New Roman" w:cs="Times New Roman"/>
            <w:noProof/>
            <w:webHidden/>
            <w:color w:val="000000" w:themeColor="text1"/>
            <w:sz w:val="24"/>
            <w:szCs w:val="24"/>
          </w:rPr>
          <w:fldChar w:fldCharType="separate"/>
        </w:r>
        <w:r w:rsidR="00FA72DD">
          <w:rPr>
            <w:rFonts w:ascii="Times New Roman" w:hAnsi="Times New Roman" w:cs="Times New Roman"/>
            <w:noProof/>
            <w:webHidden/>
            <w:color w:val="000000" w:themeColor="text1"/>
            <w:sz w:val="24"/>
            <w:szCs w:val="24"/>
          </w:rPr>
          <w:t>13</w:t>
        </w:r>
        <w:r w:rsidR="00517B25" w:rsidRPr="0027525A">
          <w:rPr>
            <w:rFonts w:ascii="Times New Roman" w:hAnsi="Times New Roman" w:cs="Times New Roman"/>
            <w:noProof/>
            <w:webHidden/>
            <w:color w:val="000000" w:themeColor="text1"/>
            <w:sz w:val="24"/>
            <w:szCs w:val="24"/>
          </w:rPr>
          <w:fldChar w:fldCharType="end"/>
        </w:r>
      </w:hyperlink>
    </w:p>
    <w:p w:rsidR="00517B25" w:rsidRPr="0027525A" w:rsidRDefault="009D6889">
      <w:pPr>
        <w:pStyle w:val="11"/>
        <w:tabs>
          <w:tab w:val="right" w:leader="dot" w:pos="9628"/>
        </w:tabs>
        <w:rPr>
          <w:rFonts w:ascii="Times New Roman" w:eastAsiaTheme="minorEastAsia" w:hAnsi="Times New Roman" w:cs="Times New Roman"/>
          <w:b w:val="0"/>
          <w:bCs w:val="0"/>
          <w:caps w:val="0"/>
          <w:noProof/>
          <w:color w:val="000000" w:themeColor="text1"/>
          <w:sz w:val="24"/>
          <w:szCs w:val="24"/>
          <w:lang w:eastAsia="ru-RU"/>
        </w:rPr>
      </w:pPr>
      <w:hyperlink w:anchor="_Toc65483531" w:history="1">
        <w:r w:rsidR="00517B25" w:rsidRPr="0027525A">
          <w:rPr>
            <w:rStyle w:val="a7"/>
            <w:rFonts w:ascii="Times New Roman" w:hAnsi="Times New Roman" w:cs="Times New Roman"/>
            <w:noProof/>
            <w:color w:val="000000" w:themeColor="text1"/>
            <w:w w:val="0"/>
            <w:sz w:val="24"/>
            <w:szCs w:val="24"/>
          </w:rPr>
          <w:t>Структура рабочей программы воспитания</w:t>
        </w:r>
        <w:r w:rsidR="00517B25" w:rsidRPr="0027525A">
          <w:rPr>
            <w:rFonts w:ascii="Times New Roman" w:hAnsi="Times New Roman" w:cs="Times New Roman"/>
            <w:noProof/>
            <w:webHidden/>
            <w:color w:val="000000" w:themeColor="text1"/>
            <w:sz w:val="24"/>
            <w:szCs w:val="24"/>
          </w:rPr>
          <w:tab/>
        </w:r>
        <w:r w:rsidR="00517B25" w:rsidRPr="0027525A">
          <w:rPr>
            <w:rFonts w:ascii="Times New Roman" w:hAnsi="Times New Roman" w:cs="Times New Roman"/>
            <w:noProof/>
            <w:webHidden/>
            <w:color w:val="000000" w:themeColor="text1"/>
            <w:sz w:val="24"/>
            <w:szCs w:val="24"/>
          </w:rPr>
          <w:fldChar w:fldCharType="begin"/>
        </w:r>
        <w:r w:rsidR="00517B25" w:rsidRPr="0027525A">
          <w:rPr>
            <w:rFonts w:ascii="Times New Roman" w:hAnsi="Times New Roman" w:cs="Times New Roman"/>
            <w:noProof/>
            <w:webHidden/>
            <w:color w:val="000000" w:themeColor="text1"/>
            <w:sz w:val="24"/>
            <w:szCs w:val="24"/>
          </w:rPr>
          <w:instrText xml:space="preserve"> PAGEREF _Toc65483531 \h </w:instrText>
        </w:r>
        <w:r w:rsidR="00517B25" w:rsidRPr="0027525A">
          <w:rPr>
            <w:rFonts w:ascii="Times New Roman" w:hAnsi="Times New Roman" w:cs="Times New Roman"/>
            <w:noProof/>
            <w:webHidden/>
            <w:color w:val="000000" w:themeColor="text1"/>
            <w:sz w:val="24"/>
            <w:szCs w:val="24"/>
          </w:rPr>
        </w:r>
        <w:r w:rsidR="00517B25" w:rsidRPr="0027525A">
          <w:rPr>
            <w:rFonts w:ascii="Times New Roman" w:hAnsi="Times New Roman" w:cs="Times New Roman"/>
            <w:noProof/>
            <w:webHidden/>
            <w:color w:val="000000" w:themeColor="text1"/>
            <w:sz w:val="24"/>
            <w:szCs w:val="24"/>
          </w:rPr>
          <w:fldChar w:fldCharType="separate"/>
        </w:r>
        <w:r w:rsidR="00FA72DD">
          <w:rPr>
            <w:rFonts w:ascii="Times New Roman" w:hAnsi="Times New Roman" w:cs="Times New Roman"/>
            <w:noProof/>
            <w:webHidden/>
            <w:color w:val="000000" w:themeColor="text1"/>
            <w:sz w:val="24"/>
            <w:szCs w:val="24"/>
          </w:rPr>
          <w:t>15</w:t>
        </w:r>
        <w:r w:rsidR="00517B25" w:rsidRPr="0027525A">
          <w:rPr>
            <w:rFonts w:ascii="Times New Roman" w:hAnsi="Times New Roman" w:cs="Times New Roman"/>
            <w:noProof/>
            <w:webHidden/>
            <w:color w:val="000000" w:themeColor="text1"/>
            <w:sz w:val="24"/>
            <w:szCs w:val="24"/>
          </w:rPr>
          <w:fldChar w:fldCharType="end"/>
        </w:r>
      </w:hyperlink>
    </w:p>
    <w:p w:rsidR="00517B25" w:rsidRPr="0027525A" w:rsidRDefault="009D6889">
      <w:pPr>
        <w:pStyle w:val="11"/>
        <w:tabs>
          <w:tab w:val="right" w:leader="dot" w:pos="9628"/>
        </w:tabs>
        <w:rPr>
          <w:rFonts w:ascii="Times New Roman" w:eastAsiaTheme="minorEastAsia" w:hAnsi="Times New Roman" w:cs="Times New Roman"/>
          <w:b w:val="0"/>
          <w:bCs w:val="0"/>
          <w:caps w:val="0"/>
          <w:noProof/>
          <w:color w:val="000000" w:themeColor="text1"/>
          <w:sz w:val="24"/>
          <w:szCs w:val="24"/>
          <w:lang w:eastAsia="ru-RU"/>
        </w:rPr>
      </w:pPr>
      <w:hyperlink w:anchor="_Toc65483532" w:history="1">
        <w:r w:rsidR="00517B25" w:rsidRPr="0027525A">
          <w:rPr>
            <w:rStyle w:val="a7"/>
            <w:rFonts w:ascii="Times New Roman" w:hAnsi="Times New Roman" w:cs="Times New Roman"/>
            <w:noProof/>
            <w:color w:val="000000" w:themeColor="text1"/>
            <w:w w:val="0"/>
            <w:sz w:val="24"/>
            <w:szCs w:val="24"/>
          </w:rPr>
          <w:t>Проектирование модулей рабочей программы воспитания</w:t>
        </w:r>
        <w:r w:rsidR="00517B25" w:rsidRPr="0027525A">
          <w:rPr>
            <w:rFonts w:ascii="Times New Roman" w:hAnsi="Times New Roman" w:cs="Times New Roman"/>
            <w:noProof/>
            <w:webHidden/>
            <w:color w:val="000000" w:themeColor="text1"/>
            <w:sz w:val="24"/>
            <w:szCs w:val="24"/>
          </w:rPr>
          <w:tab/>
        </w:r>
        <w:r w:rsidR="00517B25" w:rsidRPr="0027525A">
          <w:rPr>
            <w:rFonts w:ascii="Times New Roman" w:hAnsi="Times New Roman" w:cs="Times New Roman"/>
            <w:noProof/>
            <w:webHidden/>
            <w:color w:val="000000" w:themeColor="text1"/>
            <w:sz w:val="24"/>
            <w:szCs w:val="24"/>
          </w:rPr>
          <w:fldChar w:fldCharType="begin"/>
        </w:r>
        <w:r w:rsidR="00517B25" w:rsidRPr="0027525A">
          <w:rPr>
            <w:rFonts w:ascii="Times New Roman" w:hAnsi="Times New Roman" w:cs="Times New Roman"/>
            <w:noProof/>
            <w:webHidden/>
            <w:color w:val="000000" w:themeColor="text1"/>
            <w:sz w:val="24"/>
            <w:szCs w:val="24"/>
          </w:rPr>
          <w:instrText xml:space="preserve"> PAGEREF _Toc65483532 \h </w:instrText>
        </w:r>
        <w:r w:rsidR="00517B25" w:rsidRPr="0027525A">
          <w:rPr>
            <w:rFonts w:ascii="Times New Roman" w:hAnsi="Times New Roman" w:cs="Times New Roman"/>
            <w:noProof/>
            <w:webHidden/>
            <w:color w:val="000000" w:themeColor="text1"/>
            <w:sz w:val="24"/>
            <w:szCs w:val="24"/>
          </w:rPr>
        </w:r>
        <w:r w:rsidR="00517B25" w:rsidRPr="0027525A">
          <w:rPr>
            <w:rFonts w:ascii="Times New Roman" w:hAnsi="Times New Roman" w:cs="Times New Roman"/>
            <w:noProof/>
            <w:webHidden/>
            <w:color w:val="000000" w:themeColor="text1"/>
            <w:sz w:val="24"/>
            <w:szCs w:val="24"/>
          </w:rPr>
          <w:fldChar w:fldCharType="separate"/>
        </w:r>
        <w:r w:rsidR="00FA72DD">
          <w:rPr>
            <w:rFonts w:ascii="Times New Roman" w:hAnsi="Times New Roman" w:cs="Times New Roman"/>
            <w:noProof/>
            <w:webHidden/>
            <w:color w:val="000000" w:themeColor="text1"/>
            <w:sz w:val="24"/>
            <w:szCs w:val="24"/>
          </w:rPr>
          <w:t>16</w:t>
        </w:r>
        <w:r w:rsidR="00517B25" w:rsidRPr="0027525A">
          <w:rPr>
            <w:rFonts w:ascii="Times New Roman" w:hAnsi="Times New Roman" w:cs="Times New Roman"/>
            <w:noProof/>
            <w:webHidden/>
            <w:color w:val="000000" w:themeColor="text1"/>
            <w:sz w:val="24"/>
            <w:szCs w:val="24"/>
          </w:rPr>
          <w:fldChar w:fldCharType="end"/>
        </w:r>
      </w:hyperlink>
    </w:p>
    <w:p w:rsidR="00517B25" w:rsidRPr="0027525A" w:rsidRDefault="009D6889">
      <w:pPr>
        <w:pStyle w:val="21"/>
        <w:tabs>
          <w:tab w:val="right" w:leader="dot" w:pos="9628"/>
        </w:tabs>
        <w:rPr>
          <w:rFonts w:ascii="Times New Roman" w:eastAsiaTheme="minorEastAsia" w:hAnsi="Times New Roman" w:cs="Times New Roman"/>
          <w:smallCaps w:val="0"/>
          <w:noProof/>
          <w:color w:val="000000" w:themeColor="text1"/>
          <w:sz w:val="24"/>
          <w:szCs w:val="24"/>
          <w:lang w:eastAsia="ru-RU"/>
        </w:rPr>
      </w:pPr>
      <w:hyperlink w:anchor="_Toc65483533" w:history="1">
        <w:r w:rsidR="00517B25" w:rsidRPr="0027525A">
          <w:rPr>
            <w:rStyle w:val="a7"/>
            <w:rFonts w:ascii="Times New Roman" w:hAnsi="Times New Roman" w:cs="Times New Roman"/>
            <w:noProof/>
            <w:color w:val="000000" w:themeColor="text1"/>
            <w:sz w:val="24"/>
            <w:szCs w:val="24"/>
          </w:rPr>
          <w:t>Модуль «Классное руководство»</w:t>
        </w:r>
        <w:r w:rsidR="00517B25" w:rsidRPr="0027525A">
          <w:rPr>
            <w:rFonts w:ascii="Times New Roman" w:hAnsi="Times New Roman" w:cs="Times New Roman"/>
            <w:noProof/>
            <w:webHidden/>
            <w:color w:val="000000" w:themeColor="text1"/>
            <w:sz w:val="24"/>
            <w:szCs w:val="24"/>
          </w:rPr>
          <w:tab/>
        </w:r>
        <w:r w:rsidR="00517B25" w:rsidRPr="0027525A">
          <w:rPr>
            <w:rFonts w:ascii="Times New Roman" w:hAnsi="Times New Roman" w:cs="Times New Roman"/>
            <w:noProof/>
            <w:webHidden/>
            <w:color w:val="000000" w:themeColor="text1"/>
            <w:sz w:val="24"/>
            <w:szCs w:val="24"/>
          </w:rPr>
          <w:fldChar w:fldCharType="begin"/>
        </w:r>
        <w:r w:rsidR="00517B25" w:rsidRPr="0027525A">
          <w:rPr>
            <w:rFonts w:ascii="Times New Roman" w:hAnsi="Times New Roman" w:cs="Times New Roman"/>
            <w:noProof/>
            <w:webHidden/>
            <w:color w:val="000000" w:themeColor="text1"/>
            <w:sz w:val="24"/>
            <w:szCs w:val="24"/>
          </w:rPr>
          <w:instrText xml:space="preserve"> PAGEREF _Toc65483533 \h </w:instrText>
        </w:r>
        <w:r w:rsidR="00517B25" w:rsidRPr="0027525A">
          <w:rPr>
            <w:rFonts w:ascii="Times New Roman" w:hAnsi="Times New Roman" w:cs="Times New Roman"/>
            <w:noProof/>
            <w:webHidden/>
            <w:color w:val="000000" w:themeColor="text1"/>
            <w:sz w:val="24"/>
            <w:szCs w:val="24"/>
          </w:rPr>
        </w:r>
        <w:r w:rsidR="00517B25" w:rsidRPr="0027525A">
          <w:rPr>
            <w:rFonts w:ascii="Times New Roman" w:hAnsi="Times New Roman" w:cs="Times New Roman"/>
            <w:noProof/>
            <w:webHidden/>
            <w:color w:val="000000" w:themeColor="text1"/>
            <w:sz w:val="24"/>
            <w:szCs w:val="24"/>
          </w:rPr>
          <w:fldChar w:fldCharType="separate"/>
        </w:r>
        <w:r w:rsidR="00FA72DD">
          <w:rPr>
            <w:rFonts w:ascii="Times New Roman" w:hAnsi="Times New Roman" w:cs="Times New Roman"/>
            <w:noProof/>
            <w:webHidden/>
            <w:color w:val="000000" w:themeColor="text1"/>
            <w:sz w:val="24"/>
            <w:szCs w:val="24"/>
          </w:rPr>
          <w:t>17</w:t>
        </w:r>
        <w:r w:rsidR="00517B25" w:rsidRPr="0027525A">
          <w:rPr>
            <w:rFonts w:ascii="Times New Roman" w:hAnsi="Times New Roman" w:cs="Times New Roman"/>
            <w:noProof/>
            <w:webHidden/>
            <w:color w:val="000000" w:themeColor="text1"/>
            <w:sz w:val="24"/>
            <w:szCs w:val="24"/>
          </w:rPr>
          <w:fldChar w:fldCharType="end"/>
        </w:r>
      </w:hyperlink>
    </w:p>
    <w:p w:rsidR="00517B25" w:rsidRPr="0027525A" w:rsidRDefault="009D6889">
      <w:pPr>
        <w:pStyle w:val="21"/>
        <w:tabs>
          <w:tab w:val="right" w:leader="dot" w:pos="9628"/>
        </w:tabs>
        <w:rPr>
          <w:rFonts w:ascii="Times New Roman" w:eastAsiaTheme="minorEastAsia" w:hAnsi="Times New Roman" w:cs="Times New Roman"/>
          <w:smallCaps w:val="0"/>
          <w:noProof/>
          <w:color w:val="000000" w:themeColor="text1"/>
          <w:sz w:val="24"/>
          <w:szCs w:val="24"/>
          <w:lang w:eastAsia="ru-RU"/>
        </w:rPr>
      </w:pPr>
      <w:hyperlink w:anchor="_Toc65483534" w:history="1">
        <w:r w:rsidR="00517B25" w:rsidRPr="0027525A">
          <w:rPr>
            <w:rStyle w:val="a7"/>
            <w:rFonts w:ascii="Times New Roman" w:hAnsi="Times New Roman" w:cs="Times New Roman"/>
            <w:noProof/>
            <w:color w:val="000000" w:themeColor="text1"/>
            <w:w w:val="0"/>
            <w:sz w:val="24"/>
            <w:szCs w:val="24"/>
          </w:rPr>
          <w:t>Модуль «Школьный урок»</w:t>
        </w:r>
        <w:r w:rsidR="00517B25" w:rsidRPr="0027525A">
          <w:rPr>
            <w:rFonts w:ascii="Times New Roman" w:hAnsi="Times New Roman" w:cs="Times New Roman"/>
            <w:noProof/>
            <w:webHidden/>
            <w:color w:val="000000" w:themeColor="text1"/>
            <w:sz w:val="24"/>
            <w:szCs w:val="24"/>
          </w:rPr>
          <w:tab/>
        </w:r>
        <w:r w:rsidR="00517B25" w:rsidRPr="0027525A">
          <w:rPr>
            <w:rFonts w:ascii="Times New Roman" w:hAnsi="Times New Roman" w:cs="Times New Roman"/>
            <w:noProof/>
            <w:webHidden/>
            <w:color w:val="000000" w:themeColor="text1"/>
            <w:sz w:val="24"/>
            <w:szCs w:val="24"/>
          </w:rPr>
          <w:fldChar w:fldCharType="begin"/>
        </w:r>
        <w:r w:rsidR="00517B25" w:rsidRPr="0027525A">
          <w:rPr>
            <w:rFonts w:ascii="Times New Roman" w:hAnsi="Times New Roman" w:cs="Times New Roman"/>
            <w:noProof/>
            <w:webHidden/>
            <w:color w:val="000000" w:themeColor="text1"/>
            <w:sz w:val="24"/>
            <w:szCs w:val="24"/>
          </w:rPr>
          <w:instrText xml:space="preserve"> PAGEREF _Toc65483534 \h </w:instrText>
        </w:r>
        <w:r w:rsidR="00517B25" w:rsidRPr="0027525A">
          <w:rPr>
            <w:rFonts w:ascii="Times New Roman" w:hAnsi="Times New Roman" w:cs="Times New Roman"/>
            <w:noProof/>
            <w:webHidden/>
            <w:color w:val="000000" w:themeColor="text1"/>
            <w:sz w:val="24"/>
            <w:szCs w:val="24"/>
          </w:rPr>
        </w:r>
        <w:r w:rsidR="00517B25" w:rsidRPr="0027525A">
          <w:rPr>
            <w:rFonts w:ascii="Times New Roman" w:hAnsi="Times New Roman" w:cs="Times New Roman"/>
            <w:noProof/>
            <w:webHidden/>
            <w:color w:val="000000" w:themeColor="text1"/>
            <w:sz w:val="24"/>
            <w:szCs w:val="24"/>
          </w:rPr>
          <w:fldChar w:fldCharType="separate"/>
        </w:r>
        <w:r w:rsidR="00FA72DD">
          <w:rPr>
            <w:rFonts w:ascii="Times New Roman" w:hAnsi="Times New Roman" w:cs="Times New Roman"/>
            <w:noProof/>
            <w:webHidden/>
            <w:color w:val="000000" w:themeColor="text1"/>
            <w:sz w:val="24"/>
            <w:szCs w:val="24"/>
          </w:rPr>
          <w:t>20</w:t>
        </w:r>
        <w:r w:rsidR="00517B25" w:rsidRPr="0027525A">
          <w:rPr>
            <w:rFonts w:ascii="Times New Roman" w:hAnsi="Times New Roman" w:cs="Times New Roman"/>
            <w:noProof/>
            <w:webHidden/>
            <w:color w:val="000000" w:themeColor="text1"/>
            <w:sz w:val="24"/>
            <w:szCs w:val="24"/>
          </w:rPr>
          <w:fldChar w:fldCharType="end"/>
        </w:r>
      </w:hyperlink>
    </w:p>
    <w:p w:rsidR="00517B25" w:rsidRPr="0027525A" w:rsidRDefault="009D6889">
      <w:pPr>
        <w:pStyle w:val="21"/>
        <w:tabs>
          <w:tab w:val="right" w:leader="dot" w:pos="9628"/>
        </w:tabs>
        <w:rPr>
          <w:rFonts w:ascii="Times New Roman" w:eastAsiaTheme="minorEastAsia" w:hAnsi="Times New Roman" w:cs="Times New Roman"/>
          <w:smallCaps w:val="0"/>
          <w:noProof/>
          <w:color w:val="000000" w:themeColor="text1"/>
          <w:sz w:val="24"/>
          <w:szCs w:val="24"/>
          <w:lang w:eastAsia="ru-RU"/>
        </w:rPr>
      </w:pPr>
      <w:hyperlink w:anchor="_Toc65483535" w:history="1">
        <w:r w:rsidR="00517B25" w:rsidRPr="0027525A">
          <w:rPr>
            <w:rStyle w:val="a7"/>
            <w:rFonts w:ascii="Times New Roman" w:hAnsi="Times New Roman" w:cs="Times New Roman"/>
            <w:noProof/>
            <w:color w:val="000000" w:themeColor="text1"/>
            <w:sz w:val="24"/>
            <w:szCs w:val="24"/>
          </w:rPr>
          <w:t>Модуль «Работа с родителями»</w:t>
        </w:r>
        <w:r w:rsidR="00517B25" w:rsidRPr="0027525A">
          <w:rPr>
            <w:rFonts w:ascii="Times New Roman" w:hAnsi="Times New Roman" w:cs="Times New Roman"/>
            <w:noProof/>
            <w:webHidden/>
            <w:color w:val="000000" w:themeColor="text1"/>
            <w:sz w:val="24"/>
            <w:szCs w:val="24"/>
          </w:rPr>
          <w:tab/>
        </w:r>
        <w:r w:rsidR="00517B25" w:rsidRPr="0027525A">
          <w:rPr>
            <w:rFonts w:ascii="Times New Roman" w:hAnsi="Times New Roman" w:cs="Times New Roman"/>
            <w:noProof/>
            <w:webHidden/>
            <w:color w:val="000000" w:themeColor="text1"/>
            <w:sz w:val="24"/>
            <w:szCs w:val="24"/>
          </w:rPr>
          <w:fldChar w:fldCharType="begin"/>
        </w:r>
        <w:r w:rsidR="00517B25" w:rsidRPr="0027525A">
          <w:rPr>
            <w:rFonts w:ascii="Times New Roman" w:hAnsi="Times New Roman" w:cs="Times New Roman"/>
            <w:noProof/>
            <w:webHidden/>
            <w:color w:val="000000" w:themeColor="text1"/>
            <w:sz w:val="24"/>
            <w:szCs w:val="24"/>
          </w:rPr>
          <w:instrText xml:space="preserve"> PAGEREF _Toc65483535 \h </w:instrText>
        </w:r>
        <w:r w:rsidR="00517B25" w:rsidRPr="0027525A">
          <w:rPr>
            <w:rFonts w:ascii="Times New Roman" w:hAnsi="Times New Roman" w:cs="Times New Roman"/>
            <w:noProof/>
            <w:webHidden/>
            <w:color w:val="000000" w:themeColor="text1"/>
            <w:sz w:val="24"/>
            <w:szCs w:val="24"/>
          </w:rPr>
        </w:r>
        <w:r w:rsidR="00517B25" w:rsidRPr="0027525A">
          <w:rPr>
            <w:rFonts w:ascii="Times New Roman" w:hAnsi="Times New Roman" w:cs="Times New Roman"/>
            <w:noProof/>
            <w:webHidden/>
            <w:color w:val="000000" w:themeColor="text1"/>
            <w:sz w:val="24"/>
            <w:szCs w:val="24"/>
          </w:rPr>
          <w:fldChar w:fldCharType="separate"/>
        </w:r>
        <w:r w:rsidR="00FA72DD">
          <w:rPr>
            <w:rFonts w:ascii="Times New Roman" w:hAnsi="Times New Roman" w:cs="Times New Roman"/>
            <w:noProof/>
            <w:webHidden/>
            <w:color w:val="000000" w:themeColor="text1"/>
            <w:sz w:val="24"/>
            <w:szCs w:val="24"/>
          </w:rPr>
          <w:t>22</w:t>
        </w:r>
        <w:r w:rsidR="00517B25" w:rsidRPr="0027525A">
          <w:rPr>
            <w:rFonts w:ascii="Times New Roman" w:hAnsi="Times New Roman" w:cs="Times New Roman"/>
            <w:noProof/>
            <w:webHidden/>
            <w:color w:val="000000" w:themeColor="text1"/>
            <w:sz w:val="24"/>
            <w:szCs w:val="24"/>
          </w:rPr>
          <w:fldChar w:fldCharType="end"/>
        </w:r>
      </w:hyperlink>
    </w:p>
    <w:p w:rsidR="00517B25" w:rsidRPr="0027525A" w:rsidRDefault="009D6889">
      <w:pPr>
        <w:pStyle w:val="21"/>
        <w:tabs>
          <w:tab w:val="right" w:leader="dot" w:pos="9628"/>
        </w:tabs>
        <w:rPr>
          <w:rFonts w:ascii="Times New Roman" w:eastAsiaTheme="minorEastAsia" w:hAnsi="Times New Roman" w:cs="Times New Roman"/>
          <w:smallCaps w:val="0"/>
          <w:noProof/>
          <w:color w:val="000000" w:themeColor="text1"/>
          <w:sz w:val="24"/>
          <w:szCs w:val="24"/>
          <w:lang w:eastAsia="ru-RU"/>
        </w:rPr>
      </w:pPr>
      <w:hyperlink w:anchor="_Toc65483536" w:history="1">
        <w:r w:rsidR="00517B25" w:rsidRPr="0027525A">
          <w:rPr>
            <w:rStyle w:val="a7"/>
            <w:rFonts w:ascii="Times New Roman" w:hAnsi="Times New Roman" w:cs="Times New Roman"/>
            <w:noProof/>
            <w:color w:val="000000" w:themeColor="text1"/>
            <w:w w:val="0"/>
            <w:sz w:val="24"/>
            <w:szCs w:val="24"/>
          </w:rPr>
          <w:t>Модуль «Самоуправление»</w:t>
        </w:r>
        <w:r w:rsidR="00517B25" w:rsidRPr="0027525A">
          <w:rPr>
            <w:rFonts w:ascii="Times New Roman" w:hAnsi="Times New Roman" w:cs="Times New Roman"/>
            <w:noProof/>
            <w:webHidden/>
            <w:color w:val="000000" w:themeColor="text1"/>
            <w:sz w:val="24"/>
            <w:szCs w:val="24"/>
          </w:rPr>
          <w:tab/>
        </w:r>
        <w:r w:rsidR="00517B25" w:rsidRPr="0027525A">
          <w:rPr>
            <w:rFonts w:ascii="Times New Roman" w:hAnsi="Times New Roman" w:cs="Times New Roman"/>
            <w:noProof/>
            <w:webHidden/>
            <w:color w:val="000000" w:themeColor="text1"/>
            <w:sz w:val="24"/>
            <w:szCs w:val="24"/>
          </w:rPr>
          <w:fldChar w:fldCharType="begin"/>
        </w:r>
        <w:r w:rsidR="00517B25" w:rsidRPr="0027525A">
          <w:rPr>
            <w:rFonts w:ascii="Times New Roman" w:hAnsi="Times New Roman" w:cs="Times New Roman"/>
            <w:noProof/>
            <w:webHidden/>
            <w:color w:val="000000" w:themeColor="text1"/>
            <w:sz w:val="24"/>
            <w:szCs w:val="24"/>
          </w:rPr>
          <w:instrText xml:space="preserve"> PAGEREF _Toc65483536 \h </w:instrText>
        </w:r>
        <w:r w:rsidR="00517B25" w:rsidRPr="0027525A">
          <w:rPr>
            <w:rFonts w:ascii="Times New Roman" w:hAnsi="Times New Roman" w:cs="Times New Roman"/>
            <w:noProof/>
            <w:webHidden/>
            <w:color w:val="000000" w:themeColor="text1"/>
            <w:sz w:val="24"/>
            <w:szCs w:val="24"/>
          </w:rPr>
        </w:r>
        <w:r w:rsidR="00517B25" w:rsidRPr="0027525A">
          <w:rPr>
            <w:rFonts w:ascii="Times New Roman" w:hAnsi="Times New Roman" w:cs="Times New Roman"/>
            <w:noProof/>
            <w:webHidden/>
            <w:color w:val="000000" w:themeColor="text1"/>
            <w:sz w:val="24"/>
            <w:szCs w:val="24"/>
          </w:rPr>
          <w:fldChar w:fldCharType="separate"/>
        </w:r>
        <w:r w:rsidR="00FA72DD">
          <w:rPr>
            <w:rFonts w:ascii="Times New Roman" w:hAnsi="Times New Roman" w:cs="Times New Roman"/>
            <w:noProof/>
            <w:webHidden/>
            <w:color w:val="000000" w:themeColor="text1"/>
            <w:sz w:val="24"/>
            <w:szCs w:val="24"/>
          </w:rPr>
          <w:t>24</w:t>
        </w:r>
        <w:r w:rsidR="00517B25" w:rsidRPr="0027525A">
          <w:rPr>
            <w:rFonts w:ascii="Times New Roman" w:hAnsi="Times New Roman" w:cs="Times New Roman"/>
            <w:noProof/>
            <w:webHidden/>
            <w:color w:val="000000" w:themeColor="text1"/>
            <w:sz w:val="24"/>
            <w:szCs w:val="24"/>
          </w:rPr>
          <w:fldChar w:fldCharType="end"/>
        </w:r>
      </w:hyperlink>
    </w:p>
    <w:p w:rsidR="00517B25" w:rsidRPr="0027525A" w:rsidRDefault="009D6889">
      <w:pPr>
        <w:pStyle w:val="21"/>
        <w:tabs>
          <w:tab w:val="right" w:leader="dot" w:pos="9628"/>
        </w:tabs>
        <w:rPr>
          <w:rFonts w:ascii="Times New Roman" w:eastAsiaTheme="minorEastAsia" w:hAnsi="Times New Roman" w:cs="Times New Roman"/>
          <w:smallCaps w:val="0"/>
          <w:noProof/>
          <w:color w:val="000000" w:themeColor="text1"/>
          <w:sz w:val="24"/>
          <w:szCs w:val="24"/>
          <w:lang w:eastAsia="ru-RU"/>
        </w:rPr>
      </w:pPr>
      <w:hyperlink w:anchor="_Toc65483537" w:history="1">
        <w:r w:rsidR="00517B25" w:rsidRPr="0027525A">
          <w:rPr>
            <w:rStyle w:val="a7"/>
            <w:rFonts w:ascii="Times New Roman" w:hAnsi="Times New Roman" w:cs="Times New Roman"/>
            <w:noProof/>
            <w:color w:val="000000" w:themeColor="text1"/>
            <w:sz w:val="24"/>
            <w:szCs w:val="24"/>
          </w:rPr>
          <w:t>Модуль «Детские общественные объединения»</w:t>
        </w:r>
        <w:r w:rsidR="00517B25" w:rsidRPr="0027525A">
          <w:rPr>
            <w:rFonts w:ascii="Times New Roman" w:hAnsi="Times New Roman" w:cs="Times New Roman"/>
            <w:noProof/>
            <w:webHidden/>
            <w:color w:val="000000" w:themeColor="text1"/>
            <w:sz w:val="24"/>
            <w:szCs w:val="24"/>
          </w:rPr>
          <w:tab/>
        </w:r>
        <w:r w:rsidR="00517B25" w:rsidRPr="0027525A">
          <w:rPr>
            <w:rFonts w:ascii="Times New Roman" w:hAnsi="Times New Roman" w:cs="Times New Roman"/>
            <w:noProof/>
            <w:webHidden/>
            <w:color w:val="000000" w:themeColor="text1"/>
            <w:sz w:val="24"/>
            <w:szCs w:val="24"/>
          </w:rPr>
          <w:fldChar w:fldCharType="begin"/>
        </w:r>
        <w:r w:rsidR="00517B25" w:rsidRPr="0027525A">
          <w:rPr>
            <w:rFonts w:ascii="Times New Roman" w:hAnsi="Times New Roman" w:cs="Times New Roman"/>
            <w:noProof/>
            <w:webHidden/>
            <w:color w:val="000000" w:themeColor="text1"/>
            <w:sz w:val="24"/>
            <w:szCs w:val="24"/>
          </w:rPr>
          <w:instrText xml:space="preserve"> PAGEREF _Toc65483537 \h </w:instrText>
        </w:r>
        <w:r w:rsidR="00517B25" w:rsidRPr="0027525A">
          <w:rPr>
            <w:rFonts w:ascii="Times New Roman" w:hAnsi="Times New Roman" w:cs="Times New Roman"/>
            <w:noProof/>
            <w:webHidden/>
            <w:color w:val="000000" w:themeColor="text1"/>
            <w:sz w:val="24"/>
            <w:szCs w:val="24"/>
          </w:rPr>
        </w:r>
        <w:r w:rsidR="00517B25" w:rsidRPr="0027525A">
          <w:rPr>
            <w:rFonts w:ascii="Times New Roman" w:hAnsi="Times New Roman" w:cs="Times New Roman"/>
            <w:noProof/>
            <w:webHidden/>
            <w:color w:val="000000" w:themeColor="text1"/>
            <w:sz w:val="24"/>
            <w:szCs w:val="24"/>
          </w:rPr>
          <w:fldChar w:fldCharType="separate"/>
        </w:r>
        <w:r w:rsidR="00FA72DD">
          <w:rPr>
            <w:rFonts w:ascii="Times New Roman" w:hAnsi="Times New Roman" w:cs="Times New Roman"/>
            <w:noProof/>
            <w:webHidden/>
            <w:color w:val="000000" w:themeColor="text1"/>
            <w:sz w:val="24"/>
            <w:szCs w:val="24"/>
          </w:rPr>
          <w:t>26</w:t>
        </w:r>
        <w:r w:rsidR="00517B25" w:rsidRPr="0027525A">
          <w:rPr>
            <w:rFonts w:ascii="Times New Roman" w:hAnsi="Times New Roman" w:cs="Times New Roman"/>
            <w:noProof/>
            <w:webHidden/>
            <w:color w:val="000000" w:themeColor="text1"/>
            <w:sz w:val="24"/>
            <w:szCs w:val="24"/>
          </w:rPr>
          <w:fldChar w:fldCharType="end"/>
        </w:r>
      </w:hyperlink>
    </w:p>
    <w:p w:rsidR="00517B25" w:rsidRPr="0027525A" w:rsidRDefault="009D6889">
      <w:pPr>
        <w:pStyle w:val="21"/>
        <w:tabs>
          <w:tab w:val="right" w:leader="dot" w:pos="9628"/>
        </w:tabs>
        <w:rPr>
          <w:rFonts w:ascii="Times New Roman" w:eastAsiaTheme="minorEastAsia" w:hAnsi="Times New Roman" w:cs="Times New Roman"/>
          <w:smallCaps w:val="0"/>
          <w:noProof/>
          <w:color w:val="000000" w:themeColor="text1"/>
          <w:sz w:val="24"/>
          <w:szCs w:val="24"/>
          <w:lang w:eastAsia="ru-RU"/>
        </w:rPr>
      </w:pPr>
      <w:hyperlink w:anchor="_Toc65483538" w:history="1">
        <w:r w:rsidR="00517B25" w:rsidRPr="0027525A">
          <w:rPr>
            <w:rStyle w:val="a7"/>
            <w:rFonts w:ascii="Times New Roman" w:hAnsi="Times New Roman" w:cs="Times New Roman"/>
            <w:noProof/>
            <w:color w:val="000000" w:themeColor="text1"/>
            <w:w w:val="0"/>
            <w:sz w:val="24"/>
            <w:szCs w:val="24"/>
          </w:rPr>
          <w:t>Модуль «Курсы внеурочной деятельности»</w:t>
        </w:r>
        <w:r w:rsidR="00517B25" w:rsidRPr="0027525A">
          <w:rPr>
            <w:rFonts w:ascii="Times New Roman" w:hAnsi="Times New Roman" w:cs="Times New Roman"/>
            <w:noProof/>
            <w:webHidden/>
            <w:color w:val="000000" w:themeColor="text1"/>
            <w:sz w:val="24"/>
            <w:szCs w:val="24"/>
          </w:rPr>
          <w:tab/>
        </w:r>
        <w:r w:rsidR="00517B25" w:rsidRPr="0027525A">
          <w:rPr>
            <w:rFonts w:ascii="Times New Roman" w:hAnsi="Times New Roman" w:cs="Times New Roman"/>
            <w:noProof/>
            <w:webHidden/>
            <w:color w:val="000000" w:themeColor="text1"/>
            <w:sz w:val="24"/>
            <w:szCs w:val="24"/>
          </w:rPr>
          <w:fldChar w:fldCharType="begin"/>
        </w:r>
        <w:r w:rsidR="00517B25" w:rsidRPr="0027525A">
          <w:rPr>
            <w:rFonts w:ascii="Times New Roman" w:hAnsi="Times New Roman" w:cs="Times New Roman"/>
            <w:noProof/>
            <w:webHidden/>
            <w:color w:val="000000" w:themeColor="text1"/>
            <w:sz w:val="24"/>
            <w:szCs w:val="24"/>
          </w:rPr>
          <w:instrText xml:space="preserve"> PAGEREF _Toc65483538 \h </w:instrText>
        </w:r>
        <w:r w:rsidR="00517B25" w:rsidRPr="0027525A">
          <w:rPr>
            <w:rFonts w:ascii="Times New Roman" w:hAnsi="Times New Roman" w:cs="Times New Roman"/>
            <w:noProof/>
            <w:webHidden/>
            <w:color w:val="000000" w:themeColor="text1"/>
            <w:sz w:val="24"/>
            <w:szCs w:val="24"/>
          </w:rPr>
        </w:r>
        <w:r w:rsidR="00517B25" w:rsidRPr="0027525A">
          <w:rPr>
            <w:rFonts w:ascii="Times New Roman" w:hAnsi="Times New Roman" w:cs="Times New Roman"/>
            <w:noProof/>
            <w:webHidden/>
            <w:color w:val="000000" w:themeColor="text1"/>
            <w:sz w:val="24"/>
            <w:szCs w:val="24"/>
          </w:rPr>
          <w:fldChar w:fldCharType="separate"/>
        </w:r>
        <w:r w:rsidR="00FA72DD">
          <w:rPr>
            <w:rFonts w:ascii="Times New Roman" w:hAnsi="Times New Roman" w:cs="Times New Roman"/>
            <w:noProof/>
            <w:webHidden/>
            <w:color w:val="000000" w:themeColor="text1"/>
            <w:sz w:val="24"/>
            <w:szCs w:val="24"/>
          </w:rPr>
          <w:t>27</w:t>
        </w:r>
        <w:r w:rsidR="00517B25" w:rsidRPr="0027525A">
          <w:rPr>
            <w:rFonts w:ascii="Times New Roman" w:hAnsi="Times New Roman" w:cs="Times New Roman"/>
            <w:noProof/>
            <w:webHidden/>
            <w:color w:val="000000" w:themeColor="text1"/>
            <w:sz w:val="24"/>
            <w:szCs w:val="24"/>
          </w:rPr>
          <w:fldChar w:fldCharType="end"/>
        </w:r>
      </w:hyperlink>
    </w:p>
    <w:p w:rsidR="00517B25" w:rsidRPr="0027525A" w:rsidRDefault="009D6889">
      <w:pPr>
        <w:pStyle w:val="21"/>
        <w:tabs>
          <w:tab w:val="right" w:leader="dot" w:pos="9628"/>
        </w:tabs>
        <w:rPr>
          <w:rFonts w:ascii="Times New Roman" w:eastAsiaTheme="minorEastAsia" w:hAnsi="Times New Roman" w:cs="Times New Roman"/>
          <w:smallCaps w:val="0"/>
          <w:noProof/>
          <w:color w:val="000000" w:themeColor="text1"/>
          <w:sz w:val="24"/>
          <w:szCs w:val="24"/>
          <w:lang w:eastAsia="ru-RU"/>
        </w:rPr>
      </w:pPr>
      <w:hyperlink w:anchor="_Toc65483539" w:history="1">
        <w:r w:rsidR="00517B25" w:rsidRPr="0027525A">
          <w:rPr>
            <w:rStyle w:val="a7"/>
            <w:rFonts w:ascii="Times New Roman" w:hAnsi="Times New Roman" w:cs="Times New Roman"/>
            <w:noProof/>
            <w:color w:val="000000" w:themeColor="text1"/>
            <w:w w:val="0"/>
            <w:sz w:val="24"/>
            <w:szCs w:val="24"/>
          </w:rPr>
          <w:t>Модуль «Профориентация»</w:t>
        </w:r>
        <w:r w:rsidR="00517B25" w:rsidRPr="0027525A">
          <w:rPr>
            <w:rFonts w:ascii="Times New Roman" w:hAnsi="Times New Roman" w:cs="Times New Roman"/>
            <w:noProof/>
            <w:webHidden/>
            <w:color w:val="000000" w:themeColor="text1"/>
            <w:sz w:val="24"/>
            <w:szCs w:val="24"/>
          </w:rPr>
          <w:tab/>
        </w:r>
        <w:r w:rsidR="00517B25" w:rsidRPr="0027525A">
          <w:rPr>
            <w:rFonts w:ascii="Times New Roman" w:hAnsi="Times New Roman" w:cs="Times New Roman"/>
            <w:noProof/>
            <w:webHidden/>
            <w:color w:val="000000" w:themeColor="text1"/>
            <w:sz w:val="24"/>
            <w:szCs w:val="24"/>
          </w:rPr>
          <w:fldChar w:fldCharType="begin"/>
        </w:r>
        <w:r w:rsidR="00517B25" w:rsidRPr="0027525A">
          <w:rPr>
            <w:rFonts w:ascii="Times New Roman" w:hAnsi="Times New Roman" w:cs="Times New Roman"/>
            <w:noProof/>
            <w:webHidden/>
            <w:color w:val="000000" w:themeColor="text1"/>
            <w:sz w:val="24"/>
            <w:szCs w:val="24"/>
          </w:rPr>
          <w:instrText xml:space="preserve"> PAGEREF _Toc65483539 \h </w:instrText>
        </w:r>
        <w:r w:rsidR="00517B25" w:rsidRPr="0027525A">
          <w:rPr>
            <w:rFonts w:ascii="Times New Roman" w:hAnsi="Times New Roman" w:cs="Times New Roman"/>
            <w:noProof/>
            <w:webHidden/>
            <w:color w:val="000000" w:themeColor="text1"/>
            <w:sz w:val="24"/>
            <w:szCs w:val="24"/>
          </w:rPr>
        </w:r>
        <w:r w:rsidR="00517B25" w:rsidRPr="0027525A">
          <w:rPr>
            <w:rFonts w:ascii="Times New Roman" w:hAnsi="Times New Roman" w:cs="Times New Roman"/>
            <w:noProof/>
            <w:webHidden/>
            <w:color w:val="000000" w:themeColor="text1"/>
            <w:sz w:val="24"/>
            <w:szCs w:val="24"/>
          </w:rPr>
          <w:fldChar w:fldCharType="separate"/>
        </w:r>
        <w:r w:rsidR="00FA72DD">
          <w:rPr>
            <w:rFonts w:ascii="Times New Roman" w:hAnsi="Times New Roman" w:cs="Times New Roman"/>
            <w:noProof/>
            <w:webHidden/>
            <w:color w:val="000000" w:themeColor="text1"/>
            <w:sz w:val="24"/>
            <w:szCs w:val="24"/>
          </w:rPr>
          <w:t>29</w:t>
        </w:r>
        <w:r w:rsidR="00517B25" w:rsidRPr="0027525A">
          <w:rPr>
            <w:rFonts w:ascii="Times New Roman" w:hAnsi="Times New Roman" w:cs="Times New Roman"/>
            <w:noProof/>
            <w:webHidden/>
            <w:color w:val="000000" w:themeColor="text1"/>
            <w:sz w:val="24"/>
            <w:szCs w:val="24"/>
          </w:rPr>
          <w:fldChar w:fldCharType="end"/>
        </w:r>
      </w:hyperlink>
    </w:p>
    <w:p w:rsidR="00517B25" w:rsidRPr="0027525A" w:rsidRDefault="009D6889">
      <w:pPr>
        <w:pStyle w:val="21"/>
        <w:tabs>
          <w:tab w:val="right" w:leader="dot" w:pos="9628"/>
        </w:tabs>
        <w:rPr>
          <w:rFonts w:ascii="Times New Roman" w:eastAsiaTheme="minorEastAsia" w:hAnsi="Times New Roman" w:cs="Times New Roman"/>
          <w:smallCaps w:val="0"/>
          <w:noProof/>
          <w:color w:val="000000" w:themeColor="text1"/>
          <w:sz w:val="24"/>
          <w:szCs w:val="24"/>
          <w:lang w:eastAsia="ru-RU"/>
        </w:rPr>
      </w:pPr>
      <w:hyperlink w:anchor="_Toc65483540" w:history="1">
        <w:r w:rsidR="00517B25" w:rsidRPr="0027525A">
          <w:rPr>
            <w:rStyle w:val="a7"/>
            <w:rFonts w:ascii="Times New Roman" w:hAnsi="Times New Roman" w:cs="Times New Roman"/>
            <w:noProof/>
            <w:color w:val="000000" w:themeColor="text1"/>
            <w:sz w:val="24"/>
            <w:szCs w:val="24"/>
          </w:rPr>
          <w:t>Модуль «Школьные медиа»</w:t>
        </w:r>
        <w:r w:rsidR="00517B25" w:rsidRPr="0027525A">
          <w:rPr>
            <w:rFonts w:ascii="Times New Roman" w:hAnsi="Times New Roman" w:cs="Times New Roman"/>
            <w:noProof/>
            <w:webHidden/>
            <w:color w:val="000000" w:themeColor="text1"/>
            <w:sz w:val="24"/>
            <w:szCs w:val="24"/>
          </w:rPr>
          <w:tab/>
        </w:r>
        <w:r w:rsidR="00517B25" w:rsidRPr="0027525A">
          <w:rPr>
            <w:rFonts w:ascii="Times New Roman" w:hAnsi="Times New Roman" w:cs="Times New Roman"/>
            <w:noProof/>
            <w:webHidden/>
            <w:color w:val="000000" w:themeColor="text1"/>
            <w:sz w:val="24"/>
            <w:szCs w:val="24"/>
          </w:rPr>
          <w:fldChar w:fldCharType="begin"/>
        </w:r>
        <w:r w:rsidR="00517B25" w:rsidRPr="0027525A">
          <w:rPr>
            <w:rFonts w:ascii="Times New Roman" w:hAnsi="Times New Roman" w:cs="Times New Roman"/>
            <w:noProof/>
            <w:webHidden/>
            <w:color w:val="000000" w:themeColor="text1"/>
            <w:sz w:val="24"/>
            <w:szCs w:val="24"/>
          </w:rPr>
          <w:instrText xml:space="preserve"> PAGEREF _Toc65483540 \h </w:instrText>
        </w:r>
        <w:r w:rsidR="00517B25" w:rsidRPr="0027525A">
          <w:rPr>
            <w:rFonts w:ascii="Times New Roman" w:hAnsi="Times New Roman" w:cs="Times New Roman"/>
            <w:noProof/>
            <w:webHidden/>
            <w:color w:val="000000" w:themeColor="text1"/>
            <w:sz w:val="24"/>
            <w:szCs w:val="24"/>
          </w:rPr>
        </w:r>
        <w:r w:rsidR="00517B25" w:rsidRPr="0027525A">
          <w:rPr>
            <w:rFonts w:ascii="Times New Roman" w:hAnsi="Times New Roman" w:cs="Times New Roman"/>
            <w:noProof/>
            <w:webHidden/>
            <w:color w:val="000000" w:themeColor="text1"/>
            <w:sz w:val="24"/>
            <w:szCs w:val="24"/>
          </w:rPr>
          <w:fldChar w:fldCharType="separate"/>
        </w:r>
        <w:r w:rsidR="00FA72DD">
          <w:rPr>
            <w:rFonts w:ascii="Times New Roman" w:hAnsi="Times New Roman" w:cs="Times New Roman"/>
            <w:noProof/>
            <w:webHidden/>
            <w:color w:val="000000" w:themeColor="text1"/>
            <w:sz w:val="24"/>
            <w:szCs w:val="24"/>
          </w:rPr>
          <w:t>31</w:t>
        </w:r>
        <w:r w:rsidR="00517B25" w:rsidRPr="0027525A">
          <w:rPr>
            <w:rFonts w:ascii="Times New Roman" w:hAnsi="Times New Roman" w:cs="Times New Roman"/>
            <w:noProof/>
            <w:webHidden/>
            <w:color w:val="000000" w:themeColor="text1"/>
            <w:sz w:val="24"/>
            <w:szCs w:val="24"/>
          </w:rPr>
          <w:fldChar w:fldCharType="end"/>
        </w:r>
      </w:hyperlink>
    </w:p>
    <w:p w:rsidR="00517B25" w:rsidRPr="0027525A" w:rsidRDefault="009D6889">
      <w:pPr>
        <w:pStyle w:val="21"/>
        <w:tabs>
          <w:tab w:val="right" w:leader="dot" w:pos="9628"/>
        </w:tabs>
        <w:rPr>
          <w:rFonts w:ascii="Times New Roman" w:eastAsiaTheme="minorEastAsia" w:hAnsi="Times New Roman" w:cs="Times New Roman"/>
          <w:smallCaps w:val="0"/>
          <w:noProof/>
          <w:color w:val="000000" w:themeColor="text1"/>
          <w:sz w:val="24"/>
          <w:szCs w:val="24"/>
          <w:lang w:eastAsia="ru-RU"/>
        </w:rPr>
      </w:pPr>
      <w:hyperlink w:anchor="_Toc65483541" w:history="1">
        <w:r w:rsidR="00517B25" w:rsidRPr="0027525A">
          <w:rPr>
            <w:rStyle w:val="a7"/>
            <w:rFonts w:ascii="Times New Roman" w:hAnsi="Times New Roman" w:cs="Times New Roman"/>
            <w:noProof/>
            <w:color w:val="000000" w:themeColor="text1"/>
            <w:w w:val="0"/>
            <w:sz w:val="24"/>
            <w:szCs w:val="24"/>
          </w:rPr>
          <w:t>Модуль «Ключевые общешкольные дела»</w:t>
        </w:r>
        <w:r w:rsidR="00517B25" w:rsidRPr="0027525A">
          <w:rPr>
            <w:rFonts w:ascii="Times New Roman" w:hAnsi="Times New Roman" w:cs="Times New Roman"/>
            <w:noProof/>
            <w:webHidden/>
            <w:color w:val="000000" w:themeColor="text1"/>
            <w:sz w:val="24"/>
            <w:szCs w:val="24"/>
          </w:rPr>
          <w:tab/>
        </w:r>
        <w:r w:rsidR="00517B25" w:rsidRPr="0027525A">
          <w:rPr>
            <w:rFonts w:ascii="Times New Roman" w:hAnsi="Times New Roman" w:cs="Times New Roman"/>
            <w:noProof/>
            <w:webHidden/>
            <w:color w:val="000000" w:themeColor="text1"/>
            <w:sz w:val="24"/>
            <w:szCs w:val="24"/>
          </w:rPr>
          <w:fldChar w:fldCharType="begin"/>
        </w:r>
        <w:r w:rsidR="00517B25" w:rsidRPr="0027525A">
          <w:rPr>
            <w:rFonts w:ascii="Times New Roman" w:hAnsi="Times New Roman" w:cs="Times New Roman"/>
            <w:noProof/>
            <w:webHidden/>
            <w:color w:val="000000" w:themeColor="text1"/>
            <w:sz w:val="24"/>
            <w:szCs w:val="24"/>
          </w:rPr>
          <w:instrText xml:space="preserve"> PAGEREF _Toc65483541 \h </w:instrText>
        </w:r>
        <w:r w:rsidR="00517B25" w:rsidRPr="0027525A">
          <w:rPr>
            <w:rFonts w:ascii="Times New Roman" w:hAnsi="Times New Roman" w:cs="Times New Roman"/>
            <w:noProof/>
            <w:webHidden/>
            <w:color w:val="000000" w:themeColor="text1"/>
            <w:sz w:val="24"/>
            <w:szCs w:val="24"/>
          </w:rPr>
        </w:r>
        <w:r w:rsidR="00517B25" w:rsidRPr="0027525A">
          <w:rPr>
            <w:rFonts w:ascii="Times New Roman" w:hAnsi="Times New Roman" w:cs="Times New Roman"/>
            <w:noProof/>
            <w:webHidden/>
            <w:color w:val="000000" w:themeColor="text1"/>
            <w:sz w:val="24"/>
            <w:szCs w:val="24"/>
          </w:rPr>
          <w:fldChar w:fldCharType="separate"/>
        </w:r>
        <w:r w:rsidR="00FA72DD">
          <w:rPr>
            <w:rFonts w:ascii="Times New Roman" w:hAnsi="Times New Roman" w:cs="Times New Roman"/>
            <w:noProof/>
            <w:webHidden/>
            <w:color w:val="000000" w:themeColor="text1"/>
            <w:sz w:val="24"/>
            <w:szCs w:val="24"/>
          </w:rPr>
          <w:t>32</w:t>
        </w:r>
        <w:r w:rsidR="00517B25" w:rsidRPr="0027525A">
          <w:rPr>
            <w:rFonts w:ascii="Times New Roman" w:hAnsi="Times New Roman" w:cs="Times New Roman"/>
            <w:noProof/>
            <w:webHidden/>
            <w:color w:val="000000" w:themeColor="text1"/>
            <w:sz w:val="24"/>
            <w:szCs w:val="24"/>
          </w:rPr>
          <w:fldChar w:fldCharType="end"/>
        </w:r>
      </w:hyperlink>
    </w:p>
    <w:p w:rsidR="00517B25" w:rsidRPr="0027525A" w:rsidRDefault="009D6889">
      <w:pPr>
        <w:pStyle w:val="21"/>
        <w:tabs>
          <w:tab w:val="right" w:leader="dot" w:pos="9628"/>
        </w:tabs>
        <w:rPr>
          <w:rFonts w:ascii="Times New Roman" w:eastAsiaTheme="minorEastAsia" w:hAnsi="Times New Roman" w:cs="Times New Roman"/>
          <w:smallCaps w:val="0"/>
          <w:noProof/>
          <w:color w:val="000000" w:themeColor="text1"/>
          <w:sz w:val="24"/>
          <w:szCs w:val="24"/>
          <w:lang w:eastAsia="ru-RU"/>
        </w:rPr>
      </w:pPr>
      <w:hyperlink w:anchor="_Toc65483542" w:history="1">
        <w:r w:rsidR="00517B25" w:rsidRPr="0027525A">
          <w:rPr>
            <w:rStyle w:val="a7"/>
            <w:rFonts w:ascii="Times New Roman" w:hAnsi="Times New Roman" w:cs="Times New Roman"/>
            <w:noProof/>
            <w:color w:val="000000" w:themeColor="text1"/>
            <w:sz w:val="24"/>
            <w:szCs w:val="24"/>
          </w:rPr>
          <w:t>Модуль «Экскурсии, экспедиции, походы»</w:t>
        </w:r>
        <w:r w:rsidR="00517B25" w:rsidRPr="0027525A">
          <w:rPr>
            <w:rFonts w:ascii="Times New Roman" w:hAnsi="Times New Roman" w:cs="Times New Roman"/>
            <w:noProof/>
            <w:webHidden/>
            <w:color w:val="000000" w:themeColor="text1"/>
            <w:sz w:val="24"/>
            <w:szCs w:val="24"/>
          </w:rPr>
          <w:tab/>
        </w:r>
        <w:r w:rsidR="00517B25" w:rsidRPr="0027525A">
          <w:rPr>
            <w:rFonts w:ascii="Times New Roman" w:hAnsi="Times New Roman" w:cs="Times New Roman"/>
            <w:noProof/>
            <w:webHidden/>
            <w:color w:val="000000" w:themeColor="text1"/>
            <w:sz w:val="24"/>
            <w:szCs w:val="24"/>
          </w:rPr>
          <w:fldChar w:fldCharType="begin"/>
        </w:r>
        <w:r w:rsidR="00517B25" w:rsidRPr="0027525A">
          <w:rPr>
            <w:rFonts w:ascii="Times New Roman" w:hAnsi="Times New Roman" w:cs="Times New Roman"/>
            <w:noProof/>
            <w:webHidden/>
            <w:color w:val="000000" w:themeColor="text1"/>
            <w:sz w:val="24"/>
            <w:szCs w:val="24"/>
          </w:rPr>
          <w:instrText xml:space="preserve"> PAGEREF _Toc65483542 \h </w:instrText>
        </w:r>
        <w:r w:rsidR="00517B25" w:rsidRPr="0027525A">
          <w:rPr>
            <w:rFonts w:ascii="Times New Roman" w:hAnsi="Times New Roman" w:cs="Times New Roman"/>
            <w:noProof/>
            <w:webHidden/>
            <w:color w:val="000000" w:themeColor="text1"/>
            <w:sz w:val="24"/>
            <w:szCs w:val="24"/>
          </w:rPr>
        </w:r>
        <w:r w:rsidR="00517B25" w:rsidRPr="0027525A">
          <w:rPr>
            <w:rFonts w:ascii="Times New Roman" w:hAnsi="Times New Roman" w:cs="Times New Roman"/>
            <w:noProof/>
            <w:webHidden/>
            <w:color w:val="000000" w:themeColor="text1"/>
            <w:sz w:val="24"/>
            <w:szCs w:val="24"/>
          </w:rPr>
          <w:fldChar w:fldCharType="separate"/>
        </w:r>
        <w:r w:rsidR="00FA72DD">
          <w:rPr>
            <w:rFonts w:ascii="Times New Roman" w:hAnsi="Times New Roman" w:cs="Times New Roman"/>
            <w:noProof/>
            <w:webHidden/>
            <w:color w:val="000000" w:themeColor="text1"/>
            <w:sz w:val="24"/>
            <w:szCs w:val="24"/>
          </w:rPr>
          <w:t>35</w:t>
        </w:r>
        <w:r w:rsidR="00517B25" w:rsidRPr="0027525A">
          <w:rPr>
            <w:rFonts w:ascii="Times New Roman" w:hAnsi="Times New Roman" w:cs="Times New Roman"/>
            <w:noProof/>
            <w:webHidden/>
            <w:color w:val="000000" w:themeColor="text1"/>
            <w:sz w:val="24"/>
            <w:szCs w:val="24"/>
          </w:rPr>
          <w:fldChar w:fldCharType="end"/>
        </w:r>
      </w:hyperlink>
    </w:p>
    <w:p w:rsidR="00517B25" w:rsidRPr="0027525A" w:rsidRDefault="009D6889">
      <w:pPr>
        <w:pStyle w:val="21"/>
        <w:tabs>
          <w:tab w:val="right" w:leader="dot" w:pos="9628"/>
        </w:tabs>
        <w:rPr>
          <w:rFonts w:ascii="Times New Roman" w:eastAsiaTheme="minorEastAsia" w:hAnsi="Times New Roman" w:cs="Times New Roman"/>
          <w:smallCaps w:val="0"/>
          <w:noProof/>
          <w:color w:val="000000" w:themeColor="text1"/>
          <w:sz w:val="24"/>
          <w:szCs w:val="24"/>
          <w:lang w:eastAsia="ru-RU"/>
        </w:rPr>
      </w:pPr>
      <w:hyperlink w:anchor="_Toc65483543" w:history="1">
        <w:r w:rsidR="00517B25" w:rsidRPr="0027525A">
          <w:rPr>
            <w:rStyle w:val="a7"/>
            <w:rFonts w:ascii="Times New Roman" w:hAnsi="Times New Roman" w:cs="Times New Roman"/>
            <w:noProof/>
            <w:color w:val="000000" w:themeColor="text1"/>
            <w:w w:val="0"/>
            <w:sz w:val="24"/>
            <w:szCs w:val="24"/>
          </w:rPr>
          <w:t xml:space="preserve">Модуль </w:t>
        </w:r>
        <w:r w:rsidR="00517B25" w:rsidRPr="0027525A">
          <w:rPr>
            <w:rStyle w:val="a7"/>
            <w:rFonts w:ascii="Times New Roman" w:hAnsi="Times New Roman" w:cs="Times New Roman"/>
            <w:noProof/>
            <w:color w:val="000000" w:themeColor="text1"/>
            <w:sz w:val="24"/>
            <w:szCs w:val="24"/>
          </w:rPr>
          <w:t>«Организация предметно-эстетической среды»</w:t>
        </w:r>
        <w:r w:rsidR="00517B25" w:rsidRPr="0027525A">
          <w:rPr>
            <w:rFonts w:ascii="Times New Roman" w:hAnsi="Times New Roman" w:cs="Times New Roman"/>
            <w:noProof/>
            <w:webHidden/>
            <w:color w:val="000000" w:themeColor="text1"/>
            <w:sz w:val="24"/>
            <w:szCs w:val="24"/>
          </w:rPr>
          <w:tab/>
        </w:r>
        <w:r w:rsidR="00517B25" w:rsidRPr="0027525A">
          <w:rPr>
            <w:rFonts w:ascii="Times New Roman" w:hAnsi="Times New Roman" w:cs="Times New Roman"/>
            <w:noProof/>
            <w:webHidden/>
            <w:color w:val="000000" w:themeColor="text1"/>
            <w:sz w:val="24"/>
            <w:szCs w:val="24"/>
          </w:rPr>
          <w:fldChar w:fldCharType="begin"/>
        </w:r>
        <w:r w:rsidR="00517B25" w:rsidRPr="0027525A">
          <w:rPr>
            <w:rFonts w:ascii="Times New Roman" w:hAnsi="Times New Roman" w:cs="Times New Roman"/>
            <w:noProof/>
            <w:webHidden/>
            <w:color w:val="000000" w:themeColor="text1"/>
            <w:sz w:val="24"/>
            <w:szCs w:val="24"/>
          </w:rPr>
          <w:instrText xml:space="preserve"> PAGEREF _Toc65483543 \h </w:instrText>
        </w:r>
        <w:r w:rsidR="00517B25" w:rsidRPr="0027525A">
          <w:rPr>
            <w:rFonts w:ascii="Times New Roman" w:hAnsi="Times New Roman" w:cs="Times New Roman"/>
            <w:noProof/>
            <w:webHidden/>
            <w:color w:val="000000" w:themeColor="text1"/>
            <w:sz w:val="24"/>
            <w:szCs w:val="24"/>
          </w:rPr>
        </w:r>
        <w:r w:rsidR="00517B25" w:rsidRPr="0027525A">
          <w:rPr>
            <w:rFonts w:ascii="Times New Roman" w:hAnsi="Times New Roman" w:cs="Times New Roman"/>
            <w:noProof/>
            <w:webHidden/>
            <w:color w:val="000000" w:themeColor="text1"/>
            <w:sz w:val="24"/>
            <w:szCs w:val="24"/>
          </w:rPr>
          <w:fldChar w:fldCharType="separate"/>
        </w:r>
        <w:r w:rsidR="00FA72DD">
          <w:rPr>
            <w:rFonts w:ascii="Times New Roman" w:hAnsi="Times New Roman" w:cs="Times New Roman"/>
            <w:noProof/>
            <w:webHidden/>
            <w:color w:val="000000" w:themeColor="text1"/>
            <w:sz w:val="24"/>
            <w:szCs w:val="24"/>
          </w:rPr>
          <w:t>37</w:t>
        </w:r>
        <w:r w:rsidR="00517B25" w:rsidRPr="0027525A">
          <w:rPr>
            <w:rFonts w:ascii="Times New Roman" w:hAnsi="Times New Roman" w:cs="Times New Roman"/>
            <w:noProof/>
            <w:webHidden/>
            <w:color w:val="000000" w:themeColor="text1"/>
            <w:sz w:val="24"/>
            <w:szCs w:val="24"/>
          </w:rPr>
          <w:fldChar w:fldCharType="end"/>
        </w:r>
      </w:hyperlink>
    </w:p>
    <w:p w:rsidR="00517B25" w:rsidRPr="0027525A" w:rsidRDefault="009D6889">
      <w:pPr>
        <w:pStyle w:val="11"/>
        <w:tabs>
          <w:tab w:val="right" w:leader="dot" w:pos="9628"/>
        </w:tabs>
        <w:rPr>
          <w:rFonts w:ascii="Times New Roman" w:eastAsiaTheme="minorEastAsia" w:hAnsi="Times New Roman" w:cs="Times New Roman"/>
          <w:b w:val="0"/>
          <w:bCs w:val="0"/>
          <w:caps w:val="0"/>
          <w:noProof/>
          <w:color w:val="000000" w:themeColor="text1"/>
          <w:sz w:val="24"/>
          <w:szCs w:val="24"/>
          <w:lang w:eastAsia="ru-RU"/>
        </w:rPr>
      </w:pPr>
      <w:hyperlink w:anchor="_Toc65483544" w:history="1">
        <w:r w:rsidR="00517B25" w:rsidRPr="0027525A">
          <w:rPr>
            <w:rStyle w:val="a7"/>
            <w:rFonts w:ascii="Times New Roman" w:hAnsi="Times New Roman" w:cs="Times New Roman"/>
            <w:noProof/>
            <w:color w:val="000000" w:themeColor="text1"/>
            <w:sz w:val="24"/>
            <w:szCs w:val="24"/>
          </w:rPr>
          <w:t>Разработка плана воспитательной работы школы</w:t>
        </w:r>
        <w:r w:rsidR="00517B25" w:rsidRPr="0027525A">
          <w:rPr>
            <w:rFonts w:ascii="Times New Roman" w:hAnsi="Times New Roman" w:cs="Times New Roman"/>
            <w:noProof/>
            <w:webHidden/>
            <w:color w:val="000000" w:themeColor="text1"/>
            <w:sz w:val="24"/>
            <w:szCs w:val="24"/>
          </w:rPr>
          <w:tab/>
        </w:r>
        <w:r w:rsidR="00517B25" w:rsidRPr="0027525A">
          <w:rPr>
            <w:rFonts w:ascii="Times New Roman" w:hAnsi="Times New Roman" w:cs="Times New Roman"/>
            <w:noProof/>
            <w:webHidden/>
            <w:color w:val="000000" w:themeColor="text1"/>
            <w:sz w:val="24"/>
            <w:szCs w:val="24"/>
          </w:rPr>
          <w:fldChar w:fldCharType="begin"/>
        </w:r>
        <w:r w:rsidR="00517B25" w:rsidRPr="0027525A">
          <w:rPr>
            <w:rFonts w:ascii="Times New Roman" w:hAnsi="Times New Roman" w:cs="Times New Roman"/>
            <w:noProof/>
            <w:webHidden/>
            <w:color w:val="000000" w:themeColor="text1"/>
            <w:sz w:val="24"/>
            <w:szCs w:val="24"/>
          </w:rPr>
          <w:instrText xml:space="preserve"> PAGEREF _Toc65483544 \h </w:instrText>
        </w:r>
        <w:r w:rsidR="00517B25" w:rsidRPr="0027525A">
          <w:rPr>
            <w:rFonts w:ascii="Times New Roman" w:hAnsi="Times New Roman" w:cs="Times New Roman"/>
            <w:noProof/>
            <w:webHidden/>
            <w:color w:val="000000" w:themeColor="text1"/>
            <w:sz w:val="24"/>
            <w:szCs w:val="24"/>
          </w:rPr>
        </w:r>
        <w:r w:rsidR="00517B25" w:rsidRPr="0027525A">
          <w:rPr>
            <w:rFonts w:ascii="Times New Roman" w:hAnsi="Times New Roman" w:cs="Times New Roman"/>
            <w:noProof/>
            <w:webHidden/>
            <w:color w:val="000000" w:themeColor="text1"/>
            <w:sz w:val="24"/>
            <w:szCs w:val="24"/>
          </w:rPr>
          <w:fldChar w:fldCharType="separate"/>
        </w:r>
        <w:r w:rsidR="00FA72DD">
          <w:rPr>
            <w:rFonts w:ascii="Times New Roman" w:hAnsi="Times New Roman" w:cs="Times New Roman"/>
            <w:noProof/>
            <w:webHidden/>
            <w:color w:val="000000" w:themeColor="text1"/>
            <w:sz w:val="24"/>
            <w:szCs w:val="24"/>
          </w:rPr>
          <w:t>38</w:t>
        </w:r>
        <w:r w:rsidR="00517B25" w:rsidRPr="0027525A">
          <w:rPr>
            <w:rFonts w:ascii="Times New Roman" w:hAnsi="Times New Roman" w:cs="Times New Roman"/>
            <w:noProof/>
            <w:webHidden/>
            <w:color w:val="000000" w:themeColor="text1"/>
            <w:sz w:val="24"/>
            <w:szCs w:val="24"/>
          </w:rPr>
          <w:fldChar w:fldCharType="end"/>
        </w:r>
      </w:hyperlink>
    </w:p>
    <w:p w:rsidR="00517B25" w:rsidRPr="0027525A" w:rsidRDefault="009D6889">
      <w:pPr>
        <w:pStyle w:val="11"/>
        <w:tabs>
          <w:tab w:val="right" w:leader="dot" w:pos="9628"/>
        </w:tabs>
        <w:rPr>
          <w:rFonts w:ascii="Times New Roman" w:eastAsiaTheme="minorEastAsia" w:hAnsi="Times New Roman" w:cs="Times New Roman"/>
          <w:b w:val="0"/>
          <w:bCs w:val="0"/>
          <w:caps w:val="0"/>
          <w:noProof/>
          <w:color w:val="000000" w:themeColor="text1"/>
          <w:sz w:val="24"/>
          <w:szCs w:val="24"/>
          <w:lang w:eastAsia="ru-RU"/>
        </w:rPr>
      </w:pPr>
      <w:hyperlink w:anchor="_Toc65483545" w:history="1">
        <w:r w:rsidR="00517B25" w:rsidRPr="0027525A">
          <w:rPr>
            <w:rStyle w:val="a7"/>
            <w:rFonts w:ascii="Times New Roman" w:hAnsi="Times New Roman" w:cs="Times New Roman"/>
            <w:noProof/>
            <w:color w:val="000000" w:themeColor="text1"/>
            <w:sz w:val="24"/>
            <w:szCs w:val="24"/>
          </w:rPr>
          <w:t>Самоанализ воспитательной работы в школе</w:t>
        </w:r>
        <w:r w:rsidR="00517B25" w:rsidRPr="0027525A">
          <w:rPr>
            <w:rFonts w:ascii="Times New Roman" w:hAnsi="Times New Roman" w:cs="Times New Roman"/>
            <w:noProof/>
            <w:webHidden/>
            <w:color w:val="000000" w:themeColor="text1"/>
            <w:sz w:val="24"/>
            <w:szCs w:val="24"/>
          </w:rPr>
          <w:tab/>
        </w:r>
        <w:r w:rsidR="00517B25" w:rsidRPr="0027525A">
          <w:rPr>
            <w:rFonts w:ascii="Times New Roman" w:hAnsi="Times New Roman" w:cs="Times New Roman"/>
            <w:noProof/>
            <w:webHidden/>
            <w:color w:val="000000" w:themeColor="text1"/>
            <w:sz w:val="24"/>
            <w:szCs w:val="24"/>
          </w:rPr>
          <w:fldChar w:fldCharType="begin"/>
        </w:r>
        <w:r w:rsidR="00517B25" w:rsidRPr="0027525A">
          <w:rPr>
            <w:rFonts w:ascii="Times New Roman" w:hAnsi="Times New Roman" w:cs="Times New Roman"/>
            <w:noProof/>
            <w:webHidden/>
            <w:color w:val="000000" w:themeColor="text1"/>
            <w:sz w:val="24"/>
            <w:szCs w:val="24"/>
          </w:rPr>
          <w:instrText xml:space="preserve"> PAGEREF _Toc65483545 \h </w:instrText>
        </w:r>
        <w:r w:rsidR="00517B25" w:rsidRPr="0027525A">
          <w:rPr>
            <w:rFonts w:ascii="Times New Roman" w:hAnsi="Times New Roman" w:cs="Times New Roman"/>
            <w:noProof/>
            <w:webHidden/>
            <w:color w:val="000000" w:themeColor="text1"/>
            <w:sz w:val="24"/>
            <w:szCs w:val="24"/>
          </w:rPr>
        </w:r>
        <w:r w:rsidR="00517B25" w:rsidRPr="0027525A">
          <w:rPr>
            <w:rFonts w:ascii="Times New Roman" w:hAnsi="Times New Roman" w:cs="Times New Roman"/>
            <w:noProof/>
            <w:webHidden/>
            <w:color w:val="000000" w:themeColor="text1"/>
            <w:sz w:val="24"/>
            <w:szCs w:val="24"/>
          </w:rPr>
          <w:fldChar w:fldCharType="separate"/>
        </w:r>
        <w:r w:rsidR="00FA72DD">
          <w:rPr>
            <w:rFonts w:ascii="Times New Roman" w:hAnsi="Times New Roman" w:cs="Times New Roman"/>
            <w:noProof/>
            <w:webHidden/>
            <w:color w:val="000000" w:themeColor="text1"/>
            <w:sz w:val="24"/>
            <w:szCs w:val="24"/>
          </w:rPr>
          <w:t>41</w:t>
        </w:r>
        <w:r w:rsidR="00517B25" w:rsidRPr="0027525A">
          <w:rPr>
            <w:rFonts w:ascii="Times New Roman" w:hAnsi="Times New Roman" w:cs="Times New Roman"/>
            <w:noProof/>
            <w:webHidden/>
            <w:color w:val="000000" w:themeColor="text1"/>
            <w:sz w:val="24"/>
            <w:szCs w:val="24"/>
          </w:rPr>
          <w:fldChar w:fldCharType="end"/>
        </w:r>
      </w:hyperlink>
    </w:p>
    <w:p w:rsidR="00517B25" w:rsidRPr="0027525A" w:rsidRDefault="009D6889">
      <w:pPr>
        <w:pStyle w:val="21"/>
        <w:tabs>
          <w:tab w:val="right" w:leader="dot" w:pos="9628"/>
        </w:tabs>
        <w:rPr>
          <w:rFonts w:ascii="Times New Roman" w:eastAsiaTheme="minorEastAsia" w:hAnsi="Times New Roman" w:cs="Times New Roman"/>
          <w:smallCaps w:val="0"/>
          <w:noProof/>
          <w:color w:val="000000" w:themeColor="text1"/>
          <w:sz w:val="24"/>
          <w:szCs w:val="24"/>
          <w:lang w:eastAsia="ru-RU"/>
        </w:rPr>
      </w:pPr>
      <w:hyperlink w:anchor="_Toc65483546" w:history="1">
        <w:r w:rsidR="00517B25" w:rsidRPr="0027525A">
          <w:rPr>
            <w:rStyle w:val="a7"/>
            <w:rFonts w:ascii="Times New Roman" w:hAnsi="Times New Roman" w:cs="Times New Roman"/>
            <w:noProof/>
            <w:color w:val="000000" w:themeColor="text1"/>
            <w:sz w:val="24"/>
            <w:szCs w:val="24"/>
          </w:rPr>
          <w:t xml:space="preserve">Анализ результатов воспитания, социализации и саморазвития </w:t>
        </w:r>
        <w:r w:rsidR="002D24E3" w:rsidRPr="0027525A">
          <w:rPr>
            <w:rStyle w:val="a7"/>
            <w:rFonts w:ascii="Times New Roman" w:hAnsi="Times New Roman" w:cs="Times New Roman"/>
            <w:noProof/>
            <w:color w:val="000000" w:themeColor="text1"/>
            <w:sz w:val="24"/>
            <w:szCs w:val="24"/>
          </w:rPr>
          <w:t>обучающихся</w:t>
        </w:r>
        <w:r w:rsidR="00517B25" w:rsidRPr="0027525A">
          <w:rPr>
            <w:rFonts w:ascii="Times New Roman" w:hAnsi="Times New Roman" w:cs="Times New Roman"/>
            <w:noProof/>
            <w:webHidden/>
            <w:color w:val="000000" w:themeColor="text1"/>
            <w:sz w:val="24"/>
            <w:szCs w:val="24"/>
          </w:rPr>
          <w:tab/>
        </w:r>
        <w:r w:rsidR="00517B25" w:rsidRPr="0027525A">
          <w:rPr>
            <w:rFonts w:ascii="Times New Roman" w:hAnsi="Times New Roman" w:cs="Times New Roman"/>
            <w:noProof/>
            <w:webHidden/>
            <w:color w:val="000000" w:themeColor="text1"/>
            <w:sz w:val="24"/>
            <w:szCs w:val="24"/>
          </w:rPr>
          <w:fldChar w:fldCharType="begin"/>
        </w:r>
        <w:r w:rsidR="00517B25" w:rsidRPr="0027525A">
          <w:rPr>
            <w:rFonts w:ascii="Times New Roman" w:hAnsi="Times New Roman" w:cs="Times New Roman"/>
            <w:noProof/>
            <w:webHidden/>
            <w:color w:val="000000" w:themeColor="text1"/>
            <w:sz w:val="24"/>
            <w:szCs w:val="24"/>
          </w:rPr>
          <w:instrText xml:space="preserve"> PAGEREF _Toc65483546 \h </w:instrText>
        </w:r>
        <w:r w:rsidR="00517B25" w:rsidRPr="0027525A">
          <w:rPr>
            <w:rFonts w:ascii="Times New Roman" w:hAnsi="Times New Roman" w:cs="Times New Roman"/>
            <w:noProof/>
            <w:webHidden/>
            <w:color w:val="000000" w:themeColor="text1"/>
            <w:sz w:val="24"/>
            <w:szCs w:val="24"/>
          </w:rPr>
        </w:r>
        <w:r w:rsidR="00517B25" w:rsidRPr="0027525A">
          <w:rPr>
            <w:rFonts w:ascii="Times New Roman" w:hAnsi="Times New Roman" w:cs="Times New Roman"/>
            <w:noProof/>
            <w:webHidden/>
            <w:color w:val="000000" w:themeColor="text1"/>
            <w:sz w:val="24"/>
            <w:szCs w:val="24"/>
          </w:rPr>
          <w:fldChar w:fldCharType="separate"/>
        </w:r>
        <w:r w:rsidR="00FA72DD">
          <w:rPr>
            <w:rFonts w:ascii="Times New Roman" w:hAnsi="Times New Roman" w:cs="Times New Roman"/>
            <w:noProof/>
            <w:webHidden/>
            <w:color w:val="000000" w:themeColor="text1"/>
            <w:sz w:val="24"/>
            <w:szCs w:val="24"/>
          </w:rPr>
          <w:t>41</w:t>
        </w:r>
        <w:r w:rsidR="00517B25" w:rsidRPr="0027525A">
          <w:rPr>
            <w:rFonts w:ascii="Times New Roman" w:hAnsi="Times New Roman" w:cs="Times New Roman"/>
            <w:noProof/>
            <w:webHidden/>
            <w:color w:val="000000" w:themeColor="text1"/>
            <w:sz w:val="24"/>
            <w:szCs w:val="24"/>
          </w:rPr>
          <w:fldChar w:fldCharType="end"/>
        </w:r>
      </w:hyperlink>
    </w:p>
    <w:p w:rsidR="00517B25" w:rsidRPr="0027525A" w:rsidRDefault="009D6889">
      <w:pPr>
        <w:pStyle w:val="21"/>
        <w:tabs>
          <w:tab w:val="right" w:leader="dot" w:pos="9628"/>
        </w:tabs>
        <w:rPr>
          <w:rFonts w:ascii="Times New Roman" w:eastAsiaTheme="minorEastAsia" w:hAnsi="Times New Roman" w:cs="Times New Roman"/>
          <w:smallCaps w:val="0"/>
          <w:noProof/>
          <w:color w:val="000000" w:themeColor="text1"/>
          <w:sz w:val="24"/>
          <w:szCs w:val="24"/>
          <w:lang w:eastAsia="ru-RU"/>
        </w:rPr>
      </w:pPr>
      <w:hyperlink w:anchor="_Toc65483547" w:history="1">
        <w:r w:rsidR="00517B25" w:rsidRPr="0027525A">
          <w:rPr>
            <w:rStyle w:val="a7"/>
            <w:rFonts w:ascii="Times New Roman" w:hAnsi="Times New Roman" w:cs="Times New Roman"/>
            <w:noProof/>
            <w:color w:val="000000" w:themeColor="text1"/>
            <w:sz w:val="24"/>
            <w:szCs w:val="24"/>
          </w:rPr>
          <w:t>Анализ совместной деятельности детей и взрослых в школе</w:t>
        </w:r>
        <w:r w:rsidR="00517B25" w:rsidRPr="0027525A">
          <w:rPr>
            <w:rFonts w:ascii="Times New Roman" w:hAnsi="Times New Roman" w:cs="Times New Roman"/>
            <w:noProof/>
            <w:webHidden/>
            <w:color w:val="000000" w:themeColor="text1"/>
            <w:sz w:val="24"/>
            <w:szCs w:val="24"/>
          </w:rPr>
          <w:tab/>
        </w:r>
        <w:r w:rsidR="00517B25" w:rsidRPr="0027525A">
          <w:rPr>
            <w:rFonts w:ascii="Times New Roman" w:hAnsi="Times New Roman" w:cs="Times New Roman"/>
            <w:noProof/>
            <w:webHidden/>
            <w:color w:val="000000" w:themeColor="text1"/>
            <w:sz w:val="24"/>
            <w:szCs w:val="24"/>
          </w:rPr>
          <w:fldChar w:fldCharType="begin"/>
        </w:r>
        <w:r w:rsidR="00517B25" w:rsidRPr="0027525A">
          <w:rPr>
            <w:rFonts w:ascii="Times New Roman" w:hAnsi="Times New Roman" w:cs="Times New Roman"/>
            <w:noProof/>
            <w:webHidden/>
            <w:color w:val="000000" w:themeColor="text1"/>
            <w:sz w:val="24"/>
            <w:szCs w:val="24"/>
          </w:rPr>
          <w:instrText xml:space="preserve"> PAGEREF _Toc65483547 \h </w:instrText>
        </w:r>
        <w:r w:rsidR="00517B25" w:rsidRPr="0027525A">
          <w:rPr>
            <w:rFonts w:ascii="Times New Roman" w:hAnsi="Times New Roman" w:cs="Times New Roman"/>
            <w:noProof/>
            <w:webHidden/>
            <w:color w:val="000000" w:themeColor="text1"/>
            <w:sz w:val="24"/>
            <w:szCs w:val="24"/>
          </w:rPr>
        </w:r>
        <w:r w:rsidR="00517B25" w:rsidRPr="0027525A">
          <w:rPr>
            <w:rFonts w:ascii="Times New Roman" w:hAnsi="Times New Roman" w:cs="Times New Roman"/>
            <w:noProof/>
            <w:webHidden/>
            <w:color w:val="000000" w:themeColor="text1"/>
            <w:sz w:val="24"/>
            <w:szCs w:val="24"/>
          </w:rPr>
          <w:fldChar w:fldCharType="separate"/>
        </w:r>
        <w:r w:rsidR="00FA72DD">
          <w:rPr>
            <w:rFonts w:ascii="Times New Roman" w:hAnsi="Times New Roman" w:cs="Times New Roman"/>
            <w:noProof/>
            <w:webHidden/>
            <w:color w:val="000000" w:themeColor="text1"/>
            <w:sz w:val="24"/>
            <w:szCs w:val="24"/>
          </w:rPr>
          <w:t>45</w:t>
        </w:r>
        <w:r w:rsidR="00517B25" w:rsidRPr="0027525A">
          <w:rPr>
            <w:rFonts w:ascii="Times New Roman" w:hAnsi="Times New Roman" w:cs="Times New Roman"/>
            <w:noProof/>
            <w:webHidden/>
            <w:color w:val="000000" w:themeColor="text1"/>
            <w:sz w:val="24"/>
            <w:szCs w:val="24"/>
          </w:rPr>
          <w:fldChar w:fldCharType="end"/>
        </w:r>
      </w:hyperlink>
    </w:p>
    <w:p w:rsidR="00517B25" w:rsidRPr="0027525A" w:rsidRDefault="009D6889">
      <w:pPr>
        <w:pStyle w:val="11"/>
        <w:tabs>
          <w:tab w:val="right" w:leader="dot" w:pos="9628"/>
        </w:tabs>
        <w:rPr>
          <w:rFonts w:ascii="Times New Roman" w:eastAsiaTheme="minorEastAsia" w:hAnsi="Times New Roman" w:cs="Times New Roman"/>
          <w:b w:val="0"/>
          <w:bCs w:val="0"/>
          <w:caps w:val="0"/>
          <w:noProof/>
          <w:color w:val="000000" w:themeColor="text1"/>
          <w:sz w:val="24"/>
          <w:szCs w:val="24"/>
          <w:lang w:eastAsia="ru-RU"/>
        </w:rPr>
      </w:pPr>
      <w:hyperlink w:anchor="_Toc65483548" w:history="1">
        <w:r w:rsidR="00517B25" w:rsidRPr="0027525A">
          <w:rPr>
            <w:rStyle w:val="a7"/>
            <w:rFonts w:ascii="Times New Roman" w:hAnsi="Times New Roman" w:cs="Times New Roman"/>
            <w:noProof/>
            <w:color w:val="000000" w:themeColor="text1"/>
            <w:sz w:val="24"/>
            <w:szCs w:val="24"/>
          </w:rPr>
          <w:t>Библиографический список</w:t>
        </w:r>
        <w:r w:rsidR="00517B25" w:rsidRPr="0027525A">
          <w:rPr>
            <w:rFonts w:ascii="Times New Roman" w:hAnsi="Times New Roman" w:cs="Times New Roman"/>
            <w:noProof/>
            <w:webHidden/>
            <w:color w:val="000000" w:themeColor="text1"/>
            <w:sz w:val="24"/>
            <w:szCs w:val="24"/>
          </w:rPr>
          <w:tab/>
        </w:r>
        <w:r w:rsidR="00517B25" w:rsidRPr="0027525A">
          <w:rPr>
            <w:rFonts w:ascii="Times New Roman" w:hAnsi="Times New Roman" w:cs="Times New Roman"/>
            <w:noProof/>
            <w:webHidden/>
            <w:color w:val="000000" w:themeColor="text1"/>
            <w:sz w:val="24"/>
            <w:szCs w:val="24"/>
          </w:rPr>
          <w:fldChar w:fldCharType="begin"/>
        </w:r>
        <w:r w:rsidR="00517B25" w:rsidRPr="0027525A">
          <w:rPr>
            <w:rFonts w:ascii="Times New Roman" w:hAnsi="Times New Roman" w:cs="Times New Roman"/>
            <w:noProof/>
            <w:webHidden/>
            <w:color w:val="000000" w:themeColor="text1"/>
            <w:sz w:val="24"/>
            <w:szCs w:val="24"/>
          </w:rPr>
          <w:instrText xml:space="preserve"> PAGEREF _Toc65483548 \h </w:instrText>
        </w:r>
        <w:r w:rsidR="00517B25" w:rsidRPr="0027525A">
          <w:rPr>
            <w:rFonts w:ascii="Times New Roman" w:hAnsi="Times New Roman" w:cs="Times New Roman"/>
            <w:noProof/>
            <w:webHidden/>
            <w:color w:val="000000" w:themeColor="text1"/>
            <w:sz w:val="24"/>
            <w:szCs w:val="24"/>
          </w:rPr>
        </w:r>
        <w:r w:rsidR="00517B25" w:rsidRPr="0027525A">
          <w:rPr>
            <w:rFonts w:ascii="Times New Roman" w:hAnsi="Times New Roman" w:cs="Times New Roman"/>
            <w:noProof/>
            <w:webHidden/>
            <w:color w:val="000000" w:themeColor="text1"/>
            <w:sz w:val="24"/>
            <w:szCs w:val="24"/>
          </w:rPr>
          <w:fldChar w:fldCharType="separate"/>
        </w:r>
        <w:r w:rsidR="00FA72DD">
          <w:rPr>
            <w:rFonts w:ascii="Times New Roman" w:hAnsi="Times New Roman" w:cs="Times New Roman"/>
            <w:noProof/>
            <w:webHidden/>
            <w:color w:val="000000" w:themeColor="text1"/>
            <w:sz w:val="24"/>
            <w:szCs w:val="24"/>
          </w:rPr>
          <w:t>48</w:t>
        </w:r>
        <w:r w:rsidR="00517B25" w:rsidRPr="0027525A">
          <w:rPr>
            <w:rFonts w:ascii="Times New Roman" w:hAnsi="Times New Roman" w:cs="Times New Roman"/>
            <w:noProof/>
            <w:webHidden/>
            <w:color w:val="000000" w:themeColor="text1"/>
            <w:sz w:val="24"/>
            <w:szCs w:val="24"/>
          </w:rPr>
          <w:fldChar w:fldCharType="end"/>
        </w:r>
      </w:hyperlink>
    </w:p>
    <w:p w:rsidR="00517B25" w:rsidRPr="0027525A" w:rsidRDefault="009D6889">
      <w:pPr>
        <w:pStyle w:val="11"/>
        <w:tabs>
          <w:tab w:val="right" w:leader="dot" w:pos="9628"/>
        </w:tabs>
        <w:rPr>
          <w:rFonts w:ascii="Times New Roman" w:eastAsiaTheme="minorEastAsia" w:hAnsi="Times New Roman" w:cs="Times New Roman"/>
          <w:b w:val="0"/>
          <w:bCs w:val="0"/>
          <w:caps w:val="0"/>
          <w:noProof/>
          <w:color w:val="000000" w:themeColor="text1"/>
          <w:sz w:val="24"/>
          <w:szCs w:val="24"/>
          <w:lang w:eastAsia="ru-RU"/>
        </w:rPr>
      </w:pPr>
      <w:hyperlink w:anchor="_Toc65483549" w:history="1">
        <w:r w:rsidR="00517B25" w:rsidRPr="0027525A">
          <w:rPr>
            <w:rStyle w:val="a7"/>
            <w:rFonts w:ascii="Times New Roman" w:hAnsi="Times New Roman" w:cs="Times New Roman"/>
            <w:noProof/>
            <w:color w:val="000000" w:themeColor="text1"/>
            <w:sz w:val="24"/>
            <w:szCs w:val="24"/>
          </w:rPr>
          <w:t>Приложение</w:t>
        </w:r>
        <w:r w:rsidR="00517B25" w:rsidRPr="0027525A">
          <w:rPr>
            <w:rFonts w:ascii="Times New Roman" w:hAnsi="Times New Roman" w:cs="Times New Roman"/>
            <w:noProof/>
            <w:webHidden/>
            <w:color w:val="000000" w:themeColor="text1"/>
            <w:sz w:val="24"/>
            <w:szCs w:val="24"/>
          </w:rPr>
          <w:tab/>
        </w:r>
        <w:r w:rsidR="00517B25" w:rsidRPr="0027525A">
          <w:rPr>
            <w:rFonts w:ascii="Times New Roman" w:hAnsi="Times New Roman" w:cs="Times New Roman"/>
            <w:noProof/>
            <w:webHidden/>
            <w:color w:val="000000" w:themeColor="text1"/>
            <w:sz w:val="24"/>
            <w:szCs w:val="24"/>
          </w:rPr>
          <w:fldChar w:fldCharType="begin"/>
        </w:r>
        <w:r w:rsidR="00517B25" w:rsidRPr="0027525A">
          <w:rPr>
            <w:rFonts w:ascii="Times New Roman" w:hAnsi="Times New Roman" w:cs="Times New Roman"/>
            <w:noProof/>
            <w:webHidden/>
            <w:color w:val="000000" w:themeColor="text1"/>
            <w:sz w:val="24"/>
            <w:szCs w:val="24"/>
          </w:rPr>
          <w:instrText xml:space="preserve"> PAGEREF _Toc65483549 \h </w:instrText>
        </w:r>
        <w:r w:rsidR="00517B25" w:rsidRPr="0027525A">
          <w:rPr>
            <w:rFonts w:ascii="Times New Roman" w:hAnsi="Times New Roman" w:cs="Times New Roman"/>
            <w:noProof/>
            <w:webHidden/>
            <w:color w:val="000000" w:themeColor="text1"/>
            <w:sz w:val="24"/>
            <w:szCs w:val="24"/>
          </w:rPr>
        </w:r>
        <w:r w:rsidR="00517B25" w:rsidRPr="0027525A">
          <w:rPr>
            <w:rFonts w:ascii="Times New Roman" w:hAnsi="Times New Roman" w:cs="Times New Roman"/>
            <w:noProof/>
            <w:webHidden/>
            <w:color w:val="000000" w:themeColor="text1"/>
            <w:sz w:val="24"/>
            <w:szCs w:val="24"/>
          </w:rPr>
          <w:fldChar w:fldCharType="separate"/>
        </w:r>
        <w:r w:rsidR="00FA72DD">
          <w:rPr>
            <w:rFonts w:ascii="Times New Roman" w:hAnsi="Times New Roman" w:cs="Times New Roman"/>
            <w:noProof/>
            <w:webHidden/>
            <w:color w:val="000000" w:themeColor="text1"/>
            <w:sz w:val="24"/>
            <w:szCs w:val="24"/>
          </w:rPr>
          <w:t>50</w:t>
        </w:r>
        <w:r w:rsidR="00517B25" w:rsidRPr="0027525A">
          <w:rPr>
            <w:rFonts w:ascii="Times New Roman" w:hAnsi="Times New Roman" w:cs="Times New Roman"/>
            <w:noProof/>
            <w:webHidden/>
            <w:color w:val="000000" w:themeColor="text1"/>
            <w:sz w:val="24"/>
            <w:szCs w:val="24"/>
          </w:rPr>
          <w:fldChar w:fldCharType="end"/>
        </w:r>
      </w:hyperlink>
    </w:p>
    <w:p w:rsidR="00517B25" w:rsidRPr="0027525A" w:rsidRDefault="009D6889">
      <w:pPr>
        <w:pStyle w:val="21"/>
        <w:tabs>
          <w:tab w:val="right" w:leader="dot" w:pos="9628"/>
        </w:tabs>
        <w:rPr>
          <w:rFonts w:ascii="Times New Roman" w:eastAsiaTheme="minorEastAsia" w:hAnsi="Times New Roman" w:cs="Times New Roman"/>
          <w:smallCaps w:val="0"/>
          <w:noProof/>
          <w:color w:val="000000" w:themeColor="text1"/>
          <w:sz w:val="24"/>
          <w:szCs w:val="24"/>
          <w:lang w:eastAsia="ru-RU"/>
        </w:rPr>
      </w:pPr>
      <w:hyperlink w:anchor="_Toc65483550" w:history="1">
        <w:r w:rsidR="00517B25" w:rsidRPr="0027525A">
          <w:rPr>
            <w:rStyle w:val="a7"/>
            <w:rFonts w:ascii="Times New Roman" w:hAnsi="Times New Roman" w:cs="Times New Roman"/>
            <w:noProof/>
            <w:color w:val="000000" w:themeColor="text1"/>
            <w:sz w:val="24"/>
            <w:szCs w:val="24"/>
          </w:rPr>
          <w:t>Приложение 1. Словарь основных понятий</w:t>
        </w:r>
        <w:r w:rsidR="00517B25" w:rsidRPr="0027525A">
          <w:rPr>
            <w:rFonts w:ascii="Times New Roman" w:hAnsi="Times New Roman" w:cs="Times New Roman"/>
            <w:noProof/>
            <w:webHidden/>
            <w:color w:val="000000" w:themeColor="text1"/>
            <w:sz w:val="24"/>
            <w:szCs w:val="24"/>
          </w:rPr>
          <w:tab/>
        </w:r>
        <w:r w:rsidR="00517B25" w:rsidRPr="0027525A">
          <w:rPr>
            <w:rFonts w:ascii="Times New Roman" w:hAnsi="Times New Roman" w:cs="Times New Roman"/>
            <w:noProof/>
            <w:webHidden/>
            <w:color w:val="000000" w:themeColor="text1"/>
            <w:sz w:val="24"/>
            <w:szCs w:val="24"/>
          </w:rPr>
          <w:fldChar w:fldCharType="begin"/>
        </w:r>
        <w:r w:rsidR="00517B25" w:rsidRPr="0027525A">
          <w:rPr>
            <w:rFonts w:ascii="Times New Roman" w:hAnsi="Times New Roman" w:cs="Times New Roman"/>
            <w:noProof/>
            <w:webHidden/>
            <w:color w:val="000000" w:themeColor="text1"/>
            <w:sz w:val="24"/>
            <w:szCs w:val="24"/>
          </w:rPr>
          <w:instrText xml:space="preserve"> PAGEREF _Toc65483550 \h </w:instrText>
        </w:r>
        <w:r w:rsidR="00517B25" w:rsidRPr="0027525A">
          <w:rPr>
            <w:rFonts w:ascii="Times New Roman" w:hAnsi="Times New Roman" w:cs="Times New Roman"/>
            <w:noProof/>
            <w:webHidden/>
            <w:color w:val="000000" w:themeColor="text1"/>
            <w:sz w:val="24"/>
            <w:szCs w:val="24"/>
          </w:rPr>
        </w:r>
        <w:r w:rsidR="00517B25" w:rsidRPr="0027525A">
          <w:rPr>
            <w:rFonts w:ascii="Times New Roman" w:hAnsi="Times New Roman" w:cs="Times New Roman"/>
            <w:noProof/>
            <w:webHidden/>
            <w:color w:val="000000" w:themeColor="text1"/>
            <w:sz w:val="24"/>
            <w:szCs w:val="24"/>
          </w:rPr>
          <w:fldChar w:fldCharType="separate"/>
        </w:r>
        <w:r w:rsidR="00FA72DD">
          <w:rPr>
            <w:rFonts w:ascii="Times New Roman" w:hAnsi="Times New Roman" w:cs="Times New Roman"/>
            <w:noProof/>
            <w:webHidden/>
            <w:color w:val="000000" w:themeColor="text1"/>
            <w:sz w:val="24"/>
            <w:szCs w:val="24"/>
          </w:rPr>
          <w:t>50</w:t>
        </w:r>
        <w:r w:rsidR="00517B25" w:rsidRPr="0027525A">
          <w:rPr>
            <w:rFonts w:ascii="Times New Roman" w:hAnsi="Times New Roman" w:cs="Times New Roman"/>
            <w:noProof/>
            <w:webHidden/>
            <w:color w:val="000000" w:themeColor="text1"/>
            <w:sz w:val="24"/>
            <w:szCs w:val="24"/>
          </w:rPr>
          <w:fldChar w:fldCharType="end"/>
        </w:r>
      </w:hyperlink>
    </w:p>
    <w:p w:rsidR="00517B25" w:rsidRPr="0027525A" w:rsidRDefault="009D6889">
      <w:pPr>
        <w:pStyle w:val="21"/>
        <w:tabs>
          <w:tab w:val="right" w:leader="dot" w:pos="9628"/>
        </w:tabs>
        <w:rPr>
          <w:rFonts w:ascii="Times New Roman" w:eastAsiaTheme="minorEastAsia" w:hAnsi="Times New Roman" w:cs="Times New Roman"/>
          <w:smallCaps w:val="0"/>
          <w:noProof/>
          <w:color w:val="000000" w:themeColor="text1"/>
          <w:sz w:val="24"/>
          <w:szCs w:val="24"/>
          <w:lang w:eastAsia="ru-RU"/>
        </w:rPr>
      </w:pPr>
      <w:hyperlink w:anchor="_Toc65483551" w:history="1">
        <w:r w:rsidR="00517B25" w:rsidRPr="0027525A">
          <w:rPr>
            <w:rStyle w:val="a7"/>
            <w:rFonts w:ascii="Times New Roman" w:hAnsi="Times New Roman" w:cs="Times New Roman"/>
            <w:noProof/>
            <w:color w:val="000000" w:themeColor="text1"/>
            <w:sz w:val="24"/>
            <w:szCs w:val="24"/>
          </w:rPr>
          <w:t>Приложение 2. Приказ Министерства просвещения Российской Федерации</w:t>
        </w:r>
        <w:r w:rsidR="00FD7641" w:rsidRPr="0027525A">
          <w:rPr>
            <w:rStyle w:val="a7"/>
            <w:rFonts w:ascii="Times New Roman" w:hAnsi="Times New Roman" w:cs="Times New Roman"/>
            <w:noProof/>
            <w:color w:val="000000" w:themeColor="text1"/>
            <w:sz w:val="24"/>
            <w:szCs w:val="24"/>
          </w:rPr>
          <w:t xml:space="preserve">                 </w:t>
        </w:r>
        <w:r w:rsidR="00517B25" w:rsidRPr="0027525A">
          <w:rPr>
            <w:rStyle w:val="a7"/>
            <w:rFonts w:ascii="Times New Roman" w:hAnsi="Times New Roman" w:cs="Times New Roman"/>
            <w:noProof/>
            <w:color w:val="000000" w:themeColor="text1"/>
            <w:sz w:val="24"/>
            <w:szCs w:val="24"/>
          </w:rPr>
          <w:t>от 11 декабря 2020 г. № 712 «О внесении изменений в некоторые федеральные государственные образовательные стандарты общего образования по вопросам воспитания обучающихся»</w:t>
        </w:r>
        <w:r w:rsidR="00517B25" w:rsidRPr="0027525A">
          <w:rPr>
            <w:rFonts w:ascii="Times New Roman" w:hAnsi="Times New Roman" w:cs="Times New Roman"/>
            <w:noProof/>
            <w:webHidden/>
            <w:color w:val="000000" w:themeColor="text1"/>
            <w:sz w:val="24"/>
            <w:szCs w:val="24"/>
          </w:rPr>
          <w:tab/>
        </w:r>
        <w:r w:rsidR="00517B25" w:rsidRPr="0027525A">
          <w:rPr>
            <w:rFonts w:ascii="Times New Roman" w:hAnsi="Times New Roman" w:cs="Times New Roman"/>
            <w:noProof/>
            <w:webHidden/>
            <w:color w:val="000000" w:themeColor="text1"/>
            <w:sz w:val="24"/>
            <w:szCs w:val="24"/>
          </w:rPr>
          <w:fldChar w:fldCharType="begin"/>
        </w:r>
        <w:r w:rsidR="00517B25" w:rsidRPr="0027525A">
          <w:rPr>
            <w:rFonts w:ascii="Times New Roman" w:hAnsi="Times New Roman" w:cs="Times New Roman"/>
            <w:noProof/>
            <w:webHidden/>
            <w:color w:val="000000" w:themeColor="text1"/>
            <w:sz w:val="24"/>
            <w:szCs w:val="24"/>
          </w:rPr>
          <w:instrText xml:space="preserve"> PAGEREF _Toc65483551 \h </w:instrText>
        </w:r>
        <w:r w:rsidR="00517B25" w:rsidRPr="0027525A">
          <w:rPr>
            <w:rFonts w:ascii="Times New Roman" w:hAnsi="Times New Roman" w:cs="Times New Roman"/>
            <w:noProof/>
            <w:webHidden/>
            <w:color w:val="000000" w:themeColor="text1"/>
            <w:sz w:val="24"/>
            <w:szCs w:val="24"/>
          </w:rPr>
        </w:r>
        <w:r w:rsidR="00517B25" w:rsidRPr="0027525A">
          <w:rPr>
            <w:rFonts w:ascii="Times New Roman" w:hAnsi="Times New Roman" w:cs="Times New Roman"/>
            <w:noProof/>
            <w:webHidden/>
            <w:color w:val="000000" w:themeColor="text1"/>
            <w:sz w:val="24"/>
            <w:szCs w:val="24"/>
          </w:rPr>
          <w:fldChar w:fldCharType="separate"/>
        </w:r>
        <w:r w:rsidR="00FA72DD">
          <w:rPr>
            <w:rFonts w:ascii="Times New Roman" w:hAnsi="Times New Roman" w:cs="Times New Roman"/>
            <w:noProof/>
            <w:webHidden/>
            <w:color w:val="000000" w:themeColor="text1"/>
            <w:sz w:val="24"/>
            <w:szCs w:val="24"/>
          </w:rPr>
          <w:t>57</w:t>
        </w:r>
        <w:r w:rsidR="00517B25" w:rsidRPr="0027525A">
          <w:rPr>
            <w:rFonts w:ascii="Times New Roman" w:hAnsi="Times New Roman" w:cs="Times New Roman"/>
            <w:noProof/>
            <w:webHidden/>
            <w:color w:val="000000" w:themeColor="text1"/>
            <w:sz w:val="24"/>
            <w:szCs w:val="24"/>
          </w:rPr>
          <w:fldChar w:fldCharType="end"/>
        </w:r>
      </w:hyperlink>
    </w:p>
    <w:p w:rsidR="00517B25" w:rsidRPr="0027525A" w:rsidRDefault="009D6889">
      <w:pPr>
        <w:pStyle w:val="21"/>
        <w:tabs>
          <w:tab w:val="right" w:leader="dot" w:pos="9628"/>
        </w:tabs>
        <w:rPr>
          <w:rFonts w:ascii="Times New Roman" w:eastAsiaTheme="minorEastAsia" w:hAnsi="Times New Roman" w:cs="Times New Roman"/>
          <w:smallCaps w:val="0"/>
          <w:noProof/>
          <w:color w:val="000000" w:themeColor="text1"/>
          <w:sz w:val="24"/>
          <w:szCs w:val="24"/>
          <w:lang w:eastAsia="ru-RU"/>
        </w:rPr>
      </w:pPr>
      <w:hyperlink w:anchor="_Toc65483552" w:history="1">
        <w:r w:rsidR="00517B25" w:rsidRPr="0027525A">
          <w:rPr>
            <w:rStyle w:val="a7"/>
            <w:rFonts w:ascii="Times New Roman" w:hAnsi="Times New Roman" w:cs="Times New Roman"/>
            <w:noProof/>
            <w:color w:val="000000" w:themeColor="text1"/>
            <w:sz w:val="24"/>
            <w:szCs w:val="24"/>
          </w:rPr>
          <w:t>Приложение 3. Уровни сформированности компонентов готовности школьников</w:t>
        </w:r>
        <w:r w:rsidR="00FD7641" w:rsidRPr="0027525A">
          <w:rPr>
            <w:rStyle w:val="a7"/>
            <w:rFonts w:ascii="Times New Roman" w:hAnsi="Times New Roman" w:cs="Times New Roman"/>
            <w:noProof/>
            <w:color w:val="000000" w:themeColor="text1"/>
            <w:sz w:val="24"/>
            <w:szCs w:val="24"/>
          </w:rPr>
          <w:t xml:space="preserve">          </w:t>
        </w:r>
        <w:r w:rsidR="0011194D" w:rsidRPr="0027525A">
          <w:rPr>
            <w:rStyle w:val="a7"/>
            <w:rFonts w:ascii="Times New Roman" w:hAnsi="Times New Roman" w:cs="Times New Roman"/>
            <w:noProof/>
            <w:color w:val="000000" w:themeColor="text1"/>
            <w:sz w:val="24"/>
            <w:szCs w:val="24"/>
          </w:rPr>
          <w:t xml:space="preserve"> </w:t>
        </w:r>
        <w:r w:rsidR="00517B25" w:rsidRPr="0027525A">
          <w:rPr>
            <w:rStyle w:val="a7"/>
            <w:rFonts w:ascii="Times New Roman" w:hAnsi="Times New Roman" w:cs="Times New Roman"/>
            <w:noProof/>
            <w:color w:val="000000" w:themeColor="text1"/>
            <w:sz w:val="24"/>
            <w:szCs w:val="24"/>
          </w:rPr>
          <w:t>к профессиональному самоопределению</w:t>
        </w:r>
        <w:r w:rsidR="00517B25" w:rsidRPr="0027525A">
          <w:rPr>
            <w:rFonts w:ascii="Times New Roman" w:hAnsi="Times New Roman" w:cs="Times New Roman"/>
            <w:noProof/>
            <w:webHidden/>
            <w:color w:val="000000" w:themeColor="text1"/>
            <w:sz w:val="24"/>
            <w:szCs w:val="24"/>
          </w:rPr>
          <w:tab/>
        </w:r>
        <w:r w:rsidR="00517B25" w:rsidRPr="0027525A">
          <w:rPr>
            <w:rFonts w:ascii="Times New Roman" w:hAnsi="Times New Roman" w:cs="Times New Roman"/>
            <w:noProof/>
            <w:webHidden/>
            <w:color w:val="000000" w:themeColor="text1"/>
            <w:sz w:val="24"/>
            <w:szCs w:val="24"/>
          </w:rPr>
          <w:fldChar w:fldCharType="begin"/>
        </w:r>
        <w:r w:rsidR="00517B25" w:rsidRPr="0027525A">
          <w:rPr>
            <w:rFonts w:ascii="Times New Roman" w:hAnsi="Times New Roman" w:cs="Times New Roman"/>
            <w:noProof/>
            <w:webHidden/>
            <w:color w:val="000000" w:themeColor="text1"/>
            <w:sz w:val="24"/>
            <w:szCs w:val="24"/>
          </w:rPr>
          <w:instrText xml:space="preserve"> PAGEREF _Toc65483552 \h </w:instrText>
        </w:r>
        <w:r w:rsidR="00517B25" w:rsidRPr="0027525A">
          <w:rPr>
            <w:rFonts w:ascii="Times New Roman" w:hAnsi="Times New Roman" w:cs="Times New Roman"/>
            <w:noProof/>
            <w:webHidden/>
            <w:color w:val="000000" w:themeColor="text1"/>
            <w:sz w:val="24"/>
            <w:szCs w:val="24"/>
          </w:rPr>
        </w:r>
        <w:r w:rsidR="00517B25" w:rsidRPr="0027525A">
          <w:rPr>
            <w:rFonts w:ascii="Times New Roman" w:hAnsi="Times New Roman" w:cs="Times New Roman"/>
            <w:noProof/>
            <w:webHidden/>
            <w:color w:val="000000" w:themeColor="text1"/>
            <w:sz w:val="24"/>
            <w:szCs w:val="24"/>
          </w:rPr>
          <w:fldChar w:fldCharType="separate"/>
        </w:r>
        <w:r w:rsidR="00FA72DD">
          <w:rPr>
            <w:rFonts w:ascii="Times New Roman" w:hAnsi="Times New Roman" w:cs="Times New Roman"/>
            <w:noProof/>
            <w:webHidden/>
            <w:color w:val="000000" w:themeColor="text1"/>
            <w:sz w:val="24"/>
            <w:szCs w:val="24"/>
          </w:rPr>
          <w:t>63</w:t>
        </w:r>
        <w:r w:rsidR="00517B25" w:rsidRPr="0027525A">
          <w:rPr>
            <w:rFonts w:ascii="Times New Roman" w:hAnsi="Times New Roman" w:cs="Times New Roman"/>
            <w:noProof/>
            <w:webHidden/>
            <w:color w:val="000000" w:themeColor="text1"/>
            <w:sz w:val="24"/>
            <w:szCs w:val="24"/>
          </w:rPr>
          <w:fldChar w:fldCharType="end"/>
        </w:r>
      </w:hyperlink>
    </w:p>
    <w:p w:rsidR="00517B25" w:rsidRPr="0027525A" w:rsidRDefault="009D6889">
      <w:pPr>
        <w:pStyle w:val="21"/>
        <w:tabs>
          <w:tab w:val="right" w:leader="dot" w:pos="9628"/>
        </w:tabs>
        <w:rPr>
          <w:rFonts w:ascii="Times New Roman" w:eastAsiaTheme="minorEastAsia" w:hAnsi="Times New Roman" w:cs="Times New Roman"/>
          <w:smallCaps w:val="0"/>
          <w:noProof/>
          <w:color w:val="000000" w:themeColor="text1"/>
          <w:sz w:val="24"/>
          <w:szCs w:val="24"/>
          <w:lang w:eastAsia="ru-RU"/>
        </w:rPr>
      </w:pPr>
      <w:hyperlink w:anchor="_Toc65483553" w:history="1">
        <w:r w:rsidR="00517B25" w:rsidRPr="0027525A">
          <w:rPr>
            <w:rStyle w:val="a7"/>
            <w:rFonts w:ascii="Times New Roman" w:hAnsi="Times New Roman" w:cs="Times New Roman"/>
            <w:noProof/>
            <w:color w:val="000000" w:themeColor="text1"/>
            <w:sz w:val="24"/>
            <w:szCs w:val="24"/>
          </w:rPr>
          <w:t>Приложение 4. Анкета для самоанализа школьной совместной деятельности детей</w:t>
        </w:r>
        <w:r w:rsidR="00FD7641" w:rsidRPr="0027525A">
          <w:rPr>
            <w:rStyle w:val="a7"/>
            <w:rFonts w:ascii="Times New Roman" w:hAnsi="Times New Roman" w:cs="Times New Roman"/>
            <w:noProof/>
            <w:color w:val="000000" w:themeColor="text1"/>
            <w:sz w:val="24"/>
            <w:szCs w:val="24"/>
          </w:rPr>
          <w:t xml:space="preserve">     </w:t>
        </w:r>
        <w:r w:rsidR="00517B25" w:rsidRPr="0027525A">
          <w:rPr>
            <w:rStyle w:val="a7"/>
            <w:rFonts w:ascii="Times New Roman" w:hAnsi="Times New Roman" w:cs="Times New Roman"/>
            <w:noProof/>
            <w:color w:val="000000" w:themeColor="text1"/>
            <w:sz w:val="24"/>
            <w:szCs w:val="24"/>
          </w:rPr>
          <w:t>и взрослых</w:t>
        </w:r>
        <w:r w:rsidR="00517B25" w:rsidRPr="0027525A">
          <w:rPr>
            <w:rFonts w:ascii="Times New Roman" w:hAnsi="Times New Roman" w:cs="Times New Roman"/>
            <w:noProof/>
            <w:webHidden/>
            <w:color w:val="000000" w:themeColor="text1"/>
            <w:sz w:val="24"/>
            <w:szCs w:val="24"/>
          </w:rPr>
          <w:tab/>
        </w:r>
        <w:r w:rsidR="00517B25" w:rsidRPr="0027525A">
          <w:rPr>
            <w:rFonts w:ascii="Times New Roman" w:hAnsi="Times New Roman" w:cs="Times New Roman"/>
            <w:noProof/>
            <w:webHidden/>
            <w:color w:val="000000" w:themeColor="text1"/>
            <w:sz w:val="24"/>
            <w:szCs w:val="24"/>
          </w:rPr>
          <w:fldChar w:fldCharType="begin"/>
        </w:r>
        <w:r w:rsidR="00517B25" w:rsidRPr="0027525A">
          <w:rPr>
            <w:rFonts w:ascii="Times New Roman" w:hAnsi="Times New Roman" w:cs="Times New Roman"/>
            <w:noProof/>
            <w:webHidden/>
            <w:color w:val="000000" w:themeColor="text1"/>
            <w:sz w:val="24"/>
            <w:szCs w:val="24"/>
          </w:rPr>
          <w:instrText xml:space="preserve"> PAGEREF _Toc65483553 \h </w:instrText>
        </w:r>
        <w:r w:rsidR="00517B25" w:rsidRPr="0027525A">
          <w:rPr>
            <w:rFonts w:ascii="Times New Roman" w:hAnsi="Times New Roman" w:cs="Times New Roman"/>
            <w:noProof/>
            <w:webHidden/>
            <w:color w:val="000000" w:themeColor="text1"/>
            <w:sz w:val="24"/>
            <w:szCs w:val="24"/>
          </w:rPr>
        </w:r>
        <w:r w:rsidR="00517B25" w:rsidRPr="0027525A">
          <w:rPr>
            <w:rFonts w:ascii="Times New Roman" w:hAnsi="Times New Roman" w:cs="Times New Roman"/>
            <w:noProof/>
            <w:webHidden/>
            <w:color w:val="000000" w:themeColor="text1"/>
            <w:sz w:val="24"/>
            <w:szCs w:val="24"/>
          </w:rPr>
          <w:fldChar w:fldCharType="separate"/>
        </w:r>
        <w:r w:rsidR="00FA72DD">
          <w:rPr>
            <w:rFonts w:ascii="Times New Roman" w:hAnsi="Times New Roman" w:cs="Times New Roman"/>
            <w:noProof/>
            <w:webHidden/>
            <w:color w:val="000000" w:themeColor="text1"/>
            <w:sz w:val="24"/>
            <w:szCs w:val="24"/>
          </w:rPr>
          <w:t>65</w:t>
        </w:r>
        <w:r w:rsidR="00517B25" w:rsidRPr="0027525A">
          <w:rPr>
            <w:rFonts w:ascii="Times New Roman" w:hAnsi="Times New Roman" w:cs="Times New Roman"/>
            <w:noProof/>
            <w:webHidden/>
            <w:color w:val="000000" w:themeColor="text1"/>
            <w:sz w:val="24"/>
            <w:szCs w:val="24"/>
          </w:rPr>
          <w:fldChar w:fldCharType="end"/>
        </w:r>
      </w:hyperlink>
    </w:p>
    <w:p w:rsidR="00517B25" w:rsidRPr="0027525A" w:rsidRDefault="009D6889">
      <w:pPr>
        <w:pStyle w:val="21"/>
        <w:tabs>
          <w:tab w:val="right" w:leader="dot" w:pos="9628"/>
        </w:tabs>
        <w:rPr>
          <w:rFonts w:ascii="Times New Roman" w:eastAsiaTheme="minorEastAsia" w:hAnsi="Times New Roman" w:cs="Times New Roman"/>
          <w:smallCaps w:val="0"/>
          <w:noProof/>
          <w:color w:val="000000" w:themeColor="text1"/>
          <w:sz w:val="24"/>
          <w:szCs w:val="24"/>
          <w:lang w:eastAsia="ru-RU"/>
        </w:rPr>
      </w:pPr>
      <w:hyperlink w:anchor="_Toc65483554" w:history="1">
        <w:r w:rsidR="00517B25" w:rsidRPr="0027525A">
          <w:rPr>
            <w:rStyle w:val="a7"/>
            <w:rFonts w:ascii="Times New Roman" w:hAnsi="Times New Roman" w:cs="Times New Roman"/>
            <w:noProof/>
            <w:color w:val="000000" w:themeColor="text1"/>
            <w:sz w:val="24"/>
            <w:szCs w:val="24"/>
          </w:rPr>
          <w:t>Приложение 5. Шаблон рабочей программы воспитания (на примере основного общего образования)</w:t>
        </w:r>
        <w:r w:rsidR="00517B25" w:rsidRPr="0027525A">
          <w:rPr>
            <w:rFonts w:ascii="Times New Roman" w:hAnsi="Times New Roman" w:cs="Times New Roman"/>
            <w:noProof/>
            <w:webHidden/>
            <w:color w:val="000000" w:themeColor="text1"/>
            <w:sz w:val="24"/>
            <w:szCs w:val="24"/>
          </w:rPr>
          <w:tab/>
        </w:r>
        <w:r w:rsidR="00517B25" w:rsidRPr="0027525A">
          <w:rPr>
            <w:rFonts w:ascii="Times New Roman" w:hAnsi="Times New Roman" w:cs="Times New Roman"/>
            <w:noProof/>
            <w:webHidden/>
            <w:color w:val="000000" w:themeColor="text1"/>
            <w:sz w:val="24"/>
            <w:szCs w:val="24"/>
          </w:rPr>
          <w:fldChar w:fldCharType="begin"/>
        </w:r>
        <w:r w:rsidR="00517B25" w:rsidRPr="0027525A">
          <w:rPr>
            <w:rFonts w:ascii="Times New Roman" w:hAnsi="Times New Roman" w:cs="Times New Roman"/>
            <w:noProof/>
            <w:webHidden/>
            <w:color w:val="000000" w:themeColor="text1"/>
            <w:sz w:val="24"/>
            <w:szCs w:val="24"/>
          </w:rPr>
          <w:instrText xml:space="preserve"> PAGEREF _Toc65483554 \h </w:instrText>
        </w:r>
        <w:r w:rsidR="00517B25" w:rsidRPr="0027525A">
          <w:rPr>
            <w:rFonts w:ascii="Times New Roman" w:hAnsi="Times New Roman" w:cs="Times New Roman"/>
            <w:noProof/>
            <w:webHidden/>
            <w:color w:val="000000" w:themeColor="text1"/>
            <w:sz w:val="24"/>
            <w:szCs w:val="24"/>
          </w:rPr>
        </w:r>
        <w:r w:rsidR="00517B25" w:rsidRPr="0027525A">
          <w:rPr>
            <w:rFonts w:ascii="Times New Roman" w:hAnsi="Times New Roman" w:cs="Times New Roman"/>
            <w:noProof/>
            <w:webHidden/>
            <w:color w:val="000000" w:themeColor="text1"/>
            <w:sz w:val="24"/>
            <w:szCs w:val="24"/>
          </w:rPr>
          <w:fldChar w:fldCharType="separate"/>
        </w:r>
        <w:r w:rsidR="00FA72DD">
          <w:rPr>
            <w:rFonts w:ascii="Times New Roman" w:hAnsi="Times New Roman" w:cs="Times New Roman"/>
            <w:noProof/>
            <w:webHidden/>
            <w:color w:val="000000" w:themeColor="text1"/>
            <w:sz w:val="24"/>
            <w:szCs w:val="24"/>
          </w:rPr>
          <w:t>71</w:t>
        </w:r>
        <w:r w:rsidR="00517B25" w:rsidRPr="0027525A">
          <w:rPr>
            <w:rFonts w:ascii="Times New Roman" w:hAnsi="Times New Roman" w:cs="Times New Roman"/>
            <w:noProof/>
            <w:webHidden/>
            <w:color w:val="000000" w:themeColor="text1"/>
            <w:sz w:val="24"/>
            <w:szCs w:val="24"/>
          </w:rPr>
          <w:fldChar w:fldCharType="end"/>
        </w:r>
      </w:hyperlink>
    </w:p>
    <w:p w:rsidR="00517B25" w:rsidRPr="0027525A" w:rsidRDefault="009D6889">
      <w:pPr>
        <w:pStyle w:val="21"/>
        <w:tabs>
          <w:tab w:val="right" w:leader="dot" w:pos="9628"/>
        </w:tabs>
        <w:rPr>
          <w:rFonts w:ascii="Times New Roman" w:eastAsiaTheme="minorEastAsia" w:hAnsi="Times New Roman" w:cs="Times New Roman"/>
          <w:smallCaps w:val="0"/>
          <w:noProof/>
          <w:color w:val="000000" w:themeColor="text1"/>
          <w:sz w:val="24"/>
          <w:szCs w:val="24"/>
          <w:lang w:eastAsia="ru-RU"/>
        </w:rPr>
      </w:pPr>
      <w:hyperlink w:anchor="_Toc65483555" w:history="1">
        <w:r w:rsidR="00517B25" w:rsidRPr="0027525A">
          <w:rPr>
            <w:rStyle w:val="a7"/>
            <w:rFonts w:ascii="Times New Roman" w:hAnsi="Times New Roman" w:cs="Times New Roman"/>
            <w:noProof/>
            <w:color w:val="000000" w:themeColor="text1"/>
            <w:sz w:val="24"/>
            <w:szCs w:val="24"/>
          </w:rPr>
          <w:t>Приложение 6. Примерное положение по организации работы педагогических работников, осуществляющих классное руководство в общеобразовательных организациях Кировской области</w:t>
        </w:r>
        <w:r w:rsidR="00517B25" w:rsidRPr="0027525A">
          <w:rPr>
            <w:rFonts w:ascii="Times New Roman" w:hAnsi="Times New Roman" w:cs="Times New Roman"/>
            <w:noProof/>
            <w:webHidden/>
            <w:color w:val="000000" w:themeColor="text1"/>
            <w:sz w:val="24"/>
            <w:szCs w:val="24"/>
          </w:rPr>
          <w:tab/>
        </w:r>
        <w:r w:rsidR="00517B25" w:rsidRPr="0027525A">
          <w:rPr>
            <w:rFonts w:ascii="Times New Roman" w:hAnsi="Times New Roman" w:cs="Times New Roman"/>
            <w:noProof/>
            <w:webHidden/>
            <w:color w:val="000000" w:themeColor="text1"/>
            <w:sz w:val="24"/>
            <w:szCs w:val="24"/>
          </w:rPr>
          <w:fldChar w:fldCharType="begin"/>
        </w:r>
        <w:r w:rsidR="00517B25" w:rsidRPr="0027525A">
          <w:rPr>
            <w:rFonts w:ascii="Times New Roman" w:hAnsi="Times New Roman" w:cs="Times New Roman"/>
            <w:noProof/>
            <w:webHidden/>
            <w:color w:val="000000" w:themeColor="text1"/>
            <w:sz w:val="24"/>
            <w:szCs w:val="24"/>
          </w:rPr>
          <w:instrText xml:space="preserve"> PAGEREF _Toc65483555 \h </w:instrText>
        </w:r>
        <w:r w:rsidR="00517B25" w:rsidRPr="0027525A">
          <w:rPr>
            <w:rFonts w:ascii="Times New Roman" w:hAnsi="Times New Roman" w:cs="Times New Roman"/>
            <w:noProof/>
            <w:webHidden/>
            <w:color w:val="000000" w:themeColor="text1"/>
            <w:sz w:val="24"/>
            <w:szCs w:val="24"/>
          </w:rPr>
        </w:r>
        <w:r w:rsidR="00517B25" w:rsidRPr="0027525A">
          <w:rPr>
            <w:rFonts w:ascii="Times New Roman" w:hAnsi="Times New Roman" w:cs="Times New Roman"/>
            <w:noProof/>
            <w:webHidden/>
            <w:color w:val="000000" w:themeColor="text1"/>
            <w:sz w:val="24"/>
            <w:szCs w:val="24"/>
          </w:rPr>
          <w:fldChar w:fldCharType="separate"/>
        </w:r>
        <w:r w:rsidR="00FA72DD">
          <w:rPr>
            <w:rFonts w:ascii="Times New Roman" w:hAnsi="Times New Roman" w:cs="Times New Roman"/>
            <w:noProof/>
            <w:webHidden/>
            <w:color w:val="000000" w:themeColor="text1"/>
            <w:sz w:val="24"/>
            <w:szCs w:val="24"/>
          </w:rPr>
          <w:t>120</w:t>
        </w:r>
        <w:r w:rsidR="00517B25" w:rsidRPr="0027525A">
          <w:rPr>
            <w:rFonts w:ascii="Times New Roman" w:hAnsi="Times New Roman" w:cs="Times New Roman"/>
            <w:noProof/>
            <w:webHidden/>
            <w:color w:val="000000" w:themeColor="text1"/>
            <w:sz w:val="24"/>
            <w:szCs w:val="24"/>
          </w:rPr>
          <w:fldChar w:fldCharType="end"/>
        </w:r>
      </w:hyperlink>
    </w:p>
    <w:p w:rsidR="00517B25" w:rsidRPr="0027525A" w:rsidRDefault="009D6889">
      <w:pPr>
        <w:pStyle w:val="21"/>
        <w:tabs>
          <w:tab w:val="right" w:leader="dot" w:pos="9628"/>
        </w:tabs>
        <w:rPr>
          <w:rFonts w:ascii="Times New Roman" w:eastAsiaTheme="minorEastAsia" w:hAnsi="Times New Roman" w:cs="Times New Roman"/>
          <w:smallCaps w:val="0"/>
          <w:noProof/>
          <w:color w:val="000000" w:themeColor="text1"/>
          <w:sz w:val="24"/>
          <w:szCs w:val="24"/>
          <w:lang w:eastAsia="ru-RU"/>
        </w:rPr>
      </w:pPr>
      <w:hyperlink w:anchor="_Toc65483556" w:history="1">
        <w:r w:rsidR="00517B25" w:rsidRPr="0027525A">
          <w:rPr>
            <w:rStyle w:val="a7"/>
            <w:rFonts w:ascii="Times New Roman" w:hAnsi="Times New Roman" w:cs="Times New Roman"/>
            <w:noProof/>
            <w:color w:val="000000" w:themeColor="text1"/>
            <w:sz w:val="24"/>
            <w:szCs w:val="24"/>
          </w:rPr>
          <w:t>Приложение 7. Критерии эффективности деятельности классного руководителя</w:t>
        </w:r>
        <w:r w:rsidR="00517B25" w:rsidRPr="0027525A">
          <w:rPr>
            <w:rFonts w:ascii="Times New Roman" w:hAnsi="Times New Roman" w:cs="Times New Roman"/>
            <w:noProof/>
            <w:webHidden/>
            <w:color w:val="000000" w:themeColor="text1"/>
            <w:sz w:val="24"/>
            <w:szCs w:val="24"/>
          </w:rPr>
          <w:tab/>
        </w:r>
        <w:r w:rsidR="00517B25" w:rsidRPr="0027525A">
          <w:rPr>
            <w:rFonts w:ascii="Times New Roman" w:hAnsi="Times New Roman" w:cs="Times New Roman"/>
            <w:noProof/>
            <w:webHidden/>
            <w:color w:val="000000" w:themeColor="text1"/>
            <w:sz w:val="24"/>
            <w:szCs w:val="24"/>
          </w:rPr>
          <w:fldChar w:fldCharType="begin"/>
        </w:r>
        <w:r w:rsidR="00517B25" w:rsidRPr="0027525A">
          <w:rPr>
            <w:rFonts w:ascii="Times New Roman" w:hAnsi="Times New Roman" w:cs="Times New Roman"/>
            <w:noProof/>
            <w:webHidden/>
            <w:color w:val="000000" w:themeColor="text1"/>
            <w:sz w:val="24"/>
            <w:szCs w:val="24"/>
          </w:rPr>
          <w:instrText xml:space="preserve"> PAGEREF _Toc65483556 \h </w:instrText>
        </w:r>
        <w:r w:rsidR="00517B25" w:rsidRPr="0027525A">
          <w:rPr>
            <w:rFonts w:ascii="Times New Roman" w:hAnsi="Times New Roman" w:cs="Times New Roman"/>
            <w:noProof/>
            <w:webHidden/>
            <w:color w:val="000000" w:themeColor="text1"/>
            <w:sz w:val="24"/>
            <w:szCs w:val="24"/>
          </w:rPr>
        </w:r>
        <w:r w:rsidR="00517B25" w:rsidRPr="0027525A">
          <w:rPr>
            <w:rFonts w:ascii="Times New Roman" w:hAnsi="Times New Roman" w:cs="Times New Roman"/>
            <w:noProof/>
            <w:webHidden/>
            <w:color w:val="000000" w:themeColor="text1"/>
            <w:sz w:val="24"/>
            <w:szCs w:val="24"/>
          </w:rPr>
          <w:fldChar w:fldCharType="separate"/>
        </w:r>
        <w:r w:rsidR="00FA72DD">
          <w:rPr>
            <w:rFonts w:ascii="Times New Roman" w:hAnsi="Times New Roman" w:cs="Times New Roman"/>
            <w:noProof/>
            <w:webHidden/>
            <w:color w:val="000000" w:themeColor="text1"/>
            <w:sz w:val="24"/>
            <w:szCs w:val="24"/>
          </w:rPr>
          <w:t>134</w:t>
        </w:r>
        <w:r w:rsidR="00517B25" w:rsidRPr="0027525A">
          <w:rPr>
            <w:rFonts w:ascii="Times New Roman" w:hAnsi="Times New Roman" w:cs="Times New Roman"/>
            <w:noProof/>
            <w:webHidden/>
            <w:color w:val="000000" w:themeColor="text1"/>
            <w:sz w:val="24"/>
            <w:szCs w:val="24"/>
          </w:rPr>
          <w:fldChar w:fldCharType="end"/>
        </w:r>
      </w:hyperlink>
    </w:p>
    <w:p w:rsidR="00E36827" w:rsidRPr="0027525A" w:rsidRDefault="00E36827" w:rsidP="00E36827">
      <w:pPr>
        <w:spacing w:line="360" w:lineRule="auto"/>
        <w:rPr>
          <w:rFonts w:cs="Times New Roman"/>
          <w:color w:val="000000" w:themeColor="text1"/>
          <w:sz w:val="24"/>
          <w:szCs w:val="24"/>
        </w:rPr>
      </w:pPr>
      <w:r w:rsidRPr="0027525A">
        <w:rPr>
          <w:rFonts w:cs="Times New Roman"/>
          <w:bCs/>
          <w:caps/>
          <w:color w:val="000000" w:themeColor="text1"/>
          <w:sz w:val="24"/>
          <w:szCs w:val="24"/>
        </w:rPr>
        <w:fldChar w:fldCharType="end"/>
      </w:r>
    </w:p>
    <w:p w:rsidR="00A92DA2" w:rsidRPr="0027525A" w:rsidRDefault="00A92DA2">
      <w:pPr>
        <w:rPr>
          <w:rFonts w:eastAsia="Calibri" w:cs="Times New Roman"/>
          <w:b/>
          <w:color w:val="000000" w:themeColor="text1"/>
          <w:sz w:val="32"/>
          <w:lang w:eastAsia="ru-RU"/>
        </w:rPr>
      </w:pPr>
      <w:r w:rsidRPr="0027525A">
        <w:rPr>
          <w:rFonts w:cs="Times New Roman"/>
          <w:color w:val="000000" w:themeColor="text1"/>
        </w:rPr>
        <w:br w:type="page"/>
      </w:r>
    </w:p>
    <w:p w:rsidR="00A92DA2" w:rsidRPr="0027525A" w:rsidRDefault="00A92DA2" w:rsidP="00A92DA2">
      <w:pPr>
        <w:pStyle w:val="1"/>
        <w:rPr>
          <w:rFonts w:cs="Times New Roman"/>
          <w:color w:val="000000" w:themeColor="text1"/>
        </w:rPr>
      </w:pPr>
      <w:bookmarkStart w:id="0" w:name="_Toc65210431"/>
      <w:bookmarkStart w:id="1" w:name="_Toc65483528"/>
      <w:r w:rsidRPr="0027525A">
        <w:rPr>
          <w:rFonts w:cs="Times New Roman"/>
          <w:color w:val="000000" w:themeColor="text1"/>
        </w:rPr>
        <w:lastRenderedPageBreak/>
        <w:t>Введение</w:t>
      </w:r>
      <w:bookmarkEnd w:id="0"/>
      <w:bookmarkEnd w:id="1"/>
    </w:p>
    <w:p w:rsidR="00A92DA2" w:rsidRPr="0027525A" w:rsidRDefault="00A92DA2" w:rsidP="006639FA">
      <w:pPr>
        <w:spacing w:after="0" w:line="360" w:lineRule="auto"/>
        <w:ind w:firstLine="709"/>
        <w:jc w:val="both"/>
        <w:rPr>
          <w:rFonts w:cs="Times New Roman"/>
          <w:color w:val="000000" w:themeColor="text1"/>
          <w:sz w:val="32"/>
          <w:szCs w:val="32"/>
          <w:lang w:eastAsia="ru-RU"/>
        </w:rPr>
      </w:pPr>
      <w:r w:rsidRPr="0027525A">
        <w:rPr>
          <w:rFonts w:cs="Times New Roman"/>
          <w:color w:val="000000" w:themeColor="text1"/>
          <w:sz w:val="32"/>
          <w:szCs w:val="32"/>
          <w:lang w:eastAsia="ru-RU"/>
        </w:rPr>
        <w:t>Создание условий для в</w:t>
      </w:r>
      <w:r w:rsidR="00232B13" w:rsidRPr="0027525A">
        <w:rPr>
          <w:rFonts w:cs="Times New Roman"/>
          <w:color w:val="000000" w:themeColor="text1"/>
          <w:sz w:val="32"/>
          <w:szCs w:val="32"/>
          <w:lang w:eastAsia="ru-RU"/>
        </w:rPr>
        <w:t xml:space="preserve">оспитания гармонично развитой и </w:t>
      </w:r>
      <w:r w:rsidRPr="0027525A">
        <w:rPr>
          <w:rFonts w:cs="Times New Roman"/>
          <w:color w:val="000000" w:themeColor="text1"/>
          <w:sz w:val="32"/>
          <w:szCs w:val="32"/>
          <w:lang w:eastAsia="ru-RU"/>
        </w:rPr>
        <w:t>социально ответственной личности на основе духовно-нравственных ценностей народов Росси</w:t>
      </w:r>
      <w:r w:rsidR="00232B13" w:rsidRPr="0027525A">
        <w:rPr>
          <w:rFonts w:cs="Times New Roman"/>
          <w:color w:val="000000" w:themeColor="text1"/>
          <w:sz w:val="32"/>
          <w:szCs w:val="32"/>
          <w:lang w:eastAsia="ru-RU"/>
        </w:rPr>
        <w:t xml:space="preserve">йской Федерации, исторических и </w:t>
      </w:r>
      <w:r w:rsidRPr="0027525A">
        <w:rPr>
          <w:rFonts w:cs="Times New Roman"/>
          <w:color w:val="000000" w:themeColor="text1"/>
          <w:sz w:val="32"/>
          <w:szCs w:val="32"/>
          <w:lang w:eastAsia="ru-RU"/>
        </w:rPr>
        <w:t>национально-культурны</w:t>
      </w:r>
      <w:r w:rsidR="0011194D" w:rsidRPr="0027525A">
        <w:rPr>
          <w:rFonts w:cs="Times New Roman"/>
          <w:color w:val="000000" w:themeColor="text1"/>
          <w:sz w:val="32"/>
          <w:szCs w:val="32"/>
          <w:lang w:eastAsia="ru-RU"/>
        </w:rPr>
        <w:t>х традиций определено указом «О </w:t>
      </w:r>
      <w:r w:rsidRPr="0027525A">
        <w:rPr>
          <w:rFonts w:cs="Times New Roman"/>
          <w:color w:val="000000" w:themeColor="text1"/>
          <w:sz w:val="32"/>
          <w:szCs w:val="32"/>
          <w:lang w:eastAsia="ru-RU"/>
        </w:rPr>
        <w:t xml:space="preserve">национальных целях развития Российской Федерации на период до 2030 года в качестве одного из ключевых показателей, характеризующих достижение национальной цели в сфере образования. </w:t>
      </w:r>
    </w:p>
    <w:p w:rsidR="00A92DA2" w:rsidRPr="0027525A" w:rsidRDefault="00A92DA2" w:rsidP="006639FA">
      <w:pPr>
        <w:spacing w:after="0" w:line="360" w:lineRule="auto"/>
        <w:ind w:firstLine="709"/>
        <w:jc w:val="both"/>
        <w:rPr>
          <w:rFonts w:cs="Times New Roman"/>
          <w:color w:val="000000" w:themeColor="text1"/>
          <w:sz w:val="32"/>
          <w:szCs w:val="32"/>
          <w:lang w:eastAsia="ru-RU"/>
        </w:rPr>
      </w:pPr>
      <w:r w:rsidRPr="0027525A">
        <w:rPr>
          <w:rFonts w:cs="Times New Roman"/>
          <w:color w:val="000000" w:themeColor="text1"/>
          <w:sz w:val="32"/>
          <w:szCs w:val="32"/>
          <w:lang w:eastAsia="ru-RU"/>
        </w:rPr>
        <w:t>Воспитание строится на основе таких базовых для нашего общества ценностей как человек, семья, труд, отечество, природа, мир, знания, культура, здоровье и осуществляется только в процессе совместной деятельности педагогов, детей, родителей, социальных партнеров школы путем организации общешкольных ключевых дел, деятельности детских общественных объединений, профориентационной работы, реализации воспитательного потенциала урока.</w:t>
      </w:r>
    </w:p>
    <w:p w:rsidR="00A92DA2" w:rsidRPr="0027525A" w:rsidRDefault="009F1645" w:rsidP="006639FA">
      <w:pPr>
        <w:spacing w:after="0" w:line="360" w:lineRule="auto"/>
        <w:ind w:firstLine="709"/>
        <w:jc w:val="both"/>
        <w:rPr>
          <w:rFonts w:cs="Times New Roman"/>
          <w:color w:val="000000" w:themeColor="text1"/>
          <w:sz w:val="32"/>
          <w:szCs w:val="32"/>
          <w:lang w:eastAsia="ru-RU"/>
        </w:rPr>
      </w:pPr>
      <w:r w:rsidRPr="0027525A">
        <w:rPr>
          <w:rFonts w:cs="Times New Roman"/>
          <w:color w:val="000000" w:themeColor="text1"/>
          <w:sz w:val="32"/>
          <w:szCs w:val="32"/>
          <w:lang w:eastAsia="ru-RU"/>
        </w:rPr>
        <w:t>Федеральным государственным бюджетным научным учреждением «Институт стратегии развития образования РАО»</w:t>
      </w:r>
      <w:r w:rsidR="00A92DA2" w:rsidRPr="0027525A">
        <w:rPr>
          <w:rFonts w:cs="Times New Roman"/>
          <w:color w:val="000000" w:themeColor="text1"/>
          <w:sz w:val="32"/>
          <w:szCs w:val="32"/>
          <w:lang w:eastAsia="ru-RU"/>
        </w:rPr>
        <w:t xml:space="preserve"> разработана п</w:t>
      </w:r>
      <w:r w:rsidR="00232B13" w:rsidRPr="0027525A">
        <w:rPr>
          <w:rFonts w:cs="Times New Roman"/>
          <w:color w:val="000000" w:themeColor="text1"/>
          <w:sz w:val="32"/>
          <w:szCs w:val="32"/>
          <w:lang w:eastAsia="ru-RU"/>
        </w:rPr>
        <w:t xml:space="preserve">римерная программа воспитания в </w:t>
      </w:r>
      <w:r w:rsidR="00A92DA2" w:rsidRPr="0027525A">
        <w:rPr>
          <w:rFonts w:cs="Times New Roman"/>
          <w:color w:val="000000" w:themeColor="text1"/>
          <w:sz w:val="32"/>
          <w:szCs w:val="32"/>
          <w:lang w:eastAsia="ru-RU"/>
        </w:rPr>
        <w:t xml:space="preserve">общеобразовательных организациях, которая в 2019-2020 учебном году прошла апробацию, в том числе в 8 школах Кировской области. Примерная программа воспитания представляет собой своеобразный конструктор для создания школьных программ воспитания. На ее основе каждая образовательная организация может собрать свою собственную рабочую программу. Школа может взять за основу содержание ее разделов и </w:t>
      </w:r>
      <w:r w:rsidR="00227A92" w:rsidRPr="0027525A">
        <w:rPr>
          <w:rFonts w:cs="Times New Roman"/>
          <w:color w:val="000000" w:themeColor="text1"/>
          <w:sz w:val="32"/>
          <w:szCs w:val="32"/>
          <w:lang w:eastAsia="ru-RU"/>
        </w:rPr>
        <w:t>с</w:t>
      </w:r>
      <w:r w:rsidR="00A92DA2" w:rsidRPr="0027525A">
        <w:rPr>
          <w:rFonts w:cs="Times New Roman"/>
          <w:color w:val="000000" w:themeColor="text1"/>
          <w:sz w:val="32"/>
          <w:szCs w:val="32"/>
          <w:lang w:eastAsia="ru-RU"/>
        </w:rPr>
        <w:t>корректировать их</w:t>
      </w:r>
      <w:r w:rsidR="00227A92" w:rsidRPr="0027525A">
        <w:rPr>
          <w:rFonts w:cs="Times New Roman"/>
          <w:color w:val="000000" w:themeColor="text1"/>
          <w:sz w:val="32"/>
          <w:szCs w:val="32"/>
          <w:lang w:eastAsia="ru-RU"/>
        </w:rPr>
        <w:t>:</w:t>
      </w:r>
      <w:r w:rsidR="00A92DA2" w:rsidRPr="0027525A">
        <w:rPr>
          <w:rFonts w:cs="Times New Roman"/>
          <w:color w:val="000000" w:themeColor="text1"/>
          <w:sz w:val="32"/>
          <w:szCs w:val="32"/>
          <w:lang w:eastAsia="ru-RU"/>
        </w:rPr>
        <w:t xml:space="preserve"> добавить нужные или удалить неактуальные материалы, при</w:t>
      </w:r>
      <w:r w:rsidR="00A92DA2" w:rsidRPr="0027525A">
        <w:rPr>
          <w:rFonts w:cs="Times New Roman"/>
          <w:color w:val="000000" w:themeColor="text1"/>
          <w:sz w:val="32"/>
          <w:szCs w:val="32"/>
          <w:lang w:eastAsia="ru-RU"/>
        </w:rPr>
        <w:lastRenderedPageBreak/>
        <w:t>водя тем самым свою программу в соответствие с реа</w:t>
      </w:r>
      <w:r w:rsidR="00227A92" w:rsidRPr="0027525A">
        <w:rPr>
          <w:rFonts w:cs="Times New Roman"/>
          <w:color w:val="000000" w:themeColor="text1"/>
          <w:sz w:val="32"/>
          <w:szCs w:val="32"/>
          <w:lang w:eastAsia="ru-RU"/>
        </w:rPr>
        <w:t xml:space="preserve">льной деятельностью </w:t>
      </w:r>
      <w:r w:rsidR="00A92DA2" w:rsidRPr="0027525A">
        <w:rPr>
          <w:rFonts w:cs="Times New Roman"/>
          <w:color w:val="000000" w:themeColor="text1"/>
          <w:sz w:val="32"/>
          <w:szCs w:val="32"/>
          <w:lang w:eastAsia="ru-RU"/>
        </w:rPr>
        <w:t>в сфере воспитания</w:t>
      </w:r>
      <w:r w:rsidR="00227A92" w:rsidRPr="0027525A">
        <w:rPr>
          <w:rFonts w:cs="Times New Roman"/>
          <w:color w:val="000000" w:themeColor="text1"/>
          <w:sz w:val="32"/>
          <w:szCs w:val="32"/>
          <w:lang w:eastAsia="ru-RU"/>
        </w:rPr>
        <w:t>.</w:t>
      </w:r>
      <w:r w:rsidRPr="0027525A">
        <w:rPr>
          <w:rFonts w:cs="Times New Roman"/>
          <w:color w:val="000000" w:themeColor="text1"/>
          <w:sz w:val="32"/>
          <w:szCs w:val="32"/>
          <w:lang w:eastAsia="ru-RU"/>
        </w:rPr>
        <w:t xml:space="preserve"> С 1 сентября 2021 года реализация программ воспитания станет обязательным для всех образовательных организаций.</w:t>
      </w:r>
    </w:p>
    <w:p w:rsidR="00A92DA2" w:rsidRPr="0027525A" w:rsidRDefault="00A92DA2" w:rsidP="006639FA">
      <w:pPr>
        <w:spacing w:after="0" w:line="360" w:lineRule="auto"/>
        <w:ind w:firstLine="709"/>
        <w:jc w:val="both"/>
        <w:rPr>
          <w:rFonts w:cs="Times New Roman"/>
          <w:color w:val="000000" w:themeColor="text1"/>
          <w:sz w:val="32"/>
          <w:szCs w:val="32"/>
          <w:lang w:eastAsia="ru-RU"/>
        </w:rPr>
      </w:pPr>
      <w:r w:rsidRPr="0027525A">
        <w:rPr>
          <w:rFonts w:cs="Times New Roman"/>
          <w:color w:val="000000" w:themeColor="text1"/>
          <w:sz w:val="32"/>
          <w:szCs w:val="32"/>
          <w:lang w:eastAsia="ru-RU"/>
        </w:rPr>
        <w:t xml:space="preserve">Примерная программа ориентирует педагогов на то, что важна не организация мероприятий педагогом для детей, а организация педагогом вместе с детьми их совместных дел – интересных, полезных и являющихся предметом их общей заботы. Главное в таких делах </w:t>
      </w:r>
      <w:r w:rsidR="009F1645" w:rsidRPr="0027525A">
        <w:rPr>
          <w:rFonts w:cs="Times New Roman"/>
          <w:color w:val="000000" w:themeColor="text1"/>
          <w:sz w:val="32"/>
          <w:szCs w:val="32"/>
          <w:lang w:eastAsia="ru-RU"/>
        </w:rPr>
        <w:t>–</w:t>
      </w:r>
      <w:r w:rsidR="0011194D" w:rsidRPr="0027525A">
        <w:rPr>
          <w:rFonts w:cs="Times New Roman"/>
          <w:color w:val="000000" w:themeColor="text1"/>
          <w:sz w:val="32"/>
          <w:szCs w:val="32"/>
          <w:lang w:eastAsia="ru-RU"/>
        </w:rPr>
        <w:t xml:space="preserve"> не </w:t>
      </w:r>
      <w:r w:rsidRPr="0027525A">
        <w:rPr>
          <w:rFonts w:cs="Times New Roman"/>
          <w:color w:val="000000" w:themeColor="text1"/>
          <w:sz w:val="32"/>
          <w:szCs w:val="32"/>
          <w:lang w:eastAsia="ru-RU"/>
        </w:rPr>
        <w:t xml:space="preserve">сам факт их проведения и тем более не их количество, а то, какие отношения складываются в детско-взрослой общности, какие эмоции переживаются детьми и педагогами, каково содержание их совместной деятельности. Такой подход позволит организовать в школе интересную и событийно насыщенную жизнь, что и является главным условием результативности школьного воспитания. </w:t>
      </w:r>
    </w:p>
    <w:p w:rsidR="00A92DA2" w:rsidRPr="0027525A" w:rsidRDefault="00A92DA2">
      <w:pPr>
        <w:rPr>
          <w:rFonts w:eastAsia="Calibri" w:cs="Times New Roman"/>
          <w:b/>
          <w:color w:val="000000" w:themeColor="text1"/>
          <w:sz w:val="32"/>
          <w:lang w:eastAsia="ru-RU"/>
        </w:rPr>
      </w:pPr>
      <w:r w:rsidRPr="0027525A">
        <w:rPr>
          <w:rFonts w:cs="Times New Roman"/>
          <w:color w:val="000000" w:themeColor="text1"/>
        </w:rPr>
        <w:br w:type="page"/>
      </w:r>
    </w:p>
    <w:p w:rsidR="00A92DA2" w:rsidRPr="0027525A" w:rsidRDefault="00A92DA2" w:rsidP="00A92DA2">
      <w:pPr>
        <w:pStyle w:val="1"/>
        <w:rPr>
          <w:rFonts w:cs="Times New Roman"/>
          <w:color w:val="000000" w:themeColor="text1"/>
        </w:rPr>
      </w:pPr>
      <w:bookmarkStart w:id="2" w:name="_Toc65210432"/>
      <w:bookmarkStart w:id="3" w:name="_Toc65483529"/>
      <w:r w:rsidRPr="0027525A">
        <w:rPr>
          <w:rFonts w:cs="Times New Roman"/>
          <w:color w:val="000000" w:themeColor="text1"/>
        </w:rPr>
        <w:lastRenderedPageBreak/>
        <w:t>Нормативно-правовые основы внедрения и реализации рабочей программы воспитания в общеобразовательных организациях</w:t>
      </w:r>
      <w:bookmarkEnd w:id="2"/>
      <w:bookmarkEnd w:id="3"/>
    </w:p>
    <w:p w:rsidR="009F1645" w:rsidRPr="0027525A" w:rsidRDefault="009F1645" w:rsidP="006639FA">
      <w:pPr>
        <w:spacing w:after="0" w:line="360" w:lineRule="auto"/>
        <w:ind w:firstLine="709"/>
        <w:jc w:val="both"/>
        <w:rPr>
          <w:rFonts w:cs="Times New Roman"/>
          <w:color w:val="000000" w:themeColor="text1"/>
          <w:sz w:val="32"/>
          <w:szCs w:val="32"/>
        </w:rPr>
      </w:pPr>
      <w:r w:rsidRPr="0027525A">
        <w:rPr>
          <w:rFonts w:cs="Times New Roman"/>
          <w:color w:val="000000" w:themeColor="text1"/>
          <w:sz w:val="32"/>
          <w:szCs w:val="32"/>
        </w:rPr>
        <w:t xml:space="preserve">Федеральный закон от 31 июля 2020 года №304-ФЗ «О внесении изменений в Федеральный закон </w:t>
      </w:r>
      <w:r w:rsidR="00767B21" w:rsidRPr="0027525A">
        <w:rPr>
          <w:rFonts w:cs="Times New Roman"/>
          <w:bCs/>
          <w:color w:val="000000" w:themeColor="text1"/>
          <w:sz w:val="32"/>
          <w:szCs w:val="32"/>
        </w:rPr>
        <w:t xml:space="preserve">от 29 </w:t>
      </w:r>
      <w:r w:rsidR="00767B21" w:rsidRPr="0027525A">
        <w:rPr>
          <w:rFonts w:cs="Times New Roman"/>
          <w:color w:val="000000" w:themeColor="text1"/>
          <w:sz w:val="32"/>
          <w:szCs w:val="32"/>
        </w:rPr>
        <w:t xml:space="preserve">декабря 2012 г. </w:t>
      </w:r>
      <w:r w:rsidR="001F61F9" w:rsidRPr="0027525A">
        <w:rPr>
          <w:rFonts w:cs="Times New Roman"/>
          <w:color w:val="000000" w:themeColor="text1"/>
          <w:sz w:val="32"/>
          <w:szCs w:val="32"/>
        </w:rPr>
        <w:t>№</w:t>
      </w:r>
      <w:r w:rsidR="00767B21" w:rsidRPr="0027525A">
        <w:rPr>
          <w:rFonts w:cs="Times New Roman"/>
          <w:color w:val="000000" w:themeColor="text1"/>
          <w:sz w:val="32"/>
          <w:szCs w:val="32"/>
        </w:rPr>
        <w:t xml:space="preserve"> 273</w:t>
      </w:r>
      <w:r w:rsidR="00767B21" w:rsidRPr="0027525A">
        <w:rPr>
          <w:rFonts w:cs="Times New Roman"/>
          <w:b/>
          <w:bCs/>
          <w:color w:val="000000" w:themeColor="text1"/>
          <w:sz w:val="32"/>
          <w:szCs w:val="32"/>
        </w:rPr>
        <w:t>-</w:t>
      </w:r>
      <w:r w:rsidR="00767B21" w:rsidRPr="0027525A">
        <w:rPr>
          <w:rFonts w:cs="Times New Roman"/>
          <w:bCs/>
          <w:color w:val="000000" w:themeColor="text1"/>
          <w:sz w:val="32"/>
          <w:szCs w:val="32"/>
        </w:rPr>
        <w:t>ФЗ</w:t>
      </w:r>
      <w:r w:rsidR="00767B21" w:rsidRPr="0027525A">
        <w:rPr>
          <w:rFonts w:cs="Times New Roman"/>
          <w:b/>
          <w:bCs/>
          <w:color w:val="000000" w:themeColor="text1"/>
          <w:sz w:val="32"/>
          <w:szCs w:val="32"/>
        </w:rPr>
        <w:t xml:space="preserve"> </w:t>
      </w:r>
      <w:r w:rsidR="0011194D" w:rsidRPr="0027525A">
        <w:rPr>
          <w:rFonts w:cs="Times New Roman"/>
          <w:color w:val="000000" w:themeColor="text1"/>
          <w:sz w:val="32"/>
          <w:szCs w:val="32"/>
        </w:rPr>
        <w:t>«Об </w:t>
      </w:r>
      <w:r w:rsidRPr="0027525A">
        <w:rPr>
          <w:rFonts w:cs="Times New Roman"/>
          <w:color w:val="000000" w:themeColor="text1"/>
          <w:sz w:val="32"/>
          <w:szCs w:val="32"/>
        </w:rPr>
        <w:t>образовании в Российской Федерации» по вопросам воспитания обучающихся» уточняет понятия «воспитание» и «образовательная программа» и говорит о том, что образовательные организации самостоятельно разрабатывают и реализуют рабочую программу воспитания и календа</w:t>
      </w:r>
      <w:r w:rsidR="0035508B" w:rsidRPr="0027525A">
        <w:rPr>
          <w:rFonts w:cs="Times New Roman"/>
          <w:color w:val="000000" w:themeColor="text1"/>
          <w:sz w:val="32"/>
          <w:szCs w:val="32"/>
        </w:rPr>
        <w:t>рный план воспитательной работы:</w:t>
      </w:r>
    </w:p>
    <w:p w:rsidR="0035508B" w:rsidRPr="0027525A" w:rsidRDefault="0035508B" w:rsidP="006639FA">
      <w:pPr>
        <w:pStyle w:val="a5"/>
        <w:spacing w:before="0" w:beforeAutospacing="0" w:after="0" w:afterAutospacing="0" w:line="360" w:lineRule="auto"/>
        <w:ind w:firstLine="709"/>
        <w:jc w:val="both"/>
        <w:rPr>
          <w:color w:val="000000" w:themeColor="text1"/>
          <w:spacing w:val="3"/>
          <w:sz w:val="32"/>
          <w:szCs w:val="32"/>
        </w:rPr>
      </w:pPr>
      <w:r w:rsidRPr="0027525A">
        <w:rPr>
          <w:color w:val="000000" w:themeColor="text1"/>
          <w:spacing w:val="3"/>
          <w:sz w:val="32"/>
          <w:szCs w:val="32"/>
        </w:rPr>
        <w:t>1) в статье 2:</w:t>
      </w:r>
    </w:p>
    <w:p w:rsidR="0035508B" w:rsidRPr="0027525A" w:rsidRDefault="0035508B" w:rsidP="006639FA">
      <w:pPr>
        <w:pStyle w:val="a5"/>
        <w:spacing w:before="0" w:beforeAutospacing="0" w:after="0" w:afterAutospacing="0" w:line="360" w:lineRule="auto"/>
        <w:ind w:firstLine="709"/>
        <w:jc w:val="both"/>
        <w:rPr>
          <w:color w:val="000000" w:themeColor="text1"/>
          <w:spacing w:val="3"/>
          <w:sz w:val="32"/>
          <w:szCs w:val="32"/>
        </w:rPr>
      </w:pPr>
      <w:r w:rsidRPr="0027525A">
        <w:rPr>
          <w:color w:val="000000" w:themeColor="text1"/>
          <w:spacing w:val="3"/>
          <w:sz w:val="32"/>
          <w:szCs w:val="32"/>
        </w:rPr>
        <w:t xml:space="preserve">а) пункт 2 </w:t>
      </w:r>
      <w:r w:rsidRPr="0027525A">
        <w:rPr>
          <w:b/>
          <w:color w:val="000000" w:themeColor="text1"/>
          <w:spacing w:val="3"/>
          <w:sz w:val="32"/>
          <w:szCs w:val="32"/>
        </w:rPr>
        <w:t>изложить в следующей редакции</w:t>
      </w:r>
      <w:r w:rsidRPr="0027525A">
        <w:rPr>
          <w:color w:val="000000" w:themeColor="text1"/>
          <w:spacing w:val="3"/>
          <w:sz w:val="32"/>
          <w:szCs w:val="32"/>
        </w:rPr>
        <w:t>:</w:t>
      </w:r>
    </w:p>
    <w:p w:rsidR="0035508B" w:rsidRPr="0027525A" w:rsidRDefault="0035508B" w:rsidP="006639FA">
      <w:pPr>
        <w:pStyle w:val="a5"/>
        <w:spacing w:before="0" w:beforeAutospacing="0" w:after="0" w:afterAutospacing="0" w:line="360" w:lineRule="auto"/>
        <w:ind w:firstLine="709"/>
        <w:jc w:val="both"/>
        <w:rPr>
          <w:color w:val="000000" w:themeColor="text1"/>
          <w:spacing w:val="3"/>
          <w:sz w:val="32"/>
          <w:szCs w:val="32"/>
        </w:rPr>
      </w:pPr>
      <w:r w:rsidRPr="0027525A">
        <w:rPr>
          <w:color w:val="000000" w:themeColor="text1"/>
          <w:spacing w:val="3"/>
          <w:sz w:val="32"/>
          <w:szCs w:val="32"/>
        </w:rPr>
        <w:t>«</w:t>
      </w:r>
      <w:r w:rsidR="0011194D" w:rsidRPr="0027525A">
        <w:rPr>
          <w:color w:val="000000" w:themeColor="text1"/>
          <w:spacing w:val="3"/>
          <w:sz w:val="32"/>
          <w:szCs w:val="32"/>
        </w:rPr>
        <w:t>2) воспитание –</w:t>
      </w:r>
      <w:r w:rsidRPr="0027525A">
        <w:rPr>
          <w:color w:val="000000" w:themeColor="text1"/>
          <w:spacing w:val="3"/>
          <w:sz w:val="32"/>
          <w:szCs w:val="32"/>
        </w:rPr>
        <w:t xml:space="preserve"> деятельность, направленная на развитие личности, создание условий для самоопределения и социализации обучающихся на основе социокультурных, духовно-нравственных ценностей и принятых в российском обществе правил и норм поведения в интересах человека, семьи, общества и государства, формирование у обучающихся чувства патриотизма, гражданственности, уважения </w:t>
      </w:r>
      <w:r w:rsidR="0011194D" w:rsidRPr="0027525A">
        <w:rPr>
          <w:color w:val="000000" w:themeColor="text1"/>
          <w:spacing w:val="3"/>
          <w:sz w:val="32"/>
          <w:szCs w:val="32"/>
        </w:rPr>
        <w:t>к памяти защитников Отечества и </w:t>
      </w:r>
      <w:r w:rsidRPr="0027525A">
        <w:rPr>
          <w:color w:val="000000" w:themeColor="text1"/>
          <w:spacing w:val="3"/>
          <w:sz w:val="32"/>
          <w:szCs w:val="32"/>
        </w:rPr>
        <w:t xml:space="preserve">подвигам Героев Отечества, закону и правопорядку, человеку труда и старшему поколению, взаимного уважения, бережного отношения к культурному наследию и традициям многонационального народа </w:t>
      </w:r>
      <w:r w:rsidR="0066196C" w:rsidRPr="0027525A">
        <w:rPr>
          <w:color w:val="000000" w:themeColor="text1"/>
          <w:spacing w:val="3"/>
          <w:sz w:val="32"/>
          <w:szCs w:val="32"/>
        </w:rPr>
        <w:t>Российской Федерации, природе и </w:t>
      </w:r>
      <w:r w:rsidRPr="0027525A">
        <w:rPr>
          <w:color w:val="000000" w:themeColor="text1"/>
          <w:spacing w:val="3"/>
          <w:sz w:val="32"/>
          <w:szCs w:val="32"/>
        </w:rPr>
        <w:t>окружающей среде;»;</w:t>
      </w:r>
    </w:p>
    <w:p w:rsidR="0035508B" w:rsidRPr="0027525A" w:rsidRDefault="0035508B" w:rsidP="006639FA">
      <w:pPr>
        <w:pStyle w:val="a5"/>
        <w:spacing w:before="0" w:beforeAutospacing="0" w:after="0" w:afterAutospacing="0" w:line="360" w:lineRule="auto"/>
        <w:ind w:firstLine="709"/>
        <w:jc w:val="both"/>
        <w:rPr>
          <w:color w:val="000000" w:themeColor="text1"/>
          <w:spacing w:val="3"/>
          <w:sz w:val="32"/>
          <w:szCs w:val="32"/>
        </w:rPr>
      </w:pPr>
      <w:r w:rsidRPr="0027525A">
        <w:rPr>
          <w:color w:val="000000" w:themeColor="text1"/>
          <w:spacing w:val="3"/>
          <w:sz w:val="32"/>
          <w:szCs w:val="32"/>
        </w:rPr>
        <w:t xml:space="preserve">б) пункт 9 </w:t>
      </w:r>
      <w:r w:rsidRPr="0027525A">
        <w:rPr>
          <w:b/>
          <w:color w:val="000000" w:themeColor="text1"/>
          <w:spacing w:val="3"/>
          <w:sz w:val="32"/>
          <w:szCs w:val="32"/>
        </w:rPr>
        <w:t>изложить в следующей редакции</w:t>
      </w:r>
      <w:r w:rsidRPr="0027525A">
        <w:rPr>
          <w:color w:val="000000" w:themeColor="text1"/>
          <w:spacing w:val="3"/>
          <w:sz w:val="32"/>
          <w:szCs w:val="32"/>
        </w:rPr>
        <w:t>:</w:t>
      </w:r>
    </w:p>
    <w:p w:rsidR="0035508B" w:rsidRPr="0027525A" w:rsidRDefault="0035508B" w:rsidP="006639FA">
      <w:pPr>
        <w:pStyle w:val="a5"/>
        <w:spacing w:before="0" w:beforeAutospacing="0" w:after="0" w:afterAutospacing="0" w:line="360" w:lineRule="auto"/>
        <w:ind w:firstLine="709"/>
        <w:jc w:val="both"/>
        <w:rPr>
          <w:color w:val="000000" w:themeColor="text1"/>
          <w:spacing w:val="3"/>
          <w:sz w:val="32"/>
          <w:szCs w:val="32"/>
        </w:rPr>
      </w:pPr>
      <w:r w:rsidRPr="0027525A">
        <w:rPr>
          <w:color w:val="000000" w:themeColor="text1"/>
          <w:spacing w:val="3"/>
          <w:sz w:val="32"/>
          <w:szCs w:val="32"/>
        </w:rPr>
        <w:t>«9) образовательная прог</w:t>
      </w:r>
      <w:r w:rsidR="0011194D" w:rsidRPr="0027525A">
        <w:rPr>
          <w:color w:val="000000" w:themeColor="text1"/>
          <w:spacing w:val="3"/>
          <w:sz w:val="32"/>
          <w:szCs w:val="32"/>
        </w:rPr>
        <w:t>рамма –</w:t>
      </w:r>
      <w:r w:rsidRPr="0027525A">
        <w:rPr>
          <w:color w:val="000000" w:themeColor="text1"/>
          <w:spacing w:val="3"/>
          <w:sz w:val="32"/>
          <w:szCs w:val="32"/>
        </w:rPr>
        <w:t xml:space="preserve"> комплекс основных характеристик образования (объем, содерж</w:t>
      </w:r>
      <w:r w:rsidR="0066196C" w:rsidRPr="0027525A">
        <w:rPr>
          <w:color w:val="000000" w:themeColor="text1"/>
          <w:spacing w:val="3"/>
          <w:sz w:val="32"/>
          <w:szCs w:val="32"/>
        </w:rPr>
        <w:t>ание, планируемые результаты) и </w:t>
      </w:r>
      <w:r w:rsidRPr="0027525A">
        <w:rPr>
          <w:color w:val="000000" w:themeColor="text1"/>
          <w:spacing w:val="3"/>
          <w:sz w:val="32"/>
          <w:szCs w:val="32"/>
        </w:rPr>
        <w:t xml:space="preserve">организационно-педагогических условий, который представлен </w:t>
      </w:r>
      <w:r w:rsidRPr="0027525A">
        <w:rPr>
          <w:color w:val="000000" w:themeColor="text1"/>
          <w:spacing w:val="3"/>
          <w:sz w:val="32"/>
          <w:szCs w:val="32"/>
        </w:rPr>
        <w:lastRenderedPageBreak/>
        <w:t>в</w:t>
      </w:r>
      <w:r w:rsidR="0066196C" w:rsidRPr="0027525A">
        <w:rPr>
          <w:color w:val="000000" w:themeColor="text1"/>
          <w:spacing w:val="3"/>
          <w:sz w:val="32"/>
          <w:szCs w:val="32"/>
        </w:rPr>
        <w:t> </w:t>
      </w:r>
      <w:r w:rsidRPr="0027525A">
        <w:rPr>
          <w:color w:val="000000" w:themeColor="text1"/>
          <w:spacing w:val="3"/>
          <w:sz w:val="32"/>
          <w:szCs w:val="32"/>
        </w:rPr>
        <w:t>виде учебного плана, календарного учебного графика, рабочих программ учебных предметов, курсов, дисциплин (модулей), иных компонентов, оценочных и методических материалов, а также в предусмотренных настоящим Федеральным законом случаях в виде рабочей программы воспитания, календарного плана воспитательной работы, форм аттестации;»;</w:t>
      </w:r>
    </w:p>
    <w:p w:rsidR="0035508B" w:rsidRPr="0027525A" w:rsidRDefault="0035508B" w:rsidP="006639FA">
      <w:pPr>
        <w:pStyle w:val="a5"/>
        <w:spacing w:before="0" w:beforeAutospacing="0" w:after="0" w:afterAutospacing="0" w:line="360" w:lineRule="auto"/>
        <w:ind w:firstLine="709"/>
        <w:jc w:val="both"/>
        <w:rPr>
          <w:color w:val="000000" w:themeColor="text1"/>
          <w:spacing w:val="3"/>
          <w:sz w:val="32"/>
          <w:szCs w:val="32"/>
        </w:rPr>
      </w:pPr>
      <w:r w:rsidRPr="0027525A">
        <w:rPr>
          <w:color w:val="000000" w:themeColor="text1"/>
          <w:spacing w:val="3"/>
          <w:sz w:val="32"/>
          <w:szCs w:val="32"/>
        </w:rPr>
        <w:t xml:space="preserve">в) пункт 10 </w:t>
      </w:r>
      <w:r w:rsidRPr="0027525A">
        <w:rPr>
          <w:b/>
          <w:color w:val="000000" w:themeColor="text1"/>
          <w:spacing w:val="3"/>
          <w:sz w:val="32"/>
          <w:szCs w:val="32"/>
        </w:rPr>
        <w:t>изложить в следующей редакции</w:t>
      </w:r>
      <w:r w:rsidRPr="0027525A">
        <w:rPr>
          <w:color w:val="000000" w:themeColor="text1"/>
          <w:spacing w:val="3"/>
          <w:sz w:val="32"/>
          <w:szCs w:val="32"/>
        </w:rPr>
        <w:t>:</w:t>
      </w:r>
    </w:p>
    <w:p w:rsidR="0035508B" w:rsidRPr="0027525A" w:rsidRDefault="0035508B" w:rsidP="006639FA">
      <w:pPr>
        <w:pStyle w:val="a5"/>
        <w:spacing w:before="0" w:beforeAutospacing="0" w:after="0" w:afterAutospacing="0" w:line="360" w:lineRule="auto"/>
        <w:ind w:firstLine="709"/>
        <w:jc w:val="both"/>
        <w:rPr>
          <w:color w:val="000000" w:themeColor="text1"/>
          <w:spacing w:val="3"/>
          <w:sz w:val="32"/>
          <w:szCs w:val="32"/>
        </w:rPr>
      </w:pPr>
      <w:r w:rsidRPr="0027525A">
        <w:rPr>
          <w:color w:val="000000" w:themeColor="text1"/>
          <w:spacing w:val="3"/>
          <w:sz w:val="32"/>
          <w:szCs w:val="32"/>
        </w:rPr>
        <w:t>«10) примерная осно</w:t>
      </w:r>
      <w:r w:rsidR="0011194D" w:rsidRPr="0027525A">
        <w:rPr>
          <w:color w:val="000000" w:themeColor="text1"/>
          <w:spacing w:val="3"/>
          <w:sz w:val="32"/>
          <w:szCs w:val="32"/>
        </w:rPr>
        <w:t>вная образовательная программа –</w:t>
      </w:r>
      <w:r w:rsidRPr="0027525A">
        <w:rPr>
          <w:color w:val="000000" w:themeColor="text1"/>
          <w:spacing w:val="3"/>
          <w:sz w:val="32"/>
          <w:szCs w:val="32"/>
        </w:rPr>
        <w:t xml:space="preserve"> учебно-методическая документация (примерный учебный план, примерный календарный учебный график, примерные рабочие программы учебных предметов, курсов, дисциплин</w:t>
      </w:r>
      <w:r w:rsidR="0066196C" w:rsidRPr="0027525A">
        <w:rPr>
          <w:color w:val="000000" w:themeColor="text1"/>
          <w:spacing w:val="3"/>
          <w:sz w:val="32"/>
          <w:szCs w:val="32"/>
        </w:rPr>
        <w:t xml:space="preserve"> (модулей), иных компонентов, а </w:t>
      </w:r>
      <w:r w:rsidRPr="0027525A">
        <w:rPr>
          <w:color w:val="000000" w:themeColor="text1"/>
          <w:spacing w:val="3"/>
          <w:sz w:val="32"/>
          <w:szCs w:val="32"/>
        </w:rPr>
        <w:t>также в предусмотренных настоящим Федеральным законом случаях примерная рабочая программа воспитания, примерный календарный план воспитательной работы), определяющая рекомендуемые объем и содержание образования определенного уровня и (или) определенной направленности, планируемые результаты освоения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w:t>
      </w:r>
    </w:p>
    <w:p w:rsidR="0035508B" w:rsidRPr="0027525A" w:rsidRDefault="0035508B" w:rsidP="006639FA">
      <w:pPr>
        <w:pStyle w:val="a5"/>
        <w:spacing w:before="0" w:beforeAutospacing="0" w:after="0" w:afterAutospacing="0" w:line="360" w:lineRule="auto"/>
        <w:ind w:firstLine="709"/>
        <w:jc w:val="both"/>
        <w:rPr>
          <w:color w:val="000000" w:themeColor="text1"/>
          <w:spacing w:val="3"/>
          <w:sz w:val="32"/>
          <w:szCs w:val="32"/>
        </w:rPr>
      </w:pPr>
      <w:r w:rsidRPr="0027525A">
        <w:rPr>
          <w:color w:val="000000" w:themeColor="text1"/>
          <w:spacing w:val="3"/>
          <w:sz w:val="32"/>
          <w:szCs w:val="32"/>
        </w:rPr>
        <w:t xml:space="preserve">2) статью 12 </w:t>
      </w:r>
      <w:r w:rsidRPr="0027525A">
        <w:rPr>
          <w:b/>
          <w:color w:val="000000" w:themeColor="text1"/>
          <w:spacing w:val="3"/>
          <w:sz w:val="32"/>
          <w:szCs w:val="32"/>
        </w:rPr>
        <w:t xml:space="preserve">дополнить частью </w:t>
      </w:r>
      <w:r w:rsidR="00D65AEF" w:rsidRPr="0027525A">
        <w:rPr>
          <w:b/>
          <w:color w:val="000000" w:themeColor="text1"/>
          <w:spacing w:val="3"/>
          <w:sz w:val="32"/>
          <w:szCs w:val="32"/>
        </w:rPr>
        <w:t>9.1</w:t>
      </w:r>
      <w:r w:rsidR="0066196C" w:rsidRPr="0027525A">
        <w:rPr>
          <w:b/>
          <w:color w:val="000000" w:themeColor="text1"/>
          <w:spacing w:val="3"/>
          <w:sz w:val="32"/>
          <w:szCs w:val="32"/>
        </w:rPr>
        <w:t xml:space="preserve"> </w:t>
      </w:r>
      <w:r w:rsidRPr="0027525A">
        <w:rPr>
          <w:b/>
          <w:color w:val="000000" w:themeColor="text1"/>
          <w:spacing w:val="3"/>
          <w:sz w:val="32"/>
          <w:szCs w:val="32"/>
        </w:rPr>
        <w:t>следующего содержания</w:t>
      </w:r>
      <w:r w:rsidRPr="0027525A">
        <w:rPr>
          <w:color w:val="000000" w:themeColor="text1"/>
          <w:spacing w:val="3"/>
          <w:sz w:val="32"/>
          <w:szCs w:val="32"/>
        </w:rPr>
        <w:t>:</w:t>
      </w:r>
    </w:p>
    <w:p w:rsidR="0035508B" w:rsidRPr="0027525A" w:rsidRDefault="0035508B" w:rsidP="006639FA">
      <w:pPr>
        <w:pStyle w:val="a5"/>
        <w:spacing w:before="0" w:beforeAutospacing="0" w:after="0" w:afterAutospacing="0" w:line="360" w:lineRule="auto"/>
        <w:ind w:firstLine="709"/>
        <w:jc w:val="both"/>
        <w:rPr>
          <w:color w:val="000000" w:themeColor="text1"/>
          <w:spacing w:val="3"/>
          <w:sz w:val="32"/>
          <w:szCs w:val="32"/>
        </w:rPr>
      </w:pPr>
      <w:r w:rsidRPr="0027525A">
        <w:rPr>
          <w:color w:val="000000" w:themeColor="text1"/>
          <w:spacing w:val="3"/>
          <w:sz w:val="32"/>
          <w:szCs w:val="32"/>
        </w:rPr>
        <w:t>«9</w:t>
      </w:r>
      <w:r w:rsidR="00D65AEF" w:rsidRPr="0027525A">
        <w:rPr>
          <w:color w:val="000000" w:themeColor="text1"/>
          <w:spacing w:val="3"/>
          <w:sz w:val="32"/>
          <w:szCs w:val="32"/>
        </w:rPr>
        <w:t>.1</w:t>
      </w:r>
      <w:r w:rsidRPr="0027525A">
        <w:rPr>
          <w:color w:val="000000" w:themeColor="text1"/>
          <w:spacing w:val="3"/>
          <w:sz w:val="32"/>
          <w:szCs w:val="32"/>
        </w:rPr>
        <w:t>. Примерные основные общеобразовательные программы, примерные образовательные программы среднего профессионального образования, примерные образовательные программы высшего образования (программы бакал</w:t>
      </w:r>
      <w:r w:rsidR="0066196C" w:rsidRPr="0027525A">
        <w:rPr>
          <w:color w:val="000000" w:themeColor="text1"/>
          <w:spacing w:val="3"/>
          <w:sz w:val="32"/>
          <w:szCs w:val="32"/>
        </w:rPr>
        <w:t xml:space="preserve">авриата и </w:t>
      </w:r>
      <w:r w:rsidRPr="0027525A">
        <w:rPr>
          <w:color w:val="000000" w:themeColor="text1"/>
          <w:spacing w:val="3"/>
          <w:sz w:val="32"/>
          <w:szCs w:val="32"/>
        </w:rPr>
        <w:t xml:space="preserve">программы специалитета) </w:t>
      </w:r>
      <w:r w:rsidRPr="0027525A">
        <w:rPr>
          <w:color w:val="000000" w:themeColor="text1"/>
          <w:spacing w:val="3"/>
          <w:sz w:val="32"/>
          <w:szCs w:val="32"/>
        </w:rPr>
        <w:lastRenderedPageBreak/>
        <w:t>включают в себя примерную рабочую программу воспитания и примерный календарный план воспитательной работы.»;</w:t>
      </w:r>
    </w:p>
    <w:p w:rsidR="0035508B" w:rsidRPr="0027525A" w:rsidRDefault="0035508B" w:rsidP="006639FA">
      <w:pPr>
        <w:pStyle w:val="a5"/>
        <w:spacing w:before="0" w:beforeAutospacing="0" w:after="0" w:afterAutospacing="0" w:line="360" w:lineRule="auto"/>
        <w:ind w:firstLine="709"/>
        <w:jc w:val="both"/>
        <w:rPr>
          <w:color w:val="000000" w:themeColor="text1"/>
          <w:spacing w:val="3"/>
          <w:sz w:val="32"/>
          <w:szCs w:val="32"/>
        </w:rPr>
      </w:pPr>
      <w:r w:rsidRPr="0027525A">
        <w:rPr>
          <w:color w:val="000000" w:themeColor="text1"/>
          <w:spacing w:val="3"/>
          <w:sz w:val="32"/>
          <w:szCs w:val="32"/>
        </w:rPr>
        <w:t xml:space="preserve">3) </w:t>
      </w:r>
      <w:r w:rsidRPr="0027525A">
        <w:rPr>
          <w:b/>
          <w:color w:val="000000" w:themeColor="text1"/>
          <w:spacing w:val="3"/>
          <w:sz w:val="32"/>
          <w:szCs w:val="32"/>
        </w:rPr>
        <w:t>дополнить статьей 12</w:t>
      </w:r>
      <w:r w:rsidR="00D65AEF" w:rsidRPr="0027525A">
        <w:rPr>
          <w:b/>
          <w:color w:val="000000" w:themeColor="text1"/>
          <w:spacing w:val="3"/>
          <w:sz w:val="32"/>
          <w:szCs w:val="32"/>
        </w:rPr>
        <w:t>.1</w:t>
      </w:r>
      <w:r w:rsidRPr="0027525A">
        <w:rPr>
          <w:b/>
          <w:color w:val="000000" w:themeColor="text1"/>
          <w:spacing w:val="3"/>
          <w:sz w:val="32"/>
          <w:szCs w:val="32"/>
        </w:rPr>
        <w:t> следующего содержания</w:t>
      </w:r>
      <w:r w:rsidRPr="0027525A">
        <w:rPr>
          <w:color w:val="000000" w:themeColor="text1"/>
          <w:spacing w:val="3"/>
          <w:sz w:val="32"/>
          <w:szCs w:val="32"/>
        </w:rPr>
        <w:t>:</w:t>
      </w:r>
    </w:p>
    <w:p w:rsidR="0035508B" w:rsidRPr="0027525A" w:rsidRDefault="0035508B" w:rsidP="006639FA">
      <w:pPr>
        <w:pStyle w:val="a5"/>
        <w:spacing w:before="0" w:beforeAutospacing="0" w:after="0" w:afterAutospacing="0" w:line="360" w:lineRule="auto"/>
        <w:ind w:firstLine="709"/>
        <w:jc w:val="both"/>
        <w:rPr>
          <w:b/>
          <w:color w:val="000000" w:themeColor="text1"/>
          <w:spacing w:val="3"/>
          <w:sz w:val="32"/>
          <w:szCs w:val="32"/>
        </w:rPr>
      </w:pPr>
      <w:r w:rsidRPr="0027525A">
        <w:rPr>
          <w:color w:val="000000" w:themeColor="text1"/>
          <w:spacing w:val="3"/>
          <w:sz w:val="32"/>
          <w:szCs w:val="32"/>
        </w:rPr>
        <w:t>«Статья 12</w:t>
      </w:r>
      <w:r w:rsidR="00D65AEF" w:rsidRPr="0027525A">
        <w:rPr>
          <w:color w:val="000000" w:themeColor="text1"/>
          <w:spacing w:val="3"/>
          <w:sz w:val="32"/>
          <w:szCs w:val="32"/>
        </w:rPr>
        <w:t>.1</w:t>
      </w:r>
      <w:r w:rsidRPr="0027525A">
        <w:rPr>
          <w:color w:val="000000" w:themeColor="text1"/>
          <w:spacing w:val="3"/>
          <w:sz w:val="32"/>
          <w:szCs w:val="32"/>
        </w:rPr>
        <w:t>. </w:t>
      </w:r>
      <w:r w:rsidRPr="0027525A">
        <w:rPr>
          <w:rStyle w:val="a6"/>
          <w:b w:val="0"/>
          <w:color w:val="000000" w:themeColor="text1"/>
          <w:spacing w:val="3"/>
          <w:sz w:val="32"/>
          <w:szCs w:val="32"/>
        </w:rPr>
        <w:t>Общие требования к организации воспитания обучающихся</w:t>
      </w:r>
    </w:p>
    <w:p w:rsidR="0035508B" w:rsidRPr="0027525A" w:rsidRDefault="0035508B" w:rsidP="006639FA">
      <w:pPr>
        <w:pStyle w:val="a5"/>
        <w:spacing w:before="0" w:beforeAutospacing="0" w:after="0" w:afterAutospacing="0" w:line="360" w:lineRule="auto"/>
        <w:ind w:firstLine="709"/>
        <w:jc w:val="both"/>
        <w:rPr>
          <w:color w:val="000000" w:themeColor="text1"/>
          <w:spacing w:val="3"/>
          <w:sz w:val="32"/>
          <w:szCs w:val="32"/>
        </w:rPr>
      </w:pPr>
      <w:r w:rsidRPr="0027525A">
        <w:rPr>
          <w:color w:val="000000" w:themeColor="text1"/>
          <w:spacing w:val="3"/>
          <w:sz w:val="32"/>
          <w:szCs w:val="32"/>
        </w:rPr>
        <w:t>1. Воспитание обучающихся при освоении ими основных образовательных программ в организациях, осуществляющих образовательную деятельность, осуществляется на основе включаемых в образовательную программу рабочей программы воспитания и календарного плана воспитательной работы, разрабатываемых и утверждаемых такими организациями самостоятельно, если иное не установлено настоящим Федеральным законом.</w:t>
      </w:r>
    </w:p>
    <w:p w:rsidR="0035508B" w:rsidRPr="0027525A" w:rsidRDefault="0035508B" w:rsidP="006639FA">
      <w:pPr>
        <w:pStyle w:val="a5"/>
        <w:spacing w:before="0" w:beforeAutospacing="0" w:after="0" w:afterAutospacing="0" w:line="360" w:lineRule="auto"/>
        <w:ind w:firstLine="709"/>
        <w:jc w:val="both"/>
        <w:rPr>
          <w:color w:val="000000" w:themeColor="text1"/>
          <w:spacing w:val="3"/>
          <w:sz w:val="32"/>
          <w:szCs w:val="32"/>
        </w:rPr>
      </w:pPr>
      <w:r w:rsidRPr="0027525A">
        <w:rPr>
          <w:color w:val="000000" w:themeColor="text1"/>
          <w:spacing w:val="3"/>
          <w:sz w:val="32"/>
          <w:szCs w:val="32"/>
        </w:rPr>
        <w:t>2. Воспитание обучающихся при освоении ими основных общеобразовательных программ, образовательных программ среднего профессионального образования, образовательных программ высшего образования (программ бакалавриата и программ специалитета) в организациях, осуществляющих образовательную деятельность, осуществляется на основе включаемых в такие образовательные программы</w:t>
      </w:r>
      <w:r w:rsidR="0011194D" w:rsidRPr="0027525A">
        <w:rPr>
          <w:color w:val="000000" w:themeColor="text1"/>
          <w:spacing w:val="3"/>
          <w:sz w:val="32"/>
          <w:szCs w:val="32"/>
        </w:rPr>
        <w:t xml:space="preserve"> рабочей программы воспитания и </w:t>
      </w:r>
      <w:r w:rsidRPr="0027525A">
        <w:rPr>
          <w:color w:val="000000" w:themeColor="text1"/>
          <w:spacing w:val="3"/>
          <w:sz w:val="32"/>
          <w:szCs w:val="32"/>
        </w:rPr>
        <w:t>календарного плана воспитате</w:t>
      </w:r>
      <w:r w:rsidR="0011194D" w:rsidRPr="0027525A">
        <w:rPr>
          <w:color w:val="000000" w:themeColor="text1"/>
          <w:spacing w:val="3"/>
          <w:sz w:val="32"/>
          <w:szCs w:val="32"/>
        </w:rPr>
        <w:t>льной работы, разрабатываемых и </w:t>
      </w:r>
      <w:r w:rsidRPr="0027525A">
        <w:rPr>
          <w:color w:val="000000" w:themeColor="text1"/>
          <w:spacing w:val="3"/>
          <w:sz w:val="32"/>
          <w:szCs w:val="32"/>
        </w:rPr>
        <w:t>утверждаемых с учетом включенных в примерные образовательные программы, указанные в части 9</w:t>
      </w:r>
      <w:r w:rsidRPr="0027525A">
        <w:rPr>
          <w:color w:val="000000" w:themeColor="text1"/>
          <w:spacing w:val="3"/>
          <w:sz w:val="32"/>
          <w:szCs w:val="32"/>
          <w:vertAlign w:val="superscript"/>
        </w:rPr>
        <w:t>1</w:t>
      </w:r>
      <w:r w:rsidRPr="0027525A">
        <w:rPr>
          <w:color w:val="000000" w:themeColor="text1"/>
          <w:spacing w:val="3"/>
          <w:sz w:val="32"/>
          <w:szCs w:val="32"/>
        </w:rPr>
        <w:t> статьи 12 настоящего Федерального закона, примерных рабочих программ воспитания и примерных календарных планов воспитательной работы.</w:t>
      </w:r>
    </w:p>
    <w:p w:rsidR="0035508B" w:rsidRPr="0027525A" w:rsidRDefault="0035508B" w:rsidP="006639FA">
      <w:pPr>
        <w:pStyle w:val="a5"/>
        <w:spacing w:before="0" w:beforeAutospacing="0" w:after="0" w:afterAutospacing="0" w:line="360" w:lineRule="auto"/>
        <w:ind w:firstLine="709"/>
        <w:jc w:val="both"/>
        <w:rPr>
          <w:color w:val="000000" w:themeColor="text1"/>
          <w:spacing w:val="3"/>
          <w:sz w:val="32"/>
          <w:szCs w:val="32"/>
        </w:rPr>
      </w:pPr>
      <w:r w:rsidRPr="0027525A">
        <w:rPr>
          <w:color w:val="000000" w:themeColor="text1"/>
          <w:spacing w:val="3"/>
          <w:sz w:val="32"/>
          <w:szCs w:val="32"/>
        </w:rPr>
        <w:lastRenderedPageBreak/>
        <w:t>3. В разработке рабочих программ воспитания и календарных планов воспитательной работы имеют право принимать участие указанные в части 6 статьи 26 настоящего Федерального закона советы обучающихся, советы родителей, представительные органы обучающихся (при их наличии).»;</w:t>
      </w:r>
    </w:p>
    <w:p w:rsidR="0035508B" w:rsidRPr="0027525A" w:rsidRDefault="0035508B" w:rsidP="006639FA">
      <w:pPr>
        <w:pStyle w:val="a5"/>
        <w:spacing w:before="0" w:beforeAutospacing="0" w:after="0" w:afterAutospacing="0" w:line="360" w:lineRule="auto"/>
        <w:ind w:firstLine="709"/>
        <w:jc w:val="both"/>
        <w:rPr>
          <w:color w:val="000000" w:themeColor="text1"/>
          <w:spacing w:val="3"/>
          <w:sz w:val="32"/>
          <w:szCs w:val="32"/>
        </w:rPr>
      </w:pPr>
      <w:r w:rsidRPr="0027525A">
        <w:rPr>
          <w:color w:val="000000" w:themeColor="text1"/>
          <w:spacing w:val="3"/>
          <w:sz w:val="32"/>
          <w:szCs w:val="32"/>
        </w:rPr>
        <w:t>4) часть 3 статьи 30 после слов «образовательной организации,» дополнить словами «включая</w:t>
      </w:r>
      <w:r w:rsidR="0011194D" w:rsidRPr="0027525A">
        <w:rPr>
          <w:color w:val="000000" w:themeColor="text1"/>
          <w:spacing w:val="3"/>
          <w:sz w:val="32"/>
          <w:szCs w:val="32"/>
        </w:rPr>
        <w:t xml:space="preserve"> рабочую программу воспитания и </w:t>
      </w:r>
      <w:r w:rsidRPr="0027525A">
        <w:rPr>
          <w:color w:val="000000" w:themeColor="text1"/>
          <w:spacing w:val="3"/>
          <w:sz w:val="32"/>
          <w:szCs w:val="32"/>
        </w:rPr>
        <w:t>календарный план воспитательной работы,».</w:t>
      </w:r>
    </w:p>
    <w:p w:rsidR="00882FA0" w:rsidRPr="0027525A" w:rsidRDefault="00882FA0" w:rsidP="006639FA">
      <w:pPr>
        <w:widowControl w:val="0"/>
        <w:autoSpaceDE w:val="0"/>
        <w:autoSpaceDN w:val="0"/>
        <w:adjustRightInd w:val="0"/>
        <w:spacing w:after="0" w:line="360" w:lineRule="auto"/>
        <w:ind w:firstLine="709"/>
        <w:jc w:val="both"/>
        <w:rPr>
          <w:rFonts w:cs="Times New Roman"/>
          <w:color w:val="000000" w:themeColor="text1"/>
          <w:sz w:val="32"/>
          <w:szCs w:val="32"/>
        </w:rPr>
      </w:pPr>
      <w:r w:rsidRPr="0027525A">
        <w:rPr>
          <w:rFonts w:cs="Times New Roman"/>
          <w:color w:val="000000" w:themeColor="text1"/>
          <w:sz w:val="32"/>
          <w:szCs w:val="32"/>
        </w:rPr>
        <w:t>Приказом Министерства просвещения Российской Федерации от 1</w:t>
      </w:r>
      <w:r w:rsidR="00BA300A" w:rsidRPr="0027525A">
        <w:rPr>
          <w:rFonts w:cs="Times New Roman"/>
          <w:color w:val="000000" w:themeColor="text1"/>
          <w:sz w:val="32"/>
          <w:szCs w:val="32"/>
        </w:rPr>
        <w:t>1 </w:t>
      </w:r>
      <w:r w:rsidRPr="0027525A">
        <w:rPr>
          <w:rFonts w:cs="Times New Roman"/>
          <w:color w:val="000000" w:themeColor="text1"/>
          <w:sz w:val="32"/>
          <w:szCs w:val="32"/>
        </w:rPr>
        <w:t xml:space="preserve">декабря 2020 г. </w:t>
      </w:r>
      <w:r w:rsidR="00D65AEF" w:rsidRPr="0027525A">
        <w:rPr>
          <w:rFonts w:cs="Times New Roman"/>
          <w:color w:val="000000" w:themeColor="text1"/>
          <w:sz w:val="32"/>
          <w:szCs w:val="32"/>
        </w:rPr>
        <w:t>№ </w:t>
      </w:r>
      <w:r w:rsidRPr="0027525A">
        <w:rPr>
          <w:rFonts w:cs="Times New Roman"/>
          <w:color w:val="000000" w:themeColor="text1"/>
          <w:sz w:val="32"/>
          <w:szCs w:val="32"/>
        </w:rPr>
        <w:t xml:space="preserve">712 </w:t>
      </w:r>
      <w:r w:rsidR="0035508B" w:rsidRPr="0027525A">
        <w:rPr>
          <w:rFonts w:cs="Times New Roman"/>
          <w:color w:val="000000" w:themeColor="text1"/>
          <w:sz w:val="32"/>
          <w:szCs w:val="32"/>
        </w:rPr>
        <w:t>«</w:t>
      </w:r>
      <w:r w:rsidRPr="0027525A">
        <w:rPr>
          <w:rFonts w:cs="Times New Roman"/>
          <w:color w:val="000000" w:themeColor="text1"/>
          <w:sz w:val="32"/>
          <w:szCs w:val="32"/>
        </w:rPr>
        <w:t>О внесении изменений в некоторые федеральные государственные образовательные стандарты общего образования по вопросам воспитания обучающихся</w:t>
      </w:r>
      <w:r w:rsidR="0035508B" w:rsidRPr="0027525A">
        <w:rPr>
          <w:rFonts w:cs="Times New Roman"/>
          <w:color w:val="000000" w:themeColor="text1"/>
          <w:sz w:val="32"/>
          <w:szCs w:val="32"/>
        </w:rPr>
        <w:t xml:space="preserve">» </w:t>
      </w:r>
      <w:r w:rsidRPr="0027525A">
        <w:rPr>
          <w:rFonts w:cs="Times New Roman"/>
          <w:color w:val="000000" w:themeColor="text1"/>
          <w:sz w:val="32"/>
          <w:szCs w:val="32"/>
        </w:rPr>
        <w:t>внесены изменения в федеральные государственные образовательные стандарты общего образования по вопросам воспитания обучающихся</w:t>
      </w:r>
      <w:r w:rsidR="00EA0B0A" w:rsidRPr="0027525A">
        <w:rPr>
          <w:rFonts w:cs="Times New Roman"/>
          <w:color w:val="000000" w:themeColor="text1"/>
          <w:sz w:val="32"/>
          <w:szCs w:val="32"/>
        </w:rPr>
        <w:t xml:space="preserve"> (</w:t>
      </w:r>
      <w:r w:rsidR="00EA0B0A" w:rsidRPr="0027525A">
        <w:rPr>
          <w:rFonts w:cs="Times New Roman"/>
          <w:b/>
          <w:color w:val="000000" w:themeColor="text1"/>
          <w:sz w:val="32"/>
          <w:szCs w:val="32"/>
        </w:rPr>
        <w:t xml:space="preserve">Приложение </w:t>
      </w:r>
      <w:r w:rsidR="00BA300A" w:rsidRPr="0027525A">
        <w:rPr>
          <w:rFonts w:cs="Times New Roman"/>
          <w:b/>
          <w:color w:val="000000" w:themeColor="text1"/>
          <w:sz w:val="32"/>
          <w:szCs w:val="32"/>
        </w:rPr>
        <w:t>2</w:t>
      </w:r>
      <w:r w:rsidR="00EA0B0A" w:rsidRPr="0027525A">
        <w:rPr>
          <w:rFonts w:cs="Times New Roman"/>
          <w:color w:val="000000" w:themeColor="text1"/>
          <w:sz w:val="32"/>
          <w:szCs w:val="32"/>
        </w:rPr>
        <w:t>)</w:t>
      </w:r>
      <w:r w:rsidRPr="0027525A">
        <w:rPr>
          <w:rFonts w:cs="Times New Roman"/>
          <w:color w:val="000000" w:themeColor="text1"/>
          <w:sz w:val="32"/>
          <w:szCs w:val="32"/>
        </w:rPr>
        <w:t>.</w:t>
      </w:r>
    </w:p>
    <w:p w:rsidR="00882FA0" w:rsidRPr="0027525A" w:rsidRDefault="00882FA0" w:rsidP="006639FA">
      <w:pPr>
        <w:widowControl w:val="0"/>
        <w:autoSpaceDE w:val="0"/>
        <w:autoSpaceDN w:val="0"/>
        <w:adjustRightInd w:val="0"/>
        <w:spacing w:after="0" w:line="360" w:lineRule="auto"/>
        <w:ind w:firstLine="709"/>
        <w:jc w:val="both"/>
        <w:rPr>
          <w:rFonts w:cs="Times New Roman"/>
          <w:color w:val="000000" w:themeColor="text1"/>
          <w:sz w:val="32"/>
          <w:szCs w:val="32"/>
        </w:rPr>
      </w:pPr>
      <w:r w:rsidRPr="0027525A">
        <w:rPr>
          <w:rFonts w:cs="Times New Roman"/>
          <w:color w:val="000000" w:themeColor="text1"/>
          <w:sz w:val="32"/>
          <w:szCs w:val="32"/>
        </w:rPr>
        <w:t xml:space="preserve">Согласно изменениям, внесенным в федеральный государственный образовательном стандарт </w:t>
      </w:r>
      <w:r w:rsidRPr="0027525A">
        <w:rPr>
          <w:rFonts w:cs="Times New Roman"/>
          <w:b/>
          <w:color w:val="000000" w:themeColor="text1"/>
          <w:sz w:val="32"/>
          <w:szCs w:val="32"/>
        </w:rPr>
        <w:t>начального общего образования</w:t>
      </w:r>
      <w:r w:rsidRPr="0027525A">
        <w:rPr>
          <w:rFonts w:cs="Times New Roman"/>
          <w:color w:val="000000" w:themeColor="text1"/>
          <w:sz w:val="32"/>
          <w:szCs w:val="32"/>
        </w:rPr>
        <w:t>, утвержденный приказом Министерства</w:t>
      </w:r>
      <w:r w:rsidR="0011194D" w:rsidRPr="0027525A">
        <w:rPr>
          <w:rFonts w:cs="Times New Roman"/>
          <w:color w:val="000000" w:themeColor="text1"/>
          <w:sz w:val="32"/>
          <w:szCs w:val="32"/>
        </w:rPr>
        <w:t xml:space="preserve"> образования и </w:t>
      </w:r>
      <w:r w:rsidRPr="0027525A">
        <w:rPr>
          <w:rFonts w:cs="Times New Roman"/>
          <w:color w:val="000000" w:themeColor="text1"/>
          <w:sz w:val="32"/>
          <w:szCs w:val="32"/>
        </w:rPr>
        <w:t>науки Российской Федерации от 6</w:t>
      </w:r>
      <w:r w:rsidR="00D65AEF" w:rsidRPr="0027525A">
        <w:rPr>
          <w:rFonts w:cs="Times New Roman"/>
          <w:color w:val="000000" w:themeColor="text1"/>
          <w:sz w:val="32"/>
          <w:szCs w:val="32"/>
        </w:rPr>
        <w:t> </w:t>
      </w:r>
      <w:r w:rsidRPr="0027525A">
        <w:rPr>
          <w:rFonts w:cs="Times New Roman"/>
          <w:color w:val="000000" w:themeColor="text1"/>
          <w:sz w:val="32"/>
          <w:szCs w:val="32"/>
        </w:rPr>
        <w:t xml:space="preserve">октября 2009 г. </w:t>
      </w:r>
      <w:r w:rsidR="001F61F9" w:rsidRPr="0027525A">
        <w:rPr>
          <w:rFonts w:cs="Times New Roman"/>
          <w:color w:val="000000" w:themeColor="text1"/>
          <w:sz w:val="32"/>
          <w:szCs w:val="32"/>
        </w:rPr>
        <w:t>№</w:t>
      </w:r>
      <w:r w:rsidRPr="0027525A">
        <w:rPr>
          <w:rFonts w:cs="Times New Roman"/>
          <w:color w:val="000000" w:themeColor="text1"/>
          <w:sz w:val="32"/>
          <w:szCs w:val="32"/>
        </w:rPr>
        <w:t xml:space="preserve"> 373 (зарегистрирован Министерством юстиции Российской Федерации 22 декабря 2009 г., регистрационный </w:t>
      </w:r>
      <w:r w:rsidR="001F61F9" w:rsidRPr="0027525A">
        <w:rPr>
          <w:rFonts w:cs="Times New Roman"/>
          <w:color w:val="000000" w:themeColor="text1"/>
          <w:sz w:val="32"/>
          <w:szCs w:val="32"/>
        </w:rPr>
        <w:t>№</w:t>
      </w:r>
      <w:r w:rsidRPr="0027525A">
        <w:rPr>
          <w:rFonts w:cs="Times New Roman"/>
          <w:color w:val="000000" w:themeColor="text1"/>
          <w:sz w:val="32"/>
          <w:szCs w:val="32"/>
        </w:rPr>
        <w:t xml:space="preserve"> 15785), при формировании основной образовательной программы начального общего образования необходимо учитывать следующее:</w:t>
      </w:r>
    </w:p>
    <w:p w:rsidR="00882FA0" w:rsidRPr="0027525A" w:rsidRDefault="00882FA0" w:rsidP="006639FA">
      <w:pPr>
        <w:widowControl w:val="0"/>
        <w:autoSpaceDE w:val="0"/>
        <w:autoSpaceDN w:val="0"/>
        <w:adjustRightInd w:val="0"/>
        <w:spacing w:after="0" w:line="360" w:lineRule="auto"/>
        <w:ind w:firstLine="709"/>
        <w:jc w:val="both"/>
        <w:rPr>
          <w:rFonts w:cs="Times New Roman"/>
          <w:color w:val="000000" w:themeColor="text1"/>
          <w:sz w:val="32"/>
          <w:szCs w:val="32"/>
        </w:rPr>
      </w:pPr>
      <w:r w:rsidRPr="0027525A">
        <w:rPr>
          <w:rFonts w:cs="Times New Roman"/>
          <w:b/>
          <w:color w:val="000000" w:themeColor="text1"/>
          <w:sz w:val="32"/>
          <w:szCs w:val="32"/>
        </w:rPr>
        <w:t>содержательный раздел</w:t>
      </w:r>
      <w:r w:rsidRPr="0027525A">
        <w:rPr>
          <w:rFonts w:cs="Times New Roman"/>
          <w:color w:val="000000" w:themeColor="text1"/>
          <w:sz w:val="32"/>
          <w:szCs w:val="32"/>
        </w:rPr>
        <w:t xml:space="preserve">, определяющий общее содержание начального общего образования, </w:t>
      </w:r>
      <w:r w:rsidRPr="0027525A">
        <w:rPr>
          <w:rFonts w:cs="Times New Roman"/>
          <w:b/>
          <w:color w:val="000000" w:themeColor="text1"/>
          <w:sz w:val="32"/>
          <w:szCs w:val="32"/>
        </w:rPr>
        <w:t>вместо</w:t>
      </w:r>
      <w:r w:rsidRPr="0027525A">
        <w:rPr>
          <w:rFonts w:cs="Times New Roman"/>
          <w:color w:val="000000" w:themeColor="text1"/>
          <w:sz w:val="32"/>
          <w:szCs w:val="32"/>
        </w:rPr>
        <w:t xml:space="preserve"> программы духовно-нравственного развития, воспитания обучающихся при получении началь</w:t>
      </w:r>
      <w:r w:rsidRPr="0027525A">
        <w:rPr>
          <w:rFonts w:cs="Times New Roman"/>
          <w:color w:val="000000" w:themeColor="text1"/>
          <w:sz w:val="32"/>
          <w:szCs w:val="32"/>
        </w:rPr>
        <w:lastRenderedPageBreak/>
        <w:t xml:space="preserve">ного общего образования </w:t>
      </w:r>
      <w:r w:rsidRPr="0027525A">
        <w:rPr>
          <w:rFonts w:cs="Times New Roman"/>
          <w:b/>
          <w:color w:val="000000" w:themeColor="text1"/>
          <w:sz w:val="32"/>
          <w:szCs w:val="32"/>
        </w:rPr>
        <w:t>должен включать в себя рабочую программу воспитания</w:t>
      </w:r>
      <w:r w:rsidRPr="0027525A">
        <w:rPr>
          <w:rFonts w:cs="Times New Roman"/>
          <w:color w:val="000000" w:themeColor="text1"/>
          <w:sz w:val="32"/>
          <w:szCs w:val="32"/>
        </w:rPr>
        <w:t>;</w:t>
      </w:r>
    </w:p>
    <w:p w:rsidR="00882FA0" w:rsidRPr="0027525A" w:rsidRDefault="00882FA0" w:rsidP="006639FA">
      <w:pPr>
        <w:widowControl w:val="0"/>
        <w:autoSpaceDE w:val="0"/>
        <w:autoSpaceDN w:val="0"/>
        <w:adjustRightInd w:val="0"/>
        <w:spacing w:after="0" w:line="360" w:lineRule="auto"/>
        <w:ind w:firstLine="709"/>
        <w:jc w:val="both"/>
        <w:rPr>
          <w:rFonts w:cs="Times New Roman"/>
          <w:color w:val="000000" w:themeColor="text1"/>
          <w:sz w:val="32"/>
          <w:szCs w:val="32"/>
        </w:rPr>
      </w:pPr>
      <w:r w:rsidRPr="0027525A">
        <w:rPr>
          <w:rFonts w:cs="Times New Roman"/>
          <w:b/>
          <w:color w:val="000000" w:themeColor="text1"/>
          <w:sz w:val="32"/>
          <w:szCs w:val="32"/>
        </w:rPr>
        <w:t>организационный раздел</w:t>
      </w:r>
      <w:r w:rsidRPr="0027525A">
        <w:rPr>
          <w:rFonts w:cs="Times New Roman"/>
          <w:color w:val="000000" w:themeColor="text1"/>
          <w:sz w:val="32"/>
          <w:szCs w:val="32"/>
        </w:rPr>
        <w:t xml:space="preserve"> </w:t>
      </w:r>
      <w:r w:rsidRPr="0027525A">
        <w:rPr>
          <w:rFonts w:cs="Times New Roman"/>
          <w:b/>
          <w:color w:val="000000" w:themeColor="text1"/>
          <w:sz w:val="32"/>
          <w:szCs w:val="32"/>
        </w:rPr>
        <w:t>помимо</w:t>
      </w:r>
      <w:r w:rsidRPr="0027525A">
        <w:rPr>
          <w:rFonts w:cs="Times New Roman"/>
          <w:color w:val="000000" w:themeColor="text1"/>
          <w:sz w:val="32"/>
          <w:szCs w:val="32"/>
        </w:rPr>
        <w:t xml:space="preserve"> плана внеурочной деятельности, календарного учебного графика </w:t>
      </w:r>
      <w:r w:rsidRPr="0027525A">
        <w:rPr>
          <w:rFonts w:cs="Times New Roman"/>
          <w:b/>
          <w:color w:val="000000" w:themeColor="text1"/>
          <w:sz w:val="32"/>
          <w:szCs w:val="32"/>
        </w:rPr>
        <w:t>должен включать календарный план воспитательной работы</w:t>
      </w:r>
      <w:r w:rsidR="00CE6719" w:rsidRPr="0027525A">
        <w:rPr>
          <w:rFonts w:cs="Times New Roman"/>
          <w:color w:val="000000" w:themeColor="text1"/>
          <w:sz w:val="32"/>
          <w:szCs w:val="32"/>
        </w:rPr>
        <w:t>.</w:t>
      </w:r>
    </w:p>
    <w:p w:rsidR="00CE6719" w:rsidRPr="0027525A" w:rsidRDefault="00CE6719" w:rsidP="006639FA">
      <w:pPr>
        <w:widowControl w:val="0"/>
        <w:autoSpaceDE w:val="0"/>
        <w:autoSpaceDN w:val="0"/>
        <w:adjustRightInd w:val="0"/>
        <w:spacing w:after="0" w:line="360" w:lineRule="auto"/>
        <w:ind w:firstLine="709"/>
        <w:jc w:val="both"/>
        <w:rPr>
          <w:rFonts w:cs="Times New Roman"/>
          <w:color w:val="000000" w:themeColor="text1"/>
          <w:sz w:val="32"/>
          <w:szCs w:val="32"/>
        </w:rPr>
      </w:pPr>
      <w:r w:rsidRPr="0027525A">
        <w:rPr>
          <w:rFonts w:cs="Times New Roman"/>
          <w:color w:val="000000" w:themeColor="text1"/>
          <w:sz w:val="32"/>
          <w:szCs w:val="32"/>
        </w:rPr>
        <w:t xml:space="preserve">Согласно изменениям, внесенным в федеральный государственный образовательный стандарт </w:t>
      </w:r>
      <w:r w:rsidRPr="0027525A">
        <w:rPr>
          <w:rFonts w:cs="Times New Roman"/>
          <w:b/>
          <w:color w:val="000000" w:themeColor="text1"/>
          <w:sz w:val="32"/>
          <w:szCs w:val="32"/>
        </w:rPr>
        <w:t>основного общего образования</w:t>
      </w:r>
      <w:r w:rsidRPr="0027525A">
        <w:rPr>
          <w:rFonts w:cs="Times New Roman"/>
          <w:color w:val="000000" w:themeColor="text1"/>
          <w:sz w:val="32"/>
          <w:szCs w:val="32"/>
        </w:rPr>
        <w:t>, утвержденный приказом Министерства образования и науки Российской Федерации от 17 декабря 2010 г. № 1897 (зарегистрирован Министерством юстиции Российской Федерации</w:t>
      </w:r>
      <w:r w:rsidR="0011194D" w:rsidRPr="0027525A">
        <w:rPr>
          <w:rFonts w:cs="Times New Roman"/>
          <w:color w:val="000000" w:themeColor="text1"/>
          <w:sz w:val="32"/>
          <w:szCs w:val="32"/>
        </w:rPr>
        <w:t xml:space="preserve"> </w:t>
      </w:r>
      <w:r w:rsidRPr="0027525A">
        <w:rPr>
          <w:rFonts w:cs="Times New Roman"/>
          <w:color w:val="000000" w:themeColor="text1"/>
          <w:sz w:val="32"/>
          <w:szCs w:val="32"/>
        </w:rPr>
        <w:t xml:space="preserve">1 февраля 2011 г., регистрационный </w:t>
      </w:r>
      <w:r w:rsidR="001F61F9" w:rsidRPr="0027525A">
        <w:rPr>
          <w:rFonts w:cs="Times New Roman"/>
          <w:color w:val="000000" w:themeColor="text1"/>
          <w:sz w:val="32"/>
          <w:szCs w:val="32"/>
        </w:rPr>
        <w:t>№</w:t>
      </w:r>
      <w:r w:rsidRPr="0027525A">
        <w:rPr>
          <w:rFonts w:cs="Times New Roman"/>
          <w:color w:val="000000" w:themeColor="text1"/>
          <w:sz w:val="32"/>
          <w:szCs w:val="32"/>
        </w:rPr>
        <w:t xml:space="preserve"> 19644), при формировании основной образовательной программы </w:t>
      </w:r>
      <w:r w:rsidRPr="0027525A">
        <w:rPr>
          <w:rFonts w:cs="Times New Roman"/>
          <w:b/>
          <w:color w:val="000000" w:themeColor="text1"/>
          <w:sz w:val="32"/>
          <w:szCs w:val="32"/>
        </w:rPr>
        <w:t xml:space="preserve">основного общего образования </w:t>
      </w:r>
      <w:r w:rsidRPr="0027525A">
        <w:rPr>
          <w:rFonts w:cs="Times New Roman"/>
          <w:color w:val="000000" w:themeColor="text1"/>
          <w:sz w:val="32"/>
          <w:szCs w:val="32"/>
        </w:rPr>
        <w:t>необходимо учитывать следующее:</w:t>
      </w:r>
    </w:p>
    <w:p w:rsidR="00CE6719" w:rsidRPr="0027525A" w:rsidRDefault="00CE6719" w:rsidP="006639FA">
      <w:pPr>
        <w:widowControl w:val="0"/>
        <w:autoSpaceDE w:val="0"/>
        <w:autoSpaceDN w:val="0"/>
        <w:adjustRightInd w:val="0"/>
        <w:spacing w:after="0" w:line="360" w:lineRule="auto"/>
        <w:ind w:firstLine="709"/>
        <w:jc w:val="both"/>
        <w:rPr>
          <w:rFonts w:cs="Times New Roman"/>
          <w:color w:val="000000" w:themeColor="text1"/>
          <w:sz w:val="32"/>
          <w:szCs w:val="32"/>
        </w:rPr>
      </w:pPr>
      <w:r w:rsidRPr="0027525A">
        <w:rPr>
          <w:rFonts w:cs="Times New Roman"/>
          <w:b/>
          <w:color w:val="000000" w:themeColor="text1"/>
          <w:sz w:val="32"/>
          <w:szCs w:val="32"/>
        </w:rPr>
        <w:t>содержательный раздел</w:t>
      </w:r>
      <w:r w:rsidRPr="0027525A">
        <w:rPr>
          <w:rFonts w:cs="Times New Roman"/>
          <w:color w:val="000000" w:themeColor="text1"/>
          <w:sz w:val="32"/>
          <w:szCs w:val="32"/>
        </w:rPr>
        <w:t xml:space="preserve">, определяющий общее содержание основного общего образования, </w:t>
      </w:r>
      <w:r w:rsidRPr="0027525A">
        <w:rPr>
          <w:rFonts w:cs="Times New Roman"/>
          <w:b/>
          <w:color w:val="000000" w:themeColor="text1"/>
          <w:sz w:val="32"/>
          <w:szCs w:val="32"/>
        </w:rPr>
        <w:t>вместо</w:t>
      </w:r>
      <w:r w:rsidR="0011194D" w:rsidRPr="0027525A">
        <w:rPr>
          <w:rFonts w:cs="Times New Roman"/>
          <w:color w:val="000000" w:themeColor="text1"/>
          <w:sz w:val="32"/>
          <w:szCs w:val="32"/>
        </w:rPr>
        <w:t xml:space="preserve"> программы воспитания и </w:t>
      </w:r>
      <w:r w:rsidRPr="0027525A">
        <w:rPr>
          <w:rFonts w:cs="Times New Roman"/>
          <w:color w:val="000000" w:themeColor="text1"/>
          <w:sz w:val="32"/>
          <w:szCs w:val="32"/>
        </w:rPr>
        <w:t xml:space="preserve">социализации обучающихся при получении основного общего образования </w:t>
      </w:r>
      <w:r w:rsidRPr="0027525A">
        <w:rPr>
          <w:rFonts w:cs="Times New Roman"/>
          <w:b/>
          <w:color w:val="000000" w:themeColor="text1"/>
          <w:sz w:val="32"/>
          <w:szCs w:val="32"/>
        </w:rPr>
        <w:t>должен включать рабочую программу воспитания</w:t>
      </w:r>
      <w:r w:rsidRPr="0027525A">
        <w:rPr>
          <w:rFonts w:cs="Times New Roman"/>
          <w:color w:val="000000" w:themeColor="text1"/>
          <w:sz w:val="32"/>
          <w:szCs w:val="32"/>
        </w:rPr>
        <w:t>;</w:t>
      </w:r>
    </w:p>
    <w:p w:rsidR="00CE6719" w:rsidRPr="0027525A" w:rsidRDefault="00CE6719" w:rsidP="006639FA">
      <w:pPr>
        <w:widowControl w:val="0"/>
        <w:autoSpaceDE w:val="0"/>
        <w:autoSpaceDN w:val="0"/>
        <w:adjustRightInd w:val="0"/>
        <w:spacing w:after="0" w:line="360" w:lineRule="auto"/>
        <w:ind w:firstLine="709"/>
        <w:jc w:val="both"/>
        <w:rPr>
          <w:rFonts w:cs="Times New Roman"/>
          <w:color w:val="000000" w:themeColor="text1"/>
          <w:sz w:val="32"/>
          <w:szCs w:val="32"/>
        </w:rPr>
      </w:pPr>
      <w:r w:rsidRPr="0027525A">
        <w:rPr>
          <w:rFonts w:cs="Times New Roman"/>
          <w:b/>
          <w:color w:val="000000" w:themeColor="text1"/>
          <w:sz w:val="32"/>
          <w:szCs w:val="32"/>
        </w:rPr>
        <w:t>организационный раздел</w:t>
      </w:r>
      <w:r w:rsidRPr="0027525A">
        <w:rPr>
          <w:rFonts w:cs="Times New Roman"/>
          <w:color w:val="000000" w:themeColor="text1"/>
          <w:sz w:val="32"/>
          <w:szCs w:val="32"/>
        </w:rPr>
        <w:t xml:space="preserve"> </w:t>
      </w:r>
      <w:r w:rsidRPr="0027525A">
        <w:rPr>
          <w:rFonts w:cs="Times New Roman"/>
          <w:b/>
          <w:color w:val="000000" w:themeColor="text1"/>
          <w:sz w:val="32"/>
          <w:szCs w:val="32"/>
        </w:rPr>
        <w:t>помимо</w:t>
      </w:r>
      <w:r w:rsidRPr="0027525A">
        <w:rPr>
          <w:rFonts w:cs="Times New Roman"/>
          <w:color w:val="000000" w:themeColor="text1"/>
          <w:sz w:val="32"/>
          <w:szCs w:val="32"/>
        </w:rPr>
        <w:t xml:space="preserve"> учебного плана основного общего образования, календарного учебного графика, плана внеурочной деятельности </w:t>
      </w:r>
      <w:r w:rsidRPr="0027525A">
        <w:rPr>
          <w:rFonts w:cs="Times New Roman"/>
          <w:b/>
          <w:color w:val="000000" w:themeColor="text1"/>
          <w:sz w:val="32"/>
          <w:szCs w:val="32"/>
        </w:rPr>
        <w:t>должен содержать календарный план воспитательной работы.</w:t>
      </w:r>
    </w:p>
    <w:p w:rsidR="00CE6719" w:rsidRPr="0027525A" w:rsidRDefault="00CE6719" w:rsidP="006639FA">
      <w:pPr>
        <w:widowControl w:val="0"/>
        <w:autoSpaceDE w:val="0"/>
        <w:autoSpaceDN w:val="0"/>
        <w:adjustRightInd w:val="0"/>
        <w:spacing w:after="0" w:line="360" w:lineRule="auto"/>
        <w:ind w:firstLine="709"/>
        <w:jc w:val="both"/>
        <w:rPr>
          <w:rFonts w:cs="Times New Roman"/>
          <w:color w:val="000000" w:themeColor="text1"/>
          <w:sz w:val="32"/>
          <w:szCs w:val="32"/>
        </w:rPr>
      </w:pPr>
      <w:r w:rsidRPr="0027525A">
        <w:rPr>
          <w:rFonts w:cs="Times New Roman"/>
          <w:color w:val="000000" w:themeColor="text1"/>
          <w:sz w:val="32"/>
          <w:szCs w:val="32"/>
        </w:rPr>
        <w:t xml:space="preserve">Согласно изменениям, внесенным в федеральный государственный образовательный стандарт </w:t>
      </w:r>
      <w:r w:rsidRPr="0027525A">
        <w:rPr>
          <w:rFonts w:cs="Times New Roman"/>
          <w:b/>
          <w:color w:val="000000" w:themeColor="text1"/>
          <w:sz w:val="32"/>
          <w:szCs w:val="32"/>
        </w:rPr>
        <w:t>среднего общего образования</w:t>
      </w:r>
      <w:r w:rsidRPr="0027525A">
        <w:rPr>
          <w:rFonts w:cs="Times New Roman"/>
          <w:color w:val="000000" w:themeColor="text1"/>
          <w:sz w:val="32"/>
          <w:szCs w:val="32"/>
        </w:rPr>
        <w:t xml:space="preserve">, утвержденный приказом Министерства образования и науки Российской Федерации от 17 мая 2012 г. № 413 (зарегистрирован Министерством юстиции Российской Федерации 7 июня 2012 г., регистрационный </w:t>
      </w:r>
      <w:r w:rsidR="001F61F9" w:rsidRPr="0027525A">
        <w:rPr>
          <w:rFonts w:cs="Times New Roman"/>
          <w:color w:val="000000" w:themeColor="text1"/>
          <w:sz w:val="32"/>
          <w:szCs w:val="32"/>
        </w:rPr>
        <w:lastRenderedPageBreak/>
        <w:t>№</w:t>
      </w:r>
      <w:r w:rsidR="0066196C" w:rsidRPr="0027525A">
        <w:rPr>
          <w:rFonts w:cs="Times New Roman"/>
          <w:color w:val="000000" w:themeColor="text1"/>
          <w:sz w:val="32"/>
          <w:szCs w:val="32"/>
        </w:rPr>
        <w:t> </w:t>
      </w:r>
      <w:r w:rsidRPr="0027525A">
        <w:rPr>
          <w:rFonts w:cs="Times New Roman"/>
          <w:color w:val="000000" w:themeColor="text1"/>
          <w:sz w:val="32"/>
          <w:szCs w:val="32"/>
        </w:rPr>
        <w:t>24480), при формировании основной образовательной программы среднего общего образования необходимо учитывать следующее:</w:t>
      </w:r>
    </w:p>
    <w:p w:rsidR="00CE6719" w:rsidRPr="0027525A" w:rsidRDefault="00CE6719" w:rsidP="006639FA">
      <w:pPr>
        <w:widowControl w:val="0"/>
        <w:autoSpaceDE w:val="0"/>
        <w:autoSpaceDN w:val="0"/>
        <w:adjustRightInd w:val="0"/>
        <w:spacing w:after="0" w:line="360" w:lineRule="auto"/>
        <w:ind w:firstLine="709"/>
        <w:jc w:val="both"/>
        <w:rPr>
          <w:rFonts w:cs="Times New Roman"/>
          <w:color w:val="000000" w:themeColor="text1"/>
          <w:sz w:val="32"/>
          <w:szCs w:val="32"/>
        </w:rPr>
      </w:pPr>
      <w:r w:rsidRPr="0027525A">
        <w:rPr>
          <w:rFonts w:cs="Times New Roman"/>
          <w:b/>
          <w:color w:val="000000" w:themeColor="text1"/>
          <w:sz w:val="32"/>
          <w:szCs w:val="32"/>
        </w:rPr>
        <w:t>содержательный раздел</w:t>
      </w:r>
      <w:r w:rsidRPr="0027525A">
        <w:rPr>
          <w:rFonts w:cs="Times New Roman"/>
          <w:color w:val="000000" w:themeColor="text1"/>
          <w:sz w:val="32"/>
          <w:szCs w:val="32"/>
        </w:rPr>
        <w:t xml:space="preserve">, определяющий общее содержание среднего общего образования, </w:t>
      </w:r>
      <w:r w:rsidRPr="0027525A">
        <w:rPr>
          <w:rFonts w:cs="Times New Roman"/>
          <w:b/>
          <w:color w:val="000000" w:themeColor="text1"/>
          <w:sz w:val="32"/>
          <w:szCs w:val="32"/>
        </w:rPr>
        <w:t>вместо</w:t>
      </w:r>
      <w:r w:rsidR="0011194D" w:rsidRPr="0027525A">
        <w:rPr>
          <w:rFonts w:cs="Times New Roman"/>
          <w:color w:val="000000" w:themeColor="text1"/>
          <w:sz w:val="32"/>
          <w:szCs w:val="32"/>
        </w:rPr>
        <w:t xml:space="preserve"> программы воспитания и </w:t>
      </w:r>
      <w:r w:rsidRPr="0027525A">
        <w:rPr>
          <w:rFonts w:cs="Times New Roman"/>
          <w:color w:val="000000" w:themeColor="text1"/>
          <w:sz w:val="32"/>
          <w:szCs w:val="32"/>
        </w:rPr>
        <w:t xml:space="preserve">социализации обучающихся при получении среднего общего образования </w:t>
      </w:r>
      <w:r w:rsidRPr="0027525A">
        <w:rPr>
          <w:rFonts w:cs="Times New Roman"/>
          <w:b/>
          <w:color w:val="000000" w:themeColor="text1"/>
          <w:sz w:val="32"/>
          <w:szCs w:val="32"/>
        </w:rPr>
        <w:t>должен включать рабочую программу воспитания</w:t>
      </w:r>
      <w:r w:rsidRPr="0027525A">
        <w:rPr>
          <w:rFonts w:cs="Times New Roman"/>
          <w:color w:val="000000" w:themeColor="text1"/>
          <w:sz w:val="32"/>
          <w:szCs w:val="32"/>
        </w:rPr>
        <w:t>;</w:t>
      </w:r>
    </w:p>
    <w:p w:rsidR="00CE6719" w:rsidRPr="0027525A" w:rsidRDefault="00CE6719" w:rsidP="006639FA">
      <w:pPr>
        <w:widowControl w:val="0"/>
        <w:autoSpaceDE w:val="0"/>
        <w:autoSpaceDN w:val="0"/>
        <w:adjustRightInd w:val="0"/>
        <w:spacing w:after="0" w:line="360" w:lineRule="auto"/>
        <w:ind w:firstLine="709"/>
        <w:jc w:val="both"/>
        <w:rPr>
          <w:rFonts w:cs="Times New Roman"/>
          <w:color w:val="000000" w:themeColor="text1"/>
          <w:sz w:val="32"/>
          <w:szCs w:val="32"/>
        </w:rPr>
      </w:pPr>
      <w:r w:rsidRPr="0027525A">
        <w:rPr>
          <w:rFonts w:cs="Times New Roman"/>
          <w:b/>
          <w:color w:val="000000" w:themeColor="text1"/>
          <w:sz w:val="32"/>
          <w:szCs w:val="32"/>
        </w:rPr>
        <w:t>организационный раздел</w:t>
      </w:r>
      <w:r w:rsidRPr="0027525A">
        <w:rPr>
          <w:rFonts w:cs="Times New Roman"/>
          <w:color w:val="000000" w:themeColor="text1"/>
          <w:sz w:val="32"/>
          <w:szCs w:val="32"/>
        </w:rPr>
        <w:t xml:space="preserve"> </w:t>
      </w:r>
      <w:r w:rsidRPr="0027525A">
        <w:rPr>
          <w:rFonts w:cs="Times New Roman"/>
          <w:b/>
          <w:color w:val="000000" w:themeColor="text1"/>
          <w:sz w:val="32"/>
          <w:szCs w:val="32"/>
        </w:rPr>
        <w:t>помимо</w:t>
      </w:r>
      <w:r w:rsidRPr="0027525A">
        <w:rPr>
          <w:rFonts w:cs="Times New Roman"/>
          <w:color w:val="000000" w:themeColor="text1"/>
          <w:sz w:val="32"/>
          <w:szCs w:val="32"/>
        </w:rPr>
        <w:t xml:space="preserve"> учебного плана среднего общего образования, календарного учебного графика, плана внеурочной деятельности </w:t>
      </w:r>
      <w:r w:rsidRPr="0027525A">
        <w:rPr>
          <w:rFonts w:cs="Times New Roman"/>
          <w:b/>
          <w:color w:val="000000" w:themeColor="text1"/>
          <w:sz w:val="32"/>
          <w:szCs w:val="32"/>
        </w:rPr>
        <w:t>должен содержать календарный план воспитательной работы</w:t>
      </w:r>
      <w:r w:rsidRPr="0027525A">
        <w:rPr>
          <w:rFonts w:cs="Times New Roman"/>
          <w:color w:val="000000" w:themeColor="text1"/>
          <w:sz w:val="32"/>
          <w:szCs w:val="32"/>
        </w:rPr>
        <w:t>.</w:t>
      </w:r>
    </w:p>
    <w:p w:rsidR="00CE6719" w:rsidRPr="0027525A" w:rsidRDefault="00CE6719" w:rsidP="006639FA">
      <w:pPr>
        <w:widowControl w:val="0"/>
        <w:autoSpaceDE w:val="0"/>
        <w:autoSpaceDN w:val="0"/>
        <w:adjustRightInd w:val="0"/>
        <w:spacing w:after="0" w:line="360" w:lineRule="auto"/>
        <w:ind w:firstLine="709"/>
        <w:jc w:val="both"/>
        <w:rPr>
          <w:rFonts w:cs="Times New Roman"/>
          <w:color w:val="000000" w:themeColor="text1"/>
          <w:sz w:val="32"/>
          <w:szCs w:val="32"/>
        </w:rPr>
      </w:pPr>
      <w:r w:rsidRPr="0027525A">
        <w:rPr>
          <w:rFonts w:cs="Times New Roman"/>
          <w:color w:val="000000" w:themeColor="text1"/>
          <w:sz w:val="32"/>
          <w:szCs w:val="32"/>
        </w:rPr>
        <w:t xml:space="preserve">Таким образом, </w:t>
      </w:r>
      <w:r w:rsidRPr="0027525A">
        <w:rPr>
          <w:rFonts w:cs="Times New Roman"/>
          <w:b/>
          <w:color w:val="000000" w:themeColor="text1"/>
          <w:sz w:val="32"/>
          <w:szCs w:val="32"/>
        </w:rPr>
        <w:t>общеобразовательная организация разрабатывает три рабочих программы воспитания по уровням образования</w:t>
      </w:r>
      <w:r w:rsidRPr="0027525A">
        <w:rPr>
          <w:rFonts w:cs="Times New Roman"/>
          <w:color w:val="000000" w:themeColor="text1"/>
          <w:sz w:val="32"/>
          <w:szCs w:val="32"/>
        </w:rPr>
        <w:t>.</w:t>
      </w:r>
    </w:p>
    <w:p w:rsidR="00CE6719" w:rsidRPr="0027525A" w:rsidRDefault="00CE6719" w:rsidP="006639FA">
      <w:pPr>
        <w:widowControl w:val="0"/>
        <w:autoSpaceDE w:val="0"/>
        <w:autoSpaceDN w:val="0"/>
        <w:adjustRightInd w:val="0"/>
        <w:spacing w:after="0" w:line="360" w:lineRule="auto"/>
        <w:ind w:firstLine="709"/>
        <w:jc w:val="both"/>
        <w:rPr>
          <w:rFonts w:cs="Times New Roman"/>
          <w:color w:val="000000" w:themeColor="text1"/>
          <w:sz w:val="32"/>
          <w:szCs w:val="32"/>
        </w:rPr>
      </w:pPr>
      <w:r w:rsidRPr="0027525A">
        <w:rPr>
          <w:rFonts w:cs="Times New Roman"/>
          <w:color w:val="000000" w:themeColor="text1"/>
          <w:sz w:val="32"/>
          <w:szCs w:val="32"/>
        </w:rPr>
        <w:t>Необходимо также учитывать</w:t>
      </w:r>
      <w:r w:rsidR="00BA300A" w:rsidRPr="0027525A">
        <w:rPr>
          <w:rFonts w:cs="Times New Roman"/>
          <w:color w:val="000000" w:themeColor="text1"/>
          <w:sz w:val="32"/>
          <w:szCs w:val="32"/>
        </w:rPr>
        <w:t xml:space="preserve"> следующее</w:t>
      </w:r>
      <w:r w:rsidRPr="0027525A">
        <w:rPr>
          <w:rFonts w:cs="Times New Roman"/>
          <w:color w:val="000000" w:themeColor="text1"/>
          <w:sz w:val="32"/>
          <w:szCs w:val="32"/>
        </w:rPr>
        <w:t>:</w:t>
      </w:r>
    </w:p>
    <w:p w:rsidR="00882FA0" w:rsidRPr="0027525A" w:rsidRDefault="00882FA0" w:rsidP="006639FA">
      <w:pPr>
        <w:widowControl w:val="0"/>
        <w:autoSpaceDE w:val="0"/>
        <w:autoSpaceDN w:val="0"/>
        <w:adjustRightInd w:val="0"/>
        <w:spacing w:after="0" w:line="360" w:lineRule="auto"/>
        <w:ind w:firstLine="709"/>
        <w:jc w:val="both"/>
        <w:rPr>
          <w:rFonts w:cs="Times New Roman"/>
          <w:color w:val="000000" w:themeColor="text1"/>
          <w:sz w:val="32"/>
          <w:szCs w:val="32"/>
        </w:rPr>
      </w:pPr>
      <w:r w:rsidRPr="0027525A">
        <w:rPr>
          <w:rFonts w:cs="Times New Roman"/>
          <w:color w:val="000000" w:themeColor="text1"/>
          <w:sz w:val="32"/>
          <w:szCs w:val="32"/>
        </w:rPr>
        <w:t>содержательной и критериальной основой для разработки рабочей программы воспитания являются планируемые результаты освоения основной образовательной программы начального общего</w:t>
      </w:r>
      <w:r w:rsidR="00CE6719" w:rsidRPr="0027525A">
        <w:rPr>
          <w:rFonts w:cs="Times New Roman"/>
          <w:color w:val="000000" w:themeColor="text1"/>
          <w:sz w:val="32"/>
          <w:szCs w:val="32"/>
        </w:rPr>
        <w:t>, основного общего, среднего общего</w:t>
      </w:r>
      <w:r w:rsidRPr="0027525A">
        <w:rPr>
          <w:rFonts w:cs="Times New Roman"/>
          <w:color w:val="000000" w:themeColor="text1"/>
          <w:sz w:val="32"/>
          <w:szCs w:val="32"/>
        </w:rPr>
        <w:t xml:space="preserve"> образования;</w:t>
      </w:r>
    </w:p>
    <w:p w:rsidR="00882FA0" w:rsidRPr="0027525A" w:rsidRDefault="00882FA0" w:rsidP="006639FA">
      <w:pPr>
        <w:widowControl w:val="0"/>
        <w:autoSpaceDE w:val="0"/>
        <w:autoSpaceDN w:val="0"/>
        <w:adjustRightInd w:val="0"/>
        <w:spacing w:after="0" w:line="360" w:lineRule="auto"/>
        <w:ind w:firstLine="709"/>
        <w:jc w:val="both"/>
        <w:rPr>
          <w:rFonts w:cs="Times New Roman"/>
          <w:color w:val="000000" w:themeColor="text1"/>
          <w:sz w:val="32"/>
          <w:szCs w:val="32"/>
        </w:rPr>
      </w:pPr>
      <w:r w:rsidRPr="0027525A">
        <w:rPr>
          <w:rFonts w:cs="Times New Roman"/>
          <w:color w:val="000000" w:themeColor="text1"/>
          <w:sz w:val="32"/>
          <w:szCs w:val="32"/>
        </w:rPr>
        <w:t>тематическое планирование рабочих программ учебных предметов, курсов с указанием</w:t>
      </w:r>
      <w:r w:rsidR="0011194D" w:rsidRPr="0027525A">
        <w:rPr>
          <w:rFonts w:cs="Times New Roman"/>
          <w:color w:val="000000" w:themeColor="text1"/>
          <w:sz w:val="32"/>
          <w:szCs w:val="32"/>
        </w:rPr>
        <w:t xml:space="preserve"> количества часов, отводимых на </w:t>
      </w:r>
      <w:r w:rsidRPr="0027525A">
        <w:rPr>
          <w:rFonts w:cs="Times New Roman"/>
          <w:color w:val="000000" w:themeColor="text1"/>
          <w:sz w:val="32"/>
          <w:szCs w:val="32"/>
        </w:rPr>
        <w:t>освоение каждой темы, должно</w:t>
      </w:r>
      <w:r w:rsidR="0011194D" w:rsidRPr="0027525A">
        <w:rPr>
          <w:rFonts w:cs="Times New Roman"/>
          <w:color w:val="000000" w:themeColor="text1"/>
          <w:sz w:val="32"/>
          <w:szCs w:val="32"/>
        </w:rPr>
        <w:t xml:space="preserve"> осуществляться, в том числе, с </w:t>
      </w:r>
      <w:r w:rsidRPr="0027525A">
        <w:rPr>
          <w:rFonts w:cs="Times New Roman"/>
          <w:color w:val="000000" w:themeColor="text1"/>
          <w:sz w:val="32"/>
          <w:szCs w:val="32"/>
        </w:rPr>
        <w:t>учетом рабочей программы воспитания;</w:t>
      </w:r>
    </w:p>
    <w:p w:rsidR="00D65AEF" w:rsidRPr="0027525A" w:rsidRDefault="00882FA0" w:rsidP="006639FA">
      <w:pPr>
        <w:widowControl w:val="0"/>
        <w:autoSpaceDE w:val="0"/>
        <w:autoSpaceDN w:val="0"/>
        <w:adjustRightInd w:val="0"/>
        <w:spacing w:after="0" w:line="360" w:lineRule="auto"/>
        <w:ind w:firstLine="709"/>
        <w:jc w:val="both"/>
        <w:rPr>
          <w:rFonts w:cs="Times New Roman"/>
          <w:color w:val="000000" w:themeColor="text1"/>
          <w:sz w:val="32"/>
          <w:szCs w:val="32"/>
        </w:rPr>
      </w:pPr>
      <w:r w:rsidRPr="0027525A">
        <w:rPr>
          <w:rFonts w:cs="Times New Roman"/>
          <w:color w:val="000000" w:themeColor="text1"/>
          <w:sz w:val="32"/>
          <w:szCs w:val="32"/>
        </w:rPr>
        <w:t>рабочая программа воспи</w:t>
      </w:r>
      <w:r w:rsidR="0011194D" w:rsidRPr="0027525A">
        <w:rPr>
          <w:rFonts w:cs="Times New Roman"/>
          <w:color w:val="000000" w:themeColor="text1"/>
          <w:sz w:val="32"/>
          <w:szCs w:val="32"/>
        </w:rPr>
        <w:t>тания должна быть направлена на </w:t>
      </w:r>
      <w:r w:rsidRPr="0027525A">
        <w:rPr>
          <w:rFonts w:cs="Times New Roman"/>
          <w:color w:val="000000" w:themeColor="text1"/>
          <w:sz w:val="32"/>
          <w:szCs w:val="32"/>
        </w:rPr>
        <w:t>развитие личности обучающихся, в том числе духовно-нравственное развитие, укрепление психического здоровья и</w:t>
      </w:r>
      <w:r w:rsidR="0011194D" w:rsidRPr="0027525A">
        <w:rPr>
          <w:rFonts w:cs="Times New Roman"/>
          <w:color w:val="000000" w:themeColor="text1"/>
          <w:sz w:val="32"/>
          <w:szCs w:val="32"/>
        </w:rPr>
        <w:t> </w:t>
      </w:r>
      <w:r w:rsidRPr="0027525A">
        <w:rPr>
          <w:rFonts w:cs="Times New Roman"/>
          <w:color w:val="000000" w:themeColor="text1"/>
          <w:sz w:val="32"/>
          <w:szCs w:val="32"/>
        </w:rPr>
        <w:t xml:space="preserve">физическое воспитание, достижение результатов освоения обучающимися образовательной </w:t>
      </w:r>
      <w:r w:rsidRPr="0027525A">
        <w:rPr>
          <w:rFonts w:cs="Times New Roman"/>
          <w:color w:val="000000" w:themeColor="text1"/>
          <w:sz w:val="32"/>
          <w:szCs w:val="32"/>
        </w:rPr>
        <w:lastRenderedPageBreak/>
        <w:t xml:space="preserve">программы начального общего образования. </w:t>
      </w:r>
    </w:p>
    <w:p w:rsidR="00882FA0" w:rsidRPr="0027525A" w:rsidRDefault="00882FA0" w:rsidP="006639FA">
      <w:pPr>
        <w:widowControl w:val="0"/>
        <w:autoSpaceDE w:val="0"/>
        <w:autoSpaceDN w:val="0"/>
        <w:adjustRightInd w:val="0"/>
        <w:spacing w:after="0" w:line="360" w:lineRule="auto"/>
        <w:ind w:firstLine="709"/>
        <w:jc w:val="both"/>
        <w:rPr>
          <w:rFonts w:cs="Times New Roman"/>
          <w:color w:val="000000" w:themeColor="text1"/>
          <w:sz w:val="32"/>
          <w:szCs w:val="32"/>
        </w:rPr>
      </w:pPr>
      <w:r w:rsidRPr="0027525A">
        <w:rPr>
          <w:rFonts w:cs="Times New Roman"/>
          <w:color w:val="000000" w:themeColor="text1"/>
          <w:sz w:val="32"/>
          <w:szCs w:val="32"/>
        </w:rPr>
        <w:t>Рабочая программа воспита</w:t>
      </w:r>
      <w:r w:rsidR="0011194D" w:rsidRPr="0027525A">
        <w:rPr>
          <w:rFonts w:cs="Times New Roman"/>
          <w:color w:val="000000" w:themeColor="text1"/>
          <w:sz w:val="32"/>
          <w:szCs w:val="32"/>
        </w:rPr>
        <w:t>ния имеет модульную структуру и </w:t>
      </w:r>
      <w:r w:rsidRPr="0027525A">
        <w:rPr>
          <w:rFonts w:cs="Times New Roman"/>
          <w:color w:val="000000" w:themeColor="text1"/>
          <w:sz w:val="32"/>
          <w:szCs w:val="32"/>
        </w:rPr>
        <w:t>включает в себя:</w:t>
      </w:r>
    </w:p>
    <w:p w:rsidR="00882FA0" w:rsidRPr="0027525A" w:rsidRDefault="00882FA0" w:rsidP="005E4CF6">
      <w:pPr>
        <w:pStyle w:val="a3"/>
        <w:widowControl w:val="0"/>
        <w:numPr>
          <w:ilvl w:val="0"/>
          <w:numId w:val="21"/>
        </w:numPr>
        <w:tabs>
          <w:tab w:val="left" w:pos="993"/>
        </w:tabs>
        <w:autoSpaceDE w:val="0"/>
        <w:autoSpaceDN w:val="0"/>
        <w:adjustRightInd w:val="0"/>
        <w:spacing w:after="0" w:line="360" w:lineRule="auto"/>
        <w:ind w:left="0" w:firstLine="709"/>
        <w:jc w:val="both"/>
        <w:rPr>
          <w:rFonts w:cs="Times New Roman"/>
          <w:color w:val="000000" w:themeColor="text1"/>
          <w:sz w:val="32"/>
          <w:szCs w:val="32"/>
        </w:rPr>
      </w:pPr>
      <w:r w:rsidRPr="0027525A">
        <w:rPr>
          <w:rFonts w:cs="Times New Roman"/>
          <w:color w:val="000000" w:themeColor="text1"/>
          <w:sz w:val="32"/>
          <w:szCs w:val="32"/>
        </w:rPr>
        <w:t>описание особенностей воспитательного процесса;</w:t>
      </w:r>
    </w:p>
    <w:p w:rsidR="00882FA0" w:rsidRPr="0027525A" w:rsidRDefault="00882FA0" w:rsidP="005E4CF6">
      <w:pPr>
        <w:pStyle w:val="a3"/>
        <w:widowControl w:val="0"/>
        <w:numPr>
          <w:ilvl w:val="0"/>
          <w:numId w:val="21"/>
        </w:numPr>
        <w:tabs>
          <w:tab w:val="left" w:pos="993"/>
        </w:tabs>
        <w:autoSpaceDE w:val="0"/>
        <w:autoSpaceDN w:val="0"/>
        <w:adjustRightInd w:val="0"/>
        <w:spacing w:after="0" w:line="360" w:lineRule="auto"/>
        <w:ind w:left="0" w:firstLine="709"/>
        <w:jc w:val="both"/>
        <w:rPr>
          <w:rFonts w:cs="Times New Roman"/>
          <w:color w:val="000000" w:themeColor="text1"/>
          <w:sz w:val="32"/>
          <w:szCs w:val="32"/>
        </w:rPr>
      </w:pPr>
      <w:r w:rsidRPr="0027525A">
        <w:rPr>
          <w:rFonts w:cs="Times New Roman"/>
          <w:color w:val="000000" w:themeColor="text1"/>
          <w:sz w:val="32"/>
          <w:szCs w:val="32"/>
        </w:rPr>
        <w:t>цель и задачи воспитания обучающихся;</w:t>
      </w:r>
    </w:p>
    <w:p w:rsidR="00882FA0" w:rsidRPr="0027525A" w:rsidRDefault="00882FA0" w:rsidP="005E4CF6">
      <w:pPr>
        <w:pStyle w:val="a3"/>
        <w:widowControl w:val="0"/>
        <w:numPr>
          <w:ilvl w:val="0"/>
          <w:numId w:val="21"/>
        </w:numPr>
        <w:tabs>
          <w:tab w:val="left" w:pos="993"/>
        </w:tabs>
        <w:autoSpaceDE w:val="0"/>
        <w:autoSpaceDN w:val="0"/>
        <w:adjustRightInd w:val="0"/>
        <w:spacing w:after="0" w:line="360" w:lineRule="auto"/>
        <w:ind w:left="0" w:firstLine="709"/>
        <w:jc w:val="both"/>
        <w:rPr>
          <w:rFonts w:cs="Times New Roman"/>
          <w:color w:val="000000" w:themeColor="text1"/>
          <w:sz w:val="32"/>
          <w:szCs w:val="32"/>
        </w:rPr>
      </w:pPr>
      <w:r w:rsidRPr="0027525A">
        <w:rPr>
          <w:rFonts w:cs="Times New Roman"/>
          <w:color w:val="000000" w:themeColor="text1"/>
          <w:sz w:val="32"/>
          <w:szCs w:val="32"/>
        </w:rPr>
        <w:t>виды, формы и содержание совместной деятельности педагогических работников, обучающихся и социальных партнеров организации, осуществляющей образовательную деятельность;</w:t>
      </w:r>
    </w:p>
    <w:p w:rsidR="00882FA0" w:rsidRPr="0027525A" w:rsidRDefault="00882FA0" w:rsidP="005E4CF6">
      <w:pPr>
        <w:pStyle w:val="a3"/>
        <w:widowControl w:val="0"/>
        <w:numPr>
          <w:ilvl w:val="0"/>
          <w:numId w:val="21"/>
        </w:numPr>
        <w:tabs>
          <w:tab w:val="left" w:pos="993"/>
        </w:tabs>
        <w:autoSpaceDE w:val="0"/>
        <w:autoSpaceDN w:val="0"/>
        <w:adjustRightInd w:val="0"/>
        <w:spacing w:after="0" w:line="360" w:lineRule="auto"/>
        <w:ind w:left="0" w:firstLine="709"/>
        <w:jc w:val="both"/>
        <w:rPr>
          <w:rFonts w:cs="Times New Roman"/>
          <w:color w:val="000000" w:themeColor="text1"/>
          <w:sz w:val="32"/>
          <w:szCs w:val="32"/>
        </w:rPr>
      </w:pPr>
      <w:r w:rsidRPr="0027525A">
        <w:rPr>
          <w:rFonts w:cs="Times New Roman"/>
          <w:color w:val="000000" w:themeColor="text1"/>
          <w:sz w:val="32"/>
          <w:szCs w:val="32"/>
        </w:rPr>
        <w:t>основные направления само</w:t>
      </w:r>
      <w:r w:rsidR="0011194D" w:rsidRPr="0027525A">
        <w:rPr>
          <w:rFonts w:cs="Times New Roman"/>
          <w:color w:val="000000" w:themeColor="text1"/>
          <w:sz w:val="32"/>
          <w:szCs w:val="32"/>
        </w:rPr>
        <w:t>анализа воспитательной работы в </w:t>
      </w:r>
      <w:r w:rsidRPr="0027525A">
        <w:rPr>
          <w:rFonts w:cs="Times New Roman"/>
          <w:color w:val="000000" w:themeColor="text1"/>
          <w:sz w:val="32"/>
          <w:szCs w:val="32"/>
        </w:rPr>
        <w:t>организации, осуществляющей образовательную деятельность.</w:t>
      </w:r>
    </w:p>
    <w:p w:rsidR="00882FA0" w:rsidRPr="0027525A" w:rsidRDefault="00882FA0" w:rsidP="006639FA">
      <w:pPr>
        <w:widowControl w:val="0"/>
        <w:autoSpaceDE w:val="0"/>
        <w:autoSpaceDN w:val="0"/>
        <w:adjustRightInd w:val="0"/>
        <w:spacing w:after="0" w:line="360" w:lineRule="auto"/>
        <w:ind w:firstLine="709"/>
        <w:jc w:val="both"/>
        <w:rPr>
          <w:rFonts w:cs="Times New Roman"/>
          <w:color w:val="000000" w:themeColor="text1"/>
          <w:sz w:val="32"/>
          <w:szCs w:val="32"/>
        </w:rPr>
      </w:pPr>
      <w:r w:rsidRPr="0027525A">
        <w:rPr>
          <w:rFonts w:cs="Times New Roman"/>
          <w:color w:val="000000" w:themeColor="text1"/>
          <w:sz w:val="32"/>
          <w:szCs w:val="32"/>
        </w:rPr>
        <w:t>Рабочая программа воспитания р</w:t>
      </w:r>
      <w:r w:rsidR="0011194D" w:rsidRPr="0027525A">
        <w:rPr>
          <w:rFonts w:cs="Times New Roman"/>
          <w:color w:val="000000" w:themeColor="text1"/>
          <w:sz w:val="32"/>
          <w:szCs w:val="32"/>
        </w:rPr>
        <w:t>еализуется в единстве урочной и </w:t>
      </w:r>
      <w:r w:rsidRPr="0027525A">
        <w:rPr>
          <w:rFonts w:cs="Times New Roman"/>
          <w:color w:val="000000" w:themeColor="text1"/>
          <w:sz w:val="32"/>
          <w:szCs w:val="32"/>
        </w:rPr>
        <w:t>внеурочной деятельности, осуществляемой организацией, осуществляющей образовательную деятельность, совместно с семьей и другими институтами воспитания</w:t>
      </w:r>
      <w:r w:rsidR="00BA300A" w:rsidRPr="0027525A">
        <w:rPr>
          <w:rFonts w:cs="Times New Roman"/>
          <w:color w:val="000000" w:themeColor="text1"/>
          <w:sz w:val="32"/>
          <w:szCs w:val="32"/>
        </w:rPr>
        <w:t xml:space="preserve"> и </w:t>
      </w:r>
      <w:r w:rsidRPr="0027525A">
        <w:rPr>
          <w:rFonts w:cs="Times New Roman"/>
          <w:color w:val="000000" w:themeColor="text1"/>
          <w:sz w:val="32"/>
          <w:szCs w:val="32"/>
        </w:rPr>
        <w:t>должна предусматривать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882FA0" w:rsidRPr="0027525A" w:rsidRDefault="00882FA0" w:rsidP="006639FA">
      <w:pPr>
        <w:widowControl w:val="0"/>
        <w:autoSpaceDE w:val="0"/>
        <w:autoSpaceDN w:val="0"/>
        <w:adjustRightInd w:val="0"/>
        <w:spacing w:after="0" w:line="360" w:lineRule="auto"/>
        <w:ind w:firstLine="709"/>
        <w:jc w:val="both"/>
        <w:rPr>
          <w:rFonts w:cs="Times New Roman"/>
          <w:color w:val="000000" w:themeColor="text1"/>
          <w:sz w:val="32"/>
          <w:szCs w:val="32"/>
        </w:rPr>
      </w:pPr>
      <w:r w:rsidRPr="0027525A">
        <w:rPr>
          <w:rFonts w:cs="Times New Roman"/>
          <w:color w:val="000000" w:themeColor="text1"/>
          <w:sz w:val="32"/>
          <w:szCs w:val="32"/>
        </w:rPr>
        <w:t>В разработке рабочей программы воспитания и календарного плана воспитательной работы имеют право принимать участие советы обучающихся, советы родителей (законных представителей) несовершеннолетних обучающихся, представительные органы обучающихся (при их наличии).</w:t>
      </w:r>
    </w:p>
    <w:p w:rsidR="00882FA0" w:rsidRPr="0027525A" w:rsidRDefault="00341745" w:rsidP="006639FA">
      <w:pPr>
        <w:widowControl w:val="0"/>
        <w:autoSpaceDE w:val="0"/>
        <w:autoSpaceDN w:val="0"/>
        <w:adjustRightInd w:val="0"/>
        <w:spacing w:after="0" w:line="360" w:lineRule="auto"/>
        <w:ind w:firstLine="709"/>
        <w:jc w:val="both"/>
        <w:rPr>
          <w:rFonts w:cs="Times New Roman"/>
          <w:color w:val="000000" w:themeColor="text1"/>
          <w:sz w:val="32"/>
          <w:szCs w:val="32"/>
        </w:rPr>
      </w:pPr>
      <w:r w:rsidRPr="0027525A">
        <w:rPr>
          <w:rFonts w:cs="Times New Roman"/>
          <w:color w:val="000000" w:themeColor="text1"/>
          <w:sz w:val="32"/>
          <w:szCs w:val="32"/>
        </w:rPr>
        <w:t>В</w:t>
      </w:r>
      <w:r w:rsidR="00882FA0" w:rsidRPr="0027525A">
        <w:rPr>
          <w:rFonts w:cs="Times New Roman"/>
          <w:color w:val="000000" w:themeColor="text1"/>
          <w:sz w:val="32"/>
          <w:szCs w:val="32"/>
        </w:rPr>
        <w:t xml:space="preserve"> соответствие с частью 2 статьи 2 Федерального закона</w:t>
      </w:r>
      <w:r w:rsidR="00FD7641" w:rsidRPr="0027525A">
        <w:rPr>
          <w:rFonts w:cs="Times New Roman"/>
          <w:color w:val="000000" w:themeColor="text1"/>
          <w:sz w:val="32"/>
          <w:szCs w:val="32"/>
        </w:rPr>
        <w:t xml:space="preserve"> </w:t>
      </w:r>
      <w:r w:rsidR="0066196C" w:rsidRPr="0027525A">
        <w:rPr>
          <w:rFonts w:cs="Times New Roman"/>
          <w:color w:val="000000" w:themeColor="text1"/>
          <w:sz w:val="32"/>
          <w:szCs w:val="32"/>
        </w:rPr>
        <w:t xml:space="preserve"> </w:t>
      </w:r>
      <w:r w:rsidR="00DF7DF3" w:rsidRPr="0027525A">
        <w:rPr>
          <w:rFonts w:cs="Times New Roman"/>
          <w:color w:val="000000" w:themeColor="text1"/>
          <w:sz w:val="32"/>
          <w:szCs w:val="32"/>
        </w:rPr>
        <w:t xml:space="preserve">                            </w:t>
      </w:r>
      <w:r w:rsidR="00882FA0" w:rsidRPr="0027525A">
        <w:rPr>
          <w:rFonts w:cs="Times New Roman"/>
          <w:color w:val="000000" w:themeColor="text1"/>
          <w:sz w:val="32"/>
          <w:szCs w:val="32"/>
        </w:rPr>
        <w:t>от 31 июля 2020</w:t>
      </w:r>
      <w:r w:rsidRPr="0027525A">
        <w:rPr>
          <w:rFonts w:cs="Times New Roman"/>
          <w:color w:val="000000" w:themeColor="text1"/>
          <w:sz w:val="32"/>
          <w:szCs w:val="32"/>
        </w:rPr>
        <w:t> </w:t>
      </w:r>
      <w:r w:rsidR="00882FA0" w:rsidRPr="0027525A">
        <w:rPr>
          <w:rFonts w:cs="Times New Roman"/>
          <w:color w:val="000000" w:themeColor="text1"/>
          <w:sz w:val="32"/>
          <w:szCs w:val="32"/>
        </w:rPr>
        <w:t xml:space="preserve">г. </w:t>
      </w:r>
      <w:r w:rsidRPr="0027525A">
        <w:rPr>
          <w:rFonts w:cs="Times New Roman"/>
          <w:color w:val="000000" w:themeColor="text1"/>
          <w:sz w:val="32"/>
          <w:szCs w:val="32"/>
        </w:rPr>
        <w:t>№ </w:t>
      </w:r>
      <w:r w:rsidR="00882FA0" w:rsidRPr="0027525A">
        <w:rPr>
          <w:rFonts w:cs="Times New Roman"/>
          <w:color w:val="000000" w:themeColor="text1"/>
          <w:sz w:val="32"/>
          <w:szCs w:val="32"/>
        </w:rPr>
        <w:t xml:space="preserve">304-ФЗ </w:t>
      </w:r>
      <w:r w:rsidRPr="0027525A">
        <w:rPr>
          <w:rFonts w:cs="Times New Roman"/>
          <w:color w:val="000000" w:themeColor="text1"/>
          <w:sz w:val="32"/>
          <w:szCs w:val="32"/>
        </w:rPr>
        <w:t>«</w:t>
      </w:r>
      <w:r w:rsidR="00882FA0" w:rsidRPr="0027525A">
        <w:rPr>
          <w:rFonts w:cs="Times New Roman"/>
          <w:color w:val="000000" w:themeColor="text1"/>
          <w:sz w:val="32"/>
          <w:szCs w:val="32"/>
        </w:rPr>
        <w:t xml:space="preserve">О внесении изменений в Федеральный закон </w:t>
      </w:r>
      <w:r w:rsidRPr="0027525A">
        <w:rPr>
          <w:rFonts w:cs="Times New Roman"/>
          <w:color w:val="000000" w:themeColor="text1"/>
          <w:sz w:val="32"/>
          <w:szCs w:val="32"/>
        </w:rPr>
        <w:t>«</w:t>
      </w:r>
      <w:r w:rsidR="00882FA0" w:rsidRPr="0027525A">
        <w:rPr>
          <w:rFonts w:cs="Times New Roman"/>
          <w:color w:val="000000" w:themeColor="text1"/>
          <w:sz w:val="32"/>
          <w:szCs w:val="32"/>
        </w:rPr>
        <w:t>Об образовании в Российской Федерации</w:t>
      </w:r>
      <w:r w:rsidRPr="0027525A">
        <w:rPr>
          <w:rFonts w:cs="Times New Roman"/>
          <w:color w:val="000000" w:themeColor="text1"/>
          <w:sz w:val="32"/>
          <w:szCs w:val="32"/>
        </w:rPr>
        <w:t>»</w:t>
      </w:r>
      <w:r w:rsidR="00882FA0" w:rsidRPr="0027525A">
        <w:rPr>
          <w:rFonts w:cs="Times New Roman"/>
          <w:color w:val="000000" w:themeColor="text1"/>
          <w:sz w:val="32"/>
          <w:szCs w:val="32"/>
        </w:rPr>
        <w:t xml:space="preserve"> по вопросам воспи</w:t>
      </w:r>
      <w:r w:rsidR="00882FA0" w:rsidRPr="0027525A">
        <w:rPr>
          <w:rFonts w:cs="Times New Roman"/>
          <w:color w:val="000000" w:themeColor="text1"/>
          <w:sz w:val="32"/>
          <w:szCs w:val="32"/>
        </w:rPr>
        <w:lastRenderedPageBreak/>
        <w:t>тания обучающихся</w:t>
      </w:r>
      <w:r w:rsidRPr="0027525A">
        <w:rPr>
          <w:rFonts w:cs="Times New Roman"/>
          <w:color w:val="000000" w:themeColor="text1"/>
          <w:sz w:val="32"/>
          <w:szCs w:val="32"/>
        </w:rPr>
        <w:t>»</w:t>
      </w:r>
      <w:r w:rsidR="00882FA0" w:rsidRPr="0027525A">
        <w:rPr>
          <w:rFonts w:cs="Times New Roman"/>
          <w:color w:val="000000" w:themeColor="text1"/>
          <w:sz w:val="32"/>
          <w:szCs w:val="32"/>
        </w:rPr>
        <w:t xml:space="preserve"> образовательные </w:t>
      </w:r>
      <w:r w:rsidR="0011194D" w:rsidRPr="0027525A">
        <w:rPr>
          <w:rFonts w:cs="Times New Roman"/>
          <w:color w:val="000000" w:themeColor="text1"/>
          <w:sz w:val="32"/>
          <w:szCs w:val="32"/>
        </w:rPr>
        <w:t>программы подлежат приведению в </w:t>
      </w:r>
      <w:r w:rsidR="00882FA0" w:rsidRPr="0027525A">
        <w:rPr>
          <w:rFonts w:cs="Times New Roman"/>
          <w:color w:val="000000" w:themeColor="text1"/>
          <w:sz w:val="32"/>
          <w:szCs w:val="32"/>
        </w:rPr>
        <w:t xml:space="preserve">соответствие с положениями Федерального закона от 29 декабря 2012 года </w:t>
      </w:r>
      <w:r w:rsidRPr="0027525A">
        <w:rPr>
          <w:rFonts w:cs="Times New Roman"/>
          <w:color w:val="000000" w:themeColor="text1"/>
          <w:sz w:val="32"/>
          <w:szCs w:val="32"/>
        </w:rPr>
        <w:t xml:space="preserve">№ </w:t>
      </w:r>
      <w:r w:rsidR="00882FA0" w:rsidRPr="0027525A">
        <w:rPr>
          <w:rFonts w:cs="Times New Roman"/>
          <w:color w:val="000000" w:themeColor="text1"/>
          <w:sz w:val="32"/>
          <w:szCs w:val="32"/>
        </w:rPr>
        <w:t xml:space="preserve">273-ФЗ </w:t>
      </w:r>
      <w:r w:rsidRPr="0027525A">
        <w:rPr>
          <w:rFonts w:cs="Times New Roman"/>
          <w:color w:val="000000" w:themeColor="text1"/>
          <w:sz w:val="32"/>
          <w:szCs w:val="32"/>
        </w:rPr>
        <w:t>«</w:t>
      </w:r>
      <w:r w:rsidR="00882FA0" w:rsidRPr="0027525A">
        <w:rPr>
          <w:rFonts w:cs="Times New Roman"/>
          <w:color w:val="000000" w:themeColor="text1"/>
          <w:sz w:val="32"/>
          <w:szCs w:val="32"/>
        </w:rPr>
        <w:t>Об образовании в Российской Федерации</w:t>
      </w:r>
      <w:r w:rsidRPr="0027525A">
        <w:rPr>
          <w:rFonts w:cs="Times New Roman"/>
          <w:color w:val="000000" w:themeColor="text1"/>
          <w:sz w:val="32"/>
          <w:szCs w:val="32"/>
        </w:rPr>
        <w:t>»</w:t>
      </w:r>
      <w:r w:rsidR="0011194D" w:rsidRPr="0027525A">
        <w:rPr>
          <w:rFonts w:cs="Times New Roman"/>
          <w:color w:val="000000" w:themeColor="text1"/>
          <w:sz w:val="32"/>
          <w:szCs w:val="32"/>
        </w:rPr>
        <w:t xml:space="preserve"> (в </w:t>
      </w:r>
      <w:r w:rsidR="00882FA0" w:rsidRPr="0027525A">
        <w:rPr>
          <w:rFonts w:cs="Times New Roman"/>
          <w:color w:val="000000" w:themeColor="text1"/>
          <w:sz w:val="32"/>
          <w:szCs w:val="32"/>
        </w:rPr>
        <w:t xml:space="preserve">редакции Федерального закона </w:t>
      </w:r>
      <w:r w:rsidRPr="0027525A">
        <w:rPr>
          <w:rFonts w:cs="Times New Roman"/>
          <w:color w:val="000000" w:themeColor="text1"/>
          <w:sz w:val="32"/>
          <w:szCs w:val="32"/>
        </w:rPr>
        <w:t xml:space="preserve">№ </w:t>
      </w:r>
      <w:r w:rsidR="00882FA0" w:rsidRPr="0027525A">
        <w:rPr>
          <w:rFonts w:cs="Times New Roman"/>
          <w:color w:val="000000" w:themeColor="text1"/>
          <w:sz w:val="32"/>
          <w:szCs w:val="32"/>
        </w:rPr>
        <w:t xml:space="preserve">304-ФЗ) не позднее 1 сентября </w:t>
      </w:r>
      <w:r w:rsidR="00DF7DF3" w:rsidRPr="0027525A">
        <w:rPr>
          <w:rFonts w:cs="Times New Roman"/>
          <w:color w:val="000000" w:themeColor="text1"/>
          <w:sz w:val="32"/>
          <w:szCs w:val="32"/>
        </w:rPr>
        <w:t xml:space="preserve">                              </w:t>
      </w:r>
      <w:r w:rsidR="00882FA0" w:rsidRPr="0027525A">
        <w:rPr>
          <w:rFonts w:cs="Times New Roman"/>
          <w:color w:val="000000" w:themeColor="text1"/>
          <w:sz w:val="32"/>
          <w:szCs w:val="32"/>
        </w:rPr>
        <w:t>2021 года.</w:t>
      </w:r>
    </w:p>
    <w:p w:rsidR="00882FA0" w:rsidRPr="0027525A" w:rsidRDefault="00882FA0" w:rsidP="006639FA">
      <w:pPr>
        <w:widowControl w:val="0"/>
        <w:autoSpaceDE w:val="0"/>
        <w:autoSpaceDN w:val="0"/>
        <w:adjustRightInd w:val="0"/>
        <w:spacing w:after="0" w:line="360" w:lineRule="auto"/>
        <w:ind w:firstLine="709"/>
        <w:jc w:val="both"/>
        <w:rPr>
          <w:rFonts w:cs="Times New Roman"/>
          <w:color w:val="000000" w:themeColor="text1"/>
          <w:sz w:val="32"/>
          <w:szCs w:val="32"/>
        </w:rPr>
      </w:pPr>
      <w:r w:rsidRPr="0027525A">
        <w:rPr>
          <w:rFonts w:cs="Times New Roman"/>
          <w:color w:val="000000" w:themeColor="text1"/>
          <w:sz w:val="32"/>
          <w:szCs w:val="32"/>
        </w:rPr>
        <w:t xml:space="preserve">Образовательные программы, разработанные и утвержденные образовательной организацией после 1 сентября 2020 года, должны соответствовать положениям Федерального закона </w:t>
      </w:r>
      <w:r w:rsidR="00341745" w:rsidRPr="0027525A">
        <w:rPr>
          <w:rFonts w:cs="Times New Roman"/>
          <w:color w:val="000000" w:themeColor="text1"/>
          <w:sz w:val="32"/>
          <w:szCs w:val="32"/>
        </w:rPr>
        <w:t xml:space="preserve">№ </w:t>
      </w:r>
      <w:r w:rsidR="0011194D" w:rsidRPr="0027525A">
        <w:rPr>
          <w:rFonts w:cs="Times New Roman"/>
          <w:color w:val="000000" w:themeColor="text1"/>
          <w:sz w:val="32"/>
          <w:szCs w:val="32"/>
        </w:rPr>
        <w:t>273-ФЗ (в </w:t>
      </w:r>
      <w:r w:rsidRPr="0027525A">
        <w:rPr>
          <w:rFonts w:cs="Times New Roman"/>
          <w:color w:val="000000" w:themeColor="text1"/>
          <w:sz w:val="32"/>
          <w:szCs w:val="32"/>
        </w:rPr>
        <w:t xml:space="preserve">редакции Федерального закона </w:t>
      </w:r>
      <w:r w:rsidR="00341745" w:rsidRPr="0027525A">
        <w:rPr>
          <w:rFonts w:cs="Times New Roman"/>
          <w:color w:val="000000" w:themeColor="text1"/>
          <w:sz w:val="32"/>
          <w:szCs w:val="32"/>
        </w:rPr>
        <w:t xml:space="preserve">№ </w:t>
      </w:r>
      <w:r w:rsidRPr="0027525A">
        <w:rPr>
          <w:rFonts w:cs="Times New Roman"/>
          <w:color w:val="000000" w:themeColor="text1"/>
          <w:sz w:val="32"/>
          <w:szCs w:val="32"/>
        </w:rPr>
        <w:t>304-ФЗ).</w:t>
      </w:r>
    </w:p>
    <w:p w:rsidR="00F86752" w:rsidRPr="0027525A" w:rsidRDefault="00F86752" w:rsidP="00F86752">
      <w:pPr>
        <w:pStyle w:val="1"/>
        <w:rPr>
          <w:rFonts w:cs="Times New Roman"/>
          <w:color w:val="000000" w:themeColor="text1"/>
          <w:w w:val="0"/>
        </w:rPr>
      </w:pPr>
      <w:bookmarkStart w:id="4" w:name="_Toc65483530"/>
      <w:bookmarkStart w:id="5" w:name="_Toc65210433"/>
      <w:r w:rsidRPr="0027525A">
        <w:rPr>
          <w:rFonts w:cs="Times New Roman"/>
          <w:color w:val="000000" w:themeColor="text1"/>
          <w:w w:val="0"/>
        </w:rPr>
        <w:t>Цел</w:t>
      </w:r>
      <w:r w:rsidR="00330488" w:rsidRPr="0027525A">
        <w:rPr>
          <w:rFonts w:cs="Times New Roman"/>
          <w:color w:val="000000" w:themeColor="text1"/>
          <w:w w:val="0"/>
        </w:rPr>
        <w:t>ь</w:t>
      </w:r>
      <w:r w:rsidRPr="0027525A">
        <w:rPr>
          <w:rFonts w:cs="Times New Roman"/>
          <w:color w:val="000000" w:themeColor="text1"/>
          <w:w w:val="0"/>
        </w:rPr>
        <w:t xml:space="preserve"> и задачи воспитания</w:t>
      </w:r>
      <w:r w:rsidR="00330488" w:rsidRPr="0027525A">
        <w:rPr>
          <w:rFonts w:cs="Times New Roman"/>
          <w:color w:val="000000" w:themeColor="text1"/>
          <w:w w:val="0"/>
        </w:rPr>
        <w:t>, определенные примерной программой воспитания</w:t>
      </w:r>
      <w:bookmarkEnd w:id="4"/>
      <w:r w:rsidR="00330488" w:rsidRPr="0027525A">
        <w:rPr>
          <w:rFonts w:cs="Times New Roman"/>
          <w:color w:val="000000" w:themeColor="text1"/>
          <w:w w:val="0"/>
        </w:rPr>
        <w:t xml:space="preserve"> </w:t>
      </w:r>
    </w:p>
    <w:p w:rsidR="00F86752" w:rsidRPr="0027525A" w:rsidRDefault="00F86752" w:rsidP="006639FA">
      <w:pPr>
        <w:spacing w:after="0" w:line="360" w:lineRule="auto"/>
        <w:ind w:firstLine="709"/>
        <w:jc w:val="both"/>
        <w:rPr>
          <w:rFonts w:cs="Times New Roman"/>
          <w:color w:val="000000" w:themeColor="text1"/>
          <w:w w:val="0"/>
          <w:sz w:val="32"/>
          <w:szCs w:val="32"/>
        </w:rPr>
      </w:pPr>
      <w:r w:rsidRPr="0027525A">
        <w:rPr>
          <w:rFonts w:cs="Times New Roman"/>
          <w:color w:val="000000" w:themeColor="text1"/>
          <w:w w:val="0"/>
          <w:sz w:val="32"/>
          <w:szCs w:val="32"/>
        </w:rPr>
        <w:t xml:space="preserve">Целью воспитания в образовательных организациях провозглашается личностное развитие школьников, проявляющееся: </w:t>
      </w:r>
    </w:p>
    <w:p w:rsidR="00F86752" w:rsidRPr="0027525A" w:rsidRDefault="00F86752" w:rsidP="006639FA">
      <w:pPr>
        <w:tabs>
          <w:tab w:val="left" w:pos="993"/>
        </w:tabs>
        <w:spacing w:after="0" w:line="360" w:lineRule="auto"/>
        <w:ind w:firstLine="709"/>
        <w:jc w:val="both"/>
        <w:rPr>
          <w:rFonts w:cs="Times New Roman"/>
          <w:color w:val="000000" w:themeColor="text1"/>
          <w:w w:val="0"/>
          <w:sz w:val="32"/>
          <w:szCs w:val="32"/>
        </w:rPr>
      </w:pPr>
      <w:r w:rsidRPr="0027525A">
        <w:rPr>
          <w:rFonts w:cs="Times New Roman"/>
          <w:color w:val="000000" w:themeColor="text1"/>
          <w:w w:val="0"/>
          <w:sz w:val="32"/>
          <w:szCs w:val="32"/>
        </w:rPr>
        <w:t>1)</w:t>
      </w:r>
      <w:r w:rsidRPr="0027525A">
        <w:rPr>
          <w:rFonts w:cs="Times New Roman"/>
          <w:color w:val="000000" w:themeColor="text1"/>
          <w:w w:val="0"/>
          <w:sz w:val="32"/>
          <w:szCs w:val="32"/>
        </w:rPr>
        <w:tab/>
        <w:t xml:space="preserve">в </w:t>
      </w:r>
      <w:r w:rsidRPr="0027525A">
        <w:rPr>
          <w:rFonts w:cs="Times New Roman"/>
          <w:b/>
          <w:color w:val="000000" w:themeColor="text1"/>
          <w:w w:val="0"/>
          <w:sz w:val="32"/>
          <w:szCs w:val="32"/>
        </w:rPr>
        <w:t>усвоении</w:t>
      </w:r>
      <w:r w:rsidRPr="0027525A">
        <w:rPr>
          <w:rFonts w:cs="Times New Roman"/>
          <w:color w:val="000000" w:themeColor="text1"/>
          <w:w w:val="0"/>
          <w:sz w:val="32"/>
          <w:szCs w:val="32"/>
        </w:rPr>
        <w:t xml:space="preserve"> ими </w:t>
      </w:r>
      <w:r w:rsidRPr="0027525A">
        <w:rPr>
          <w:rFonts w:cs="Times New Roman"/>
          <w:b/>
          <w:color w:val="000000" w:themeColor="text1"/>
          <w:w w:val="0"/>
          <w:sz w:val="32"/>
          <w:szCs w:val="32"/>
        </w:rPr>
        <w:t>знаний</w:t>
      </w:r>
      <w:r w:rsidRPr="0027525A">
        <w:rPr>
          <w:rFonts w:cs="Times New Roman"/>
          <w:color w:val="000000" w:themeColor="text1"/>
          <w:w w:val="0"/>
          <w:sz w:val="32"/>
          <w:szCs w:val="32"/>
        </w:rPr>
        <w:t xml:space="preserve"> основных норм, которые общество выработало на основе этих ценностей (то есть, в усвоении ими социально значимых знаний);</w:t>
      </w:r>
      <w:r w:rsidR="00FD7641" w:rsidRPr="0027525A">
        <w:rPr>
          <w:rFonts w:cs="Times New Roman"/>
          <w:color w:val="000000" w:themeColor="text1"/>
          <w:w w:val="0"/>
          <w:sz w:val="32"/>
          <w:szCs w:val="32"/>
        </w:rPr>
        <w:t xml:space="preserve"> </w:t>
      </w:r>
    </w:p>
    <w:p w:rsidR="00F86752" w:rsidRPr="0027525A" w:rsidRDefault="00F86752" w:rsidP="006639FA">
      <w:pPr>
        <w:tabs>
          <w:tab w:val="left" w:pos="993"/>
        </w:tabs>
        <w:spacing w:after="0" w:line="360" w:lineRule="auto"/>
        <w:ind w:firstLine="709"/>
        <w:jc w:val="both"/>
        <w:rPr>
          <w:rFonts w:cs="Times New Roman"/>
          <w:color w:val="000000" w:themeColor="text1"/>
          <w:w w:val="0"/>
          <w:sz w:val="32"/>
          <w:szCs w:val="32"/>
        </w:rPr>
      </w:pPr>
      <w:r w:rsidRPr="0027525A">
        <w:rPr>
          <w:rFonts w:cs="Times New Roman"/>
          <w:color w:val="000000" w:themeColor="text1"/>
          <w:w w:val="0"/>
          <w:sz w:val="32"/>
          <w:szCs w:val="32"/>
        </w:rPr>
        <w:t>2)</w:t>
      </w:r>
      <w:r w:rsidRPr="0027525A">
        <w:rPr>
          <w:rFonts w:cs="Times New Roman"/>
          <w:color w:val="000000" w:themeColor="text1"/>
          <w:w w:val="0"/>
          <w:sz w:val="32"/>
          <w:szCs w:val="32"/>
        </w:rPr>
        <w:tab/>
        <w:t xml:space="preserve">в </w:t>
      </w:r>
      <w:r w:rsidRPr="0027525A">
        <w:rPr>
          <w:rFonts w:cs="Times New Roman"/>
          <w:b/>
          <w:color w:val="000000" w:themeColor="text1"/>
          <w:w w:val="0"/>
          <w:sz w:val="32"/>
          <w:szCs w:val="32"/>
        </w:rPr>
        <w:t>развитии</w:t>
      </w:r>
      <w:r w:rsidRPr="0027525A">
        <w:rPr>
          <w:rFonts w:cs="Times New Roman"/>
          <w:color w:val="000000" w:themeColor="text1"/>
          <w:w w:val="0"/>
          <w:sz w:val="32"/>
          <w:szCs w:val="32"/>
        </w:rPr>
        <w:t xml:space="preserve"> их </w:t>
      </w:r>
      <w:r w:rsidRPr="0027525A">
        <w:rPr>
          <w:rFonts w:cs="Times New Roman"/>
          <w:b/>
          <w:color w:val="000000" w:themeColor="text1"/>
          <w:w w:val="0"/>
          <w:sz w:val="32"/>
          <w:szCs w:val="32"/>
        </w:rPr>
        <w:t>позитивных отношений</w:t>
      </w:r>
      <w:r w:rsidRPr="0027525A">
        <w:rPr>
          <w:rFonts w:cs="Times New Roman"/>
          <w:color w:val="000000" w:themeColor="text1"/>
          <w:w w:val="0"/>
          <w:sz w:val="32"/>
          <w:szCs w:val="32"/>
        </w:rPr>
        <w:t xml:space="preserve"> к этим общественным ценностям (то есть в развитии их социально значимых отношений); </w:t>
      </w:r>
    </w:p>
    <w:p w:rsidR="00F86752" w:rsidRPr="0027525A" w:rsidRDefault="00F86752" w:rsidP="006639FA">
      <w:pPr>
        <w:tabs>
          <w:tab w:val="left" w:pos="993"/>
        </w:tabs>
        <w:spacing w:after="0" w:line="360" w:lineRule="auto"/>
        <w:ind w:firstLine="709"/>
        <w:jc w:val="both"/>
        <w:rPr>
          <w:rFonts w:cs="Times New Roman"/>
          <w:color w:val="000000" w:themeColor="text1"/>
          <w:w w:val="0"/>
          <w:sz w:val="32"/>
          <w:szCs w:val="32"/>
        </w:rPr>
      </w:pPr>
      <w:r w:rsidRPr="0027525A">
        <w:rPr>
          <w:rFonts w:cs="Times New Roman"/>
          <w:color w:val="000000" w:themeColor="text1"/>
          <w:w w:val="0"/>
          <w:sz w:val="32"/>
          <w:szCs w:val="32"/>
        </w:rPr>
        <w:t>3)</w:t>
      </w:r>
      <w:r w:rsidRPr="0027525A">
        <w:rPr>
          <w:rFonts w:cs="Times New Roman"/>
          <w:color w:val="000000" w:themeColor="text1"/>
          <w:w w:val="0"/>
          <w:sz w:val="32"/>
          <w:szCs w:val="32"/>
        </w:rPr>
        <w:tab/>
        <w:t xml:space="preserve">в </w:t>
      </w:r>
      <w:r w:rsidRPr="0027525A">
        <w:rPr>
          <w:rFonts w:cs="Times New Roman"/>
          <w:b/>
          <w:color w:val="000000" w:themeColor="text1"/>
          <w:w w:val="0"/>
          <w:sz w:val="32"/>
          <w:szCs w:val="32"/>
        </w:rPr>
        <w:t>приобретении</w:t>
      </w:r>
      <w:r w:rsidRPr="0027525A">
        <w:rPr>
          <w:rFonts w:cs="Times New Roman"/>
          <w:color w:val="000000" w:themeColor="text1"/>
          <w:w w:val="0"/>
          <w:sz w:val="32"/>
          <w:szCs w:val="32"/>
        </w:rPr>
        <w:t xml:space="preserve"> ими соответствующего этим ценностям </w:t>
      </w:r>
      <w:r w:rsidRPr="0027525A">
        <w:rPr>
          <w:rFonts w:cs="Times New Roman"/>
          <w:b/>
          <w:color w:val="000000" w:themeColor="text1"/>
          <w:w w:val="0"/>
          <w:sz w:val="32"/>
          <w:szCs w:val="32"/>
        </w:rPr>
        <w:t>опыта поведения, опыта применения</w:t>
      </w:r>
      <w:r w:rsidRPr="0027525A">
        <w:rPr>
          <w:rFonts w:cs="Times New Roman"/>
          <w:color w:val="000000" w:themeColor="text1"/>
          <w:w w:val="0"/>
          <w:sz w:val="32"/>
          <w:szCs w:val="32"/>
        </w:rPr>
        <w:t xml:space="preserve"> сформированных </w:t>
      </w:r>
      <w:r w:rsidRPr="0027525A">
        <w:rPr>
          <w:rFonts w:cs="Times New Roman"/>
          <w:b/>
          <w:color w:val="000000" w:themeColor="text1"/>
          <w:w w:val="0"/>
          <w:sz w:val="32"/>
          <w:szCs w:val="32"/>
        </w:rPr>
        <w:t>знаний</w:t>
      </w:r>
      <w:r w:rsidR="00D8272C" w:rsidRPr="0027525A">
        <w:rPr>
          <w:rFonts w:cs="Times New Roman"/>
          <w:color w:val="000000" w:themeColor="text1"/>
          <w:w w:val="0"/>
          <w:sz w:val="32"/>
          <w:szCs w:val="32"/>
        </w:rPr>
        <w:t xml:space="preserve"> и </w:t>
      </w:r>
      <w:r w:rsidRPr="0027525A">
        <w:rPr>
          <w:rFonts w:cs="Times New Roman"/>
          <w:b/>
          <w:color w:val="000000" w:themeColor="text1"/>
          <w:w w:val="0"/>
          <w:sz w:val="32"/>
          <w:szCs w:val="32"/>
        </w:rPr>
        <w:t>отношений</w:t>
      </w:r>
      <w:r w:rsidRPr="0027525A">
        <w:rPr>
          <w:rFonts w:cs="Times New Roman"/>
          <w:color w:val="000000" w:themeColor="text1"/>
          <w:w w:val="0"/>
          <w:sz w:val="32"/>
          <w:szCs w:val="32"/>
        </w:rPr>
        <w:t xml:space="preserve"> на </w:t>
      </w:r>
      <w:r w:rsidRPr="0027525A">
        <w:rPr>
          <w:rFonts w:cs="Times New Roman"/>
          <w:b/>
          <w:color w:val="000000" w:themeColor="text1"/>
          <w:w w:val="0"/>
          <w:sz w:val="32"/>
          <w:szCs w:val="32"/>
        </w:rPr>
        <w:t>практике</w:t>
      </w:r>
      <w:r w:rsidRPr="0027525A">
        <w:rPr>
          <w:rFonts w:cs="Times New Roman"/>
          <w:color w:val="000000" w:themeColor="text1"/>
          <w:w w:val="0"/>
          <w:sz w:val="32"/>
          <w:szCs w:val="32"/>
        </w:rPr>
        <w:t xml:space="preserve"> (то есть в приобретении ими опыта осуществления социально значимых дел). </w:t>
      </w:r>
    </w:p>
    <w:p w:rsidR="0056139F" w:rsidRPr="0027525A" w:rsidRDefault="00F86752" w:rsidP="006639FA">
      <w:pPr>
        <w:spacing w:after="0" w:line="360" w:lineRule="auto"/>
        <w:ind w:firstLine="709"/>
        <w:jc w:val="both"/>
        <w:rPr>
          <w:rFonts w:cs="Times New Roman"/>
          <w:color w:val="000000" w:themeColor="text1"/>
          <w:w w:val="0"/>
          <w:sz w:val="32"/>
          <w:szCs w:val="32"/>
        </w:rPr>
      </w:pPr>
      <w:r w:rsidRPr="0027525A">
        <w:rPr>
          <w:rFonts w:cs="Times New Roman"/>
          <w:color w:val="000000" w:themeColor="text1"/>
          <w:w w:val="0"/>
          <w:sz w:val="32"/>
          <w:szCs w:val="32"/>
        </w:rPr>
        <w:t xml:space="preserve">В отличие от цели, задачи, описанные в примерной программе воспитания, являются ориентировочными, а потому могут корректироваться школой – исходя из ее специфики и особенностей </w:t>
      </w:r>
      <w:r w:rsidR="00BA300A" w:rsidRPr="0027525A">
        <w:rPr>
          <w:rFonts w:cs="Times New Roman"/>
          <w:color w:val="000000" w:themeColor="text1"/>
          <w:w w:val="0"/>
          <w:sz w:val="32"/>
          <w:szCs w:val="32"/>
        </w:rPr>
        <w:t>контингента</w:t>
      </w:r>
      <w:r w:rsidRPr="0027525A">
        <w:rPr>
          <w:rFonts w:cs="Times New Roman"/>
          <w:color w:val="000000" w:themeColor="text1"/>
          <w:w w:val="0"/>
          <w:sz w:val="32"/>
          <w:szCs w:val="32"/>
        </w:rPr>
        <w:t xml:space="preserve">. </w:t>
      </w:r>
    </w:p>
    <w:p w:rsidR="00F86752" w:rsidRPr="0027525A" w:rsidRDefault="00227A92" w:rsidP="006639FA">
      <w:pPr>
        <w:spacing w:after="0" w:line="360" w:lineRule="auto"/>
        <w:ind w:firstLine="709"/>
        <w:jc w:val="both"/>
        <w:rPr>
          <w:rFonts w:cs="Times New Roman"/>
          <w:color w:val="000000" w:themeColor="text1"/>
          <w:w w:val="0"/>
          <w:sz w:val="32"/>
          <w:szCs w:val="32"/>
        </w:rPr>
      </w:pPr>
      <w:r w:rsidRPr="0027525A">
        <w:rPr>
          <w:rFonts w:cs="Times New Roman"/>
          <w:color w:val="000000" w:themeColor="text1"/>
          <w:w w:val="0"/>
          <w:sz w:val="32"/>
          <w:szCs w:val="32"/>
        </w:rPr>
        <w:lastRenderedPageBreak/>
        <w:t>З</w:t>
      </w:r>
      <w:r w:rsidR="00F86752" w:rsidRPr="0027525A">
        <w:rPr>
          <w:rFonts w:cs="Times New Roman"/>
          <w:color w:val="000000" w:themeColor="text1"/>
          <w:w w:val="0"/>
          <w:sz w:val="32"/>
          <w:szCs w:val="32"/>
        </w:rPr>
        <w:t>адачи воспитания – это проблемы организации конкретных видов и форм деятельности, которые необходимо решить дл</w:t>
      </w:r>
      <w:r w:rsidR="0096548A" w:rsidRPr="0027525A">
        <w:rPr>
          <w:rFonts w:cs="Times New Roman"/>
          <w:color w:val="000000" w:themeColor="text1"/>
          <w:w w:val="0"/>
          <w:sz w:val="32"/>
          <w:szCs w:val="32"/>
        </w:rPr>
        <w:t>я </w:t>
      </w:r>
      <w:r w:rsidR="00F86752" w:rsidRPr="0027525A">
        <w:rPr>
          <w:rFonts w:cs="Times New Roman"/>
          <w:color w:val="000000" w:themeColor="text1"/>
          <w:w w:val="0"/>
          <w:sz w:val="32"/>
          <w:szCs w:val="32"/>
        </w:rPr>
        <w:t xml:space="preserve">достижения поставленной цели воспитания. Поскольку каждая школа по-своему видит эти проблемы, то и задачи ею будут формулироваться по-своему. </w:t>
      </w:r>
    </w:p>
    <w:p w:rsidR="00F86752" w:rsidRPr="0027525A" w:rsidRDefault="00227A92" w:rsidP="006639FA">
      <w:pPr>
        <w:spacing w:after="0" w:line="360" w:lineRule="auto"/>
        <w:ind w:firstLine="709"/>
        <w:jc w:val="both"/>
        <w:rPr>
          <w:rFonts w:cs="Times New Roman"/>
          <w:color w:val="000000" w:themeColor="text1"/>
          <w:w w:val="0"/>
          <w:sz w:val="32"/>
          <w:szCs w:val="32"/>
        </w:rPr>
      </w:pPr>
      <w:r w:rsidRPr="0027525A">
        <w:rPr>
          <w:rFonts w:cs="Times New Roman"/>
          <w:color w:val="000000" w:themeColor="text1"/>
          <w:w w:val="0"/>
          <w:sz w:val="32"/>
          <w:szCs w:val="32"/>
        </w:rPr>
        <w:t>За основу проектирования задач воспитания в конкретной школе можно взять перечень, указанный в примерной программе воспитания</w:t>
      </w:r>
      <w:r w:rsidR="00F86752" w:rsidRPr="0027525A">
        <w:rPr>
          <w:rFonts w:cs="Times New Roman"/>
          <w:color w:val="000000" w:themeColor="text1"/>
          <w:w w:val="0"/>
          <w:sz w:val="32"/>
          <w:szCs w:val="32"/>
        </w:rPr>
        <w:t>:</w:t>
      </w:r>
      <w:r w:rsidR="00FD7641" w:rsidRPr="0027525A">
        <w:rPr>
          <w:rFonts w:cs="Times New Roman"/>
          <w:color w:val="000000" w:themeColor="text1"/>
          <w:w w:val="0"/>
          <w:sz w:val="32"/>
          <w:szCs w:val="32"/>
        </w:rPr>
        <w:t xml:space="preserve"> </w:t>
      </w:r>
    </w:p>
    <w:p w:rsidR="00F86752" w:rsidRPr="0027525A" w:rsidRDefault="00F86752" w:rsidP="006639FA">
      <w:pPr>
        <w:tabs>
          <w:tab w:val="left" w:pos="1134"/>
        </w:tabs>
        <w:spacing w:after="0" w:line="360" w:lineRule="auto"/>
        <w:ind w:firstLine="709"/>
        <w:jc w:val="both"/>
        <w:rPr>
          <w:rFonts w:cs="Times New Roman"/>
          <w:color w:val="000000" w:themeColor="text1"/>
          <w:w w:val="0"/>
          <w:sz w:val="32"/>
          <w:szCs w:val="32"/>
        </w:rPr>
      </w:pPr>
      <w:r w:rsidRPr="0027525A">
        <w:rPr>
          <w:rFonts w:cs="Times New Roman"/>
          <w:color w:val="000000" w:themeColor="text1"/>
          <w:w w:val="0"/>
          <w:sz w:val="32"/>
          <w:szCs w:val="32"/>
        </w:rPr>
        <w:t>1)</w:t>
      </w:r>
      <w:r w:rsidRPr="0027525A">
        <w:rPr>
          <w:rFonts w:cs="Times New Roman"/>
          <w:color w:val="000000" w:themeColor="text1"/>
          <w:w w:val="0"/>
          <w:sz w:val="32"/>
          <w:szCs w:val="32"/>
        </w:rPr>
        <w:tab/>
        <w:t xml:space="preserve">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 </w:t>
      </w:r>
    </w:p>
    <w:p w:rsidR="00F86752" w:rsidRPr="0027525A" w:rsidRDefault="00F86752" w:rsidP="006639FA">
      <w:pPr>
        <w:tabs>
          <w:tab w:val="left" w:pos="1134"/>
        </w:tabs>
        <w:spacing w:after="0" w:line="360" w:lineRule="auto"/>
        <w:ind w:firstLine="709"/>
        <w:jc w:val="both"/>
        <w:rPr>
          <w:rFonts w:cs="Times New Roman"/>
          <w:color w:val="000000" w:themeColor="text1"/>
          <w:w w:val="0"/>
          <w:sz w:val="32"/>
          <w:szCs w:val="32"/>
        </w:rPr>
      </w:pPr>
      <w:r w:rsidRPr="0027525A">
        <w:rPr>
          <w:rFonts w:cs="Times New Roman"/>
          <w:color w:val="000000" w:themeColor="text1"/>
          <w:w w:val="0"/>
          <w:sz w:val="32"/>
          <w:szCs w:val="32"/>
        </w:rPr>
        <w:t>2)</w:t>
      </w:r>
      <w:r w:rsidRPr="0027525A">
        <w:rPr>
          <w:rFonts w:cs="Times New Roman"/>
          <w:color w:val="000000" w:themeColor="text1"/>
          <w:w w:val="0"/>
          <w:sz w:val="32"/>
          <w:szCs w:val="32"/>
        </w:rPr>
        <w:tab/>
        <w:t>реализовывать по</w:t>
      </w:r>
      <w:r w:rsidR="0096548A" w:rsidRPr="0027525A">
        <w:rPr>
          <w:rFonts w:cs="Times New Roman"/>
          <w:color w:val="000000" w:themeColor="text1"/>
          <w:w w:val="0"/>
          <w:sz w:val="32"/>
          <w:szCs w:val="32"/>
        </w:rPr>
        <w:t>тенциал классного руководства в </w:t>
      </w:r>
      <w:r w:rsidRPr="0027525A">
        <w:rPr>
          <w:rFonts w:cs="Times New Roman"/>
          <w:color w:val="000000" w:themeColor="text1"/>
          <w:w w:val="0"/>
          <w:sz w:val="32"/>
          <w:szCs w:val="32"/>
        </w:rPr>
        <w:t xml:space="preserve">воспитании школьников, поддерживать активное участие классных сообществ в жизни школы; </w:t>
      </w:r>
    </w:p>
    <w:p w:rsidR="00F86752" w:rsidRPr="0027525A" w:rsidRDefault="00F86752" w:rsidP="0096548A">
      <w:pPr>
        <w:tabs>
          <w:tab w:val="left" w:pos="1134"/>
        </w:tabs>
        <w:spacing w:after="0" w:line="360" w:lineRule="auto"/>
        <w:ind w:firstLine="709"/>
        <w:jc w:val="both"/>
        <w:rPr>
          <w:rFonts w:cs="Times New Roman"/>
          <w:color w:val="000000" w:themeColor="text1"/>
          <w:w w:val="0"/>
          <w:sz w:val="32"/>
          <w:szCs w:val="32"/>
        </w:rPr>
      </w:pPr>
      <w:r w:rsidRPr="0027525A">
        <w:rPr>
          <w:rFonts w:cs="Times New Roman"/>
          <w:color w:val="000000" w:themeColor="text1"/>
          <w:w w:val="0"/>
          <w:sz w:val="32"/>
          <w:szCs w:val="32"/>
        </w:rPr>
        <w:t>3)</w:t>
      </w:r>
      <w:r w:rsidRPr="0027525A">
        <w:rPr>
          <w:rFonts w:cs="Times New Roman"/>
          <w:color w:val="000000" w:themeColor="text1"/>
          <w:w w:val="0"/>
          <w:sz w:val="32"/>
          <w:szCs w:val="32"/>
        </w:rPr>
        <w:tab/>
        <w:t xml:space="preserve">вовлекать школьников в </w:t>
      </w:r>
      <w:r w:rsidR="0096548A" w:rsidRPr="0027525A">
        <w:rPr>
          <w:rFonts w:cs="Times New Roman"/>
          <w:color w:val="000000" w:themeColor="text1"/>
          <w:w w:val="0"/>
          <w:sz w:val="32"/>
          <w:szCs w:val="32"/>
        </w:rPr>
        <w:t>кружки, секции, клубы, студии и </w:t>
      </w:r>
      <w:r w:rsidRPr="0027525A">
        <w:rPr>
          <w:rFonts w:cs="Times New Roman"/>
          <w:color w:val="000000" w:themeColor="text1"/>
          <w:w w:val="0"/>
          <w:sz w:val="32"/>
          <w:szCs w:val="32"/>
        </w:rPr>
        <w:t xml:space="preserve">иные объединения, работающие по </w:t>
      </w:r>
      <w:r w:rsidR="0096548A" w:rsidRPr="0027525A">
        <w:rPr>
          <w:rFonts w:cs="Times New Roman"/>
          <w:color w:val="000000" w:themeColor="text1"/>
          <w:w w:val="0"/>
          <w:sz w:val="32"/>
          <w:szCs w:val="32"/>
        </w:rPr>
        <w:t xml:space="preserve">школьным программам внеурочной </w:t>
      </w:r>
      <w:r w:rsidRPr="0027525A">
        <w:rPr>
          <w:rFonts w:cs="Times New Roman"/>
          <w:color w:val="000000" w:themeColor="text1"/>
          <w:w w:val="0"/>
          <w:sz w:val="32"/>
          <w:szCs w:val="32"/>
        </w:rPr>
        <w:t xml:space="preserve">деятельности, реализовывать их воспитательные возможности; </w:t>
      </w:r>
    </w:p>
    <w:p w:rsidR="00F86752" w:rsidRPr="0027525A" w:rsidRDefault="00F86752" w:rsidP="006639FA">
      <w:pPr>
        <w:tabs>
          <w:tab w:val="left" w:pos="1134"/>
        </w:tabs>
        <w:spacing w:after="0" w:line="360" w:lineRule="auto"/>
        <w:ind w:firstLine="709"/>
        <w:jc w:val="both"/>
        <w:rPr>
          <w:rFonts w:cs="Times New Roman"/>
          <w:color w:val="000000" w:themeColor="text1"/>
          <w:w w:val="0"/>
          <w:sz w:val="32"/>
          <w:szCs w:val="32"/>
        </w:rPr>
      </w:pPr>
      <w:r w:rsidRPr="0027525A">
        <w:rPr>
          <w:rFonts w:cs="Times New Roman"/>
          <w:color w:val="000000" w:themeColor="text1"/>
          <w:w w:val="0"/>
          <w:sz w:val="32"/>
          <w:szCs w:val="32"/>
        </w:rPr>
        <w:t>4)</w:t>
      </w:r>
      <w:r w:rsidRPr="0027525A">
        <w:rPr>
          <w:rFonts w:cs="Times New Roman"/>
          <w:color w:val="000000" w:themeColor="text1"/>
          <w:w w:val="0"/>
          <w:sz w:val="32"/>
          <w:szCs w:val="32"/>
        </w:rPr>
        <w:tab/>
        <w:t xml:space="preserve">использовать в воспитании детей возможности школьного урока, поддерживать использование на уроках интерактивных форм занятий с </w:t>
      </w:r>
      <w:r w:rsidR="0096548A" w:rsidRPr="0027525A">
        <w:rPr>
          <w:rFonts w:cs="Times New Roman"/>
          <w:color w:val="000000" w:themeColor="text1"/>
          <w:w w:val="0"/>
          <w:sz w:val="32"/>
          <w:szCs w:val="32"/>
        </w:rPr>
        <w:t>об</w:t>
      </w:r>
      <w:r w:rsidRPr="0027525A">
        <w:rPr>
          <w:rFonts w:cs="Times New Roman"/>
          <w:color w:val="000000" w:themeColor="text1"/>
          <w:w w:val="0"/>
          <w:sz w:val="32"/>
          <w:szCs w:val="32"/>
        </w:rPr>
        <w:t>уча</w:t>
      </w:r>
      <w:r w:rsidR="0096548A" w:rsidRPr="0027525A">
        <w:rPr>
          <w:rFonts w:cs="Times New Roman"/>
          <w:color w:val="000000" w:themeColor="text1"/>
          <w:w w:val="0"/>
          <w:sz w:val="32"/>
          <w:szCs w:val="32"/>
        </w:rPr>
        <w:t>ю</w:t>
      </w:r>
      <w:r w:rsidRPr="0027525A">
        <w:rPr>
          <w:rFonts w:cs="Times New Roman"/>
          <w:color w:val="000000" w:themeColor="text1"/>
          <w:w w:val="0"/>
          <w:sz w:val="32"/>
          <w:szCs w:val="32"/>
        </w:rPr>
        <w:t>щимися;</w:t>
      </w:r>
      <w:r w:rsidR="00FD7641" w:rsidRPr="0027525A">
        <w:rPr>
          <w:rFonts w:cs="Times New Roman"/>
          <w:color w:val="000000" w:themeColor="text1"/>
          <w:w w:val="0"/>
          <w:sz w:val="32"/>
          <w:szCs w:val="32"/>
        </w:rPr>
        <w:t xml:space="preserve"> </w:t>
      </w:r>
    </w:p>
    <w:p w:rsidR="00F86752" w:rsidRPr="0027525A" w:rsidRDefault="00F86752" w:rsidP="006639FA">
      <w:pPr>
        <w:tabs>
          <w:tab w:val="left" w:pos="1134"/>
        </w:tabs>
        <w:spacing w:after="0" w:line="360" w:lineRule="auto"/>
        <w:ind w:firstLine="709"/>
        <w:jc w:val="both"/>
        <w:rPr>
          <w:rFonts w:cs="Times New Roman"/>
          <w:color w:val="000000" w:themeColor="text1"/>
          <w:w w:val="0"/>
          <w:sz w:val="32"/>
          <w:szCs w:val="32"/>
        </w:rPr>
      </w:pPr>
      <w:r w:rsidRPr="0027525A">
        <w:rPr>
          <w:rFonts w:cs="Times New Roman"/>
          <w:color w:val="000000" w:themeColor="text1"/>
          <w:w w:val="0"/>
          <w:sz w:val="32"/>
          <w:szCs w:val="32"/>
        </w:rPr>
        <w:t>5)</w:t>
      </w:r>
      <w:r w:rsidRPr="0027525A">
        <w:rPr>
          <w:rFonts w:cs="Times New Roman"/>
          <w:color w:val="000000" w:themeColor="text1"/>
          <w:w w:val="0"/>
          <w:sz w:val="32"/>
          <w:szCs w:val="32"/>
        </w:rPr>
        <w:tab/>
        <w:t>инициировать и поддерживать ученическое самоуправление – как на уровне школы, так и на уровне классных сообществ;</w:t>
      </w:r>
      <w:r w:rsidR="00FD7641" w:rsidRPr="0027525A">
        <w:rPr>
          <w:rFonts w:cs="Times New Roman"/>
          <w:color w:val="000000" w:themeColor="text1"/>
          <w:w w:val="0"/>
          <w:sz w:val="32"/>
          <w:szCs w:val="32"/>
        </w:rPr>
        <w:t xml:space="preserve"> </w:t>
      </w:r>
    </w:p>
    <w:p w:rsidR="00F86752" w:rsidRPr="0027525A" w:rsidRDefault="00F86752" w:rsidP="006639FA">
      <w:pPr>
        <w:tabs>
          <w:tab w:val="left" w:pos="1134"/>
        </w:tabs>
        <w:spacing w:after="0" w:line="360" w:lineRule="auto"/>
        <w:ind w:firstLine="709"/>
        <w:jc w:val="both"/>
        <w:rPr>
          <w:rFonts w:cs="Times New Roman"/>
          <w:color w:val="000000" w:themeColor="text1"/>
          <w:w w:val="0"/>
          <w:sz w:val="32"/>
          <w:szCs w:val="32"/>
        </w:rPr>
      </w:pPr>
      <w:r w:rsidRPr="0027525A">
        <w:rPr>
          <w:rFonts w:cs="Times New Roman"/>
          <w:color w:val="000000" w:themeColor="text1"/>
          <w:w w:val="0"/>
          <w:sz w:val="32"/>
          <w:szCs w:val="32"/>
        </w:rPr>
        <w:t>6)</w:t>
      </w:r>
      <w:r w:rsidRPr="0027525A">
        <w:rPr>
          <w:rFonts w:cs="Times New Roman"/>
          <w:color w:val="000000" w:themeColor="text1"/>
          <w:w w:val="0"/>
          <w:sz w:val="32"/>
          <w:szCs w:val="32"/>
        </w:rPr>
        <w:tab/>
        <w:t xml:space="preserve">поддерживать деятельность функционирующих на базе школы детских общественных объединений и организаций; </w:t>
      </w:r>
    </w:p>
    <w:p w:rsidR="00F86752" w:rsidRPr="0027525A" w:rsidRDefault="00F86752" w:rsidP="006639FA">
      <w:pPr>
        <w:tabs>
          <w:tab w:val="left" w:pos="1134"/>
        </w:tabs>
        <w:spacing w:after="0" w:line="360" w:lineRule="auto"/>
        <w:ind w:firstLine="709"/>
        <w:jc w:val="both"/>
        <w:rPr>
          <w:rFonts w:cs="Times New Roman"/>
          <w:color w:val="000000" w:themeColor="text1"/>
          <w:w w:val="0"/>
          <w:sz w:val="32"/>
          <w:szCs w:val="32"/>
        </w:rPr>
      </w:pPr>
      <w:r w:rsidRPr="0027525A">
        <w:rPr>
          <w:rFonts w:cs="Times New Roman"/>
          <w:color w:val="000000" w:themeColor="text1"/>
          <w:w w:val="0"/>
          <w:sz w:val="32"/>
          <w:szCs w:val="32"/>
        </w:rPr>
        <w:t>7)</w:t>
      </w:r>
      <w:r w:rsidRPr="0027525A">
        <w:rPr>
          <w:rFonts w:cs="Times New Roman"/>
          <w:color w:val="000000" w:themeColor="text1"/>
          <w:w w:val="0"/>
          <w:sz w:val="32"/>
          <w:szCs w:val="32"/>
        </w:rPr>
        <w:tab/>
        <w:t xml:space="preserve">организовывать для школьников экскурсии, экспедиции, походы и реализовывать их воспитательный потенциал; </w:t>
      </w:r>
    </w:p>
    <w:p w:rsidR="00F86752" w:rsidRPr="0027525A" w:rsidRDefault="00F86752" w:rsidP="006639FA">
      <w:pPr>
        <w:tabs>
          <w:tab w:val="left" w:pos="1134"/>
        </w:tabs>
        <w:spacing w:after="0" w:line="360" w:lineRule="auto"/>
        <w:ind w:firstLine="709"/>
        <w:jc w:val="both"/>
        <w:rPr>
          <w:rFonts w:cs="Times New Roman"/>
          <w:color w:val="000000" w:themeColor="text1"/>
          <w:w w:val="0"/>
          <w:sz w:val="32"/>
          <w:szCs w:val="32"/>
        </w:rPr>
      </w:pPr>
      <w:r w:rsidRPr="0027525A">
        <w:rPr>
          <w:rFonts w:cs="Times New Roman"/>
          <w:color w:val="000000" w:themeColor="text1"/>
          <w:w w:val="0"/>
          <w:sz w:val="32"/>
          <w:szCs w:val="32"/>
        </w:rPr>
        <w:lastRenderedPageBreak/>
        <w:t>8)</w:t>
      </w:r>
      <w:r w:rsidRPr="0027525A">
        <w:rPr>
          <w:rFonts w:cs="Times New Roman"/>
          <w:color w:val="000000" w:themeColor="text1"/>
          <w:w w:val="0"/>
          <w:sz w:val="32"/>
          <w:szCs w:val="32"/>
        </w:rPr>
        <w:tab/>
        <w:t>организовывать профор</w:t>
      </w:r>
      <w:r w:rsidR="0096548A" w:rsidRPr="0027525A">
        <w:rPr>
          <w:rFonts w:cs="Times New Roman"/>
          <w:color w:val="000000" w:themeColor="text1"/>
          <w:w w:val="0"/>
          <w:sz w:val="32"/>
          <w:szCs w:val="32"/>
        </w:rPr>
        <w:t>иентационную работу со </w:t>
      </w:r>
      <w:r w:rsidRPr="0027525A">
        <w:rPr>
          <w:rFonts w:cs="Times New Roman"/>
          <w:color w:val="000000" w:themeColor="text1"/>
          <w:w w:val="0"/>
          <w:sz w:val="32"/>
          <w:szCs w:val="32"/>
        </w:rPr>
        <w:t xml:space="preserve">школьниками; </w:t>
      </w:r>
    </w:p>
    <w:p w:rsidR="00F86752" w:rsidRPr="0027525A" w:rsidRDefault="00F86752" w:rsidP="006639FA">
      <w:pPr>
        <w:tabs>
          <w:tab w:val="left" w:pos="1134"/>
        </w:tabs>
        <w:spacing w:after="0" w:line="360" w:lineRule="auto"/>
        <w:ind w:firstLine="709"/>
        <w:jc w:val="both"/>
        <w:rPr>
          <w:rFonts w:cs="Times New Roman"/>
          <w:color w:val="000000" w:themeColor="text1"/>
          <w:w w:val="0"/>
          <w:sz w:val="32"/>
          <w:szCs w:val="32"/>
        </w:rPr>
      </w:pPr>
      <w:r w:rsidRPr="0027525A">
        <w:rPr>
          <w:rFonts w:cs="Times New Roman"/>
          <w:color w:val="000000" w:themeColor="text1"/>
          <w:w w:val="0"/>
          <w:sz w:val="32"/>
          <w:szCs w:val="32"/>
        </w:rPr>
        <w:t>9)</w:t>
      </w:r>
      <w:r w:rsidRPr="0027525A">
        <w:rPr>
          <w:rFonts w:cs="Times New Roman"/>
          <w:color w:val="000000" w:themeColor="text1"/>
          <w:w w:val="0"/>
          <w:sz w:val="32"/>
          <w:szCs w:val="32"/>
        </w:rPr>
        <w:tab/>
        <w:t>организовать работу школьных бумажных и электронных медиа, реализовывать их воспитательный потенциал;</w:t>
      </w:r>
      <w:r w:rsidR="00FD7641" w:rsidRPr="0027525A">
        <w:rPr>
          <w:rFonts w:cs="Times New Roman"/>
          <w:color w:val="000000" w:themeColor="text1"/>
          <w:w w:val="0"/>
          <w:sz w:val="32"/>
          <w:szCs w:val="32"/>
        </w:rPr>
        <w:t xml:space="preserve"> </w:t>
      </w:r>
    </w:p>
    <w:p w:rsidR="00F86752" w:rsidRPr="0027525A" w:rsidRDefault="00F86752" w:rsidP="006639FA">
      <w:pPr>
        <w:tabs>
          <w:tab w:val="left" w:pos="1134"/>
        </w:tabs>
        <w:spacing w:after="0" w:line="360" w:lineRule="auto"/>
        <w:ind w:firstLine="709"/>
        <w:jc w:val="both"/>
        <w:rPr>
          <w:rFonts w:cs="Times New Roman"/>
          <w:color w:val="000000" w:themeColor="text1"/>
          <w:w w:val="0"/>
          <w:sz w:val="32"/>
          <w:szCs w:val="32"/>
        </w:rPr>
      </w:pPr>
      <w:r w:rsidRPr="0027525A">
        <w:rPr>
          <w:rFonts w:cs="Times New Roman"/>
          <w:color w:val="000000" w:themeColor="text1"/>
          <w:w w:val="0"/>
          <w:sz w:val="32"/>
          <w:szCs w:val="32"/>
        </w:rPr>
        <w:t>10)</w:t>
      </w:r>
      <w:r w:rsidRPr="0027525A">
        <w:rPr>
          <w:rFonts w:cs="Times New Roman"/>
          <w:color w:val="000000" w:themeColor="text1"/>
          <w:w w:val="0"/>
          <w:sz w:val="32"/>
          <w:szCs w:val="32"/>
        </w:rPr>
        <w:tab/>
        <w:t>развивать предм</w:t>
      </w:r>
      <w:r w:rsidR="0096548A" w:rsidRPr="0027525A">
        <w:rPr>
          <w:rFonts w:cs="Times New Roman"/>
          <w:color w:val="000000" w:themeColor="text1"/>
          <w:w w:val="0"/>
          <w:sz w:val="32"/>
          <w:szCs w:val="32"/>
        </w:rPr>
        <w:t>етно-эстетическую среду школы и </w:t>
      </w:r>
      <w:r w:rsidRPr="0027525A">
        <w:rPr>
          <w:rFonts w:cs="Times New Roman"/>
          <w:color w:val="000000" w:themeColor="text1"/>
          <w:w w:val="0"/>
          <w:sz w:val="32"/>
          <w:szCs w:val="32"/>
        </w:rPr>
        <w:t xml:space="preserve">реализовывать ее воспитательные возможности; </w:t>
      </w:r>
    </w:p>
    <w:p w:rsidR="00F86752" w:rsidRPr="0027525A" w:rsidRDefault="00F86752" w:rsidP="006639FA">
      <w:pPr>
        <w:tabs>
          <w:tab w:val="left" w:pos="1134"/>
        </w:tabs>
        <w:spacing w:after="0" w:line="360" w:lineRule="auto"/>
        <w:ind w:firstLine="709"/>
        <w:jc w:val="both"/>
        <w:rPr>
          <w:rFonts w:cs="Times New Roman"/>
          <w:color w:val="000000" w:themeColor="text1"/>
          <w:w w:val="0"/>
          <w:sz w:val="32"/>
          <w:szCs w:val="32"/>
        </w:rPr>
      </w:pPr>
      <w:r w:rsidRPr="0027525A">
        <w:rPr>
          <w:rFonts w:cs="Times New Roman"/>
          <w:color w:val="000000" w:themeColor="text1"/>
          <w:w w:val="0"/>
          <w:sz w:val="32"/>
          <w:szCs w:val="32"/>
        </w:rPr>
        <w:t>11)</w:t>
      </w:r>
      <w:r w:rsidRPr="0027525A">
        <w:rPr>
          <w:rFonts w:cs="Times New Roman"/>
          <w:color w:val="000000" w:themeColor="text1"/>
          <w:w w:val="0"/>
          <w:sz w:val="32"/>
          <w:szCs w:val="32"/>
        </w:rPr>
        <w:tab/>
        <w:t xml:space="preserve">организовать работу с семьями школьников, их родителями или законными представителями, направленную на совместное решение проблем личностного развития детей. </w:t>
      </w:r>
    </w:p>
    <w:p w:rsidR="00F86752" w:rsidRPr="0027525A" w:rsidRDefault="00227A92" w:rsidP="006639FA">
      <w:pPr>
        <w:spacing w:after="0" w:line="360" w:lineRule="auto"/>
        <w:ind w:firstLine="709"/>
        <w:jc w:val="both"/>
        <w:rPr>
          <w:rFonts w:cs="Times New Roman"/>
          <w:color w:val="000000" w:themeColor="text1"/>
          <w:w w:val="0"/>
          <w:sz w:val="32"/>
          <w:szCs w:val="32"/>
        </w:rPr>
      </w:pPr>
      <w:r w:rsidRPr="0027525A">
        <w:rPr>
          <w:rFonts w:cs="Times New Roman"/>
          <w:color w:val="000000" w:themeColor="text1"/>
          <w:w w:val="0"/>
          <w:sz w:val="32"/>
          <w:szCs w:val="32"/>
        </w:rPr>
        <w:t xml:space="preserve">Можно </w:t>
      </w:r>
      <w:r w:rsidR="0056139F" w:rsidRPr="0027525A">
        <w:rPr>
          <w:rFonts w:cs="Times New Roman"/>
          <w:color w:val="000000" w:themeColor="text1"/>
          <w:w w:val="0"/>
          <w:sz w:val="32"/>
          <w:szCs w:val="32"/>
        </w:rPr>
        <w:t>исключить</w:t>
      </w:r>
      <w:r w:rsidR="00F86752" w:rsidRPr="0027525A">
        <w:rPr>
          <w:rFonts w:cs="Times New Roman"/>
          <w:color w:val="000000" w:themeColor="text1"/>
          <w:w w:val="0"/>
          <w:sz w:val="32"/>
          <w:szCs w:val="32"/>
        </w:rPr>
        <w:t xml:space="preserve"> те задач</w:t>
      </w:r>
      <w:r w:rsidR="0056139F" w:rsidRPr="0027525A">
        <w:rPr>
          <w:rFonts w:cs="Times New Roman"/>
          <w:color w:val="000000" w:themeColor="text1"/>
          <w:w w:val="0"/>
          <w:sz w:val="32"/>
          <w:szCs w:val="32"/>
        </w:rPr>
        <w:t>и</w:t>
      </w:r>
      <w:r w:rsidR="00F86752" w:rsidRPr="0027525A">
        <w:rPr>
          <w:rFonts w:cs="Times New Roman"/>
          <w:color w:val="000000" w:themeColor="text1"/>
          <w:w w:val="0"/>
          <w:sz w:val="32"/>
          <w:szCs w:val="32"/>
        </w:rPr>
        <w:t>, которые школа считает неактуальными для себя</w:t>
      </w:r>
      <w:r w:rsidRPr="0027525A">
        <w:rPr>
          <w:rFonts w:cs="Times New Roman"/>
          <w:color w:val="000000" w:themeColor="text1"/>
          <w:w w:val="0"/>
          <w:sz w:val="32"/>
          <w:szCs w:val="32"/>
        </w:rPr>
        <w:t xml:space="preserve"> или </w:t>
      </w:r>
      <w:r w:rsidR="00F86752" w:rsidRPr="0027525A">
        <w:rPr>
          <w:rFonts w:cs="Times New Roman"/>
          <w:color w:val="000000" w:themeColor="text1"/>
          <w:w w:val="0"/>
          <w:sz w:val="32"/>
          <w:szCs w:val="32"/>
        </w:rPr>
        <w:t>добавить новые, которые не упомя</w:t>
      </w:r>
      <w:r w:rsidR="0096548A" w:rsidRPr="0027525A">
        <w:rPr>
          <w:rFonts w:cs="Times New Roman"/>
          <w:color w:val="000000" w:themeColor="text1"/>
          <w:w w:val="0"/>
          <w:sz w:val="32"/>
          <w:szCs w:val="32"/>
        </w:rPr>
        <w:t>нуты в </w:t>
      </w:r>
      <w:r w:rsidR="00F86752" w:rsidRPr="0027525A">
        <w:rPr>
          <w:rFonts w:cs="Times New Roman"/>
          <w:color w:val="000000" w:themeColor="text1"/>
          <w:w w:val="0"/>
          <w:sz w:val="32"/>
          <w:szCs w:val="32"/>
        </w:rPr>
        <w:t>примерной программе, но</w:t>
      </w:r>
      <w:r w:rsidR="0096548A" w:rsidRPr="0027525A">
        <w:rPr>
          <w:rFonts w:cs="Times New Roman"/>
          <w:color w:val="000000" w:themeColor="text1"/>
          <w:w w:val="0"/>
          <w:sz w:val="32"/>
          <w:szCs w:val="32"/>
        </w:rPr>
        <w:t xml:space="preserve"> школе необходимо их решить для </w:t>
      </w:r>
      <w:r w:rsidR="00F86752" w:rsidRPr="0027525A">
        <w:rPr>
          <w:rFonts w:cs="Times New Roman"/>
          <w:color w:val="000000" w:themeColor="text1"/>
          <w:w w:val="0"/>
          <w:sz w:val="32"/>
          <w:szCs w:val="32"/>
        </w:rPr>
        <w:t xml:space="preserve">достижения цели воспитания. </w:t>
      </w:r>
    </w:p>
    <w:p w:rsidR="003F7144" w:rsidRPr="0027525A" w:rsidRDefault="0056139F" w:rsidP="006639FA">
      <w:pPr>
        <w:spacing w:after="0" w:line="360" w:lineRule="auto"/>
        <w:ind w:firstLine="709"/>
        <w:jc w:val="both"/>
        <w:rPr>
          <w:rFonts w:cs="Times New Roman"/>
          <w:color w:val="000000" w:themeColor="text1"/>
          <w:w w:val="0"/>
          <w:sz w:val="32"/>
          <w:szCs w:val="32"/>
        </w:rPr>
      </w:pPr>
      <w:r w:rsidRPr="0027525A">
        <w:rPr>
          <w:rFonts w:cs="Times New Roman"/>
          <w:color w:val="000000" w:themeColor="text1"/>
          <w:w w:val="0"/>
          <w:sz w:val="32"/>
          <w:szCs w:val="32"/>
        </w:rPr>
        <w:t>Важно помнить, что количество задач, их формулировки</w:t>
      </w:r>
      <w:r w:rsidR="00F86752" w:rsidRPr="0027525A">
        <w:rPr>
          <w:rFonts w:cs="Times New Roman"/>
          <w:color w:val="000000" w:themeColor="text1"/>
          <w:w w:val="0"/>
          <w:sz w:val="32"/>
          <w:szCs w:val="32"/>
        </w:rPr>
        <w:t xml:space="preserve"> рекомендуется соотносить с модулями, которые будут </w:t>
      </w:r>
      <w:r w:rsidR="0096548A" w:rsidRPr="0027525A">
        <w:rPr>
          <w:rFonts w:cs="Times New Roman"/>
          <w:color w:val="000000" w:themeColor="text1"/>
          <w:w w:val="0"/>
          <w:sz w:val="32"/>
          <w:szCs w:val="32"/>
        </w:rPr>
        <w:t>прописаны в </w:t>
      </w:r>
      <w:r w:rsidRPr="0027525A">
        <w:rPr>
          <w:rFonts w:cs="Times New Roman"/>
          <w:color w:val="000000" w:themeColor="text1"/>
          <w:w w:val="0"/>
          <w:sz w:val="32"/>
          <w:szCs w:val="32"/>
        </w:rPr>
        <w:t xml:space="preserve">рабочей </w:t>
      </w:r>
      <w:r w:rsidR="00227A92" w:rsidRPr="0027525A">
        <w:rPr>
          <w:rFonts w:cs="Times New Roman"/>
          <w:color w:val="000000" w:themeColor="text1"/>
          <w:w w:val="0"/>
          <w:sz w:val="32"/>
          <w:szCs w:val="32"/>
        </w:rPr>
        <w:t>программе воспитания</w:t>
      </w:r>
      <w:r w:rsidR="00F86752" w:rsidRPr="0027525A">
        <w:rPr>
          <w:rFonts w:cs="Times New Roman"/>
          <w:color w:val="000000" w:themeColor="text1"/>
          <w:w w:val="0"/>
          <w:sz w:val="32"/>
          <w:szCs w:val="32"/>
        </w:rPr>
        <w:t>.</w:t>
      </w:r>
    </w:p>
    <w:p w:rsidR="003F7144" w:rsidRPr="0027525A" w:rsidRDefault="007B295E" w:rsidP="003F7144">
      <w:pPr>
        <w:pStyle w:val="1"/>
        <w:rPr>
          <w:rFonts w:cs="Times New Roman"/>
          <w:color w:val="000000" w:themeColor="text1"/>
          <w:w w:val="0"/>
        </w:rPr>
      </w:pPr>
      <w:bookmarkStart w:id="6" w:name="_Toc65483531"/>
      <w:r w:rsidRPr="0027525A">
        <w:rPr>
          <w:rFonts w:cs="Times New Roman"/>
          <w:color w:val="000000" w:themeColor="text1"/>
          <w:w w:val="0"/>
        </w:rPr>
        <w:t>Структура рабочей программы воспитания</w:t>
      </w:r>
      <w:bookmarkEnd w:id="6"/>
    </w:p>
    <w:p w:rsidR="003F7144" w:rsidRPr="0027525A" w:rsidRDefault="0056139F" w:rsidP="006639FA">
      <w:pPr>
        <w:spacing w:after="0" w:line="360" w:lineRule="auto"/>
        <w:ind w:firstLine="709"/>
        <w:jc w:val="both"/>
        <w:rPr>
          <w:rFonts w:cs="Times New Roman"/>
          <w:color w:val="000000" w:themeColor="text1"/>
          <w:w w:val="0"/>
          <w:sz w:val="32"/>
          <w:szCs w:val="32"/>
        </w:rPr>
      </w:pPr>
      <w:r w:rsidRPr="0027525A">
        <w:rPr>
          <w:rFonts w:cs="Times New Roman"/>
          <w:color w:val="000000" w:themeColor="text1"/>
          <w:w w:val="0"/>
          <w:sz w:val="32"/>
          <w:szCs w:val="32"/>
        </w:rPr>
        <w:t xml:space="preserve">Рабочая программа воспитания </w:t>
      </w:r>
      <w:r w:rsidR="003F7144" w:rsidRPr="0027525A">
        <w:rPr>
          <w:rFonts w:cs="Times New Roman"/>
          <w:color w:val="000000" w:themeColor="text1"/>
          <w:w w:val="0"/>
          <w:sz w:val="32"/>
          <w:szCs w:val="32"/>
        </w:rPr>
        <w:t>обще</w:t>
      </w:r>
      <w:r w:rsidRPr="0027525A">
        <w:rPr>
          <w:rFonts w:cs="Times New Roman"/>
          <w:color w:val="000000" w:themeColor="text1"/>
          <w:w w:val="0"/>
          <w:sz w:val="32"/>
          <w:szCs w:val="32"/>
        </w:rPr>
        <w:t xml:space="preserve">образовательных организаций </w:t>
      </w:r>
      <w:r w:rsidR="003F7144" w:rsidRPr="0027525A">
        <w:rPr>
          <w:rFonts w:cs="Times New Roman"/>
          <w:color w:val="000000" w:themeColor="text1"/>
          <w:w w:val="0"/>
          <w:sz w:val="32"/>
          <w:szCs w:val="32"/>
        </w:rPr>
        <w:t xml:space="preserve">для каждого уровня образования </w:t>
      </w:r>
      <w:r w:rsidRPr="0027525A">
        <w:rPr>
          <w:rFonts w:cs="Times New Roman"/>
          <w:color w:val="000000" w:themeColor="text1"/>
          <w:w w:val="0"/>
          <w:sz w:val="32"/>
          <w:szCs w:val="32"/>
        </w:rPr>
        <w:t>должн</w:t>
      </w:r>
      <w:r w:rsidR="003F7144" w:rsidRPr="0027525A">
        <w:rPr>
          <w:rFonts w:cs="Times New Roman"/>
          <w:color w:val="000000" w:themeColor="text1"/>
          <w:w w:val="0"/>
          <w:sz w:val="32"/>
          <w:szCs w:val="32"/>
        </w:rPr>
        <w:t>а</w:t>
      </w:r>
      <w:r w:rsidRPr="0027525A">
        <w:rPr>
          <w:rFonts w:cs="Times New Roman"/>
          <w:color w:val="000000" w:themeColor="text1"/>
          <w:w w:val="0"/>
          <w:sz w:val="32"/>
          <w:szCs w:val="32"/>
        </w:rPr>
        <w:t xml:space="preserve"> включать в себя четыре раздела:</w:t>
      </w:r>
    </w:p>
    <w:p w:rsidR="003F7144" w:rsidRPr="0027525A" w:rsidRDefault="003F7144" w:rsidP="006639FA">
      <w:pPr>
        <w:spacing w:after="0" w:line="360" w:lineRule="auto"/>
        <w:ind w:firstLine="709"/>
        <w:jc w:val="both"/>
        <w:rPr>
          <w:rFonts w:cs="Times New Roman"/>
          <w:color w:val="000000" w:themeColor="text1"/>
          <w:w w:val="0"/>
          <w:sz w:val="32"/>
          <w:szCs w:val="32"/>
        </w:rPr>
      </w:pPr>
      <w:r w:rsidRPr="0027525A">
        <w:rPr>
          <w:rFonts w:cs="Times New Roman"/>
          <w:b/>
          <w:iCs/>
          <w:color w:val="000000" w:themeColor="text1"/>
          <w:w w:val="0"/>
          <w:sz w:val="32"/>
          <w:szCs w:val="32"/>
        </w:rPr>
        <w:t xml:space="preserve">1. </w:t>
      </w:r>
      <w:r w:rsidR="0056139F" w:rsidRPr="0027525A">
        <w:rPr>
          <w:rFonts w:cs="Times New Roman"/>
          <w:b/>
          <w:iCs/>
          <w:color w:val="000000" w:themeColor="text1"/>
          <w:w w:val="0"/>
          <w:sz w:val="32"/>
          <w:szCs w:val="32"/>
        </w:rPr>
        <w:t>«Особенности организуемого в школе воспитательного процесса</w:t>
      </w:r>
      <w:r w:rsidR="0056139F" w:rsidRPr="0027525A">
        <w:rPr>
          <w:rFonts w:cs="Times New Roman"/>
          <w:b/>
          <w:color w:val="000000" w:themeColor="text1"/>
          <w:w w:val="0"/>
          <w:sz w:val="32"/>
          <w:szCs w:val="32"/>
        </w:rPr>
        <w:t>»</w:t>
      </w:r>
      <w:r w:rsidR="0056139F" w:rsidRPr="0027525A">
        <w:rPr>
          <w:rFonts w:cs="Times New Roman"/>
          <w:color w:val="000000" w:themeColor="text1"/>
          <w:w w:val="0"/>
          <w:sz w:val="32"/>
          <w:szCs w:val="32"/>
        </w:rPr>
        <w:t>, в котором школа кратко описывает специфику своей деятельности в сфере воспитания: расположение школы, особенности ее социального окружени</w:t>
      </w:r>
      <w:r w:rsidR="0096548A" w:rsidRPr="0027525A">
        <w:rPr>
          <w:rFonts w:cs="Times New Roman"/>
          <w:color w:val="000000" w:themeColor="text1"/>
          <w:w w:val="0"/>
          <w:sz w:val="32"/>
          <w:szCs w:val="32"/>
        </w:rPr>
        <w:t>я, источники положительного или </w:t>
      </w:r>
      <w:r w:rsidR="0056139F" w:rsidRPr="0027525A">
        <w:rPr>
          <w:rFonts w:cs="Times New Roman"/>
          <w:color w:val="000000" w:themeColor="text1"/>
          <w:w w:val="0"/>
          <w:sz w:val="32"/>
          <w:szCs w:val="32"/>
        </w:rPr>
        <w:t>отрицатель</w:t>
      </w:r>
      <w:r w:rsidR="0056139F" w:rsidRPr="0027525A">
        <w:rPr>
          <w:rFonts w:cs="Times New Roman"/>
          <w:color w:val="000000" w:themeColor="text1"/>
          <w:w w:val="0"/>
          <w:sz w:val="32"/>
          <w:szCs w:val="32"/>
        </w:rPr>
        <w:lastRenderedPageBreak/>
        <w:t>ного влияния на детей, значимые партнерах школы, особенности контингента учащихся, оригинальные воспитательные находки школы, а также важных для школы принципы и традиции воспитания.</w:t>
      </w:r>
    </w:p>
    <w:p w:rsidR="003F7144" w:rsidRPr="0027525A" w:rsidRDefault="003F7144" w:rsidP="006639FA">
      <w:pPr>
        <w:spacing w:after="0" w:line="360" w:lineRule="auto"/>
        <w:ind w:firstLine="709"/>
        <w:jc w:val="both"/>
        <w:rPr>
          <w:rFonts w:cs="Times New Roman"/>
          <w:color w:val="000000" w:themeColor="text1"/>
          <w:w w:val="0"/>
          <w:sz w:val="32"/>
          <w:szCs w:val="32"/>
        </w:rPr>
      </w:pPr>
      <w:r w:rsidRPr="0027525A">
        <w:rPr>
          <w:rFonts w:cs="Times New Roman"/>
          <w:b/>
          <w:iCs/>
          <w:color w:val="000000" w:themeColor="text1"/>
          <w:w w:val="0"/>
          <w:sz w:val="32"/>
          <w:szCs w:val="32"/>
        </w:rPr>
        <w:t>2.</w:t>
      </w:r>
      <w:r w:rsidR="0056139F" w:rsidRPr="0027525A">
        <w:rPr>
          <w:rFonts w:cs="Times New Roman"/>
          <w:b/>
          <w:iCs/>
          <w:color w:val="000000" w:themeColor="text1"/>
          <w:w w:val="0"/>
          <w:sz w:val="32"/>
          <w:szCs w:val="32"/>
        </w:rPr>
        <w:t xml:space="preserve"> «Цель и задачи воспитания»</w:t>
      </w:r>
      <w:r w:rsidR="0056139F" w:rsidRPr="0027525A">
        <w:rPr>
          <w:rFonts w:cs="Times New Roman"/>
          <w:color w:val="000000" w:themeColor="text1"/>
          <w:w w:val="0"/>
          <w:sz w:val="32"/>
          <w:szCs w:val="32"/>
        </w:rPr>
        <w:t>, в котором на основе базовых общественных ценностей формулируется цель воспитания и задачи, которые предстоит решать для достижения цели.</w:t>
      </w:r>
    </w:p>
    <w:p w:rsidR="003F7144" w:rsidRPr="0027525A" w:rsidRDefault="003F7144" w:rsidP="006639FA">
      <w:pPr>
        <w:spacing w:after="0" w:line="360" w:lineRule="auto"/>
        <w:ind w:firstLine="709"/>
        <w:jc w:val="both"/>
        <w:rPr>
          <w:rFonts w:cs="Times New Roman"/>
          <w:color w:val="000000" w:themeColor="text1"/>
          <w:w w:val="0"/>
          <w:sz w:val="32"/>
          <w:szCs w:val="32"/>
        </w:rPr>
      </w:pPr>
      <w:r w:rsidRPr="0027525A">
        <w:rPr>
          <w:rFonts w:cs="Times New Roman"/>
          <w:b/>
          <w:iCs/>
          <w:color w:val="000000" w:themeColor="text1"/>
          <w:w w:val="0"/>
          <w:sz w:val="32"/>
          <w:szCs w:val="32"/>
        </w:rPr>
        <w:t>3.</w:t>
      </w:r>
      <w:r w:rsidR="0056139F" w:rsidRPr="0027525A">
        <w:rPr>
          <w:rFonts w:cs="Times New Roman"/>
          <w:b/>
          <w:color w:val="000000" w:themeColor="text1"/>
          <w:w w:val="0"/>
          <w:sz w:val="32"/>
          <w:szCs w:val="32"/>
        </w:rPr>
        <w:t xml:space="preserve"> </w:t>
      </w:r>
      <w:r w:rsidR="0056139F" w:rsidRPr="0027525A">
        <w:rPr>
          <w:rFonts w:cs="Times New Roman"/>
          <w:b/>
          <w:iCs/>
          <w:color w:val="000000" w:themeColor="text1"/>
          <w:w w:val="0"/>
          <w:sz w:val="32"/>
          <w:szCs w:val="32"/>
        </w:rPr>
        <w:t>«Виды, формы и содержание деятельности</w:t>
      </w:r>
      <w:r w:rsidR="0056139F" w:rsidRPr="0027525A">
        <w:rPr>
          <w:rFonts w:cs="Times New Roman"/>
          <w:b/>
          <w:i/>
          <w:iCs/>
          <w:color w:val="000000" w:themeColor="text1"/>
          <w:w w:val="0"/>
          <w:sz w:val="32"/>
          <w:szCs w:val="32"/>
        </w:rPr>
        <w:t>»</w:t>
      </w:r>
      <w:r w:rsidR="0056139F" w:rsidRPr="0027525A">
        <w:rPr>
          <w:rFonts w:cs="Times New Roman"/>
          <w:color w:val="000000" w:themeColor="text1"/>
          <w:w w:val="0"/>
          <w:sz w:val="32"/>
          <w:szCs w:val="32"/>
        </w:rPr>
        <w:t xml:space="preserve">, в котором школа показывает, каким образом будет осуществляться достижение поставленных цели и задач воспитания. Данный раздел может состоять из нескольких модулей, каждый из </w:t>
      </w:r>
      <w:r w:rsidR="0096548A" w:rsidRPr="0027525A">
        <w:rPr>
          <w:rFonts w:cs="Times New Roman"/>
          <w:color w:val="000000" w:themeColor="text1"/>
          <w:w w:val="0"/>
          <w:sz w:val="32"/>
          <w:szCs w:val="32"/>
        </w:rPr>
        <w:t>которых ориентирован на одну из </w:t>
      </w:r>
      <w:r w:rsidR="0056139F" w:rsidRPr="0027525A">
        <w:rPr>
          <w:rFonts w:cs="Times New Roman"/>
          <w:color w:val="000000" w:themeColor="text1"/>
          <w:w w:val="0"/>
          <w:sz w:val="32"/>
          <w:szCs w:val="32"/>
        </w:rPr>
        <w:t>поставленных школой задач воспи</w:t>
      </w:r>
      <w:r w:rsidR="0096548A" w:rsidRPr="0027525A">
        <w:rPr>
          <w:rFonts w:cs="Times New Roman"/>
          <w:color w:val="000000" w:themeColor="text1"/>
          <w:w w:val="0"/>
          <w:sz w:val="32"/>
          <w:szCs w:val="32"/>
        </w:rPr>
        <w:t>тания и соответствует одному из </w:t>
      </w:r>
      <w:r w:rsidR="0056139F" w:rsidRPr="0027525A">
        <w:rPr>
          <w:rFonts w:cs="Times New Roman"/>
          <w:color w:val="000000" w:themeColor="text1"/>
          <w:w w:val="0"/>
          <w:sz w:val="32"/>
          <w:szCs w:val="32"/>
        </w:rPr>
        <w:t>направлений воспитательной работы школы.</w:t>
      </w:r>
    </w:p>
    <w:p w:rsidR="003F7144" w:rsidRPr="0027525A" w:rsidRDefault="003F7144" w:rsidP="006639FA">
      <w:pPr>
        <w:spacing w:after="0" w:line="360" w:lineRule="auto"/>
        <w:ind w:firstLine="709"/>
        <w:jc w:val="both"/>
        <w:rPr>
          <w:rFonts w:cs="Times New Roman"/>
          <w:color w:val="000000" w:themeColor="text1"/>
          <w:w w:val="0"/>
          <w:sz w:val="32"/>
          <w:szCs w:val="32"/>
        </w:rPr>
      </w:pPr>
      <w:r w:rsidRPr="0027525A">
        <w:rPr>
          <w:rFonts w:cs="Times New Roman"/>
          <w:b/>
          <w:iCs/>
          <w:color w:val="000000" w:themeColor="text1"/>
          <w:w w:val="0"/>
          <w:sz w:val="32"/>
          <w:szCs w:val="32"/>
        </w:rPr>
        <w:t xml:space="preserve">4. </w:t>
      </w:r>
      <w:r w:rsidR="0056139F" w:rsidRPr="0027525A">
        <w:rPr>
          <w:rFonts w:cs="Times New Roman"/>
          <w:b/>
          <w:iCs/>
          <w:color w:val="000000" w:themeColor="text1"/>
          <w:w w:val="0"/>
          <w:sz w:val="32"/>
          <w:szCs w:val="32"/>
        </w:rPr>
        <w:t>«Основные направления самоанализа воспитательной работы»</w:t>
      </w:r>
      <w:r w:rsidR="0056139F" w:rsidRPr="0027525A">
        <w:rPr>
          <w:rFonts w:cs="Times New Roman"/>
          <w:color w:val="000000" w:themeColor="text1"/>
          <w:w w:val="0"/>
          <w:sz w:val="32"/>
          <w:szCs w:val="32"/>
        </w:rPr>
        <w:t>, в котором необходимо показать, каким образом в школе осуществляется самоанализ организуемой в ней воспитательной работы. Здесь приводятся не результаты самоанализа, а лишь перечень основных его направлений, который может быть дополнен указанием на его критерии и способы его осуществления.</w:t>
      </w:r>
    </w:p>
    <w:p w:rsidR="003F7144" w:rsidRPr="0027525A" w:rsidRDefault="0056139F" w:rsidP="006639FA">
      <w:pPr>
        <w:spacing w:after="0" w:line="360" w:lineRule="auto"/>
        <w:ind w:firstLine="709"/>
        <w:jc w:val="both"/>
        <w:rPr>
          <w:rFonts w:cs="Times New Roman"/>
          <w:color w:val="000000" w:themeColor="text1"/>
          <w:w w:val="0"/>
          <w:sz w:val="32"/>
          <w:szCs w:val="32"/>
        </w:rPr>
      </w:pPr>
      <w:r w:rsidRPr="0027525A">
        <w:rPr>
          <w:rFonts w:cs="Times New Roman"/>
          <w:color w:val="000000" w:themeColor="text1"/>
          <w:w w:val="0"/>
          <w:sz w:val="32"/>
          <w:szCs w:val="32"/>
        </w:rPr>
        <w:t>Рабочая программа воспитания, которую образовательная организация разрабатывает на основе примерной программы, должна быть короткой и ясной, содержащей конкретное описание предстоящей работы с детьми, а не общие рассуждения о воспитании.</w:t>
      </w:r>
    </w:p>
    <w:p w:rsidR="00882FA0" w:rsidRPr="0027525A" w:rsidRDefault="00882FA0" w:rsidP="003F7144">
      <w:pPr>
        <w:pStyle w:val="1"/>
        <w:rPr>
          <w:rFonts w:cs="Times New Roman"/>
          <w:color w:val="000000" w:themeColor="text1"/>
          <w:w w:val="0"/>
        </w:rPr>
      </w:pPr>
      <w:bookmarkStart w:id="7" w:name="_Toc65483532"/>
      <w:r w:rsidRPr="0027525A">
        <w:rPr>
          <w:rFonts w:cs="Times New Roman"/>
          <w:color w:val="000000" w:themeColor="text1"/>
          <w:w w:val="0"/>
        </w:rPr>
        <w:t xml:space="preserve">Проектирование модулей </w:t>
      </w:r>
      <w:r w:rsidR="00330488" w:rsidRPr="0027525A">
        <w:rPr>
          <w:rFonts w:cs="Times New Roman"/>
          <w:color w:val="000000" w:themeColor="text1"/>
          <w:w w:val="0"/>
        </w:rPr>
        <w:t xml:space="preserve">рабочей </w:t>
      </w:r>
      <w:r w:rsidRPr="0027525A">
        <w:rPr>
          <w:rFonts w:cs="Times New Roman"/>
          <w:color w:val="000000" w:themeColor="text1"/>
          <w:w w:val="0"/>
        </w:rPr>
        <w:t>программы воспитания</w:t>
      </w:r>
      <w:bookmarkEnd w:id="5"/>
      <w:bookmarkEnd w:id="7"/>
    </w:p>
    <w:p w:rsidR="00585FBA" w:rsidRPr="0027525A" w:rsidRDefault="00585FBA" w:rsidP="006639FA">
      <w:pPr>
        <w:spacing w:line="360" w:lineRule="auto"/>
        <w:ind w:firstLine="709"/>
        <w:jc w:val="both"/>
        <w:rPr>
          <w:rFonts w:cs="Times New Roman"/>
          <w:color w:val="000000" w:themeColor="text1"/>
          <w:sz w:val="32"/>
          <w:szCs w:val="32"/>
        </w:rPr>
      </w:pPr>
      <w:r w:rsidRPr="0027525A">
        <w:rPr>
          <w:rFonts w:cs="Times New Roman"/>
          <w:color w:val="000000" w:themeColor="text1"/>
          <w:sz w:val="32"/>
          <w:szCs w:val="32"/>
        </w:rPr>
        <w:t>Ниже приведено краткое описание форм и видов деятел</w:t>
      </w:r>
      <w:r w:rsidR="0096548A" w:rsidRPr="0027525A">
        <w:rPr>
          <w:rFonts w:cs="Times New Roman"/>
          <w:color w:val="000000" w:themeColor="text1"/>
          <w:sz w:val="32"/>
          <w:szCs w:val="32"/>
        </w:rPr>
        <w:t>ьности в </w:t>
      </w:r>
      <w:r w:rsidRPr="0027525A">
        <w:rPr>
          <w:rFonts w:cs="Times New Roman"/>
          <w:color w:val="000000" w:themeColor="text1"/>
          <w:sz w:val="32"/>
          <w:szCs w:val="32"/>
        </w:rPr>
        <w:t xml:space="preserve">предлагаемых примерной программой воспитания модулях. Важно понимать, что в каждом указанном направлении будет действительно </w:t>
      </w:r>
      <w:r w:rsidRPr="0027525A">
        <w:rPr>
          <w:rFonts w:cs="Times New Roman"/>
          <w:color w:val="000000" w:themeColor="text1"/>
          <w:sz w:val="32"/>
          <w:szCs w:val="32"/>
        </w:rPr>
        <w:lastRenderedPageBreak/>
        <w:t>эффективно в условиях конкретной общеобразовательной организации и что необходимо будет включить в рабочую программу воспитания.</w:t>
      </w:r>
      <w:r w:rsidR="00C10AEA" w:rsidRPr="0027525A">
        <w:rPr>
          <w:rFonts w:cs="Times New Roman"/>
          <w:color w:val="000000" w:themeColor="text1"/>
          <w:sz w:val="32"/>
          <w:szCs w:val="32"/>
        </w:rPr>
        <w:t xml:space="preserve"> В </w:t>
      </w:r>
      <w:r w:rsidR="00C10AEA" w:rsidRPr="0027525A">
        <w:rPr>
          <w:rFonts w:cs="Times New Roman"/>
          <w:b/>
          <w:color w:val="000000" w:themeColor="text1"/>
          <w:sz w:val="32"/>
          <w:szCs w:val="32"/>
        </w:rPr>
        <w:t>Приложении 5</w:t>
      </w:r>
      <w:r w:rsidR="00C10AEA" w:rsidRPr="0027525A">
        <w:rPr>
          <w:rFonts w:cs="Times New Roman"/>
          <w:color w:val="000000" w:themeColor="text1"/>
          <w:sz w:val="32"/>
          <w:szCs w:val="32"/>
        </w:rPr>
        <w:t xml:space="preserve"> приведен шаблон рабочей программы воспитания. В </w:t>
      </w:r>
      <w:r w:rsidR="00C10AEA" w:rsidRPr="0027525A">
        <w:rPr>
          <w:rFonts w:cs="Times New Roman"/>
          <w:b/>
          <w:color w:val="000000" w:themeColor="text1"/>
          <w:sz w:val="32"/>
          <w:szCs w:val="32"/>
        </w:rPr>
        <w:t xml:space="preserve">Приложениях 6 и 7 </w:t>
      </w:r>
      <w:r w:rsidR="00C10AEA" w:rsidRPr="0027525A">
        <w:rPr>
          <w:rFonts w:cs="Times New Roman"/>
          <w:color w:val="000000" w:themeColor="text1"/>
          <w:sz w:val="32"/>
          <w:szCs w:val="32"/>
        </w:rPr>
        <w:t>приведены Примерное положение по организации работы педагогических работников, осуществляющих классное руководство в общеобразовательных организациях Кировской области и критерии оценки эффективности деятельности классного руководителя.</w:t>
      </w:r>
    </w:p>
    <w:p w:rsidR="00585FBA" w:rsidRPr="0027525A" w:rsidRDefault="00585FBA" w:rsidP="006639FA">
      <w:pPr>
        <w:pStyle w:val="2"/>
        <w:spacing w:line="360" w:lineRule="auto"/>
        <w:rPr>
          <w:rFonts w:cs="Times New Roman"/>
          <w:color w:val="000000" w:themeColor="text1"/>
          <w:sz w:val="32"/>
          <w:szCs w:val="32"/>
        </w:rPr>
      </w:pPr>
      <w:bookmarkStart w:id="8" w:name="_Toc65425924"/>
      <w:bookmarkStart w:id="9" w:name="_Toc65483533"/>
      <w:r w:rsidRPr="0027525A">
        <w:rPr>
          <w:rFonts w:cs="Times New Roman"/>
          <w:color w:val="000000" w:themeColor="text1"/>
          <w:sz w:val="32"/>
          <w:szCs w:val="32"/>
        </w:rPr>
        <w:t>Модуль «Классное руководство»</w:t>
      </w:r>
      <w:bookmarkEnd w:id="8"/>
      <w:bookmarkEnd w:id="9"/>
    </w:p>
    <w:p w:rsidR="00585FBA" w:rsidRPr="0027525A" w:rsidRDefault="00585FBA" w:rsidP="006639FA">
      <w:pPr>
        <w:spacing w:after="0" w:line="360" w:lineRule="auto"/>
        <w:ind w:left="-15" w:right="138" w:firstLine="709"/>
        <w:jc w:val="both"/>
        <w:rPr>
          <w:rFonts w:eastAsia="Times New Roman" w:cs="Times New Roman"/>
          <w:color w:val="000000" w:themeColor="text1"/>
          <w:sz w:val="32"/>
          <w:szCs w:val="32"/>
          <w:lang w:eastAsia="ru-RU"/>
        </w:rPr>
      </w:pPr>
      <w:r w:rsidRPr="0027525A">
        <w:rPr>
          <w:rFonts w:eastAsia="Times New Roman" w:cs="Times New Roman"/>
          <w:color w:val="000000" w:themeColor="text1"/>
          <w:sz w:val="32"/>
          <w:szCs w:val="32"/>
          <w:lang w:eastAsia="ru-RU"/>
        </w:rPr>
        <w:t>Осуществляя работу с классом, педагог (классный руководитель, воспитатель, куратор, наставник, тьютор и т.п.) организует работу с коллективом класса, индивид</w:t>
      </w:r>
      <w:r w:rsidR="0096548A" w:rsidRPr="0027525A">
        <w:rPr>
          <w:rFonts w:eastAsia="Times New Roman" w:cs="Times New Roman"/>
          <w:color w:val="000000" w:themeColor="text1"/>
          <w:sz w:val="32"/>
          <w:szCs w:val="32"/>
          <w:lang w:eastAsia="ru-RU"/>
        </w:rPr>
        <w:t>уальную работу с </w:t>
      </w:r>
      <w:r w:rsidRPr="0027525A">
        <w:rPr>
          <w:rFonts w:eastAsia="Times New Roman" w:cs="Times New Roman"/>
          <w:color w:val="000000" w:themeColor="text1"/>
          <w:sz w:val="32"/>
          <w:szCs w:val="32"/>
          <w:lang w:eastAsia="ru-RU"/>
        </w:rPr>
        <w:t>обучающимися класса, раб</w:t>
      </w:r>
      <w:r w:rsidR="0096548A" w:rsidRPr="0027525A">
        <w:rPr>
          <w:rFonts w:eastAsia="Times New Roman" w:cs="Times New Roman"/>
          <w:color w:val="000000" w:themeColor="text1"/>
          <w:sz w:val="32"/>
          <w:szCs w:val="32"/>
          <w:lang w:eastAsia="ru-RU"/>
        </w:rPr>
        <w:t>оту с учителями, преподающими в </w:t>
      </w:r>
      <w:r w:rsidRPr="0027525A">
        <w:rPr>
          <w:rFonts w:eastAsia="Times New Roman" w:cs="Times New Roman"/>
          <w:color w:val="000000" w:themeColor="text1"/>
          <w:sz w:val="32"/>
          <w:szCs w:val="32"/>
          <w:lang w:eastAsia="ru-RU"/>
        </w:rPr>
        <w:t xml:space="preserve">данном классе, работу с родителями обучающихся или их законными представителями. </w:t>
      </w:r>
    </w:p>
    <w:p w:rsidR="00585FBA" w:rsidRPr="0027525A" w:rsidRDefault="00585FBA" w:rsidP="006639FA">
      <w:pPr>
        <w:spacing w:after="0" w:line="360" w:lineRule="auto"/>
        <w:ind w:left="-15" w:right="138" w:firstLine="709"/>
        <w:jc w:val="both"/>
        <w:rPr>
          <w:rFonts w:eastAsia="Times New Roman" w:cs="Times New Roman"/>
          <w:color w:val="000000" w:themeColor="text1"/>
          <w:sz w:val="32"/>
          <w:szCs w:val="32"/>
          <w:lang w:eastAsia="ru-RU"/>
        </w:rPr>
      </w:pPr>
      <w:r w:rsidRPr="0027525A">
        <w:rPr>
          <w:rFonts w:eastAsia="Times New Roman" w:cs="Times New Roman"/>
          <w:b/>
          <w:bCs/>
          <w:iCs/>
          <w:color w:val="000000" w:themeColor="text1"/>
          <w:sz w:val="32"/>
          <w:szCs w:val="32"/>
          <w:lang w:eastAsia="ru-RU"/>
        </w:rPr>
        <w:t>Работа с классным коллективом реализуется через:</w:t>
      </w:r>
    </w:p>
    <w:p w:rsidR="00585FBA" w:rsidRPr="0027525A" w:rsidRDefault="00585FBA" w:rsidP="005E4CF6">
      <w:pPr>
        <w:pStyle w:val="a3"/>
        <w:numPr>
          <w:ilvl w:val="0"/>
          <w:numId w:val="22"/>
        </w:numPr>
        <w:tabs>
          <w:tab w:val="left" w:pos="993"/>
        </w:tabs>
        <w:spacing w:after="0" w:line="360" w:lineRule="auto"/>
        <w:ind w:left="0" w:right="138" w:firstLine="709"/>
        <w:jc w:val="both"/>
        <w:rPr>
          <w:rFonts w:eastAsia="Times New Roman" w:cs="Times New Roman"/>
          <w:color w:val="000000" w:themeColor="text1"/>
          <w:sz w:val="32"/>
          <w:szCs w:val="32"/>
          <w:lang w:eastAsia="ru-RU"/>
        </w:rPr>
      </w:pPr>
      <w:r w:rsidRPr="0027525A">
        <w:rPr>
          <w:rFonts w:eastAsia="Times New Roman" w:cs="Times New Roman"/>
          <w:color w:val="000000" w:themeColor="text1"/>
          <w:sz w:val="32"/>
          <w:szCs w:val="32"/>
          <w:lang w:val="x-none" w:eastAsia="ru-RU"/>
        </w:rPr>
        <w:t>инициирование и поддержк</w:t>
      </w:r>
      <w:r w:rsidRPr="0027525A">
        <w:rPr>
          <w:rFonts w:eastAsia="Times New Roman" w:cs="Times New Roman"/>
          <w:color w:val="000000" w:themeColor="text1"/>
          <w:sz w:val="32"/>
          <w:szCs w:val="32"/>
          <w:lang w:eastAsia="ru-RU"/>
        </w:rPr>
        <w:t>у</w:t>
      </w:r>
      <w:r w:rsidRPr="0027525A">
        <w:rPr>
          <w:rFonts w:eastAsia="Times New Roman" w:cs="Times New Roman"/>
          <w:color w:val="000000" w:themeColor="text1"/>
          <w:sz w:val="32"/>
          <w:szCs w:val="32"/>
          <w:lang w:val="x-none" w:eastAsia="ru-RU"/>
        </w:rPr>
        <w:t xml:space="preserve"> участия класса в общешкольных ключевых делах, оказание необходимой помощи детям в их подготовке, проведении и анализе;</w:t>
      </w:r>
    </w:p>
    <w:p w:rsidR="00585FBA" w:rsidRPr="0027525A" w:rsidRDefault="00585FBA" w:rsidP="005E4CF6">
      <w:pPr>
        <w:pStyle w:val="a3"/>
        <w:numPr>
          <w:ilvl w:val="0"/>
          <w:numId w:val="22"/>
        </w:numPr>
        <w:tabs>
          <w:tab w:val="left" w:pos="993"/>
        </w:tabs>
        <w:spacing w:after="0" w:line="360" w:lineRule="auto"/>
        <w:ind w:left="0" w:right="138" w:firstLine="709"/>
        <w:jc w:val="both"/>
        <w:rPr>
          <w:rFonts w:eastAsia="Times New Roman" w:cs="Times New Roman"/>
          <w:color w:val="000000" w:themeColor="text1"/>
          <w:sz w:val="32"/>
          <w:szCs w:val="32"/>
          <w:lang w:eastAsia="ru-RU"/>
        </w:rPr>
      </w:pPr>
      <w:r w:rsidRPr="0027525A">
        <w:rPr>
          <w:rFonts w:eastAsia="Times New Roman" w:cs="Times New Roman"/>
          <w:color w:val="000000" w:themeColor="text1"/>
          <w:sz w:val="32"/>
          <w:szCs w:val="32"/>
          <w:lang w:val="x-none" w:eastAsia="ru-RU"/>
        </w:rPr>
        <w:t>организаци</w:t>
      </w:r>
      <w:r w:rsidRPr="0027525A">
        <w:rPr>
          <w:rFonts w:eastAsia="Times New Roman" w:cs="Times New Roman"/>
          <w:color w:val="000000" w:themeColor="text1"/>
          <w:sz w:val="32"/>
          <w:szCs w:val="32"/>
          <w:lang w:eastAsia="ru-RU"/>
        </w:rPr>
        <w:t>ю</w:t>
      </w:r>
      <w:r w:rsidRPr="0027525A">
        <w:rPr>
          <w:rFonts w:eastAsia="Times New Roman" w:cs="Times New Roman"/>
          <w:color w:val="000000" w:themeColor="text1"/>
          <w:sz w:val="32"/>
          <w:szCs w:val="32"/>
          <w:lang w:val="x-none" w:eastAsia="ru-RU"/>
        </w:rPr>
        <w:t xml:space="preserve"> интересных и полезных для личностного развития ребенка совместных дел познавательной, трудовой, спортивно-оздоровительной, духовно-нравственной, творческой</w:t>
      </w:r>
      <w:r w:rsidRPr="0027525A">
        <w:rPr>
          <w:rFonts w:eastAsia="Times New Roman" w:cs="Times New Roman"/>
          <w:color w:val="000000" w:themeColor="text1"/>
          <w:sz w:val="32"/>
          <w:szCs w:val="32"/>
          <w:lang w:eastAsia="ru-RU"/>
        </w:rPr>
        <w:t>, профориентационной</w:t>
      </w:r>
      <w:r w:rsidRPr="0027525A">
        <w:rPr>
          <w:rFonts w:eastAsia="Times New Roman" w:cs="Times New Roman"/>
          <w:color w:val="000000" w:themeColor="text1"/>
          <w:sz w:val="32"/>
          <w:szCs w:val="32"/>
          <w:lang w:val="x-none" w:eastAsia="ru-RU"/>
        </w:rPr>
        <w:t xml:space="preserve"> направленности, позволяющие вовлечь в них детей с разными потребностями и дать им возможность самореализоваться</w:t>
      </w:r>
      <w:r w:rsidRPr="0027525A">
        <w:rPr>
          <w:rFonts w:eastAsia="Times New Roman" w:cs="Times New Roman"/>
          <w:color w:val="000000" w:themeColor="text1"/>
          <w:sz w:val="32"/>
          <w:szCs w:val="32"/>
          <w:lang w:eastAsia="ru-RU"/>
        </w:rPr>
        <w:t>;</w:t>
      </w:r>
    </w:p>
    <w:p w:rsidR="00585FBA" w:rsidRPr="0027525A" w:rsidRDefault="00585FBA" w:rsidP="005E4CF6">
      <w:pPr>
        <w:pStyle w:val="a3"/>
        <w:numPr>
          <w:ilvl w:val="0"/>
          <w:numId w:val="22"/>
        </w:numPr>
        <w:tabs>
          <w:tab w:val="left" w:pos="993"/>
        </w:tabs>
        <w:spacing w:after="0" w:line="360" w:lineRule="auto"/>
        <w:ind w:left="0" w:right="138" w:firstLine="709"/>
        <w:jc w:val="both"/>
        <w:rPr>
          <w:rFonts w:eastAsia="Times New Roman" w:cs="Times New Roman"/>
          <w:color w:val="000000" w:themeColor="text1"/>
          <w:sz w:val="32"/>
          <w:szCs w:val="32"/>
          <w:lang w:eastAsia="ru-RU"/>
        </w:rPr>
      </w:pPr>
      <w:r w:rsidRPr="0027525A">
        <w:rPr>
          <w:rFonts w:eastAsia="Times New Roman" w:cs="Times New Roman"/>
          <w:color w:val="000000" w:themeColor="text1"/>
          <w:sz w:val="32"/>
          <w:szCs w:val="32"/>
          <w:lang w:val="x-none" w:eastAsia="ru-RU"/>
        </w:rPr>
        <w:lastRenderedPageBreak/>
        <w:t xml:space="preserve">проведение классных часов как </w:t>
      </w:r>
      <w:r w:rsidRPr="0027525A">
        <w:rPr>
          <w:rFonts w:eastAsia="Times New Roman" w:cs="Times New Roman"/>
          <w:color w:val="000000" w:themeColor="text1"/>
          <w:sz w:val="32"/>
          <w:szCs w:val="32"/>
          <w:lang w:eastAsia="ru-RU"/>
        </w:rPr>
        <w:t>время</w:t>
      </w:r>
      <w:r w:rsidR="0096548A" w:rsidRPr="0027525A">
        <w:rPr>
          <w:rFonts w:eastAsia="Times New Roman" w:cs="Times New Roman"/>
          <w:color w:val="000000" w:themeColor="text1"/>
          <w:sz w:val="32"/>
          <w:szCs w:val="32"/>
          <w:lang w:val="x-none" w:eastAsia="ru-RU"/>
        </w:rPr>
        <w:t xml:space="preserve"> плодотворного и </w:t>
      </w:r>
      <w:r w:rsidRPr="0027525A">
        <w:rPr>
          <w:rFonts w:eastAsia="Times New Roman" w:cs="Times New Roman"/>
          <w:color w:val="000000" w:themeColor="text1"/>
          <w:sz w:val="32"/>
          <w:szCs w:val="32"/>
          <w:lang w:val="x-none" w:eastAsia="ru-RU"/>
        </w:rPr>
        <w:t>доверительного общения педаго</w:t>
      </w:r>
      <w:r w:rsidR="0096548A" w:rsidRPr="0027525A">
        <w:rPr>
          <w:rFonts w:eastAsia="Times New Roman" w:cs="Times New Roman"/>
          <w:color w:val="000000" w:themeColor="text1"/>
          <w:sz w:val="32"/>
          <w:szCs w:val="32"/>
          <w:lang w:val="x-none" w:eastAsia="ru-RU"/>
        </w:rPr>
        <w:t>га и школьников, основанного на </w:t>
      </w:r>
      <w:r w:rsidRPr="0027525A">
        <w:rPr>
          <w:rFonts w:eastAsia="Times New Roman" w:cs="Times New Roman"/>
          <w:color w:val="000000" w:themeColor="text1"/>
          <w:sz w:val="32"/>
          <w:szCs w:val="32"/>
          <w:lang w:val="x-none" w:eastAsia="ru-RU"/>
        </w:rPr>
        <w:t xml:space="preserve">принципах уважительного отношения к личности ребенка, поддержки активной позиции каждого ребенка в </w:t>
      </w:r>
      <w:r w:rsidRPr="0027525A">
        <w:rPr>
          <w:rFonts w:eastAsia="Times New Roman" w:cs="Times New Roman"/>
          <w:color w:val="000000" w:themeColor="text1"/>
          <w:sz w:val="32"/>
          <w:szCs w:val="32"/>
          <w:lang w:eastAsia="ru-RU"/>
        </w:rPr>
        <w:t>деятельности</w:t>
      </w:r>
      <w:r w:rsidRPr="0027525A">
        <w:rPr>
          <w:rFonts w:eastAsia="Times New Roman" w:cs="Times New Roman"/>
          <w:color w:val="000000" w:themeColor="text1"/>
          <w:sz w:val="32"/>
          <w:szCs w:val="32"/>
          <w:lang w:val="x-none" w:eastAsia="ru-RU"/>
        </w:rPr>
        <w:t>, создани</w:t>
      </w:r>
      <w:r w:rsidRPr="0027525A">
        <w:rPr>
          <w:rFonts w:eastAsia="Times New Roman" w:cs="Times New Roman"/>
          <w:color w:val="000000" w:themeColor="text1"/>
          <w:sz w:val="32"/>
          <w:szCs w:val="32"/>
          <w:lang w:eastAsia="ru-RU"/>
        </w:rPr>
        <w:t>я</w:t>
      </w:r>
      <w:r w:rsidRPr="0027525A">
        <w:rPr>
          <w:rFonts w:eastAsia="Times New Roman" w:cs="Times New Roman"/>
          <w:color w:val="000000" w:themeColor="text1"/>
          <w:sz w:val="32"/>
          <w:szCs w:val="32"/>
          <w:lang w:val="x-none" w:eastAsia="ru-RU"/>
        </w:rPr>
        <w:t xml:space="preserve"> благоприятной среды для общения</w:t>
      </w:r>
      <w:r w:rsidRPr="0027525A">
        <w:rPr>
          <w:rFonts w:eastAsia="Times New Roman" w:cs="Times New Roman"/>
          <w:color w:val="000000" w:themeColor="text1"/>
          <w:sz w:val="32"/>
          <w:szCs w:val="32"/>
          <w:lang w:eastAsia="ru-RU"/>
        </w:rPr>
        <w:t>;</w:t>
      </w:r>
      <w:r w:rsidRPr="0027525A">
        <w:rPr>
          <w:rFonts w:eastAsia="Times New Roman" w:cs="Times New Roman"/>
          <w:color w:val="000000" w:themeColor="text1"/>
          <w:sz w:val="32"/>
          <w:szCs w:val="32"/>
          <w:lang w:val="x-none" w:eastAsia="ru-RU"/>
        </w:rPr>
        <w:t xml:space="preserve"> </w:t>
      </w:r>
    </w:p>
    <w:p w:rsidR="00585FBA" w:rsidRPr="0027525A" w:rsidRDefault="00585FBA" w:rsidP="005E4CF6">
      <w:pPr>
        <w:pStyle w:val="a3"/>
        <w:numPr>
          <w:ilvl w:val="0"/>
          <w:numId w:val="22"/>
        </w:numPr>
        <w:tabs>
          <w:tab w:val="left" w:pos="993"/>
        </w:tabs>
        <w:spacing w:after="0" w:line="360" w:lineRule="auto"/>
        <w:ind w:left="0" w:right="138" w:firstLine="709"/>
        <w:jc w:val="both"/>
        <w:rPr>
          <w:rFonts w:eastAsia="Times New Roman" w:cs="Times New Roman"/>
          <w:color w:val="000000" w:themeColor="text1"/>
          <w:sz w:val="32"/>
          <w:szCs w:val="32"/>
          <w:lang w:eastAsia="ru-RU"/>
        </w:rPr>
      </w:pPr>
      <w:r w:rsidRPr="0027525A">
        <w:rPr>
          <w:rFonts w:eastAsia="Times New Roman" w:cs="Times New Roman"/>
          <w:color w:val="000000" w:themeColor="text1"/>
          <w:sz w:val="32"/>
          <w:szCs w:val="32"/>
          <w:lang w:val="x-none" w:eastAsia="ru-RU"/>
        </w:rPr>
        <w:t xml:space="preserve">сплочение коллектива класса </w:t>
      </w:r>
      <w:r w:rsidRPr="0027525A">
        <w:rPr>
          <w:rFonts w:eastAsia="Times New Roman" w:cs="Times New Roman"/>
          <w:color w:val="000000" w:themeColor="text1"/>
          <w:sz w:val="32"/>
          <w:szCs w:val="32"/>
          <w:lang w:eastAsia="ru-RU"/>
        </w:rPr>
        <w:t>с применением</w:t>
      </w:r>
      <w:r w:rsidRPr="0027525A">
        <w:rPr>
          <w:rFonts w:eastAsia="Times New Roman" w:cs="Times New Roman"/>
          <w:color w:val="000000" w:themeColor="text1"/>
          <w:sz w:val="32"/>
          <w:szCs w:val="32"/>
          <w:lang w:val="x-none" w:eastAsia="ru-RU"/>
        </w:rPr>
        <w:t xml:space="preserve"> игр и тренингов на командообразование</w:t>
      </w:r>
      <w:r w:rsidRPr="0027525A">
        <w:rPr>
          <w:rFonts w:eastAsia="Times New Roman" w:cs="Times New Roman"/>
          <w:color w:val="000000" w:themeColor="text1"/>
          <w:sz w:val="32"/>
          <w:szCs w:val="32"/>
          <w:lang w:eastAsia="ru-RU"/>
        </w:rPr>
        <w:t>,</w:t>
      </w:r>
      <w:r w:rsidRPr="0027525A">
        <w:rPr>
          <w:rFonts w:eastAsia="Times New Roman" w:cs="Times New Roman"/>
          <w:color w:val="000000" w:themeColor="text1"/>
          <w:sz w:val="32"/>
          <w:szCs w:val="32"/>
          <w:lang w:val="x-none" w:eastAsia="ru-RU"/>
        </w:rPr>
        <w:t xml:space="preserve"> </w:t>
      </w:r>
      <w:r w:rsidRPr="0027525A">
        <w:rPr>
          <w:rFonts w:eastAsia="Times New Roman" w:cs="Times New Roman"/>
          <w:color w:val="000000" w:themeColor="text1"/>
          <w:sz w:val="32"/>
          <w:szCs w:val="32"/>
          <w:lang w:eastAsia="ru-RU"/>
        </w:rPr>
        <w:t xml:space="preserve">проведение </w:t>
      </w:r>
      <w:r w:rsidRPr="0027525A">
        <w:rPr>
          <w:rFonts w:eastAsia="Times New Roman" w:cs="Times New Roman"/>
          <w:color w:val="000000" w:themeColor="text1"/>
          <w:sz w:val="32"/>
          <w:szCs w:val="32"/>
          <w:lang w:val="x-none" w:eastAsia="ru-RU"/>
        </w:rPr>
        <w:t>поход</w:t>
      </w:r>
      <w:r w:rsidRPr="0027525A">
        <w:rPr>
          <w:rFonts w:eastAsia="Times New Roman" w:cs="Times New Roman"/>
          <w:color w:val="000000" w:themeColor="text1"/>
          <w:sz w:val="32"/>
          <w:szCs w:val="32"/>
          <w:lang w:eastAsia="ru-RU"/>
        </w:rPr>
        <w:t>ов</w:t>
      </w:r>
      <w:r w:rsidRPr="0027525A">
        <w:rPr>
          <w:rFonts w:eastAsia="Times New Roman" w:cs="Times New Roman"/>
          <w:color w:val="000000" w:themeColor="text1"/>
          <w:sz w:val="32"/>
          <w:szCs w:val="32"/>
          <w:lang w:val="x-none" w:eastAsia="ru-RU"/>
        </w:rPr>
        <w:t xml:space="preserve"> и экскурси</w:t>
      </w:r>
      <w:r w:rsidRPr="0027525A">
        <w:rPr>
          <w:rFonts w:eastAsia="Times New Roman" w:cs="Times New Roman"/>
          <w:color w:val="000000" w:themeColor="text1"/>
          <w:sz w:val="32"/>
          <w:szCs w:val="32"/>
          <w:lang w:eastAsia="ru-RU"/>
        </w:rPr>
        <w:t>й</w:t>
      </w:r>
      <w:r w:rsidRPr="0027525A">
        <w:rPr>
          <w:rFonts w:eastAsia="Times New Roman" w:cs="Times New Roman"/>
          <w:color w:val="000000" w:themeColor="text1"/>
          <w:sz w:val="32"/>
          <w:szCs w:val="32"/>
          <w:lang w:val="x-none" w:eastAsia="ru-RU"/>
        </w:rPr>
        <w:t>, организуемы</w:t>
      </w:r>
      <w:r w:rsidRPr="0027525A">
        <w:rPr>
          <w:rFonts w:eastAsia="Times New Roman" w:cs="Times New Roman"/>
          <w:color w:val="000000" w:themeColor="text1"/>
          <w:sz w:val="32"/>
          <w:szCs w:val="32"/>
          <w:lang w:eastAsia="ru-RU"/>
        </w:rPr>
        <w:t>х</w:t>
      </w:r>
      <w:r w:rsidRPr="0027525A">
        <w:rPr>
          <w:rFonts w:eastAsia="Times New Roman" w:cs="Times New Roman"/>
          <w:color w:val="000000" w:themeColor="text1"/>
          <w:sz w:val="32"/>
          <w:szCs w:val="32"/>
          <w:lang w:val="x-none" w:eastAsia="ru-RU"/>
        </w:rPr>
        <w:t xml:space="preserve"> классными руководителями и родителями</w:t>
      </w:r>
      <w:r w:rsidRPr="0027525A">
        <w:rPr>
          <w:rFonts w:eastAsia="Times New Roman" w:cs="Times New Roman"/>
          <w:color w:val="000000" w:themeColor="text1"/>
          <w:sz w:val="32"/>
          <w:szCs w:val="32"/>
          <w:lang w:eastAsia="ru-RU"/>
        </w:rPr>
        <w:t>,</w:t>
      </w:r>
      <w:r w:rsidRPr="0027525A">
        <w:rPr>
          <w:rFonts w:eastAsia="Times New Roman" w:cs="Times New Roman"/>
          <w:color w:val="000000" w:themeColor="text1"/>
          <w:sz w:val="32"/>
          <w:szCs w:val="32"/>
          <w:lang w:val="x-none" w:eastAsia="ru-RU"/>
        </w:rPr>
        <w:t xml:space="preserve"> праздновани</w:t>
      </w:r>
      <w:r w:rsidRPr="0027525A">
        <w:rPr>
          <w:rFonts w:eastAsia="Times New Roman" w:cs="Times New Roman"/>
          <w:color w:val="000000" w:themeColor="text1"/>
          <w:sz w:val="32"/>
          <w:szCs w:val="32"/>
          <w:lang w:eastAsia="ru-RU"/>
        </w:rPr>
        <w:t>е</w:t>
      </w:r>
      <w:r w:rsidRPr="0027525A">
        <w:rPr>
          <w:rFonts w:eastAsia="Times New Roman" w:cs="Times New Roman"/>
          <w:color w:val="000000" w:themeColor="text1"/>
          <w:sz w:val="32"/>
          <w:szCs w:val="32"/>
          <w:lang w:val="x-none" w:eastAsia="ru-RU"/>
        </w:rPr>
        <w:t xml:space="preserve"> в классе дней рождения детей, включающие в себя подготовленные поздравления</w:t>
      </w:r>
      <w:r w:rsidRPr="0027525A">
        <w:rPr>
          <w:rFonts w:eastAsia="Times New Roman" w:cs="Times New Roman"/>
          <w:color w:val="000000" w:themeColor="text1"/>
          <w:sz w:val="32"/>
          <w:szCs w:val="32"/>
          <w:lang w:eastAsia="ru-RU"/>
        </w:rPr>
        <w:t xml:space="preserve"> и</w:t>
      </w:r>
      <w:r w:rsidRPr="0027525A">
        <w:rPr>
          <w:rFonts w:eastAsia="Times New Roman" w:cs="Times New Roman"/>
          <w:color w:val="000000" w:themeColor="text1"/>
          <w:sz w:val="32"/>
          <w:szCs w:val="32"/>
          <w:lang w:val="x-none" w:eastAsia="ru-RU"/>
        </w:rPr>
        <w:t xml:space="preserve"> творческие подарки</w:t>
      </w:r>
      <w:r w:rsidRPr="0027525A">
        <w:rPr>
          <w:rFonts w:eastAsia="Times New Roman" w:cs="Times New Roman"/>
          <w:color w:val="000000" w:themeColor="text1"/>
          <w:sz w:val="32"/>
          <w:szCs w:val="32"/>
          <w:lang w:eastAsia="ru-RU"/>
        </w:rPr>
        <w:t>,</w:t>
      </w:r>
      <w:r w:rsidRPr="0027525A">
        <w:rPr>
          <w:rFonts w:eastAsia="Times New Roman" w:cs="Times New Roman"/>
          <w:color w:val="000000" w:themeColor="text1"/>
          <w:sz w:val="32"/>
          <w:szCs w:val="32"/>
          <w:lang w:val="x-none" w:eastAsia="ru-RU"/>
        </w:rPr>
        <w:t xml:space="preserve"> регулярные внутриклассные </w:t>
      </w:r>
      <w:r w:rsidRPr="0027525A">
        <w:rPr>
          <w:rFonts w:eastAsia="Times New Roman" w:cs="Times New Roman"/>
          <w:color w:val="000000" w:themeColor="text1"/>
          <w:sz w:val="32"/>
          <w:szCs w:val="32"/>
          <w:lang w:eastAsia="ru-RU"/>
        </w:rPr>
        <w:t>мероприятия</w:t>
      </w:r>
      <w:r w:rsidRPr="0027525A">
        <w:rPr>
          <w:rFonts w:eastAsia="Times New Roman" w:cs="Times New Roman"/>
          <w:color w:val="000000" w:themeColor="text1"/>
          <w:sz w:val="32"/>
          <w:szCs w:val="32"/>
          <w:lang w:val="x-none" w:eastAsia="ru-RU"/>
        </w:rPr>
        <w:t>, дающие каждому школьнику возможность рефлексии собственного участия в жизни класса</w:t>
      </w:r>
      <w:r w:rsidRPr="0027525A">
        <w:rPr>
          <w:rFonts w:eastAsia="Times New Roman" w:cs="Times New Roman"/>
          <w:color w:val="000000" w:themeColor="text1"/>
          <w:sz w:val="32"/>
          <w:szCs w:val="32"/>
          <w:lang w:eastAsia="ru-RU"/>
        </w:rPr>
        <w:t>;</w:t>
      </w:r>
      <w:r w:rsidRPr="0027525A">
        <w:rPr>
          <w:rFonts w:eastAsia="Times New Roman" w:cs="Times New Roman"/>
          <w:color w:val="000000" w:themeColor="text1"/>
          <w:sz w:val="32"/>
          <w:szCs w:val="32"/>
          <w:lang w:val="x-none" w:eastAsia="ru-RU"/>
        </w:rPr>
        <w:t xml:space="preserve"> </w:t>
      </w:r>
    </w:p>
    <w:p w:rsidR="00585FBA" w:rsidRPr="0027525A" w:rsidRDefault="00585FBA" w:rsidP="005E4CF6">
      <w:pPr>
        <w:pStyle w:val="a3"/>
        <w:numPr>
          <w:ilvl w:val="0"/>
          <w:numId w:val="22"/>
        </w:numPr>
        <w:tabs>
          <w:tab w:val="left" w:pos="993"/>
        </w:tabs>
        <w:spacing w:after="0" w:line="360" w:lineRule="auto"/>
        <w:ind w:left="0" w:right="138" w:firstLine="709"/>
        <w:jc w:val="both"/>
        <w:rPr>
          <w:rFonts w:eastAsia="Times New Roman" w:cs="Times New Roman"/>
          <w:color w:val="000000" w:themeColor="text1"/>
          <w:sz w:val="32"/>
          <w:szCs w:val="32"/>
          <w:lang w:eastAsia="ru-RU"/>
        </w:rPr>
      </w:pPr>
      <w:r w:rsidRPr="0027525A">
        <w:rPr>
          <w:rFonts w:eastAsia="Times New Roman" w:cs="Times New Roman"/>
          <w:color w:val="000000" w:themeColor="text1"/>
          <w:sz w:val="32"/>
          <w:szCs w:val="32"/>
          <w:lang w:val="x-none" w:eastAsia="ru-RU"/>
        </w:rPr>
        <w:t>выработк</w:t>
      </w:r>
      <w:r w:rsidRPr="0027525A">
        <w:rPr>
          <w:rFonts w:eastAsia="Times New Roman" w:cs="Times New Roman"/>
          <w:color w:val="000000" w:themeColor="text1"/>
          <w:sz w:val="32"/>
          <w:szCs w:val="32"/>
          <w:lang w:eastAsia="ru-RU"/>
        </w:rPr>
        <w:t>у</w:t>
      </w:r>
      <w:r w:rsidRPr="0027525A">
        <w:rPr>
          <w:rFonts w:eastAsia="Times New Roman" w:cs="Times New Roman"/>
          <w:color w:val="000000" w:themeColor="text1"/>
          <w:sz w:val="32"/>
          <w:szCs w:val="32"/>
          <w:lang w:val="x-none" w:eastAsia="ru-RU"/>
        </w:rPr>
        <w:t xml:space="preserve"> совместно со школьниками законов класса, помогающих детям освоить нормы и правила общения, которым они должны следовать в школе. </w:t>
      </w:r>
    </w:p>
    <w:p w:rsidR="00585FBA" w:rsidRPr="0027525A" w:rsidRDefault="00585FBA" w:rsidP="006639FA">
      <w:pPr>
        <w:spacing w:after="0" w:line="360" w:lineRule="auto"/>
        <w:ind w:left="-15" w:right="138" w:firstLine="709"/>
        <w:jc w:val="both"/>
        <w:rPr>
          <w:rFonts w:eastAsia="Times New Roman" w:cs="Times New Roman"/>
          <w:b/>
          <w:color w:val="000000" w:themeColor="text1"/>
          <w:sz w:val="32"/>
          <w:szCs w:val="32"/>
          <w:lang w:eastAsia="ru-RU"/>
        </w:rPr>
      </w:pPr>
      <w:r w:rsidRPr="0027525A">
        <w:rPr>
          <w:rFonts w:eastAsia="Times New Roman" w:cs="Times New Roman"/>
          <w:b/>
          <w:bCs/>
          <w:iCs/>
          <w:color w:val="000000" w:themeColor="text1"/>
          <w:sz w:val="32"/>
          <w:szCs w:val="32"/>
          <w:lang w:val="x-none" w:eastAsia="ru-RU"/>
        </w:rPr>
        <w:t>Индивидуаль</w:t>
      </w:r>
      <w:r w:rsidRPr="0027525A">
        <w:rPr>
          <w:rFonts w:eastAsia="Times New Roman" w:cs="Times New Roman"/>
          <w:b/>
          <w:bCs/>
          <w:iCs/>
          <w:color w:val="000000" w:themeColor="text1"/>
          <w:sz w:val="32"/>
          <w:szCs w:val="32"/>
          <w:lang w:eastAsia="ru-RU"/>
        </w:rPr>
        <w:t xml:space="preserve">ная </w:t>
      </w:r>
      <w:r w:rsidRPr="0027525A">
        <w:rPr>
          <w:rFonts w:eastAsia="Times New Roman" w:cs="Times New Roman"/>
          <w:b/>
          <w:bCs/>
          <w:iCs/>
          <w:color w:val="000000" w:themeColor="text1"/>
          <w:sz w:val="32"/>
          <w:szCs w:val="32"/>
          <w:lang w:val="x-none" w:eastAsia="ru-RU"/>
        </w:rPr>
        <w:t>работ</w:t>
      </w:r>
      <w:r w:rsidRPr="0027525A">
        <w:rPr>
          <w:rFonts w:eastAsia="Times New Roman" w:cs="Times New Roman"/>
          <w:b/>
          <w:bCs/>
          <w:iCs/>
          <w:color w:val="000000" w:themeColor="text1"/>
          <w:sz w:val="32"/>
          <w:szCs w:val="32"/>
          <w:lang w:eastAsia="ru-RU"/>
        </w:rPr>
        <w:t>а</w:t>
      </w:r>
      <w:r w:rsidRPr="0027525A">
        <w:rPr>
          <w:rFonts w:eastAsia="Times New Roman" w:cs="Times New Roman"/>
          <w:b/>
          <w:bCs/>
          <w:iCs/>
          <w:color w:val="000000" w:themeColor="text1"/>
          <w:sz w:val="32"/>
          <w:szCs w:val="32"/>
          <w:lang w:val="x-none" w:eastAsia="ru-RU"/>
        </w:rPr>
        <w:t xml:space="preserve"> с учащимися</w:t>
      </w:r>
      <w:r w:rsidRPr="0027525A">
        <w:rPr>
          <w:rFonts w:eastAsia="Times New Roman" w:cs="Times New Roman"/>
          <w:b/>
          <w:bCs/>
          <w:iCs/>
          <w:color w:val="000000" w:themeColor="text1"/>
          <w:sz w:val="32"/>
          <w:szCs w:val="32"/>
          <w:lang w:eastAsia="ru-RU"/>
        </w:rPr>
        <w:t xml:space="preserve"> включает:</w:t>
      </w:r>
    </w:p>
    <w:p w:rsidR="00585FBA" w:rsidRPr="0027525A" w:rsidRDefault="00585FBA" w:rsidP="005E4CF6">
      <w:pPr>
        <w:pStyle w:val="a3"/>
        <w:numPr>
          <w:ilvl w:val="0"/>
          <w:numId w:val="23"/>
        </w:numPr>
        <w:tabs>
          <w:tab w:val="left" w:pos="993"/>
        </w:tabs>
        <w:spacing w:after="0" w:line="360" w:lineRule="auto"/>
        <w:ind w:left="0" w:right="138" w:firstLine="709"/>
        <w:jc w:val="both"/>
        <w:rPr>
          <w:rFonts w:eastAsia="Times New Roman" w:cs="Times New Roman"/>
          <w:color w:val="000000" w:themeColor="text1"/>
          <w:sz w:val="32"/>
          <w:szCs w:val="32"/>
          <w:lang w:eastAsia="ru-RU"/>
        </w:rPr>
      </w:pPr>
      <w:r w:rsidRPr="0027525A">
        <w:rPr>
          <w:rFonts w:eastAsia="Times New Roman" w:cs="Times New Roman"/>
          <w:color w:val="000000" w:themeColor="text1"/>
          <w:sz w:val="32"/>
          <w:szCs w:val="32"/>
          <w:lang w:val="x-none" w:eastAsia="ru-RU"/>
        </w:rPr>
        <w:t xml:space="preserve">изучение особенностей личностного развития </w:t>
      </w:r>
      <w:r w:rsidRPr="0027525A">
        <w:rPr>
          <w:rFonts w:eastAsia="Times New Roman" w:cs="Times New Roman"/>
          <w:color w:val="000000" w:themeColor="text1"/>
          <w:sz w:val="32"/>
          <w:szCs w:val="32"/>
          <w:lang w:eastAsia="ru-RU"/>
        </w:rPr>
        <w:t>обучающихся</w:t>
      </w:r>
      <w:r w:rsidRPr="0027525A">
        <w:rPr>
          <w:rFonts w:eastAsia="Times New Roman" w:cs="Times New Roman"/>
          <w:color w:val="000000" w:themeColor="text1"/>
          <w:sz w:val="32"/>
          <w:szCs w:val="32"/>
          <w:lang w:val="x-none" w:eastAsia="ru-RU"/>
        </w:rPr>
        <w:t xml:space="preserve"> класса через наблюдение за поведением школьников в повседневной жизни</w:t>
      </w:r>
      <w:r w:rsidRPr="0027525A">
        <w:rPr>
          <w:rFonts w:eastAsia="Times New Roman" w:cs="Times New Roman"/>
          <w:color w:val="000000" w:themeColor="text1"/>
          <w:sz w:val="32"/>
          <w:szCs w:val="32"/>
          <w:lang w:eastAsia="ru-RU"/>
        </w:rPr>
        <w:t xml:space="preserve"> и</w:t>
      </w:r>
      <w:r w:rsidRPr="0027525A">
        <w:rPr>
          <w:rFonts w:eastAsia="Times New Roman" w:cs="Times New Roman"/>
          <w:color w:val="000000" w:themeColor="text1"/>
          <w:sz w:val="32"/>
          <w:szCs w:val="32"/>
          <w:lang w:val="x-none" w:eastAsia="ru-RU"/>
        </w:rPr>
        <w:t xml:space="preserve"> специально создавае</w:t>
      </w:r>
      <w:r w:rsidR="0096548A" w:rsidRPr="0027525A">
        <w:rPr>
          <w:rFonts w:eastAsia="Times New Roman" w:cs="Times New Roman"/>
          <w:color w:val="000000" w:themeColor="text1"/>
          <w:sz w:val="32"/>
          <w:szCs w:val="32"/>
          <w:lang w:val="x-none" w:eastAsia="ru-RU"/>
        </w:rPr>
        <w:t>мых педагогических ситуациях, в </w:t>
      </w:r>
      <w:r w:rsidRPr="0027525A">
        <w:rPr>
          <w:rFonts w:eastAsia="Times New Roman" w:cs="Times New Roman"/>
          <w:color w:val="000000" w:themeColor="text1"/>
          <w:sz w:val="32"/>
          <w:szCs w:val="32"/>
          <w:lang w:val="x-none" w:eastAsia="ru-RU"/>
        </w:rPr>
        <w:t>организуемых педагогом беседах по тем или иным нравственным проблемам</w:t>
      </w:r>
      <w:r w:rsidRPr="0027525A">
        <w:rPr>
          <w:rFonts w:eastAsia="Times New Roman" w:cs="Times New Roman"/>
          <w:color w:val="000000" w:themeColor="text1"/>
          <w:sz w:val="32"/>
          <w:szCs w:val="32"/>
          <w:lang w:eastAsia="ru-RU"/>
        </w:rPr>
        <w:t xml:space="preserve">, </w:t>
      </w:r>
      <w:r w:rsidRPr="0027525A">
        <w:rPr>
          <w:rFonts w:eastAsia="Times New Roman" w:cs="Times New Roman"/>
          <w:color w:val="000000" w:themeColor="text1"/>
          <w:sz w:val="32"/>
          <w:szCs w:val="32"/>
          <w:lang w:val="x-none" w:eastAsia="ru-RU"/>
        </w:rPr>
        <w:t>результаты наблюдения сверяются с результатами бесед классного руководителя с родителями школьников, с преподающими в его классе учителями, а также (при необходим</w:t>
      </w:r>
      <w:r w:rsidR="0096548A" w:rsidRPr="0027525A">
        <w:rPr>
          <w:rFonts w:eastAsia="Times New Roman" w:cs="Times New Roman"/>
          <w:color w:val="000000" w:themeColor="text1"/>
          <w:sz w:val="32"/>
          <w:szCs w:val="32"/>
          <w:lang w:val="x-none" w:eastAsia="ru-RU"/>
        </w:rPr>
        <w:t>ости) – со школьным психологом;</w:t>
      </w:r>
    </w:p>
    <w:p w:rsidR="00585FBA" w:rsidRPr="0027525A" w:rsidRDefault="00585FBA" w:rsidP="005E4CF6">
      <w:pPr>
        <w:pStyle w:val="a3"/>
        <w:numPr>
          <w:ilvl w:val="0"/>
          <w:numId w:val="23"/>
        </w:numPr>
        <w:tabs>
          <w:tab w:val="left" w:pos="993"/>
        </w:tabs>
        <w:spacing w:after="0" w:line="360" w:lineRule="auto"/>
        <w:ind w:left="0" w:right="138" w:firstLine="709"/>
        <w:jc w:val="both"/>
        <w:rPr>
          <w:rFonts w:eastAsia="Times New Roman" w:cs="Times New Roman"/>
          <w:color w:val="000000" w:themeColor="text1"/>
          <w:sz w:val="32"/>
          <w:szCs w:val="32"/>
          <w:lang w:eastAsia="ru-RU"/>
        </w:rPr>
      </w:pPr>
      <w:r w:rsidRPr="0027525A">
        <w:rPr>
          <w:rFonts w:eastAsia="Times New Roman" w:cs="Times New Roman"/>
          <w:color w:val="000000" w:themeColor="text1"/>
          <w:sz w:val="32"/>
          <w:szCs w:val="32"/>
          <w:lang w:val="x-none" w:eastAsia="ru-RU"/>
        </w:rPr>
        <w:lastRenderedPageBreak/>
        <w:t>поддержк</w:t>
      </w:r>
      <w:r w:rsidRPr="0027525A">
        <w:rPr>
          <w:rFonts w:eastAsia="Times New Roman" w:cs="Times New Roman"/>
          <w:color w:val="000000" w:themeColor="text1"/>
          <w:sz w:val="32"/>
          <w:szCs w:val="32"/>
          <w:lang w:eastAsia="ru-RU"/>
        </w:rPr>
        <w:t>у</w:t>
      </w:r>
      <w:r w:rsidRPr="0027525A">
        <w:rPr>
          <w:rFonts w:eastAsia="Times New Roman" w:cs="Times New Roman"/>
          <w:color w:val="000000" w:themeColor="text1"/>
          <w:sz w:val="32"/>
          <w:szCs w:val="32"/>
          <w:lang w:val="x-none" w:eastAsia="ru-RU"/>
        </w:rPr>
        <w:t xml:space="preserve"> ребенка в решении важных для него жизненных проблем, </w:t>
      </w:r>
      <w:r w:rsidRPr="0027525A">
        <w:rPr>
          <w:rFonts w:eastAsia="Times New Roman" w:cs="Times New Roman"/>
          <w:color w:val="000000" w:themeColor="text1"/>
          <w:sz w:val="32"/>
          <w:szCs w:val="32"/>
          <w:lang w:eastAsia="ru-RU"/>
        </w:rPr>
        <w:t>которые</w:t>
      </w:r>
      <w:r w:rsidRPr="0027525A">
        <w:rPr>
          <w:rFonts w:eastAsia="Times New Roman" w:cs="Times New Roman"/>
          <w:color w:val="000000" w:themeColor="text1"/>
          <w:sz w:val="32"/>
          <w:szCs w:val="32"/>
          <w:lang w:val="x-none" w:eastAsia="ru-RU"/>
        </w:rPr>
        <w:t xml:space="preserve"> трансформиру</w:t>
      </w:r>
      <w:r w:rsidRPr="0027525A">
        <w:rPr>
          <w:rFonts w:eastAsia="Times New Roman" w:cs="Times New Roman"/>
          <w:color w:val="000000" w:themeColor="text1"/>
          <w:sz w:val="32"/>
          <w:szCs w:val="32"/>
          <w:lang w:eastAsia="ru-RU"/>
        </w:rPr>
        <w:t xml:space="preserve">ются </w:t>
      </w:r>
      <w:r w:rsidRPr="0027525A">
        <w:rPr>
          <w:rFonts w:eastAsia="Times New Roman" w:cs="Times New Roman"/>
          <w:color w:val="000000" w:themeColor="text1"/>
          <w:sz w:val="32"/>
          <w:szCs w:val="32"/>
          <w:lang w:val="x-none" w:eastAsia="ru-RU"/>
        </w:rPr>
        <w:t>классным руко</w:t>
      </w:r>
      <w:r w:rsidR="0096548A" w:rsidRPr="0027525A">
        <w:rPr>
          <w:rFonts w:eastAsia="Times New Roman" w:cs="Times New Roman"/>
          <w:color w:val="000000" w:themeColor="text1"/>
          <w:sz w:val="32"/>
          <w:szCs w:val="32"/>
          <w:lang w:val="x-none" w:eastAsia="ru-RU"/>
        </w:rPr>
        <w:t>водителем в </w:t>
      </w:r>
      <w:r w:rsidRPr="0027525A">
        <w:rPr>
          <w:rFonts w:eastAsia="Times New Roman" w:cs="Times New Roman"/>
          <w:color w:val="000000" w:themeColor="text1"/>
          <w:sz w:val="32"/>
          <w:szCs w:val="32"/>
          <w:lang w:val="x-none" w:eastAsia="ru-RU"/>
        </w:rPr>
        <w:t>задач</w:t>
      </w:r>
      <w:r w:rsidRPr="0027525A">
        <w:rPr>
          <w:rFonts w:eastAsia="Times New Roman" w:cs="Times New Roman"/>
          <w:color w:val="000000" w:themeColor="text1"/>
          <w:sz w:val="32"/>
          <w:szCs w:val="32"/>
          <w:lang w:eastAsia="ru-RU"/>
        </w:rPr>
        <w:t>и</w:t>
      </w:r>
      <w:r w:rsidRPr="0027525A">
        <w:rPr>
          <w:rFonts w:eastAsia="Times New Roman" w:cs="Times New Roman"/>
          <w:color w:val="000000" w:themeColor="text1"/>
          <w:sz w:val="32"/>
          <w:szCs w:val="32"/>
          <w:lang w:val="x-none" w:eastAsia="ru-RU"/>
        </w:rPr>
        <w:t xml:space="preserve"> для </w:t>
      </w:r>
      <w:r w:rsidR="006176C5" w:rsidRPr="0027525A">
        <w:rPr>
          <w:rFonts w:eastAsia="Times New Roman" w:cs="Times New Roman"/>
          <w:color w:val="000000" w:themeColor="text1"/>
          <w:sz w:val="32"/>
          <w:szCs w:val="32"/>
          <w:lang w:eastAsia="ru-RU"/>
        </w:rPr>
        <w:t>обучающегося</w:t>
      </w:r>
      <w:r w:rsidRPr="0027525A">
        <w:rPr>
          <w:rFonts w:eastAsia="Times New Roman" w:cs="Times New Roman"/>
          <w:color w:val="000000" w:themeColor="text1"/>
          <w:sz w:val="32"/>
          <w:szCs w:val="32"/>
          <w:lang w:val="x-none" w:eastAsia="ru-RU"/>
        </w:rPr>
        <w:t xml:space="preserve">, </w:t>
      </w:r>
      <w:r w:rsidRPr="0027525A">
        <w:rPr>
          <w:rFonts w:eastAsia="Times New Roman" w:cs="Times New Roman"/>
          <w:color w:val="000000" w:themeColor="text1"/>
          <w:sz w:val="32"/>
          <w:szCs w:val="32"/>
          <w:lang w:eastAsia="ru-RU"/>
        </w:rPr>
        <w:t>решаемые</w:t>
      </w:r>
      <w:r w:rsidRPr="0027525A">
        <w:rPr>
          <w:rFonts w:eastAsia="Times New Roman" w:cs="Times New Roman"/>
          <w:color w:val="000000" w:themeColor="text1"/>
          <w:sz w:val="32"/>
          <w:szCs w:val="32"/>
          <w:lang w:val="x-none" w:eastAsia="ru-RU"/>
        </w:rPr>
        <w:t xml:space="preserve"> совместно </w:t>
      </w:r>
      <w:r w:rsidRPr="0027525A">
        <w:rPr>
          <w:rFonts w:eastAsia="Times New Roman" w:cs="Times New Roman"/>
          <w:color w:val="000000" w:themeColor="text1"/>
          <w:sz w:val="32"/>
          <w:szCs w:val="32"/>
          <w:lang w:eastAsia="ru-RU"/>
        </w:rPr>
        <w:t>с педагогом;</w:t>
      </w:r>
      <w:r w:rsidRPr="0027525A">
        <w:rPr>
          <w:rFonts w:eastAsia="Times New Roman" w:cs="Times New Roman"/>
          <w:color w:val="000000" w:themeColor="text1"/>
          <w:sz w:val="32"/>
          <w:szCs w:val="32"/>
          <w:lang w:val="x-none" w:eastAsia="ru-RU"/>
        </w:rPr>
        <w:t xml:space="preserve"> </w:t>
      </w:r>
    </w:p>
    <w:p w:rsidR="00585FBA" w:rsidRPr="0027525A" w:rsidRDefault="00585FBA" w:rsidP="005E4CF6">
      <w:pPr>
        <w:pStyle w:val="a3"/>
        <w:numPr>
          <w:ilvl w:val="0"/>
          <w:numId w:val="23"/>
        </w:numPr>
        <w:tabs>
          <w:tab w:val="left" w:pos="993"/>
        </w:tabs>
        <w:spacing w:after="0" w:line="360" w:lineRule="auto"/>
        <w:ind w:left="0" w:right="138" w:firstLine="709"/>
        <w:jc w:val="both"/>
        <w:rPr>
          <w:rFonts w:eastAsia="Times New Roman" w:cs="Times New Roman"/>
          <w:color w:val="000000" w:themeColor="text1"/>
          <w:sz w:val="32"/>
          <w:szCs w:val="32"/>
          <w:lang w:eastAsia="ru-RU"/>
        </w:rPr>
      </w:pPr>
      <w:r w:rsidRPr="0027525A">
        <w:rPr>
          <w:rFonts w:eastAsia="Times New Roman" w:cs="Times New Roman"/>
          <w:color w:val="000000" w:themeColor="text1"/>
          <w:sz w:val="32"/>
          <w:szCs w:val="32"/>
          <w:lang w:val="x-none" w:eastAsia="ru-RU"/>
        </w:rPr>
        <w:t>индивидуальн</w:t>
      </w:r>
      <w:r w:rsidRPr="0027525A">
        <w:rPr>
          <w:rFonts w:eastAsia="Times New Roman" w:cs="Times New Roman"/>
          <w:color w:val="000000" w:themeColor="text1"/>
          <w:sz w:val="32"/>
          <w:szCs w:val="32"/>
          <w:lang w:eastAsia="ru-RU"/>
        </w:rPr>
        <w:t>ую</w:t>
      </w:r>
      <w:r w:rsidRPr="0027525A">
        <w:rPr>
          <w:rFonts w:eastAsia="Times New Roman" w:cs="Times New Roman"/>
          <w:color w:val="000000" w:themeColor="text1"/>
          <w:sz w:val="32"/>
          <w:szCs w:val="32"/>
          <w:lang w:val="x-none" w:eastAsia="ru-RU"/>
        </w:rPr>
        <w:t xml:space="preserve"> работ</w:t>
      </w:r>
      <w:r w:rsidRPr="0027525A">
        <w:rPr>
          <w:rFonts w:eastAsia="Times New Roman" w:cs="Times New Roman"/>
          <w:color w:val="000000" w:themeColor="text1"/>
          <w:sz w:val="32"/>
          <w:szCs w:val="32"/>
          <w:lang w:eastAsia="ru-RU"/>
        </w:rPr>
        <w:t>у</w:t>
      </w:r>
      <w:r w:rsidR="006176C5" w:rsidRPr="0027525A">
        <w:rPr>
          <w:rFonts w:eastAsia="Times New Roman" w:cs="Times New Roman"/>
          <w:color w:val="000000" w:themeColor="text1"/>
          <w:sz w:val="32"/>
          <w:szCs w:val="32"/>
          <w:lang w:val="x-none" w:eastAsia="ru-RU"/>
        </w:rPr>
        <w:t xml:space="preserve"> с</w:t>
      </w:r>
      <w:r w:rsidRPr="0027525A">
        <w:rPr>
          <w:rFonts w:eastAsia="Times New Roman" w:cs="Times New Roman"/>
          <w:color w:val="000000" w:themeColor="text1"/>
          <w:sz w:val="32"/>
          <w:szCs w:val="32"/>
          <w:lang w:val="x-none" w:eastAsia="ru-RU"/>
        </w:rPr>
        <w:t xml:space="preserve"> </w:t>
      </w:r>
      <w:r w:rsidR="006176C5" w:rsidRPr="0027525A">
        <w:rPr>
          <w:rFonts w:eastAsia="Times New Roman" w:cs="Times New Roman"/>
          <w:color w:val="000000" w:themeColor="text1"/>
          <w:sz w:val="32"/>
          <w:szCs w:val="32"/>
          <w:lang w:eastAsia="ru-RU"/>
        </w:rPr>
        <w:t>обучающимися</w:t>
      </w:r>
      <w:r w:rsidRPr="0027525A">
        <w:rPr>
          <w:rFonts w:eastAsia="Times New Roman" w:cs="Times New Roman"/>
          <w:color w:val="000000" w:themeColor="text1"/>
          <w:sz w:val="32"/>
          <w:szCs w:val="32"/>
          <w:lang w:val="x-none" w:eastAsia="ru-RU"/>
        </w:rPr>
        <w:t xml:space="preserve"> класса, направленн</w:t>
      </w:r>
      <w:r w:rsidRPr="0027525A">
        <w:rPr>
          <w:rFonts w:eastAsia="Times New Roman" w:cs="Times New Roman"/>
          <w:color w:val="000000" w:themeColor="text1"/>
          <w:sz w:val="32"/>
          <w:szCs w:val="32"/>
          <w:lang w:eastAsia="ru-RU"/>
        </w:rPr>
        <w:t>ую в том числе на формирование индивидуальных образовательных маршрутов и заполнение п</w:t>
      </w:r>
      <w:r w:rsidRPr="0027525A">
        <w:rPr>
          <w:rFonts w:eastAsia="Times New Roman" w:cs="Times New Roman"/>
          <w:color w:val="000000" w:themeColor="text1"/>
          <w:sz w:val="32"/>
          <w:szCs w:val="32"/>
          <w:lang w:val="x-none" w:eastAsia="ru-RU"/>
        </w:rPr>
        <w:t xml:space="preserve">портфолио, </w:t>
      </w:r>
      <w:r w:rsidRPr="0027525A">
        <w:rPr>
          <w:rFonts w:eastAsia="Times New Roman" w:cs="Times New Roman"/>
          <w:color w:val="000000" w:themeColor="text1"/>
          <w:sz w:val="32"/>
          <w:szCs w:val="32"/>
          <w:lang w:eastAsia="ru-RU"/>
        </w:rPr>
        <w:t>где дети имеют возможность поставить цели на учебный год, зафиксировать динамику своих результатов в учебной и внеучебной деятельности, про</w:t>
      </w:r>
      <w:r w:rsidRPr="0027525A">
        <w:rPr>
          <w:rFonts w:eastAsia="Times New Roman" w:cs="Times New Roman"/>
          <w:color w:val="000000" w:themeColor="text1"/>
          <w:sz w:val="32"/>
          <w:szCs w:val="32"/>
          <w:lang w:val="x-none" w:eastAsia="ru-RU"/>
        </w:rPr>
        <w:t>анализир</w:t>
      </w:r>
      <w:r w:rsidRPr="0027525A">
        <w:rPr>
          <w:rFonts w:eastAsia="Times New Roman" w:cs="Times New Roman"/>
          <w:color w:val="000000" w:themeColor="text1"/>
          <w:sz w:val="32"/>
          <w:szCs w:val="32"/>
          <w:lang w:eastAsia="ru-RU"/>
        </w:rPr>
        <w:t>овать</w:t>
      </w:r>
      <w:r w:rsidRPr="0027525A">
        <w:rPr>
          <w:rFonts w:eastAsia="Times New Roman" w:cs="Times New Roman"/>
          <w:color w:val="000000" w:themeColor="text1"/>
          <w:sz w:val="32"/>
          <w:szCs w:val="32"/>
          <w:lang w:val="x-none" w:eastAsia="ru-RU"/>
        </w:rPr>
        <w:t xml:space="preserve"> успехи и неудачи</w:t>
      </w:r>
      <w:r w:rsidRPr="0027525A">
        <w:rPr>
          <w:rFonts w:eastAsia="Times New Roman" w:cs="Times New Roman"/>
          <w:color w:val="000000" w:themeColor="text1"/>
          <w:sz w:val="32"/>
          <w:szCs w:val="32"/>
          <w:lang w:eastAsia="ru-RU"/>
        </w:rPr>
        <w:t>;</w:t>
      </w:r>
      <w:r w:rsidRPr="0027525A">
        <w:rPr>
          <w:rFonts w:eastAsia="Times New Roman" w:cs="Times New Roman"/>
          <w:color w:val="000000" w:themeColor="text1"/>
          <w:sz w:val="32"/>
          <w:szCs w:val="32"/>
          <w:lang w:val="x-none" w:eastAsia="ru-RU"/>
        </w:rPr>
        <w:t xml:space="preserve"> </w:t>
      </w:r>
    </w:p>
    <w:p w:rsidR="00585FBA" w:rsidRPr="0027525A" w:rsidRDefault="00585FBA" w:rsidP="005E4CF6">
      <w:pPr>
        <w:pStyle w:val="a3"/>
        <w:numPr>
          <w:ilvl w:val="0"/>
          <w:numId w:val="23"/>
        </w:numPr>
        <w:tabs>
          <w:tab w:val="left" w:pos="993"/>
        </w:tabs>
        <w:spacing w:after="0" w:line="360" w:lineRule="auto"/>
        <w:ind w:left="0" w:right="138" w:firstLine="709"/>
        <w:jc w:val="both"/>
        <w:rPr>
          <w:rFonts w:eastAsia="Times New Roman" w:cs="Times New Roman"/>
          <w:color w:val="000000" w:themeColor="text1"/>
          <w:sz w:val="32"/>
          <w:szCs w:val="32"/>
          <w:lang w:eastAsia="ru-RU"/>
        </w:rPr>
      </w:pPr>
      <w:r w:rsidRPr="0027525A">
        <w:rPr>
          <w:rFonts w:eastAsia="Times New Roman" w:cs="Times New Roman"/>
          <w:color w:val="000000" w:themeColor="text1"/>
          <w:sz w:val="32"/>
          <w:szCs w:val="32"/>
          <w:lang w:val="x-none" w:eastAsia="ru-RU"/>
        </w:rPr>
        <w:t>коррекци</w:t>
      </w:r>
      <w:r w:rsidRPr="0027525A">
        <w:rPr>
          <w:rFonts w:eastAsia="Times New Roman" w:cs="Times New Roman"/>
          <w:color w:val="000000" w:themeColor="text1"/>
          <w:sz w:val="32"/>
          <w:szCs w:val="32"/>
          <w:lang w:eastAsia="ru-RU"/>
        </w:rPr>
        <w:t>ю</w:t>
      </w:r>
      <w:r w:rsidRPr="0027525A">
        <w:rPr>
          <w:rFonts w:eastAsia="Times New Roman" w:cs="Times New Roman"/>
          <w:color w:val="000000" w:themeColor="text1"/>
          <w:sz w:val="32"/>
          <w:szCs w:val="32"/>
          <w:lang w:val="x-none" w:eastAsia="ru-RU"/>
        </w:rPr>
        <w:t xml:space="preserve"> поведения ребенка через частные беседы с ним, его родителями или законными представителями, с другими </w:t>
      </w:r>
      <w:r w:rsidRPr="0027525A">
        <w:rPr>
          <w:rFonts w:eastAsia="Times New Roman" w:cs="Times New Roman"/>
          <w:color w:val="000000" w:themeColor="text1"/>
          <w:sz w:val="32"/>
          <w:szCs w:val="32"/>
          <w:lang w:eastAsia="ru-RU"/>
        </w:rPr>
        <w:t>обучающимися</w:t>
      </w:r>
      <w:r w:rsidRPr="0027525A">
        <w:rPr>
          <w:rFonts w:eastAsia="Times New Roman" w:cs="Times New Roman"/>
          <w:color w:val="000000" w:themeColor="text1"/>
          <w:sz w:val="32"/>
          <w:szCs w:val="32"/>
          <w:lang w:val="x-none" w:eastAsia="ru-RU"/>
        </w:rPr>
        <w:t xml:space="preserve"> класса; включение в проводимые школьным психологом тренинги общения; предложение взять на себя ответственность за то или иное поручение в классе.</w:t>
      </w:r>
    </w:p>
    <w:p w:rsidR="00585FBA" w:rsidRPr="0027525A" w:rsidRDefault="00585FBA" w:rsidP="006639FA">
      <w:pPr>
        <w:spacing w:after="0" w:line="360" w:lineRule="auto"/>
        <w:ind w:left="-15" w:right="138" w:firstLine="709"/>
        <w:jc w:val="both"/>
        <w:rPr>
          <w:rFonts w:eastAsia="Times New Roman" w:cs="Times New Roman"/>
          <w:color w:val="000000" w:themeColor="text1"/>
          <w:sz w:val="32"/>
          <w:szCs w:val="32"/>
          <w:lang w:eastAsia="ru-RU"/>
        </w:rPr>
      </w:pPr>
      <w:r w:rsidRPr="0027525A">
        <w:rPr>
          <w:rFonts w:eastAsia="Times New Roman" w:cs="Times New Roman"/>
          <w:b/>
          <w:bCs/>
          <w:iCs/>
          <w:color w:val="000000" w:themeColor="text1"/>
          <w:sz w:val="32"/>
          <w:szCs w:val="32"/>
          <w:lang w:val="x-none" w:eastAsia="ru-RU"/>
        </w:rPr>
        <w:t>Работа с учителями, преподающими в классе</w:t>
      </w:r>
      <w:r w:rsidRPr="0027525A">
        <w:rPr>
          <w:rFonts w:eastAsia="Times New Roman" w:cs="Times New Roman"/>
          <w:b/>
          <w:bCs/>
          <w:iCs/>
          <w:color w:val="000000" w:themeColor="text1"/>
          <w:sz w:val="32"/>
          <w:szCs w:val="32"/>
          <w:lang w:eastAsia="ru-RU"/>
        </w:rPr>
        <w:t xml:space="preserve"> осуществляется через:</w:t>
      </w:r>
    </w:p>
    <w:p w:rsidR="00585FBA" w:rsidRPr="0027525A" w:rsidRDefault="00585FBA" w:rsidP="005E4CF6">
      <w:pPr>
        <w:pStyle w:val="a3"/>
        <w:numPr>
          <w:ilvl w:val="0"/>
          <w:numId w:val="24"/>
        </w:numPr>
        <w:tabs>
          <w:tab w:val="left" w:pos="993"/>
        </w:tabs>
        <w:spacing w:after="0" w:line="360" w:lineRule="auto"/>
        <w:ind w:left="0" w:right="138" w:firstLine="709"/>
        <w:jc w:val="both"/>
        <w:rPr>
          <w:rFonts w:eastAsia="Times New Roman" w:cs="Times New Roman"/>
          <w:color w:val="000000" w:themeColor="text1"/>
          <w:sz w:val="32"/>
          <w:szCs w:val="32"/>
          <w:lang w:eastAsia="ru-RU"/>
        </w:rPr>
      </w:pPr>
      <w:r w:rsidRPr="0027525A">
        <w:rPr>
          <w:rFonts w:eastAsia="Times New Roman" w:cs="Times New Roman"/>
          <w:color w:val="000000" w:themeColor="text1"/>
          <w:sz w:val="32"/>
          <w:szCs w:val="32"/>
          <w:lang w:val="x-none" w:eastAsia="ru-RU"/>
        </w:rPr>
        <w:t>регулярные консультации классного руководи</w:t>
      </w:r>
      <w:r w:rsidR="006176C5" w:rsidRPr="0027525A">
        <w:rPr>
          <w:rFonts w:eastAsia="Times New Roman" w:cs="Times New Roman"/>
          <w:color w:val="000000" w:themeColor="text1"/>
          <w:sz w:val="32"/>
          <w:szCs w:val="32"/>
          <w:lang w:val="x-none" w:eastAsia="ru-RU"/>
        </w:rPr>
        <w:t>теля с </w:t>
      </w:r>
      <w:r w:rsidRPr="0027525A">
        <w:rPr>
          <w:rFonts w:eastAsia="Times New Roman" w:cs="Times New Roman"/>
          <w:color w:val="000000" w:themeColor="text1"/>
          <w:sz w:val="32"/>
          <w:szCs w:val="32"/>
          <w:lang w:val="x-none" w:eastAsia="ru-RU"/>
        </w:rPr>
        <w:t xml:space="preserve">учителями-предметниками, направленные на формирование единства мнений и требований педагогов по ключевым вопросам воспитания, на предупреждение и разрешение конфликтов между учителями и </w:t>
      </w:r>
      <w:r w:rsidR="006176C5" w:rsidRPr="0027525A">
        <w:rPr>
          <w:rFonts w:eastAsia="Times New Roman" w:cs="Times New Roman"/>
          <w:color w:val="000000" w:themeColor="text1"/>
          <w:sz w:val="32"/>
          <w:szCs w:val="32"/>
          <w:lang w:eastAsia="ru-RU"/>
        </w:rPr>
        <w:t>об</w:t>
      </w:r>
      <w:r w:rsidRPr="0027525A">
        <w:rPr>
          <w:rFonts w:eastAsia="Times New Roman" w:cs="Times New Roman"/>
          <w:color w:val="000000" w:themeColor="text1"/>
          <w:sz w:val="32"/>
          <w:szCs w:val="32"/>
          <w:lang w:val="x-none" w:eastAsia="ru-RU"/>
        </w:rPr>
        <w:t>уча</w:t>
      </w:r>
      <w:r w:rsidR="006176C5" w:rsidRPr="0027525A">
        <w:rPr>
          <w:rFonts w:eastAsia="Times New Roman" w:cs="Times New Roman"/>
          <w:color w:val="000000" w:themeColor="text1"/>
          <w:sz w:val="32"/>
          <w:szCs w:val="32"/>
          <w:lang w:eastAsia="ru-RU"/>
        </w:rPr>
        <w:t>ю</w:t>
      </w:r>
      <w:r w:rsidRPr="0027525A">
        <w:rPr>
          <w:rFonts w:eastAsia="Times New Roman" w:cs="Times New Roman"/>
          <w:color w:val="000000" w:themeColor="text1"/>
          <w:sz w:val="32"/>
          <w:szCs w:val="32"/>
          <w:lang w:val="x-none" w:eastAsia="ru-RU"/>
        </w:rPr>
        <w:t>щимися;</w:t>
      </w:r>
    </w:p>
    <w:p w:rsidR="00585FBA" w:rsidRPr="0027525A" w:rsidRDefault="00585FBA" w:rsidP="005E4CF6">
      <w:pPr>
        <w:pStyle w:val="a3"/>
        <w:numPr>
          <w:ilvl w:val="0"/>
          <w:numId w:val="24"/>
        </w:numPr>
        <w:tabs>
          <w:tab w:val="left" w:pos="993"/>
        </w:tabs>
        <w:spacing w:after="0" w:line="360" w:lineRule="auto"/>
        <w:ind w:left="0" w:right="138" w:firstLine="709"/>
        <w:jc w:val="both"/>
        <w:rPr>
          <w:rFonts w:eastAsia="Times New Roman" w:cs="Times New Roman"/>
          <w:color w:val="000000" w:themeColor="text1"/>
          <w:sz w:val="32"/>
          <w:szCs w:val="32"/>
          <w:lang w:eastAsia="ru-RU"/>
        </w:rPr>
      </w:pPr>
      <w:r w:rsidRPr="0027525A">
        <w:rPr>
          <w:rFonts w:eastAsia="Times New Roman" w:cs="Times New Roman"/>
          <w:color w:val="000000" w:themeColor="text1"/>
          <w:sz w:val="32"/>
          <w:szCs w:val="32"/>
          <w:lang w:val="x-none" w:eastAsia="ru-RU"/>
        </w:rPr>
        <w:t>проведение мини-педсоветов для решени</w:t>
      </w:r>
      <w:r w:rsidRPr="0027525A">
        <w:rPr>
          <w:rFonts w:eastAsia="Times New Roman" w:cs="Times New Roman"/>
          <w:color w:val="000000" w:themeColor="text1"/>
          <w:sz w:val="32"/>
          <w:szCs w:val="32"/>
          <w:lang w:eastAsia="ru-RU"/>
        </w:rPr>
        <w:t>я</w:t>
      </w:r>
      <w:r w:rsidRPr="0027525A">
        <w:rPr>
          <w:rFonts w:eastAsia="Times New Roman" w:cs="Times New Roman"/>
          <w:color w:val="000000" w:themeColor="text1"/>
          <w:sz w:val="32"/>
          <w:szCs w:val="32"/>
          <w:lang w:val="x-none" w:eastAsia="ru-RU"/>
        </w:rPr>
        <w:t xml:space="preserve"> конкретных проблем класса;</w:t>
      </w:r>
    </w:p>
    <w:p w:rsidR="00585FBA" w:rsidRPr="0027525A" w:rsidRDefault="00585FBA" w:rsidP="005E4CF6">
      <w:pPr>
        <w:pStyle w:val="a3"/>
        <w:numPr>
          <w:ilvl w:val="0"/>
          <w:numId w:val="24"/>
        </w:numPr>
        <w:tabs>
          <w:tab w:val="left" w:pos="993"/>
        </w:tabs>
        <w:spacing w:after="0" w:line="360" w:lineRule="auto"/>
        <w:ind w:left="0" w:right="138" w:firstLine="709"/>
        <w:jc w:val="both"/>
        <w:rPr>
          <w:rFonts w:eastAsia="Times New Roman" w:cs="Times New Roman"/>
          <w:color w:val="000000" w:themeColor="text1"/>
          <w:sz w:val="32"/>
          <w:szCs w:val="32"/>
          <w:lang w:eastAsia="ru-RU"/>
        </w:rPr>
      </w:pPr>
      <w:r w:rsidRPr="0027525A">
        <w:rPr>
          <w:rFonts w:eastAsia="Times New Roman" w:cs="Times New Roman"/>
          <w:color w:val="000000" w:themeColor="text1"/>
          <w:sz w:val="32"/>
          <w:szCs w:val="32"/>
          <w:lang w:val="x-none" w:eastAsia="ru-RU"/>
        </w:rPr>
        <w:t>привлечение учителей к участию во внутриклассных делах, дающих педагогам возможность лучше узна</w:t>
      </w:r>
      <w:r w:rsidRPr="0027525A">
        <w:rPr>
          <w:rFonts w:eastAsia="Times New Roman" w:cs="Times New Roman"/>
          <w:color w:val="000000" w:themeColor="text1"/>
          <w:sz w:val="32"/>
          <w:szCs w:val="32"/>
          <w:lang w:eastAsia="ru-RU"/>
        </w:rPr>
        <w:t xml:space="preserve">вать и понимать </w:t>
      </w:r>
      <w:r w:rsidRPr="0027525A">
        <w:rPr>
          <w:rFonts w:eastAsia="Times New Roman" w:cs="Times New Roman"/>
          <w:color w:val="000000" w:themeColor="text1"/>
          <w:sz w:val="32"/>
          <w:szCs w:val="32"/>
          <w:lang w:val="x-none" w:eastAsia="ru-RU"/>
        </w:rPr>
        <w:t xml:space="preserve">своих </w:t>
      </w:r>
      <w:r w:rsidR="006176C5" w:rsidRPr="0027525A">
        <w:rPr>
          <w:rFonts w:eastAsia="Times New Roman" w:cs="Times New Roman"/>
          <w:color w:val="000000" w:themeColor="text1"/>
          <w:sz w:val="32"/>
          <w:szCs w:val="32"/>
          <w:lang w:eastAsia="ru-RU"/>
        </w:rPr>
        <w:t>обучающихся</w:t>
      </w:r>
      <w:r w:rsidRPr="0027525A">
        <w:rPr>
          <w:rFonts w:eastAsia="Times New Roman" w:cs="Times New Roman"/>
          <w:color w:val="000000" w:themeColor="text1"/>
          <w:sz w:val="32"/>
          <w:szCs w:val="32"/>
          <w:lang w:val="x-none" w:eastAsia="ru-RU"/>
        </w:rPr>
        <w:t>, увидев их в иной, отличной от учебной, обстановке;</w:t>
      </w:r>
    </w:p>
    <w:p w:rsidR="00585FBA" w:rsidRPr="0027525A" w:rsidRDefault="00585FBA" w:rsidP="005E4CF6">
      <w:pPr>
        <w:pStyle w:val="a3"/>
        <w:numPr>
          <w:ilvl w:val="0"/>
          <w:numId w:val="24"/>
        </w:numPr>
        <w:tabs>
          <w:tab w:val="left" w:pos="993"/>
        </w:tabs>
        <w:spacing w:after="0" w:line="360" w:lineRule="auto"/>
        <w:ind w:left="0" w:right="138" w:firstLine="709"/>
        <w:jc w:val="both"/>
        <w:rPr>
          <w:rFonts w:eastAsia="Times New Roman" w:cs="Times New Roman"/>
          <w:color w:val="000000" w:themeColor="text1"/>
          <w:sz w:val="32"/>
          <w:szCs w:val="32"/>
          <w:lang w:eastAsia="ru-RU"/>
        </w:rPr>
      </w:pPr>
      <w:r w:rsidRPr="0027525A">
        <w:rPr>
          <w:rFonts w:eastAsia="Times New Roman" w:cs="Times New Roman"/>
          <w:color w:val="000000" w:themeColor="text1"/>
          <w:sz w:val="32"/>
          <w:szCs w:val="32"/>
          <w:lang w:val="x-none" w:eastAsia="ru-RU"/>
        </w:rPr>
        <w:lastRenderedPageBreak/>
        <w:t>привлечение учителей к участию в родительских собраниях класса для объединения усилий в деле обучения и воспитания детей.</w:t>
      </w:r>
    </w:p>
    <w:p w:rsidR="00585FBA" w:rsidRPr="0027525A" w:rsidRDefault="00585FBA" w:rsidP="006639FA">
      <w:pPr>
        <w:spacing w:after="0" w:line="360" w:lineRule="auto"/>
        <w:ind w:left="-15" w:right="138" w:firstLine="709"/>
        <w:jc w:val="both"/>
        <w:rPr>
          <w:rFonts w:eastAsia="Times New Roman" w:cs="Times New Roman"/>
          <w:color w:val="000000" w:themeColor="text1"/>
          <w:sz w:val="32"/>
          <w:szCs w:val="32"/>
          <w:lang w:eastAsia="ru-RU"/>
        </w:rPr>
      </w:pPr>
      <w:r w:rsidRPr="0027525A">
        <w:rPr>
          <w:rFonts w:eastAsia="Times New Roman" w:cs="Times New Roman"/>
          <w:b/>
          <w:bCs/>
          <w:iCs/>
          <w:color w:val="000000" w:themeColor="text1"/>
          <w:sz w:val="32"/>
          <w:szCs w:val="32"/>
          <w:lang w:val="x-none" w:eastAsia="ru-RU"/>
        </w:rPr>
        <w:t xml:space="preserve">Работа с родителями </w:t>
      </w:r>
      <w:r w:rsidR="00D1713E" w:rsidRPr="0027525A">
        <w:rPr>
          <w:rFonts w:eastAsia="Times New Roman" w:cs="Times New Roman"/>
          <w:b/>
          <w:bCs/>
          <w:iCs/>
          <w:color w:val="000000" w:themeColor="text1"/>
          <w:sz w:val="32"/>
          <w:szCs w:val="32"/>
          <w:lang w:eastAsia="ru-RU"/>
        </w:rPr>
        <w:t>об</w:t>
      </w:r>
      <w:r w:rsidRPr="0027525A">
        <w:rPr>
          <w:rFonts w:eastAsia="Times New Roman" w:cs="Times New Roman"/>
          <w:b/>
          <w:bCs/>
          <w:iCs/>
          <w:color w:val="000000" w:themeColor="text1"/>
          <w:sz w:val="32"/>
          <w:szCs w:val="32"/>
          <w:lang w:val="x-none" w:eastAsia="ru-RU"/>
        </w:rPr>
        <w:t>уча</w:t>
      </w:r>
      <w:r w:rsidR="00D1713E" w:rsidRPr="0027525A">
        <w:rPr>
          <w:rFonts w:eastAsia="Times New Roman" w:cs="Times New Roman"/>
          <w:b/>
          <w:bCs/>
          <w:iCs/>
          <w:color w:val="000000" w:themeColor="text1"/>
          <w:sz w:val="32"/>
          <w:szCs w:val="32"/>
          <w:lang w:eastAsia="ru-RU"/>
        </w:rPr>
        <w:t>ю</w:t>
      </w:r>
      <w:r w:rsidRPr="0027525A">
        <w:rPr>
          <w:rFonts w:eastAsia="Times New Roman" w:cs="Times New Roman"/>
          <w:b/>
          <w:bCs/>
          <w:iCs/>
          <w:color w:val="000000" w:themeColor="text1"/>
          <w:sz w:val="32"/>
          <w:szCs w:val="32"/>
          <w:lang w:val="x-none" w:eastAsia="ru-RU"/>
        </w:rPr>
        <w:t>щихся или их законными представителями</w:t>
      </w:r>
      <w:r w:rsidRPr="0027525A">
        <w:rPr>
          <w:rFonts w:eastAsia="Times New Roman" w:cs="Times New Roman"/>
          <w:b/>
          <w:bCs/>
          <w:iCs/>
          <w:color w:val="000000" w:themeColor="text1"/>
          <w:sz w:val="32"/>
          <w:szCs w:val="32"/>
          <w:lang w:eastAsia="ru-RU"/>
        </w:rPr>
        <w:t xml:space="preserve"> представляет собой</w:t>
      </w:r>
      <w:r w:rsidRPr="0027525A">
        <w:rPr>
          <w:rFonts w:eastAsia="Times New Roman" w:cs="Times New Roman"/>
          <w:b/>
          <w:bCs/>
          <w:iCs/>
          <w:color w:val="000000" w:themeColor="text1"/>
          <w:sz w:val="32"/>
          <w:szCs w:val="32"/>
          <w:lang w:val="x-none" w:eastAsia="ru-RU"/>
        </w:rPr>
        <w:t>:</w:t>
      </w:r>
    </w:p>
    <w:p w:rsidR="00585FBA" w:rsidRPr="0027525A" w:rsidRDefault="00585FBA" w:rsidP="005E4CF6">
      <w:pPr>
        <w:pStyle w:val="a3"/>
        <w:numPr>
          <w:ilvl w:val="0"/>
          <w:numId w:val="25"/>
        </w:numPr>
        <w:tabs>
          <w:tab w:val="left" w:pos="993"/>
        </w:tabs>
        <w:spacing w:after="0" w:line="360" w:lineRule="auto"/>
        <w:ind w:left="0" w:right="138" w:firstLine="709"/>
        <w:jc w:val="both"/>
        <w:rPr>
          <w:rFonts w:eastAsia="Times New Roman" w:cs="Times New Roman"/>
          <w:color w:val="000000" w:themeColor="text1"/>
          <w:sz w:val="32"/>
          <w:szCs w:val="32"/>
          <w:lang w:eastAsia="ru-RU"/>
        </w:rPr>
      </w:pPr>
      <w:r w:rsidRPr="0027525A">
        <w:rPr>
          <w:rFonts w:eastAsia="Times New Roman" w:cs="Times New Roman"/>
          <w:color w:val="000000" w:themeColor="text1"/>
          <w:sz w:val="32"/>
          <w:szCs w:val="32"/>
          <w:lang w:val="x-none" w:eastAsia="ru-RU"/>
        </w:rPr>
        <w:t>регулярное информирование</w:t>
      </w:r>
      <w:r w:rsidR="00D1713E" w:rsidRPr="0027525A">
        <w:rPr>
          <w:rFonts w:eastAsia="Times New Roman" w:cs="Times New Roman"/>
          <w:color w:val="000000" w:themeColor="text1"/>
          <w:sz w:val="32"/>
          <w:szCs w:val="32"/>
          <w:lang w:val="x-none" w:eastAsia="ru-RU"/>
        </w:rPr>
        <w:t xml:space="preserve"> родителей о школьных успехах и </w:t>
      </w:r>
      <w:r w:rsidRPr="0027525A">
        <w:rPr>
          <w:rFonts w:eastAsia="Times New Roman" w:cs="Times New Roman"/>
          <w:color w:val="000000" w:themeColor="text1"/>
          <w:sz w:val="32"/>
          <w:szCs w:val="32"/>
          <w:lang w:val="x-none" w:eastAsia="ru-RU"/>
        </w:rPr>
        <w:t>проблемах их детей, о жизни класса в целом;</w:t>
      </w:r>
    </w:p>
    <w:p w:rsidR="00585FBA" w:rsidRPr="0027525A" w:rsidRDefault="00585FBA" w:rsidP="005E4CF6">
      <w:pPr>
        <w:pStyle w:val="a3"/>
        <w:numPr>
          <w:ilvl w:val="0"/>
          <w:numId w:val="25"/>
        </w:numPr>
        <w:tabs>
          <w:tab w:val="left" w:pos="993"/>
        </w:tabs>
        <w:spacing w:after="0" w:line="360" w:lineRule="auto"/>
        <w:ind w:left="0" w:right="138" w:firstLine="709"/>
        <w:jc w:val="both"/>
        <w:rPr>
          <w:rFonts w:eastAsia="Times New Roman" w:cs="Times New Roman"/>
          <w:color w:val="000000" w:themeColor="text1"/>
          <w:sz w:val="32"/>
          <w:szCs w:val="32"/>
          <w:lang w:eastAsia="ru-RU"/>
        </w:rPr>
      </w:pPr>
      <w:r w:rsidRPr="0027525A">
        <w:rPr>
          <w:rFonts w:eastAsia="Times New Roman" w:cs="Times New Roman"/>
          <w:color w:val="000000" w:themeColor="text1"/>
          <w:sz w:val="32"/>
          <w:szCs w:val="32"/>
          <w:lang w:val="x-none" w:eastAsia="ru-RU"/>
        </w:rPr>
        <w:t xml:space="preserve">помощь родителям или законным представителям </w:t>
      </w:r>
      <w:r w:rsidRPr="0027525A">
        <w:rPr>
          <w:rFonts w:eastAsia="Times New Roman" w:cs="Times New Roman"/>
          <w:color w:val="000000" w:themeColor="text1"/>
          <w:sz w:val="32"/>
          <w:szCs w:val="32"/>
          <w:lang w:eastAsia="ru-RU"/>
        </w:rPr>
        <w:t xml:space="preserve">обучающихся </w:t>
      </w:r>
      <w:r w:rsidRPr="0027525A">
        <w:rPr>
          <w:rFonts w:eastAsia="Times New Roman" w:cs="Times New Roman"/>
          <w:color w:val="000000" w:themeColor="text1"/>
          <w:sz w:val="32"/>
          <w:szCs w:val="32"/>
          <w:lang w:val="x-none" w:eastAsia="ru-RU"/>
        </w:rPr>
        <w:t xml:space="preserve">в регулировании отношений между ними, администрацией школы и учителями-предметниками; </w:t>
      </w:r>
    </w:p>
    <w:p w:rsidR="00585FBA" w:rsidRPr="0027525A" w:rsidRDefault="00585FBA" w:rsidP="005E4CF6">
      <w:pPr>
        <w:pStyle w:val="a3"/>
        <w:numPr>
          <w:ilvl w:val="0"/>
          <w:numId w:val="25"/>
        </w:numPr>
        <w:tabs>
          <w:tab w:val="left" w:pos="993"/>
        </w:tabs>
        <w:spacing w:after="0" w:line="360" w:lineRule="auto"/>
        <w:ind w:left="0" w:right="138" w:firstLine="709"/>
        <w:jc w:val="both"/>
        <w:rPr>
          <w:rFonts w:eastAsia="Times New Roman" w:cs="Times New Roman"/>
          <w:color w:val="000000" w:themeColor="text1"/>
          <w:sz w:val="32"/>
          <w:szCs w:val="32"/>
          <w:lang w:eastAsia="ru-RU"/>
        </w:rPr>
      </w:pPr>
      <w:r w:rsidRPr="0027525A">
        <w:rPr>
          <w:rFonts w:eastAsia="Times New Roman" w:cs="Times New Roman"/>
          <w:color w:val="000000" w:themeColor="text1"/>
          <w:sz w:val="32"/>
          <w:szCs w:val="32"/>
          <w:lang w:eastAsia="ru-RU"/>
        </w:rPr>
        <w:t xml:space="preserve">организацию </w:t>
      </w:r>
      <w:r w:rsidRPr="0027525A">
        <w:rPr>
          <w:rFonts w:eastAsia="Times New Roman" w:cs="Times New Roman"/>
          <w:color w:val="000000" w:themeColor="text1"/>
          <w:sz w:val="32"/>
          <w:szCs w:val="32"/>
          <w:lang w:val="x-none" w:eastAsia="ru-RU"/>
        </w:rPr>
        <w:t>родительски</w:t>
      </w:r>
      <w:r w:rsidRPr="0027525A">
        <w:rPr>
          <w:rFonts w:eastAsia="Times New Roman" w:cs="Times New Roman"/>
          <w:color w:val="000000" w:themeColor="text1"/>
          <w:sz w:val="32"/>
          <w:szCs w:val="32"/>
          <w:lang w:eastAsia="ru-RU"/>
        </w:rPr>
        <w:t>х</w:t>
      </w:r>
      <w:r w:rsidRPr="0027525A">
        <w:rPr>
          <w:rFonts w:eastAsia="Times New Roman" w:cs="Times New Roman"/>
          <w:color w:val="000000" w:themeColor="text1"/>
          <w:sz w:val="32"/>
          <w:szCs w:val="32"/>
          <w:lang w:val="x-none" w:eastAsia="ru-RU"/>
        </w:rPr>
        <w:t xml:space="preserve"> собрани</w:t>
      </w:r>
      <w:r w:rsidRPr="0027525A">
        <w:rPr>
          <w:rFonts w:eastAsia="Times New Roman" w:cs="Times New Roman"/>
          <w:color w:val="000000" w:themeColor="text1"/>
          <w:sz w:val="32"/>
          <w:szCs w:val="32"/>
          <w:lang w:eastAsia="ru-RU"/>
        </w:rPr>
        <w:t>й</w:t>
      </w:r>
      <w:r w:rsidRPr="0027525A">
        <w:rPr>
          <w:rFonts w:eastAsia="Times New Roman" w:cs="Times New Roman"/>
          <w:color w:val="000000" w:themeColor="text1"/>
          <w:sz w:val="32"/>
          <w:szCs w:val="32"/>
          <w:lang w:val="x-none" w:eastAsia="ru-RU"/>
        </w:rPr>
        <w:t>, происходящи</w:t>
      </w:r>
      <w:r w:rsidRPr="0027525A">
        <w:rPr>
          <w:rFonts w:eastAsia="Times New Roman" w:cs="Times New Roman"/>
          <w:color w:val="000000" w:themeColor="text1"/>
          <w:sz w:val="32"/>
          <w:szCs w:val="32"/>
          <w:lang w:eastAsia="ru-RU"/>
        </w:rPr>
        <w:t>х</w:t>
      </w:r>
      <w:r w:rsidR="00D1713E" w:rsidRPr="0027525A">
        <w:rPr>
          <w:rFonts w:eastAsia="Times New Roman" w:cs="Times New Roman"/>
          <w:color w:val="000000" w:themeColor="text1"/>
          <w:sz w:val="32"/>
          <w:szCs w:val="32"/>
          <w:lang w:val="x-none" w:eastAsia="ru-RU"/>
        </w:rPr>
        <w:t xml:space="preserve"> в </w:t>
      </w:r>
      <w:r w:rsidRPr="0027525A">
        <w:rPr>
          <w:rFonts w:eastAsia="Times New Roman" w:cs="Times New Roman"/>
          <w:color w:val="000000" w:themeColor="text1"/>
          <w:sz w:val="32"/>
          <w:szCs w:val="32"/>
          <w:lang w:val="x-none" w:eastAsia="ru-RU"/>
        </w:rPr>
        <w:t>режиме обсуждения наи</w:t>
      </w:r>
      <w:r w:rsidR="00D1713E" w:rsidRPr="0027525A">
        <w:rPr>
          <w:rFonts w:eastAsia="Times New Roman" w:cs="Times New Roman"/>
          <w:color w:val="000000" w:themeColor="text1"/>
          <w:sz w:val="32"/>
          <w:szCs w:val="32"/>
          <w:lang w:val="x-none" w:eastAsia="ru-RU"/>
        </w:rPr>
        <w:t>более острых проблем обучения и </w:t>
      </w:r>
      <w:r w:rsidRPr="0027525A">
        <w:rPr>
          <w:rFonts w:eastAsia="Times New Roman" w:cs="Times New Roman"/>
          <w:color w:val="000000" w:themeColor="text1"/>
          <w:sz w:val="32"/>
          <w:szCs w:val="32"/>
          <w:lang w:val="x-none" w:eastAsia="ru-RU"/>
        </w:rPr>
        <w:t xml:space="preserve">воспитания </w:t>
      </w:r>
      <w:r w:rsidR="00D1713E" w:rsidRPr="0027525A">
        <w:rPr>
          <w:rFonts w:eastAsia="Times New Roman" w:cs="Times New Roman"/>
          <w:color w:val="000000" w:themeColor="text1"/>
          <w:sz w:val="32"/>
          <w:szCs w:val="32"/>
          <w:lang w:eastAsia="ru-RU"/>
        </w:rPr>
        <w:t>обучающихся</w:t>
      </w:r>
      <w:r w:rsidRPr="0027525A">
        <w:rPr>
          <w:rFonts w:eastAsia="Times New Roman" w:cs="Times New Roman"/>
          <w:color w:val="000000" w:themeColor="text1"/>
          <w:sz w:val="32"/>
          <w:szCs w:val="32"/>
          <w:lang w:val="x-none" w:eastAsia="ru-RU"/>
        </w:rPr>
        <w:t>;</w:t>
      </w:r>
    </w:p>
    <w:p w:rsidR="00585FBA" w:rsidRPr="0027525A" w:rsidRDefault="00585FBA" w:rsidP="005E4CF6">
      <w:pPr>
        <w:pStyle w:val="a3"/>
        <w:numPr>
          <w:ilvl w:val="0"/>
          <w:numId w:val="25"/>
        </w:numPr>
        <w:tabs>
          <w:tab w:val="left" w:pos="993"/>
        </w:tabs>
        <w:spacing w:after="0" w:line="360" w:lineRule="auto"/>
        <w:ind w:left="0" w:right="138" w:firstLine="709"/>
        <w:jc w:val="both"/>
        <w:rPr>
          <w:rFonts w:eastAsia="Times New Roman" w:cs="Times New Roman"/>
          <w:color w:val="000000" w:themeColor="text1"/>
          <w:sz w:val="32"/>
          <w:szCs w:val="32"/>
          <w:lang w:eastAsia="ru-RU"/>
        </w:rPr>
      </w:pPr>
      <w:r w:rsidRPr="0027525A">
        <w:rPr>
          <w:rFonts w:eastAsia="Times New Roman" w:cs="Times New Roman"/>
          <w:color w:val="000000" w:themeColor="text1"/>
          <w:sz w:val="32"/>
          <w:szCs w:val="32"/>
          <w:lang w:eastAsia="ru-RU"/>
        </w:rPr>
        <w:t xml:space="preserve">создание и организацию работы </w:t>
      </w:r>
      <w:r w:rsidRPr="0027525A">
        <w:rPr>
          <w:rFonts w:eastAsia="Times New Roman" w:cs="Times New Roman"/>
          <w:color w:val="000000" w:themeColor="text1"/>
          <w:sz w:val="32"/>
          <w:szCs w:val="32"/>
          <w:lang w:val="x-none" w:eastAsia="ru-RU"/>
        </w:rPr>
        <w:t>родительски</w:t>
      </w:r>
      <w:r w:rsidRPr="0027525A">
        <w:rPr>
          <w:rFonts w:eastAsia="Times New Roman" w:cs="Times New Roman"/>
          <w:color w:val="000000" w:themeColor="text1"/>
          <w:sz w:val="32"/>
          <w:szCs w:val="32"/>
          <w:lang w:eastAsia="ru-RU"/>
        </w:rPr>
        <w:t>х</w:t>
      </w:r>
      <w:r w:rsidRPr="0027525A">
        <w:rPr>
          <w:rFonts w:eastAsia="Times New Roman" w:cs="Times New Roman"/>
          <w:color w:val="000000" w:themeColor="text1"/>
          <w:sz w:val="32"/>
          <w:szCs w:val="32"/>
          <w:lang w:val="x-none" w:eastAsia="ru-RU"/>
        </w:rPr>
        <w:t xml:space="preserve"> комитет</w:t>
      </w:r>
      <w:r w:rsidRPr="0027525A">
        <w:rPr>
          <w:rFonts w:eastAsia="Times New Roman" w:cs="Times New Roman"/>
          <w:color w:val="000000" w:themeColor="text1"/>
          <w:sz w:val="32"/>
          <w:szCs w:val="32"/>
          <w:lang w:eastAsia="ru-RU"/>
        </w:rPr>
        <w:t>ов</w:t>
      </w:r>
      <w:r w:rsidRPr="0027525A">
        <w:rPr>
          <w:rFonts w:eastAsia="Times New Roman" w:cs="Times New Roman"/>
          <w:color w:val="000000" w:themeColor="text1"/>
          <w:sz w:val="32"/>
          <w:szCs w:val="32"/>
          <w:lang w:val="x-none" w:eastAsia="ru-RU"/>
        </w:rPr>
        <w:t xml:space="preserve"> классов, участвующи</w:t>
      </w:r>
      <w:r w:rsidRPr="0027525A">
        <w:rPr>
          <w:rFonts w:eastAsia="Times New Roman" w:cs="Times New Roman"/>
          <w:color w:val="000000" w:themeColor="text1"/>
          <w:sz w:val="32"/>
          <w:szCs w:val="32"/>
          <w:lang w:eastAsia="ru-RU"/>
        </w:rPr>
        <w:t>х</w:t>
      </w:r>
      <w:r w:rsidRPr="0027525A">
        <w:rPr>
          <w:rFonts w:eastAsia="Times New Roman" w:cs="Times New Roman"/>
          <w:color w:val="000000" w:themeColor="text1"/>
          <w:sz w:val="32"/>
          <w:szCs w:val="32"/>
          <w:lang w:val="x-none" w:eastAsia="ru-RU"/>
        </w:rPr>
        <w:t xml:space="preserve"> в управлении</w:t>
      </w:r>
      <w:r w:rsidR="00E814A8" w:rsidRPr="0027525A">
        <w:rPr>
          <w:rFonts w:eastAsia="Times New Roman" w:cs="Times New Roman"/>
          <w:color w:val="000000" w:themeColor="text1"/>
          <w:sz w:val="32"/>
          <w:szCs w:val="32"/>
          <w:lang w:val="x-none" w:eastAsia="ru-RU"/>
        </w:rPr>
        <w:t xml:space="preserve"> образовательной организацией и </w:t>
      </w:r>
      <w:r w:rsidRPr="0027525A">
        <w:rPr>
          <w:rFonts w:eastAsia="Times New Roman" w:cs="Times New Roman"/>
          <w:color w:val="000000" w:themeColor="text1"/>
          <w:sz w:val="32"/>
          <w:szCs w:val="32"/>
          <w:lang w:val="x-none" w:eastAsia="ru-RU"/>
        </w:rPr>
        <w:t xml:space="preserve">решении вопросов воспитания и </w:t>
      </w:r>
      <w:r w:rsidRPr="0027525A">
        <w:rPr>
          <w:rFonts w:eastAsia="Times New Roman" w:cs="Times New Roman"/>
          <w:color w:val="000000" w:themeColor="text1"/>
          <w:sz w:val="32"/>
          <w:szCs w:val="32"/>
          <w:lang w:eastAsia="ru-RU"/>
        </w:rPr>
        <w:t>обучения</w:t>
      </w:r>
      <w:r w:rsidRPr="0027525A">
        <w:rPr>
          <w:rFonts w:eastAsia="Times New Roman" w:cs="Times New Roman"/>
          <w:color w:val="000000" w:themeColor="text1"/>
          <w:sz w:val="32"/>
          <w:szCs w:val="32"/>
          <w:lang w:val="x-none" w:eastAsia="ru-RU"/>
        </w:rPr>
        <w:t xml:space="preserve"> их детей;</w:t>
      </w:r>
    </w:p>
    <w:p w:rsidR="00585FBA" w:rsidRPr="0027525A" w:rsidRDefault="00585FBA" w:rsidP="005E4CF6">
      <w:pPr>
        <w:pStyle w:val="a3"/>
        <w:numPr>
          <w:ilvl w:val="0"/>
          <w:numId w:val="25"/>
        </w:numPr>
        <w:tabs>
          <w:tab w:val="left" w:pos="993"/>
        </w:tabs>
        <w:spacing w:after="0" w:line="360" w:lineRule="auto"/>
        <w:ind w:left="0" w:right="138" w:firstLine="709"/>
        <w:jc w:val="both"/>
        <w:rPr>
          <w:rFonts w:eastAsia="Times New Roman" w:cs="Times New Roman"/>
          <w:color w:val="000000" w:themeColor="text1"/>
          <w:sz w:val="32"/>
          <w:szCs w:val="32"/>
          <w:lang w:eastAsia="ru-RU"/>
        </w:rPr>
      </w:pPr>
      <w:r w:rsidRPr="0027525A">
        <w:rPr>
          <w:rFonts w:eastAsia="Times New Roman" w:cs="Times New Roman"/>
          <w:color w:val="000000" w:themeColor="text1"/>
          <w:sz w:val="32"/>
          <w:szCs w:val="32"/>
          <w:lang w:val="x-none" w:eastAsia="ru-RU"/>
        </w:rPr>
        <w:t>привлечение членов с</w:t>
      </w:r>
      <w:r w:rsidR="00E814A8" w:rsidRPr="0027525A">
        <w:rPr>
          <w:rFonts w:eastAsia="Times New Roman" w:cs="Times New Roman"/>
          <w:color w:val="000000" w:themeColor="text1"/>
          <w:sz w:val="32"/>
          <w:szCs w:val="32"/>
          <w:lang w:val="x-none" w:eastAsia="ru-RU"/>
        </w:rPr>
        <w:t>емей школьников к организации и </w:t>
      </w:r>
      <w:r w:rsidRPr="0027525A">
        <w:rPr>
          <w:rFonts w:eastAsia="Times New Roman" w:cs="Times New Roman"/>
          <w:color w:val="000000" w:themeColor="text1"/>
          <w:sz w:val="32"/>
          <w:szCs w:val="32"/>
          <w:lang w:val="x-none" w:eastAsia="ru-RU"/>
        </w:rPr>
        <w:t>проведению дел класса;</w:t>
      </w:r>
    </w:p>
    <w:p w:rsidR="00585FBA" w:rsidRPr="0027525A" w:rsidRDefault="00585FBA" w:rsidP="005E4CF6">
      <w:pPr>
        <w:pStyle w:val="a3"/>
        <w:numPr>
          <w:ilvl w:val="0"/>
          <w:numId w:val="25"/>
        </w:numPr>
        <w:tabs>
          <w:tab w:val="left" w:pos="993"/>
        </w:tabs>
        <w:spacing w:after="0" w:line="360" w:lineRule="auto"/>
        <w:ind w:left="0" w:right="138" w:firstLine="709"/>
        <w:jc w:val="both"/>
        <w:rPr>
          <w:rFonts w:eastAsia="Times New Roman" w:cs="Times New Roman"/>
          <w:color w:val="000000" w:themeColor="text1"/>
          <w:sz w:val="32"/>
          <w:szCs w:val="32"/>
          <w:lang w:eastAsia="ru-RU"/>
        </w:rPr>
      </w:pPr>
      <w:r w:rsidRPr="0027525A">
        <w:rPr>
          <w:rFonts w:eastAsia="Times New Roman" w:cs="Times New Roman"/>
          <w:color w:val="000000" w:themeColor="text1"/>
          <w:sz w:val="32"/>
          <w:szCs w:val="32"/>
          <w:lang w:val="x-none" w:eastAsia="ru-RU"/>
        </w:rPr>
        <w:t>организация на базе класса семейных праздников, конкурсов, соревнований, направленных на сплочение семьи и школы.</w:t>
      </w:r>
    </w:p>
    <w:p w:rsidR="00585FBA" w:rsidRPr="0027525A" w:rsidRDefault="00585FBA" w:rsidP="006639FA">
      <w:pPr>
        <w:pStyle w:val="2"/>
        <w:spacing w:line="360" w:lineRule="auto"/>
        <w:rPr>
          <w:rFonts w:cs="Times New Roman"/>
          <w:color w:val="000000" w:themeColor="text1"/>
          <w:w w:val="0"/>
          <w:sz w:val="32"/>
          <w:szCs w:val="32"/>
        </w:rPr>
      </w:pPr>
      <w:bookmarkStart w:id="10" w:name="_Toc65425925"/>
      <w:bookmarkStart w:id="11" w:name="_Toc65483534"/>
      <w:r w:rsidRPr="0027525A">
        <w:rPr>
          <w:rFonts w:cs="Times New Roman"/>
          <w:color w:val="000000" w:themeColor="text1"/>
          <w:w w:val="0"/>
          <w:sz w:val="32"/>
          <w:szCs w:val="32"/>
        </w:rPr>
        <w:t>Модуль «Школьный урок»</w:t>
      </w:r>
      <w:bookmarkEnd w:id="10"/>
      <w:bookmarkEnd w:id="11"/>
    </w:p>
    <w:p w:rsidR="00585FBA" w:rsidRPr="0027525A" w:rsidRDefault="00585FBA" w:rsidP="006639FA">
      <w:pPr>
        <w:spacing w:after="0" w:line="360" w:lineRule="auto"/>
        <w:ind w:firstLine="709"/>
        <w:jc w:val="both"/>
        <w:rPr>
          <w:rFonts w:eastAsia="Times New Roman" w:cs="Times New Roman"/>
          <w:color w:val="000000" w:themeColor="text1"/>
          <w:sz w:val="32"/>
          <w:szCs w:val="32"/>
          <w:lang w:eastAsia="ru-RU"/>
        </w:rPr>
      </w:pPr>
      <w:r w:rsidRPr="0027525A">
        <w:rPr>
          <w:rFonts w:eastAsia="Times New Roman" w:cs="Times New Roman"/>
          <w:color w:val="000000" w:themeColor="text1"/>
          <w:sz w:val="32"/>
          <w:szCs w:val="32"/>
          <w:lang w:eastAsia="ru-RU"/>
        </w:rPr>
        <w:t xml:space="preserve">Реализация школьными педагогами воспитательного потенциала урока предполагает: </w:t>
      </w:r>
    </w:p>
    <w:p w:rsidR="00585FBA" w:rsidRPr="0027525A" w:rsidRDefault="00585FBA" w:rsidP="005E4CF6">
      <w:pPr>
        <w:pStyle w:val="a3"/>
        <w:numPr>
          <w:ilvl w:val="0"/>
          <w:numId w:val="26"/>
        </w:numPr>
        <w:tabs>
          <w:tab w:val="left" w:pos="993"/>
        </w:tabs>
        <w:spacing w:after="0" w:line="360" w:lineRule="auto"/>
        <w:ind w:left="0" w:firstLine="709"/>
        <w:jc w:val="both"/>
        <w:rPr>
          <w:rFonts w:eastAsia="Times New Roman" w:cs="Times New Roman"/>
          <w:color w:val="000000" w:themeColor="text1"/>
          <w:sz w:val="32"/>
          <w:szCs w:val="32"/>
          <w:lang w:eastAsia="ru-RU"/>
        </w:rPr>
      </w:pPr>
      <w:r w:rsidRPr="0027525A">
        <w:rPr>
          <w:rFonts w:eastAsia="Times New Roman" w:cs="Times New Roman"/>
          <w:color w:val="000000" w:themeColor="text1"/>
          <w:sz w:val="32"/>
          <w:szCs w:val="32"/>
          <w:lang w:val="x-none" w:eastAsia="ru-RU"/>
        </w:rPr>
        <w:t xml:space="preserve">установление доверительных отношений между учителем и его </w:t>
      </w:r>
      <w:r w:rsidR="00E814A8" w:rsidRPr="0027525A">
        <w:rPr>
          <w:rFonts w:eastAsia="Times New Roman" w:cs="Times New Roman"/>
          <w:color w:val="000000" w:themeColor="text1"/>
          <w:sz w:val="32"/>
          <w:szCs w:val="32"/>
          <w:lang w:eastAsia="ru-RU"/>
        </w:rPr>
        <w:t>обучающимися</w:t>
      </w:r>
      <w:r w:rsidRPr="0027525A">
        <w:rPr>
          <w:rFonts w:eastAsia="Times New Roman" w:cs="Times New Roman"/>
          <w:color w:val="000000" w:themeColor="text1"/>
          <w:sz w:val="32"/>
          <w:szCs w:val="32"/>
          <w:lang w:val="x-none" w:eastAsia="ru-RU"/>
        </w:rPr>
        <w:t>, способствующ</w:t>
      </w:r>
      <w:r w:rsidRPr="0027525A">
        <w:rPr>
          <w:rFonts w:eastAsia="Times New Roman" w:cs="Times New Roman"/>
          <w:color w:val="000000" w:themeColor="text1"/>
          <w:sz w:val="32"/>
          <w:szCs w:val="32"/>
          <w:lang w:eastAsia="ru-RU"/>
        </w:rPr>
        <w:t>их</w:t>
      </w:r>
      <w:r w:rsidRPr="0027525A">
        <w:rPr>
          <w:rFonts w:eastAsia="Times New Roman" w:cs="Times New Roman"/>
          <w:color w:val="000000" w:themeColor="text1"/>
          <w:sz w:val="32"/>
          <w:szCs w:val="32"/>
          <w:lang w:val="x-none" w:eastAsia="ru-RU"/>
        </w:rPr>
        <w:t xml:space="preserve"> позитивному восприятию </w:t>
      </w:r>
      <w:r w:rsidR="00E814A8" w:rsidRPr="0027525A">
        <w:rPr>
          <w:rFonts w:eastAsia="Times New Roman" w:cs="Times New Roman"/>
          <w:color w:val="000000" w:themeColor="text1"/>
          <w:sz w:val="32"/>
          <w:szCs w:val="32"/>
          <w:lang w:eastAsia="ru-RU"/>
        </w:rPr>
        <w:t>об</w:t>
      </w:r>
      <w:r w:rsidRPr="0027525A">
        <w:rPr>
          <w:rFonts w:eastAsia="Times New Roman" w:cs="Times New Roman"/>
          <w:color w:val="000000" w:themeColor="text1"/>
          <w:sz w:val="32"/>
          <w:szCs w:val="32"/>
          <w:lang w:val="x-none" w:eastAsia="ru-RU"/>
        </w:rPr>
        <w:t>уча</w:t>
      </w:r>
      <w:r w:rsidR="00E814A8" w:rsidRPr="0027525A">
        <w:rPr>
          <w:rFonts w:eastAsia="Times New Roman" w:cs="Times New Roman"/>
          <w:color w:val="000000" w:themeColor="text1"/>
          <w:sz w:val="32"/>
          <w:szCs w:val="32"/>
          <w:lang w:eastAsia="ru-RU"/>
        </w:rPr>
        <w:t>ю</w:t>
      </w:r>
      <w:r w:rsidRPr="0027525A">
        <w:rPr>
          <w:rFonts w:eastAsia="Times New Roman" w:cs="Times New Roman"/>
          <w:color w:val="000000" w:themeColor="text1"/>
          <w:sz w:val="32"/>
          <w:szCs w:val="32"/>
          <w:lang w:val="x-none" w:eastAsia="ru-RU"/>
        </w:rPr>
        <w:t xml:space="preserve">щимися требований и просьб учителя, привлечению их внимания к </w:t>
      </w:r>
      <w:r w:rsidRPr="0027525A">
        <w:rPr>
          <w:rFonts w:eastAsia="Times New Roman" w:cs="Times New Roman"/>
          <w:color w:val="000000" w:themeColor="text1"/>
          <w:sz w:val="32"/>
          <w:szCs w:val="32"/>
          <w:lang w:val="x-none" w:eastAsia="ru-RU"/>
        </w:rPr>
        <w:lastRenderedPageBreak/>
        <w:t>обсуждаемой на уроке информации, активизации их познавательной деятельности;</w:t>
      </w:r>
    </w:p>
    <w:p w:rsidR="00585FBA" w:rsidRPr="0027525A" w:rsidRDefault="00585FBA" w:rsidP="005E4CF6">
      <w:pPr>
        <w:pStyle w:val="a3"/>
        <w:numPr>
          <w:ilvl w:val="0"/>
          <w:numId w:val="26"/>
        </w:numPr>
        <w:tabs>
          <w:tab w:val="left" w:pos="993"/>
        </w:tabs>
        <w:spacing w:after="0" w:line="360" w:lineRule="auto"/>
        <w:ind w:left="0" w:firstLine="709"/>
        <w:jc w:val="both"/>
        <w:rPr>
          <w:rFonts w:eastAsia="Times New Roman" w:cs="Times New Roman"/>
          <w:color w:val="000000" w:themeColor="text1"/>
          <w:sz w:val="32"/>
          <w:szCs w:val="32"/>
          <w:lang w:eastAsia="ru-RU"/>
        </w:rPr>
      </w:pPr>
      <w:r w:rsidRPr="0027525A">
        <w:rPr>
          <w:rFonts w:eastAsia="Times New Roman" w:cs="Times New Roman"/>
          <w:color w:val="000000" w:themeColor="text1"/>
          <w:sz w:val="32"/>
          <w:szCs w:val="32"/>
          <w:lang w:val="x-none" w:eastAsia="ru-RU"/>
        </w:rPr>
        <w:t xml:space="preserve">побуждение </w:t>
      </w:r>
      <w:r w:rsidR="00E814A8" w:rsidRPr="0027525A">
        <w:rPr>
          <w:rFonts w:eastAsia="Times New Roman" w:cs="Times New Roman"/>
          <w:color w:val="000000" w:themeColor="text1"/>
          <w:sz w:val="32"/>
          <w:szCs w:val="32"/>
          <w:lang w:eastAsia="ru-RU"/>
        </w:rPr>
        <w:t>обучающихся</w:t>
      </w:r>
      <w:r w:rsidRPr="0027525A">
        <w:rPr>
          <w:rFonts w:eastAsia="Times New Roman" w:cs="Times New Roman"/>
          <w:color w:val="000000" w:themeColor="text1"/>
          <w:sz w:val="32"/>
          <w:szCs w:val="32"/>
          <w:lang w:val="x-none" w:eastAsia="ru-RU"/>
        </w:rPr>
        <w:t xml:space="preserve"> соблюдать на уроке общепринятые нормы поведения, правила общения со старшими (учителями) и сверстниками, принципы учебной дисциплины и самоорганизации; </w:t>
      </w:r>
    </w:p>
    <w:p w:rsidR="00585FBA" w:rsidRPr="0027525A" w:rsidRDefault="00585FBA" w:rsidP="005E4CF6">
      <w:pPr>
        <w:pStyle w:val="a3"/>
        <w:numPr>
          <w:ilvl w:val="0"/>
          <w:numId w:val="26"/>
        </w:numPr>
        <w:tabs>
          <w:tab w:val="left" w:pos="993"/>
        </w:tabs>
        <w:spacing w:after="0" w:line="360" w:lineRule="auto"/>
        <w:ind w:left="0" w:firstLine="709"/>
        <w:jc w:val="both"/>
        <w:rPr>
          <w:rFonts w:eastAsia="Times New Roman" w:cs="Times New Roman"/>
          <w:color w:val="000000" w:themeColor="text1"/>
          <w:sz w:val="32"/>
          <w:szCs w:val="32"/>
          <w:lang w:eastAsia="ru-RU"/>
        </w:rPr>
      </w:pPr>
      <w:r w:rsidRPr="0027525A">
        <w:rPr>
          <w:rFonts w:eastAsia="Times New Roman" w:cs="Times New Roman"/>
          <w:color w:val="000000" w:themeColor="text1"/>
          <w:sz w:val="32"/>
          <w:szCs w:val="32"/>
          <w:lang w:val="x-none" w:eastAsia="ru-RU"/>
        </w:rPr>
        <w:t xml:space="preserve">привлечение внимания школьников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w:t>
      </w:r>
      <w:r w:rsidR="00E814A8" w:rsidRPr="0027525A">
        <w:rPr>
          <w:rFonts w:eastAsia="Times New Roman" w:cs="Times New Roman"/>
          <w:color w:val="000000" w:themeColor="text1"/>
          <w:sz w:val="32"/>
          <w:szCs w:val="32"/>
          <w:lang w:eastAsia="ru-RU"/>
        </w:rPr>
        <w:t>об</w:t>
      </w:r>
      <w:r w:rsidRPr="0027525A">
        <w:rPr>
          <w:rFonts w:eastAsia="Times New Roman" w:cs="Times New Roman"/>
          <w:color w:val="000000" w:themeColor="text1"/>
          <w:sz w:val="32"/>
          <w:szCs w:val="32"/>
          <w:lang w:val="x-none" w:eastAsia="ru-RU"/>
        </w:rPr>
        <w:t>уча</w:t>
      </w:r>
      <w:r w:rsidR="00E814A8" w:rsidRPr="0027525A">
        <w:rPr>
          <w:rFonts w:eastAsia="Times New Roman" w:cs="Times New Roman"/>
          <w:color w:val="000000" w:themeColor="text1"/>
          <w:sz w:val="32"/>
          <w:szCs w:val="32"/>
          <w:lang w:eastAsia="ru-RU"/>
        </w:rPr>
        <w:t>ю</w:t>
      </w:r>
      <w:r w:rsidRPr="0027525A">
        <w:rPr>
          <w:rFonts w:eastAsia="Times New Roman" w:cs="Times New Roman"/>
          <w:color w:val="000000" w:themeColor="text1"/>
          <w:sz w:val="32"/>
          <w:szCs w:val="32"/>
          <w:lang w:val="x-none" w:eastAsia="ru-RU"/>
        </w:rPr>
        <w:t xml:space="preserve">щимися своего мнения по ее поводу, выработки своего к ней отношения; </w:t>
      </w:r>
    </w:p>
    <w:p w:rsidR="00585FBA" w:rsidRPr="0027525A" w:rsidRDefault="00585FBA" w:rsidP="005E4CF6">
      <w:pPr>
        <w:pStyle w:val="a3"/>
        <w:numPr>
          <w:ilvl w:val="0"/>
          <w:numId w:val="26"/>
        </w:numPr>
        <w:tabs>
          <w:tab w:val="left" w:pos="993"/>
        </w:tabs>
        <w:spacing w:after="0" w:line="360" w:lineRule="auto"/>
        <w:ind w:left="0" w:firstLine="709"/>
        <w:jc w:val="both"/>
        <w:rPr>
          <w:rFonts w:eastAsia="Times New Roman" w:cs="Times New Roman"/>
          <w:color w:val="000000" w:themeColor="text1"/>
          <w:sz w:val="32"/>
          <w:szCs w:val="32"/>
          <w:lang w:eastAsia="ru-RU"/>
        </w:rPr>
      </w:pPr>
      <w:r w:rsidRPr="0027525A">
        <w:rPr>
          <w:rFonts w:eastAsia="Times New Roman" w:cs="Times New Roman"/>
          <w:color w:val="000000" w:themeColor="text1"/>
          <w:sz w:val="32"/>
          <w:szCs w:val="32"/>
          <w:lang w:val="x-none" w:eastAsia="ru-RU"/>
        </w:rPr>
        <w:t xml:space="preserve">использование воспитательных возможностей содержания учебного предмета через демонстрацию </w:t>
      </w:r>
      <w:r w:rsidR="00E814A8" w:rsidRPr="0027525A">
        <w:rPr>
          <w:rFonts w:eastAsia="Times New Roman" w:cs="Times New Roman"/>
          <w:color w:val="000000" w:themeColor="text1"/>
          <w:sz w:val="32"/>
          <w:szCs w:val="32"/>
          <w:lang w:eastAsia="ru-RU"/>
        </w:rPr>
        <w:t>обучающимся</w:t>
      </w:r>
      <w:r w:rsidRPr="0027525A">
        <w:rPr>
          <w:rFonts w:eastAsia="Times New Roman" w:cs="Times New Roman"/>
          <w:color w:val="000000" w:themeColor="text1"/>
          <w:sz w:val="32"/>
          <w:szCs w:val="32"/>
          <w:lang w:val="x-none" w:eastAsia="ru-RU"/>
        </w:rPr>
        <w:t xml:space="preserve"> примеров ответственного, гражданского поведения, проявления человеколюбия и добросердечности, через под</w:t>
      </w:r>
      <w:r w:rsidR="00E814A8" w:rsidRPr="0027525A">
        <w:rPr>
          <w:rFonts w:eastAsia="Times New Roman" w:cs="Times New Roman"/>
          <w:color w:val="000000" w:themeColor="text1"/>
          <w:sz w:val="32"/>
          <w:szCs w:val="32"/>
          <w:lang w:val="x-none" w:eastAsia="ru-RU"/>
        </w:rPr>
        <w:t>бор соответствующих текстов для </w:t>
      </w:r>
      <w:r w:rsidRPr="0027525A">
        <w:rPr>
          <w:rFonts w:eastAsia="Times New Roman" w:cs="Times New Roman"/>
          <w:color w:val="000000" w:themeColor="text1"/>
          <w:sz w:val="32"/>
          <w:szCs w:val="32"/>
          <w:lang w:val="x-none" w:eastAsia="ru-RU"/>
        </w:rPr>
        <w:t>чтения, задач для решения, проблемных ситуаций для обсуждения в классе;</w:t>
      </w:r>
    </w:p>
    <w:p w:rsidR="00585FBA" w:rsidRPr="0027525A" w:rsidRDefault="00585FBA" w:rsidP="005E4CF6">
      <w:pPr>
        <w:pStyle w:val="a3"/>
        <w:numPr>
          <w:ilvl w:val="0"/>
          <w:numId w:val="26"/>
        </w:numPr>
        <w:tabs>
          <w:tab w:val="left" w:pos="993"/>
        </w:tabs>
        <w:spacing w:after="0" w:line="360" w:lineRule="auto"/>
        <w:ind w:left="0" w:firstLine="709"/>
        <w:jc w:val="both"/>
        <w:rPr>
          <w:rFonts w:eastAsia="Times New Roman" w:cs="Times New Roman"/>
          <w:color w:val="000000" w:themeColor="text1"/>
          <w:sz w:val="32"/>
          <w:szCs w:val="32"/>
          <w:lang w:eastAsia="ru-RU"/>
        </w:rPr>
      </w:pPr>
      <w:r w:rsidRPr="0027525A">
        <w:rPr>
          <w:rFonts w:eastAsia="Times New Roman" w:cs="Times New Roman"/>
          <w:color w:val="000000" w:themeColor="text1"/>
          <w:sz w:val="32"/>
          <w:szCs w:val="32"/>
          <w:lang w:val="x-none" w:eastAsia="ru-RU"/>
        </w:rPr>
        <w:t xml:space="preserve">применение на уроке интерактивных форм работы </w:t>
      </w:r>
      <w:r w:rsidR="00E814A8" w:rsidRPr="0027525A">
        <w:rPr>
          <w:rFonts w:eastAsia="Times New Roman" w:cs="Times New Roman"/>
          <w:color w:val="000000" w:themeColor="text1"/>
          <w:sz w:val="32"/>
          <w:szCs w:val="32"/>
          <w:lang w:eastAsia="ru-RU"/>
        </w:rPr>
        <w:t>об</w:t>
      </w:r>
      <w:r w:rsidRPr="0027525A">
        <w:rPr>
          <w:rFonts w:eastAsia="Times New Roman" w:cs="Times New Roman"/>
          <w:color w:val="000000" w:themeColor="text1"/>
          <w:sz w:val="32"/>
          <w:szCs w:val="32"/>
          <w:lang w:val="x-none" w:eastAsia="ru-RU"/>
        </w:rPr>
        <w:t>уча</w:t>
      </w:r>
      <w:r w:rsidR="00E814A8" w:rsidRPr="0027525A">
        <w:rPr>
          <w:rFonts w:eastAsia="Times New Roman" w:cs="Times New Roman"/>
          <w:color w:val="000000" w:themeColor="text1"/>
          <w:sz w:val="32"/>
          <w:szCs w:val="32"/>
          <w:lang w:eastAsia="ru-RU"/>
        </w:rPr>
        <w:t>ю</w:t>
      </w:r>
      <w:r w:rsidRPr="0027525A">
        <w:rPr>
          <w:rFonts w:eastAsia="Times New Roman" w:cs="Times New Roman"/>
          <w:color w:val="000000" w:themeColor="text1"/>
          <w:sz w:val="32"/>
          <w:szCs w:val="32"/>
          <w:lang w:val="x-none" w:eastAsia="ru-RU"/>
        </w:rPr>
        <w:t xml:space="preserve">щихся: интеллектуальных игр, стимулирующих познавательную мотивацию школьников; дидактического театра, где полученные на уроке знания обыгрываются в театральных постановках; дискуссий, которые дают </w:t>
      </w:r>
      <w:r w:rsidR="00E814A8" w:rsidRPr="0027525A">
        <w:rPr>
          <w:rFonts w:eastAsia="Times New Roman" w:cs="Times New Roman"/>
          <w:color w:val="000000" w:themeColor="text1"/>
          <w:sz w:val="32"/>
          <w:szCs w:val="32"/>
          <w:lang w:eastAsia="ru-RU"/>
        </w:rPr>
        <w:t>об</w:t>
      </w:r>
      <w:r w:rsidRPr="0027525A">
        <w:rPr>
          <w:rFonts w:eastAsia="Times New Roman" w:cs="Times New Roman"/>
          <w:color w:val="000000" w:themeColor="text1"/>
          <w:sz w:val="32"/>
          <w:szCs w:val="32"/>
          <w:lang w:val="x-none" w:eastAsia="ru-RU"/>
        </w:rPr>
        <w:t>уча</w:t>
      </w:r>
      <w:r w:rsidR="00E814A8" w:rsidRPr="0027525A">
        <w:rPr>
          <w:rFonts w:eastAsia="Times New Roman" w:cs="Times New Roman"/>
          <w:color w:val="000000" w:themeColor="text1"/>
          <w:sz w:val="32"/>
          <w:szCs w:val="32"/>
          <w:lang w:eastAsia="ru-RU"/>
        </w:rPr>
        <w:t>ю</w:t>
      </w:r>
      <w:r w:rsidRPr="0027525A">
        <w:rPr>
          <w:rFonts w:eastAsia="Times New Roman" w:cs="Times New Roman"/>
          <w:color w:val="000000" w:themeColor="text1"/>
          <w:sz w:val="32"/>
          <w:szCs w:val="32"/>
          <w:lang w:val="x-none" w:eastAsia="ru-RU"/>
        </w:rPr>
        <w:t>щимся возможность приобрести опыт ведения конструктивного диалога; групповой работы или работы в парах, которые уча</w:t>
      </w:r>
      <w:r w:rsidR="00E814A8" w:rsidRPr="0027525A">
        <w:rPr>
          <w:rFonts w:eastAsia="Times New Roman" w:cs="Times New Roman"/>
          <w:color w:val="000000" w:themeColor="text1"/>
          <w:sz w:val="32"/>
          <w:szCs w:val="32"/>
          <w:lang w:val="x-none" w:eastAsia="ru-RU"/>
        </w:rPr>
        <w:t>т школьников командной работе и </w:t>
      </w:r>
      <w:r w:rsidRPr="0027525A">
        <w:rPr>
          <w:rFonts w:eastAsia="Times New Roman" w:cs="Times New Roman"/>
          <w:color w:val="000000" w:themeColor="text1"/>
          <w:sz w:val="32"/>
          <w:szCs w:val="32"/>
          <w:lang w:val="x-none" w:eastAsia="ru-RU"/>
        </w:rPr>
        <w:t>взаимодействию с другими детьми;</w:t>
      </w:r>
      <w:r w:rsidR="00FD7641" w:rsidRPr="0027525A">
        <w:rPr>
          <w:rFonts w:eastAsia="Times New Roman" w:cs="Times New Roman"/>
          <w:color w:val="000000" w:themeColor="text1"/>
          <w:sz w:val="32"/>
          <w:szCs w:val="32"/>
          <w:lang w:val="x-none" w:eastAsia="ru-RU"/>
        </w:rPr>
        <w:t xml:space="preserve"> </w:t>
      </w:r>
    </w:p>
    <w:p w:rsidR="00585FBA" w:rsidRPr="0027525A" w:rsidRDefault="00585FBA" w:rsidP="005E4CF6">
      <w:pPr>
        <w:pStyle w:val="a3"/>
        <w:numPr>
          <w:ilvl w:val="0"/>
          <w:numId w:val="26"/>
        </w:numPr>
        <w:tabs>
          <w:tab w:val="left" w:pos="993"/>
        </w:tabs>
        <w:spacing w:after="0" w:line="360" w:lineRule="auto"/>
        <w:ind w:left="0" w:firstLine="709"/>
        <w:jc w:val="both"/>
        <w:rPr>
          <w:rFonts w:eastAsia="Times New Roman" w:cs="Times New Roman"/>
          <w:color w:val="000000" w:themeColor="text1"/>
          <w:sz w:val="32"/>
          <w:szCs w:val="32"/>
          <w:lang w:eastAsia="ru-RU"/>
        </w:rPr>
      </w:pPr>
      <w:r w:rsidRPr="0027525A">
        <w:rPr>
          <w:rFonts w:eastAsia="Times New Roman" w:cs="Times New Roman"/>
          <w:color w:val="000000" w:themeColor="text1"/>
          <w:sz w:val="32"/>
          <w:szCs w:val="32"/>
          <w:lang w:val="x-none" w:eastAsia="ru-RU"/>
        </w:rPr>
        <w:t xml:space="preserve">включение в урок игровых процедур, которые помогают поддержать мотивацию </w:t>
      </w:r>
      <w:r w:rsidR="00E814A8" w:rsidRPr="0027525A">
        <w:rPr>
          <w:rFonts w:eastAsia="Times New Roman" w:cs="Times New Roman"/>
          <w:color w:val="000000" w:themeColor="text1"/>
          <w:sz w:val="32"/>
          <w:szCs w:val="32"/>
          <w:lang w:eastAsia="ru-RU"/>
        </w:rPr>
        <w:t>обучающихся</w:t>
      </w:r>
      <w:r w:rsidRPr="0027525A">
        <w:rPr>
          <w:rFonts w:eastAsia="Times New Roman" w:cs="Times New Roman"/>
          <w:color w:val="000000" w:themeColor="text1"/>
          <w:sz w:val="32"/>
          <w:szCs w:val="32"/>
          <w:lang w:val="x-none" w:eastAsia="ru-RU"/>
        </w:rPr>
        <w:t xml:space="preserve"> к получению знаний, </w:t>
      </w:r>
      <w:r w:rsidRPr="0027525A">
        <w:rPr>
          <w:rFonts w:eastAsia="Times New Roman" w:cs="Times New Roman"/>
          <w:color w:val="000000" w:themeColor="text1"/>
          <w:sz w:val="32"/>
          <w:szCs w:val="32"/>
          <w:lang w:val="x-none" w:eastAsia="ru-RU"/>
        </w:rPr>
        <w:lastRenderedPageBreak/>
        <w:t>налаживанию позитивных межличностных отношений в классе, помогают установлению доброжелательной атмосферы во время урока;</w:t>
      </w:r>
      <w:r w:rsidR="00FD7641" w:rsidRPr="0027525A">
        <w:rPr>
          <w:rFonts w:eastAsia="Times New Roman" w:cs="Times New Roman"/>
          <w:color w:val="000000" w:themeColor="text1"/>
          <w:sz w:val="32"/>
          <w:szCs w:val="32"/>
          <w:lang w:val="x-none" w:eastAsia="ru-RU"/>
        </w:rPr>
        <w:t xml:space="preserve"> </w:t>
      </w:r>
      <w:r w:rsidRPr="0027525A">
        <w:rPr>
          <w:rFonts w:eastAsia="Times New Roman" w:cs="Times New Roman"/>
          <w:color w:val="000000" w:themeColor="text1"/>
          <w:sz w:val="32"/>
          <w:szCs w:val="32"/>
          <w:lang w:val="x-none" w:eastAsia="ru-RU"/>
        </w:rPr>
        <w:t xml:space="preserve"> </w:t>
      </w:r>
    </w:p>
    <w:p w:rsidR="00585FBA" w:rsidRPr="0027525A" w:rsidRDefault="00585FBA" w:rsidP="005E4CF6">
      <w:pPr>
        <w:pStyle w:val="a3"/>
        <w:numPr>
          <w:ilvl w:val="0"/>
          <w:numId w:val="26"/>
        </w:numPr>
        <w:tabs>
          <w:tab w:val="left" w:pos="993"/>
        </w:tabs>
        <w:spacing w:after="0" w:line="360" w:lineRule="auto"/>
        <w:ind w:left="0" w:firstLine="709"/>
        <w:jc w:val="both"/>
        <w:rPr>
          <w:rFonts w:eastAsia="Times New Roman" w:cs="Times New Roman"/>
          <w:color w:val="000000" w:themeColor="text1"/>
          <w:sz w:val="32"/>
          <w:szCs w:val="32"/>
          <w:lang w:eastAsia="ru-RU"/>
        </w:rPr>
      </w:pPr>
      <w:r w:rsidRPr="0027525A">
        <w:rPr>
          <w:rFonts w:eastAsia="Times New Roman" w:cs="Times New Roman"/>
          <w:color w:val="000000" w:themeColor="text1"/>
          <w:sz w:val="32"/>
          <w:szCs w:val="32"/>
          <w:lang w:val="x-none" w:eastAsia="ru-RU"/>
        </w:rPr>
        <w:t xml:space="preserve">организация шефства мотивированных и эрудированных </w:t>
      </w:r>
      <w:r w:rsidR="00E814A8" w:rsidRPr="0027525A">
        <w:rPr>
          <w:rFonts w:eastAsia="Times New Roman" w:cs="Times New Roman"/>
          <w:color w:val="000000" w:themeColor="text1"/>
          <w:sz w:val="32"/>
          <w:szCs w:val="32"/>
          <w:lang w:eastAsia="ru-RU"/>
        </w:rPr>
        <w:t>об</w:t>
      </w:r>
      <w:r w:rsidRPr="0027525A">
        <w:rPr>
          <w:rFonts w:eastAsia="Times New Roman" w:cs="Times New Roman"/>
          <w:color w:val="000000" w:themeColor="text1"/>
          <w:sz w:val="32"/>
          <w:szCs w:val="32"/>
          <w:lang w:val="x-none" w:eastAsia="ru-RU"/>
        </w:rPr>
        <w:t>уча</w:t>
      </w:r>
      <w:r w:rsidR="00E814A8" w:rsidRPr="0027525A">
        <w:rPr>
          <w:rFonts w:eastAsia="Times New Roman" w:cs="Times New Roman"/>
          <w:color w:val="000000" w:themeColor="text1"/>
          <w:sz w:val="32"/>
          <w:szCs w:val="32"/>
          <w:lang w:eastAsia="ru-RU"/>
        </w:rPr>
        <w:t>ю</w:t>
      </w:r>
      <w:r w:rsidRPr="0027525A">
        <w:rPr>
          <w:rFonts w:eastAsia="Times New Roman" w:cs="Times New Roman"/>
          <w:color w:val="000000" w:themeColor="text1"/>
          <w:sz w:val="32"/>
          <w:szCs w:val="32"/>
          <w:lang w:val="x-none" w:eastAsia="ru-RU"/>
        </w:rPr>
        <w:t>щихся над их неуспевающими одноклассниками, дающ</w:t>
      </w:r>
      <w:r w:rsidRPr="0027525A">
        <w:rPr>
          <w:rFonts w:eastAsia="Times New Roman" w:cs="Times New Roman"/>
          <w:color w:val="000000" w:themeColor="text1"/>
          <w:sz w:val="32"/>
          <w:szCs w:val="32"/>
          <w:lang w:eastAsia="ru-RU"/>
        </w:rPr>
        <w:t>его</w:t>
      </w:r>
      <w:r w:rsidRPr="0027525A">
        <w:rPr>
          <w:rFonts w:eastAsia="Times New Roman" w:cs="Times New Roman"/>
          <w:color w:val="000000" w:themeColor="text1"/>
          <w:sz w:val="32"/>
          <w:szCs w:val="32"/>
          <w:lang w:val="x-none" w:eastAsia="ru-RU"/>
        </w:rPr>
        <w:t xml:space="preserve"> </w:t>
      </w:r>
      <w:r w:rsidR="00E814A8" w:rsidRPr="0027525A">
        <w:rPr>
          <w:rFonts w:eastAsia="Times New Roman" w:cs="Times New Roman"/>
          <w:color w:val="000000" w:themeColor="text1"/>
          <w:sz w:val="32"/>
          <w:szCs w:val="32"/>
          <w:lang w:eastAsia="ru-RU"/>
        </w:rPr>
        <w:t>обучающимся</w:t>
      </w:r>
      <w:r w:rsidRPr="0027525A">
        <w:rPr>
          <w:rFonts w:eastAsia="Times New Roman" w:cs="Times New Roman"/>
          <w:color w:val="000000" w:themeColor="text1"/>
          <w:sz w:val="32"/>
          <w:szCs w:val="32"/>
          <w:lang w:val="x-none" w:eastAsia="ru-RU"/>
        </w:rPr>
        <w:t xml:space="preserve"> социально значимый опыт сотрудничества и взаимной помощи;</w:t>
      </w:r>
    </w:p>
    <w:p w:rsidR="00585FBA" w:rsidRPr="0027525A" w:rsidRDefault="00585FBA" w:rsidP="005E4CF6">
      <w:pPr>
        <w:pStyle w:val="a3"/>
        <w:numPr>
          <w:ilvl w:val="0"/>
          <w:numId w:val="26"/>
        </w:numPr>
        <w:tabs>
          <w:tab w:val="left" w:pos="993"/>
        </w:tabs>
        <w:spacing w:after="0" w:line="360" w:lineRule="auto"/>
        <w:ind w:left="0" w:firstLine="709"/>
        <w:jc w:val="both"/>
        <w:rPr>
          <w:rFonts w:eastAsia="Times New Roman" w:cs="Times New Roman"/>
          <w:color w:val="000000" w:themeColor="text1"/>
          <w:sz w:val="32"/>
          <w:szCs w:val="32"/>
          <w:lang w:eastAsia="ru-RU"/>
        </w:rPr>
      </w:pPr>
      <w:r w:rsidRPr="0027525A">
        <w:rPr>
          <w:rFonts w:eastAsia="Times New Roman" w:cs="Times New Roman"/>
          <w:color w:val="000000" w:themeColor="text1"/>
          <w:sz w:val="32"/>
          <w:szCs w:val="32"/>
          <w:lang w:val="x-none" w:eastAsia="ru-RU"/>
        </w:rPr>
        <w:t xml:space="preserve">инициирование и поддержка исследовательской деятельности школьников в рамках реализации ими индивидуальных и групповых исследовательских проектов, что даст </w:t>
      </w:r>
      <w:r w:rsidR="00E814A8" w:rsidRPr="0027525A">
        <w:rPr>
          <w:rFonts w:eastAsia="Times New Roman" w:cs="Times New Roman"/>
          <w:color w:val="000000" w:themeColor="text1"/>
          <w:sz w:val="32"/>
          <w:szCs w:val="32"/>
          <w:lang w:eastAsia="ru-RU"/>
        </w:rPr>
        <w:t>обучающимся</w:t>
      </w:r>
      <w:r w:rsidRPr="0027525A">
        <w:rPr>
          <w:rFonts w:eastAsia="Times New Roman" w:cs="Times New Roman"/>
          <w:color w:val="000000" w:themeColor="text1"/>
          <w:sz w:val="32"/>
          <w:szCs w:val="32"/>
          <w:lang w:val="x-none" w:eastAsia="ru-RU"/>
        </w:rPr>
        <w:t xml:space="preserve">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w:t>
      </w:r>
      <w:r w:rsidR="00E814A8" w:rsidRPr="0027525A">
        <w:rPr>
          <w:rFonts w:eastAsia="Times New Roman" w:cs="Times New Roman"/>
          <w:color w:val="000000" w:themeColor="text1"/>
          <w:sz w:val="32"/>
          <w:szCs w:val="32"/>
          <w:lang w:val="x-none" w:eastAsia="ru-RU"/>
        </w:rPr>
        <w:t>ия к чужим идеям, оформленным в </w:t>
      </w:r>
      <w:r w:rsidRPr="0027525A">
        <w:rPr>
          <w:rFonts w:eastAsia="Times New Roman" w:cs="Times New Roman"/>
          <w:color w:val="000000" w:themeColor="text1"/>
          <w:sz w:val="32"/>
          <w:szCs w:val="32"/>
          <w:lang w:val="x-none" w:eastAsia="ru-RU"/>
        </w:rPr>
        <w:t>работах других исследователей, навык публичного выступления перед аудиторией, аргументирования и отстаивания своей точки зрения.</w:t>
      </w:r>
    </w:p>
    <w:p w:rsidR="00585FBA" w:rsidRPr="0027525A" w:rsidRDefault="00585FBA" w:rsidP="006639FA">
      <w:pPr>
        <w:pStyle w:val="2"/>
        <w:spacing w:line="360" w:lineRule="auto"/>
        <w:rPr>
          <w:rFonts w:cs="Times New Roman"/>
          <w:color w:val="000000" w:themeColor="text1"/>
          <w:sz w:val="32"/>
          <w:szCs w:val="32"/>
        </w:rPr>
      </w:pPr>
      <w:bookmarkStart w:id="12" w:name="_Toc65425926"/>
      <w:bookmarkStart w:id="13" w:name="_Toc65483535"/>
      <w:r w:rsidRPr="0027525A">
        <w:rPr>
          <w:rFonts w:cs="Times New Roman"/>
          <w:color w:val="000000" w:themeColor="text1"/>
          <w:sz w:val="32"/>
          <w:szCs w:val="32"/>
        </w:rPr>
        <w:t>Модуль «Работа с родителями»</w:t>
      </w:r>
      <w:bookmarkEnd w:id="12"/>
      <w:bookmarkEnd w:id="13"/>
    </w:p>
    <w:p w:rsidR="00585FBA" w:rsidRPr="0027525A" w:rsidRDefault="00585FBA" w:rsidP="006639FA">
      <w:pPr>
        <w:widowControl w:val="0"/>
        <w:tabs>
          <w:tab w:val="left" w:pos="851"/>
        </w:tabs>
        <w:autoSpaceDE w:val="0"/>
        <w:autoSpaceDN w:val="0"/>
        <w:spacing w:after="0" w:line="360" w:lineRule="auto"/>
        <w:ind w:firstLine="567"/>
        <w:jc w:val="both"/>
        <w:rPr>
          <w:rFonts w:eastAsia="Times New Roman" w:cs="Times New Roman"/>
          <w:color w:val="000000" w:themeColor="text1"/>
          <w:sz w:val="32"/>
          <w:szCs w:val="32"/>
          <w:lang w:eastAsia="ru-RU"/>
        </w:rPr>
      </w:pPr>
      <w:r w:rsidRPr="0027525A">
        <w:rPr>
          <w:rFonts w:eastAsia="Times New Roman" w:cs="Times New Roman"/>
          <w:color w:val="000000" w:themeColor="text1"/>
          <w:kern w:val="2"/>
          <w:sz w:val="32"/>
          <w:szCs w:val="32"/>
          <w:lang w:eastAsia="ko-KR"/>
        </w:rPr>
        <w:t xml:space="preserve">Работа с родителями или законными представителями </w:t>
      </w:r>
      <w:r w:rsidR="00E814A8" w:rsidRPr="0027525A">
        <w:rPr>
          <w:rFonts w:eastAsia="Times New Roman" w:cs="Times New Roman"/>
          <w:color w:val="000000" w:themeColor="text1"/>
          <w:kern w:val="2"/>
          <w:sz w:val="32"/>
          <w:szCs w:val="32"/>
          <w:lang w:eastAsia="ko-KR"/>
        </w:rPr>
        <w:t>обучающихся</w:t>
      </w:r>
      <w:r w:rsidRPr="0027525A">
        <w:rPr>
          <w:rFonts w:eastAsia="Times New Roman" w:cs="Times New Roman"/>
          <w:color w:val="000000" w:themeColor="text1"/>
          <w:kern w:val="2"/>
          <w:sz w:val="32"/>
          <w:szCs w:val="32"/>
          <w:lang w:eastAsia="ko-KR"/>
        </w:rPr>
        <w:t xml:space="preserve"> осуществляется для более эффективного достижения цели воспитания, а также с целью</w:t>
      </w:r>
      <w:r w:rsidRPr="0027525A">
        <w:rPr>
          <w:rFonts w:eastAsia="Times New Roman" w:cs="Times New Roman"/>
          <w:color w:val="000000" w:themeColor="text1"/>
          <w:sz w:val="32"/>
          <w:szCs w:val="32"/>
          <w:lang w:eastAsia="ru-RU"/>
        </w:rPr>
        <w:t xml:space="preserve"> налаживания конструктивного общения педагогов с родителями для привлечения их внимания к заботам школы, создания в их глазах позитивного имиджа школы, организации «обратной связи» с родителями в вопросах воспитания их детей.</w:t>
      </w:r>
      <w:r w:rsidR="00FD7641" w:rsidRPr="0027525A">
        <w:rPr>
          <w:rFonts w:eastAsia="Times New Roman" w:cs="Times New Roman"/>
          <w:color w:val="000000" w:themeColor="text1"/>
          <w:sz w:val="32"/>
          <w:szCs w:val="32"/>
          <w:lang w:eastAsia="ru-RU"/>
        </w:rPr>
        <w:t xml:space="preserve"> </w:t>
      </w:r>
    </w:p>
    <w:p w:rsidR="00585FBA" w:rsidRPr="0027525A" w:rsidRDefault="00585FBA" w:rsidP="006639FA">
      <w:pPr>
        <w:spacing w:after="0" w:line="360" w:lineRule="auto"/>
        <w:ind w:left="-15" w:right="-1" w:firstLine="724"/>
        <w:jc w:val="both"/>
        <w:rPr>
          <w:rFonts w:eastAsia="Times New Roman" w:cs="Times New Roman"/>
          <w:color w:val="000000" w:themeColor="text1"/>
          <w:kern w:val="2"/>
          <w:sz w:val="32"/>
          <w:szCs w:val="32"/>
          <w:lang w:eastAsia="ko-KR"/>
        </w:rPr>
      </w:pPr>
      <w:r w:rsidRPr="0027525A">
        <w:rPr>
          <w:rFonts w:eastAsia="Times New Roman" w:cs="Times New Roman"/>
          <w:color w:val="000000" w:themeColor="text1"/>
          <w:sz w:val="32"/>
          <w:szCs w:val="32"/>
          <w:lang w:eastAsia="ru-RU"/>
        </w:rPr>
        <w:t xml:space="preserve">Привлечение родителей к организации интересной и полезной деятельности </w:t>
      </w:r>
      <w:r w:rsidR="001E678F" w:rsidRPr="0027525A">
        <w:rPr>
          <w:rFonts w:eastAsia="Times New Roman" w:cs="Times New Roman"/>
          <w:color w:val="000000" w:themeColor="text1"/>
          <w:sz w:val="32"/>
          <w:szCs w:val="32"/>
          <w:lang w:eastAsia="ru-RU"/>
        </w:rPr>
        <w:t>обучающихся</w:t>
      </w:r>
      <w:r w:rsidRPr="0027525A">
        <w:rPr>
          <w:rFonts w:eastAsia="Times New Roman" w:cs="Times New Roman"/>
          <w:color w:val="000000" w:themeColor="text1"/>
          <w:sz w:val="32"/>
          <w:szCs w:val="32"/>
          <w:lang w:eastAsia="ru-RU"/>
        </w:rPr>
        <w:t xml:space="preserve"> поможет расширить и разнообразить сферу </w:t>
      </w:r>
      <w:r w:rsidRPr="0027525A">
        <w:rPr>
          <w:rFonts w:eastAsia="Times New Roman" w:cs="Times New Roman"/>
          <w:color w:val="000000" w:themeColor="text1"/>
          <w:sz w:val="32"/>
          <w:szCs w:val="32"/>
          <w:lang w:eastAsia="ru-RU"/>
        </w:rPr>
        <w:lastRenderedPageBreak/>
        <w:t xml:space="preserve">взаимодействия семьи и школы, а </w:t>
      </w:r>
      <w:r w:rsidR="001E678F" w:rsidRPr="0027525A">
        <w:rPr>
          <w:rFonts w:eastAsia="Times New Roman" w:cs="Times New Roman"/>
          <w:color w:val="000000" w:themeColor="text1"/>
          <w:sz w:val="32"/>
          <w:szCs w:val="32"/>
          <w:lang w:eastAsia="ru-RU"/>
        </w:rPr>
        <w:t>обучающимся</w:t>
      </w:r>
      <w:r w:rsidRPr="0027525A">
        <w:rPr>
          <w:rFonts w:eastAsia="Times New Roman" w:cs="Times New Roman"/>
          <w:color w:val="000000" w:themeColor="text1"/>
          <w:sz w:val="32"/>
          <w:szCs w:val="32"/>
          <w:lang w:eastAsia="ru-RU"/>
        </w:rPr>
        <w:t xml:space="preserve"> предоставит новые возможности для коммуникации со взрослыми и другими детьми, что немаловажно для их конструктивной социализации. </w:t>
      </w:r>
      <w:r w:rsidRPr="0027525A">
        <w:rPr>
          <w:rFonts w:eastAsia="Times New Roman" w:cs="Times New Roman"/>
          <w:bCs/>
          <w:iCs/>
          <w:color w:val="000000" w:themeColor="text1"/>
          <w:kern w:val="2"/>
          <w:sz w:val="32"/>
          <w:szCs w:val="32"/>
          <w:lang w:eastAsia="ko-KR"/>
        </w:rPr>
        <w:t>Работа организуется на групповом и индивидуальном уровнях.</w:t>
      </w:r>
    </w:p>
    <w:p w:rsidR="00585FBA" w:rsidRPr="0027525A" w:rsidRDefault="00585FBA" w:rsidP="006639FA">
      <w:pPr>
        <w:widowControl w:val="0"/>
        <w:tabs>
          <w:tab w:val="left" w:pos="851"/>
        </w:tabs>
        <w:autoSpaceDE w:val="0"/>
        <w:autoSpaceDN w:val="0"/>
        <w:spacing w:after="0" w:line="360" w:lineRule="auto"/>
        <w:ind w:firstLine="567"/>
        <w:jc w:val="both"/>
        <w:rPr>
          <w:rFonts w:eastAsia="Times New Roman" w:cs="Times New Roman"/>
          <w:b/>
          <w:color w:val="000000" w:themeColor="text1"/>
          <w:kern w:val="2"/>
          <w:sz w:val="32"/>
          <w:szCs w:val="32"/>
          <w:lang w:eastAsia="ko-KR"/>
        </w:rPr>
      </w:pPr>
      <w:r w:rsidRPr="0027525A">
        <w:rPr>
          <w:rFonts w:eastAsia="Times New Roman" w:cs="Times New Roman"/>
          <w:b/>
          <w:color w:val="000000" w:themeColor="text1"/>
          <w:kern w:val="2"/>
          <w:sz w:val="32"/>
          <w:szCs w:val="32"/>
          <w:lang w:eastAsia="ko-KR"/>
        </w:rPr>
        <w:t>На групповом уровне:</w:t>
      </w:r>
    </w:p>
    <w:p w:rsidR="00585FBA" w:rsidRPr="0027525A" w:rsidRDefault="00585FBA" w:rsidP="005E4CF6">
      <w:pPr>
        <w:pStyle w:val="a3"/>
        <w:widowControl w:val="0"/>
        <w:numPr>
          <w:ilvl w:val="0"/>
          <w:numId w:val="28"/>
        </w:numPr>
        <w:tabs>
          <w:tab w:val="left" w:pos="993"/>
        </w:tabs>
        <w:autoSpaceDE w:val="0"/>
        <w:autoSpaceDN w:val="0"/>
        <w:spacing w:after="0" w:line="360" w:lineRule="auto"/>
        <w:ind w:left="0" w:firstLine="709"/>
        <w:jc w:val="both"/>
        <w:rPr>
          <w:rFonts w:eastAsia="Times New Roman" w:cs="Times New Roman"/>
          <w:color w:val="000000" w:themeColor="text1"/>
          <w:kern w:val="2"/>
          <w:sz w:val="32"/>
          <w:szCs w:val="32"/>
          <w:lang w:eastAsia="ko-KR"/>
        </w:rPr>
      </w:pPr>
      <w:r w:rsidRPr="0027525A">
        <w:rPr>
          <w:rFonts w:eastAsia="Times New Roman" w:cs="Times New Roman"/>
          <w:color w:val="000000" w:themeColor="text1"/>
          <w:kern w:val="2"/>
          <w:sz w:val="32"/>
          <w:szCs w:val="32"/>
          <w:lang w:eastAsia="ko-KR"/>
        </w:rPr>
        <w:t>организация работы о</w:t>
      </w:r>
      <w:r w:rsidRPr="0027525A">
        <w:rPr>
          <w:rFonts w:eastAsia="Times New Roman" w:cs="Times New Roman"/>
          <w:color w:val="000000" w:themeColor="text1"/>
          <w:kern w:val="2"/>
          <w:sz w:val="32"/>
          <w:szCs w:val="32"/>
          <w:lang w:val="x-none" w:eastAsia="ko-KR"/>
        </w:rPr>
        <w:t>общешкольного родительск</w:t>
      </w:r>
      <w:r w:rsidRPr="0027525A">
        <w:rPr>
          <w:rFonts w:eastAsia="Times New Roman" w:cs="Times New Roman"/>
          <w:color w:val="000000" w:themeColor="text1"/>
          <w:kern w:val="2"/>
          <w:sz w:val="32"/>
          <w:szCs w:val="32"/>
          <w:lang w:eastAsia="ko-KR"/>
        </w:rPr>
        <w:t>ого</w:t>
      </w:r>
      <w:r w:rsidRPr="0027525A">
        <w:rPr>
          <w:rFonts w:eastAsia="Times New Roman" w:cs="Times New Roman"/>
          <w:color w:val="000000" w:themeColor="text1"/>
          <w:kern w:val="2"/>
          <w:sz w:val="32"/>
          <w:szCs w:val="32"/>
          <w:lang w:val="x-none" w:eastAsia="ko-KR"/>
        </w:rPr>
        <w:t xml:space="preserve"> комитет</w:t>
      </w:r>
      <w:r w:rsidRPr="0027525A">
        <w:rPr>
          <w:rFonts w:eastAsia="Times New Roman" w:cs="Times New Roman"/>
          <w:color w:val="000000" w:themeColor="text1"/>
          <w:kern w:val="2"/>
          <w:sz w:val="32"/>
          <w:szCs w:val="32"/>
          <w:lang w:eastAsia="ko-KR"/>
        </w:rPr>
        <w:t>а, Управляющего совета,</w:t>
      </w:r>
      <w:r w:rsidRPr="0027525A">
        <w:rPr>
          <w:rFonts w:eastAsia="Times New Roman" w:cs="Times New Roman"/>
          <w:color w:val="000000" w:themeColor="text1"/>
          <w:kern w:val="2"/>
          <w:sz w:val="32"/>
          <w:szCs w:val="32"/>
          <w:lang w:val="x-none" w:eastAsia="ko-KR"/>
        </w:rPr>
        <w:t xml:space="preserve"> Попечительск</w:t>
      </w:r>
      <w:r w:rsidRPr="0027525A">
        <w:rPr>
          <w:rFonts w:eastAsia="Times New Roman" w:cs="Times New Roman"/>
          <w:color w:val="000000" w:themeColor="text1"/>
          <w:kern w:val="2"/>
          <w:sz w:val="32"/>
          <w:szCs w:val="32"/>
          <w:lang w:eastAsia="ko-KR"/>
        </w:rPr>
        <w:t xml:space="preserve">ого </w:t>
      </w:r>
      <w:r w:rsidRPr="0027525A">
        <w:rPr>
          <w:rFonts w:eastAsia="Times New Roman" w:cs="Times New Roman"/>
          <w:color w:val="000000" w:themeColor="text1"/>
          <w:kern w:val="2"/>
          <w:sz w:val="32"/>
          <w:szCs w:val="32"/>
          <w:lang w:val="x-none" w:eastAsia="ko-KR"/>
        </w:rPr>
        <w:t>совет</w:t>
      </w:r>
      <w:r w:rsidRPr="0027525A">
        <w:rPr>
          <w:rFonts w:eastAsia="Times New Roman" w:cs="Times New Roman"/>
          <w:color w:val="000000" w:themeColor="text1"/>
          <w:kern w:val="2"/>
          <w:sz w:val="32"/>
          <w:szCs w:val="32"/>
          <w:lang w:eastAsia="ko-KR"/>
        </w:rPr>
        <w:t>а для</w:t>
      </w:r>
      <w:r w:rsidRPr="0027525A">
        <w:rPr>
          <w:rFonts w:eastAsia="Times New Roman" w:cs="Times New Roman"/>
          <w:color w:val="000000" w:themeColor="text1"/>
          <w:kern w:val="2"/>
          <w:sz w:val="32"/>
          <w:szCs w:val="32"/>
          <w:lang w:val="x-none" w:eastAsia="ko-KR"/>
        </w:rPr>
        <w:t xml:space="preserve"> </w:t>
      </w:r>
      <w:r w:rsidRPr="0027525A">
        <w:rPr>
          <w:rFonts w:eastAsia="Times New Roman" w:cs="Times New Roman"/>
          <w:color w:val="000000" w:themeColor="text1"/>
          <w:kern w:val="2"/>
          <w:sz w:val="32"/>
          <w:szCs w:val="32"/>
          <w:lang w:eastAsia="ko-KR"/>
        </w:rPr>
        <w:t>участия</w:t>
      </w:r>
      <w:r w:rsidR="00F82DF6" w:rsidRPr="0027525A">
        <w:rPr>
          <w:rFonts w:eastAsia="Times New Roman" w:cs="Times New Roman"/>
          <w:color w:val="000000" w:themeColor="text1"/>
          <w:kern w:val="2"/>
          <w:sz w:val="32"/>
          <w:szCs w:val="32"/>
          <w:lang w:val="x-none" w:eastAsia="ko-KR"/>
        </w:rPr>
        <w:t xml:space="preserve"> в </w:t>
      </w:r>
      <w:r w:rsidRPr="0027525A">
        <w:rPr>
          <w:rFonts w:eastAsia="Times New Roman" w:cs="Times New Roman"/>
          <w:color w:val="000000" w:themeColor="text1"/>
          <w:kern w:val="2"/>
          <w:sz w:val="32"/>
          <w:szCs w:val="32"/>
          <w:lang w:val="x-none" w:eastAsia="ko-KR"/>
        </w:rPr>
        <w:t xml:space="preserve">управлении образовательной организацией и решении вопросов воспитания и социализации </w:t>
      </w:r>
      <w:r w:rsidRPr="0027525A">
        <w:rPr>
          <w:rFonts w:eastAsia="Times New Roman" w:cs="Times New Roman"/>
          <w:color w:val="000000" w:themeColor="text1"/>
          <w:kern w:val="2"/>
          <w:sz w:val="32"/>
          <w:szCs w:val="32"/>
          <w:lang w:eastAsia="ko-KR"/>
        </w:rPr>
        <w:t>обучающихся</w:t>
      </w:r>
      <w:r w:rsidRPr="0027525A">
        <w:rPr>
          <w:rFonts w:eastAsia="Times New Roman" w:cs="Times New Roman"/>
          <w:color w:val="000000" w:themeColor="text1"/>
          <w:kern w:val="2"/>
          <w:sz w:val="32"/>
          <w:szCs w:val="32"/>
          <w:lang w:val="x-none" w:eastAsia="ko-KR"/>
        </w:rPr>
        <w:t>;</w:t>
      </w:r>
    </w:p>
    <w:p w:rsidR="00585FBA" w:rsidRPr="0027525A" w:rsidRDefault="00585FBA" w:rsidP="005E4CF6">
      <w:pPr>
        <w:pStyle w:val="a3"/>
        <w:widowControl w:val="0"/>
        <w:numPr>
          <w:ilvl w:val="0"/>
          <w:numId w:val="28"/>
        </w:numPr>
        <w:tabs>
          <w:tab w:val="left" w:pos="993"/>
        </w:tabs>
        <w:autoSpaceDE w:val="0"/>
        <w:autoSpaceDN w:val="0"/>
        <w:spacing w:after="0" w:line="360" w:lineRule="auto"/>
        <w:ind w:left="0" w:firstLine="709"/>
        <w:jc w:val="both"/>
        <w:rPr>
          <w:rFonts w:eastAsia="Times New Roman" w:cs="Times New Roman"/>
          <w:color w:val="000000" w:themeColor="text1"/>
          <w:kern w:val="2"/>
          <w:sz w:val="32"/>
          <w:szCs w:val="32"/>
          <w:lang w:eastAsia="ko-KR"/>
        </w:rPr>
      </w:pPr>
      <w:r w:rsidRPr="0027525A">
        <w:rPr>
          <w:rFonts w:eastAsia="Times New Roman" w:cs="Times New Roman"/>
          <w:color w:val="000000" w:themeColor="text1"/>
          <w:kern w:val="2"/>
          <w:sz w:val="32"/>
          <w:szCs w:val="32"/>
          <w:lang w:val="x-none" w:eastAsia="ko-KR"/>
        </w:rPr>
        <w:t>семейные клубы, предост</w:t>
      </w:r>
      <w:r w:rsidR="001E678F" w:rsidRPr="0027525A">
        <w:rPr>
          <w:rFonts w:eastAsia="Times New Roman" w:cs="Times New Roman"/>
          <w:color w:val="000000" w:themeColor="text1"/>
          <w:kern w:val="2"/>
          <w:sz w:val="32"/>
          <w:szCs w:val="32"/>
          <w:lang w:val="x-none" w:eastAsia="ko-KR"/>
        </w:rPr>
        <w:t>авляющие родителям, педагогам и </w:t>
      </w:r>
      <w:r w:rsidR="001E678F" w:rsidRPr="0027525A">
        <w:rPr>
          <w:rFonts w:eastAsia="Times New Roman" w:cs="Times New Roman"/>
          <w:color w:val="000000" w:themeColor="text1"/>
          <w:kern w:val="2"/>
          <w:sz w:val="32"/>
          <w:szCs w:val="32"/>
          <w:lang w:eastAsia="ko-KR"/>
        </w:rPr>
        <w:t xml:space="preserve">обучающимся </w:t>
      </w:r>
      <w:r w:rsidRPr="0027525A">
        <w:rPr>
          <w:rFonts w:eastAsia="Times New Roman" w:cs="Times New Roman"/>
          <w:color w:val="000000" w:themeColor="text1"/>
          <w:kern w:val="2"/>
          <w:sz w:val="32"/>
          <w:szCs w:val="32"/>
          <w:lang w:val="x-none" w:eastAsia="ko-KR"/>
        </w:rPr>
        <w:t>площадку для совместн</w:t>
      </w:r>
      <w:r w:rsidR="001E678F" w:rsidRPr="0027525A">
        <w:rPr>
          <w:rFonts w:eastAsia="Times New Roman" w:cs="Times New Roman"/>
          <w:color w:val="000000" w:themeColor="text1"/>
          <w:kern w:val="2"/>
          <w:sz w:val="32"/>
          <w:szCs w:val="32"/>
          <w:lang w:val="x-none" w:eastAsia="ko-KR"/>
        </w:rPr>
        <w:t>ого проведения досуга и </w:t>
      </w:r>
      <w:r w:rsidRPr="0027525A">
        <w:rPr>
          <w:rFonts w:eastAsia="Times New Roman" w:cs="Times New Roman"/>
          <w:color w:val="000000" w:themeColor="text1"/>
          <w:kern w:val="2"/>
          <w:sz w:val="32"/>
          <w:szCs w:val="32"/>
          <w:lang w:val="x-none" w:eastAsia="ko-KR"/>
        </w:rPr>
        <w:t>общения;</w:t>
      </w:r>
    </w:p>
    <w:p w:rsidR="00585FBA" w:rsidRPr="0027525A" w:rsidRDefault="00585FBA" w:rsidP="005E4CF6">
      <w:pPr>
        <w:pStyle w:val="a3"/>
        <w:widowControl w:val="0"/>
        <w:numPr>
          <w:ilvl w:val="0"/>
          <w:numId w:val="28"/>
        </w:numPr>
        <w:tabs>
          <w:tab w:val="left" w:pos="993"/>
        </w:tabs>
        <w:autoSpaceDE w:val="0"/>
        <w:autoSpaceDN w:val="0"/>
        <w:spacing w:after="0" w:line="360" w:lineRule="auto"/>
        <w:ind w:left="0" w:firstLine="709"/>
        <w:jc w:val="both"/>
        <w:rPr>
          <w:rFonts w:eastAsia="Times New Roman" w:cs="Times New Roman"/>
          <w:color w:val="000000" w:themeColor="text1"/>
          <w:kern w:val="2"/>
          <w:sz w:val="32"/>
          <w:szCs w:val="32"/>
          <w:lang w:eastAsia="ko-KR"/>
        </w:rPr>
      </w:pPr>
      <w:r w:rsidRPr="0027525A">
        <w:rPr>
          <w:rFonts w:eastAsia="Times New Roman" w:cs="Times New Roman"/>
          <w:color w:val="000000" w:themeColor="text1"/>
          <w:kern w:val="2"/>
          <w:sz w:val="32"/>
          <w:szCs w:val="32"/>
          <w:lang w:val="x-none" w:eastAsia="ko-KR"/>
        </w:rPr>
        <w:t xml:space="preserve">родительские гостиные, на которых обсуждаются </w:t>
      </w:r>
      <w:r w:rsidRPr="0027525A">
        <w:rPr>
          <w:rFonts w:eastAsia="Times New Roman" w:cs="Times New Roman"/>
          <w:color w:val="000000" w:themeColor="text1"/>
          <w:kern w:val="2"/>
          <w:sz w:val="32"/>
          <w:szCs w:val="32"/>
          <w:lang w:eastAsia="ko-KR"/>
        </w:rPr>
        <w:t xml:space="preserve">тематические </w:t>
      </w:r>
      <w:r w:rsidRPr="0027525A">
        <w:rPr>
          <w:rFonts w:eastAsia="Times New Roman" w:cs="Times New Roman"/>
          <w:color w:val="000000" w:themeColor="text1"/>
          <w:kern w:val="2"/>
          <w:sz w:val="32"/>
          <w:szCs w:val="32"/>
          <w:lang w:val="x-none" w:eastAsia="ko-KR"/>
        </w:rPr>
        <w:t xml:space="preserve">вопросы </w:t>
      </w:r>
      <w:r w:rsidRPr="0027525A">
        <w:rPr>
          <w:rFonts w:eastAsia="Times New Roman" w:cs="Times New Roman"/>
          <w:color w:val="000000" w:themeColor="text1"/>
          <w:kern w:val="2"/>
          <w:sz w:val="32"/>
          <w:szCs w:val="32"/>
          <w:lang w:eastAsia="ko-KR"/>
        </w:rPr>
        <w:t>(</w:t>
      </w:r>
      <w:r w:rsidRPr="0027525A">
        <w:rPr>
          <w:rFonts w:eastAsia="Times New Roman" w:cs="Times New Roman"/>
          <w:color w:val="000000" w:themeColor="text1"/>
          <w:kern w:val="2"/>
          <w:sz w:val="32"/>
          <w:szCs w:val="32"/>
          <w:lang w:val="x-none" w:eastAsia="ko-KR"/>
        </w:rPr>
        <w:t>возрастны</w:t>
      </w:r>
      <w:r w:rsidRPr="0027525A">
        <w:rPr>
          <w:rFonts w:eastAsia="Times New Roman" w:cs="Times New Roman"/>
          <w:color w:val="000000" w:themeColor="text1"/>
          <w:kern w:val="2"/>
          <w:sz w:val="32"/>
          <w:szCs w:val="32"/>
          <w:lang w:eastAsia="ko-KR"/>
        </w:rPr>
        <w:t>е</w:t>
      </w:r>
      <w:r w:rsidRPr="0027525A">
        <w:rPr>
          <w:rFonts w:eastAsia="Times New Roman" w:cs="Times New Roman"/>
          <w:color w:val="000000" w:themeColor="text1"/>
          <w:kern w:val="2"/>
          <w:sz w:val="32"/>
          <w:szCs w:val="32"/>
          <w:lang w:val="x-none" w:eastAsia="ko-KR"/>
        </w:rPr>
        <w:t xml:space="preserve"> особеннос</w:t>
      </w:r>
      <w:r w:rsidRPr="0027525A">
        <w:rPr>
          <w:rFonts w:eastAsia="Times New Roman" w:cs="Times New Roman"/>
          <w:color w:val="000000" w:themeColor="text1"/>
          <w:kern w:val="2"/>
          <w:sz w:val="32"/>
          <w:szCs w:val="32"/>
          <w:lang w:eastAsia="ko-KR"/>
        </w:rPr>
        <w:t>ти</w:t>
      </w:r>
      <w:r w:rsidRPr="0027525A">
        <w:rPr>
          <w:rFonts w:eastAsia="Times New Roman" w:cs="Times New Roman"/>
          <w:color w:val="000000" w:themeColor="text1"/>
          <w:kern w:val="2"/>
          <w:sz w:val="32"/>
          <w:szCs w:val="32"/>
          <w:lang w:val="x-none" w:eastAsia="ko-KR"/>
        </w:rPr>
        <w:t xml:space="preserve"> детей, формы и способы доверительного взаимодействия родителей с детьми</w:t>
      </w:r>
      <w:r w:rsidRPr="0027525A">
        <w:rPr>
          <w:rFonts w:eastAsia="Times New Roman" w:cs="Times New Roman"/>
          <w:color w:val="000000" w:themeColor="text1"/>
          <w:kern w:val="2"/>
          <w:sz w:val="32"/>
          <w:szCs w:val="32"/>
          <w:lang w:eastAsia="ko-KR"/>
        </w:rPr>
        <w:t xml:space="preserve"> и др</w:t>
      </w:r>
      <w:r w:rsidR="001E678F" w:rsidRPr="0027525A">
        <w:rPr>
          <w:rFonts w:eastAsia="Times New Roman" w:cs="Times New Roman"/>
          <w:color w:val="000000" w:themeColor="text1"/>
          <w:kern w:val="2"/>
          <w:sz w:val="32"/>
          <w:szCs w:val="32"/>
          <w:lang w:eastAsia="ko-KR"/>
        </w:rPr>
        <w:t>.</w:t>
      </w:r>
      <w:r w:rsidRPr="0027525A">
        <w:rPr>
          <w:rFonts w:eastAsia="Times New Roman" w:cs="Times New Roman"/>
          <w:color w:val="000000" w:themeColor="text1"/>
          <w:kern w:val="2"/>
          <w:sz w:val="32"/>
          <w:szCs w:val="32"/>
          <w:lang w:eastAsia="ko-KR"/>
        </w:rPr>
        <w:t>)</w:t>
      </w:r>
      <w:r w:rsidRPr="0027525A">
        <w:rPr>
          <w:rFonts w:eastAsia="Times New Roman" w:cs="Times New Roman"/>
          <w:color w:val="000000" w:themeColor="text1"/>
          <w:kern w:val="2"/>
          <w:sz w:val="32"/>
          <w:szCs w:val="32"/>
          <w:lang w:val="x-none" w:eastAsia="ko-KR"/>
        </w:rPr>
        <w:t>, проводятся мастер-классы, семинары, круглые столы с приглашением специалистов;</w:t>
      </w:r>
    </w:p>
    <w:p w:rsidR="00585FBA" w:rsidRPr="0027525A" w:rsidRDefault="00585FBA" w:rsidP="005E4CF6">
      <w:pPr>
        <w:pStyle w:val="a3"/>
        <w:widowControl w:val="0"/>
        <w:numPr>
          <w:ilvl w:val="0"/>
          <w:numId w:val="28"/>
        </w:numPr>
        <w:tabs>
          <w:tab w:val="left" w:pos="993"/>
        </w:tabs>
        <w:autoSpaceDE w:val="0"/>
        <w:autoSpaceDN w:val="0"/>
        <w:spacing w:after="0" w:line="360" w:lineRule="auto"/>
        <w:ind w:left="0" w:firstLine="709"/>
        <w:jc w:val="both"/>
        <w:rPr>
          <w:rFonts w:eastAsia="Times New Roman" w:cs="Times New Roman"/>
          <w:color w:val="000000" w:themeColor="text1"/>
          <w:kern w:val="2"/>
          <w:sz w:val="32"/>
          <w:szCs w:val="32"/>
          <w:lang w:eastAsia="ko-KR"/>
        </w:rPr>
      </w:pPr>
      <w:r w:rsidRPr="0027525A">
        <w:rPr>
          <w:rFonts w:eastAsia="Times New Roman" w:cs="Times New Roman"/>
          <w:color w:val="000000" w:themeColor="text1"/>
          <w:kern w:val="2"/>
          <w:sz w:val="32"/>
          <w:szCs w:val="32"/>
          <w:lang w:val="x-none" w:eastAsia="ko-KR"/>
        </w:rPr>
        <w:t xml:space="preserve">родительские дни, во время которых родители могут посещать школьные </w:t>
      </w:r>
      <w:r w:rsidRPr="0027525A">
        <w:rPr>
          <w:rFonts w:eastAsia="Times New Roman" w:cs="Times New Roman"/>
          <w:color w:val="000000" w:themeColor="text1"/>
          <w:kern w:val="2"/>
          <w:sz w:val="32"/>
          <w:szCs w:val="32"/>
          <w:lang w:eastAsia="ko-KR"/>
        </w:rPr>
        <w:t>уроки</w:t>
      </w:r>
      <w:r w:rsidRPr="0027525A">
        <w:rPr>
          <w:rFonts w:eastAsia="Times New Roman" w:cs="Times New Roman"/>
          <w:color w:val="000000" w:themeColor="text1"/>
          <w:kern w:val="2"/>
          <w:sz w:val="32"/>
          <w:szCs w:val="32"/>
          <w:lang w:val="x-none" w:eastAsia="ko-KR"/>
        </w:rPr>
        <w:t xml:space="preserve"> и внеурочные заняти</w:t>
      </w:r>
      <w:r w:rsidR="00F27553" w:rsidRPr="0027525A">
        <w:rPr>
          <w:rFonts w:eastAsia="Times New Roman" w:cs="Times New Roman"/>
          <w:color w:val="000000" w:themeColor="text1"/>
          <w:kern w:val="2"/>
          <w:sz w:val="32"/>
          <w:szCs w:val="32"/>
          <w:lang w:val="x-none" w:eastAsia="ko-KR"/>
        </w:rPr>
        <w:t>я для получения представления о </w:t>
      </w:r>
      <w:r w:rsidRPr="0027525A">
        <w:rPr>
          <w:rFonts w:eastAsia="Times New Roman" w:cs="Times New Roman"/>
          <w:color w:val="000000" w:themeColor="text1"/>
          <w:kern w:val="2"/>
          <w:sz w:val="32"/>
          <w:szCs w:val="32"/>
          <w:lang w:val="x-none" w:eastAsia="ko-KR"/>
        </w:rPr>
        <w:t>ходе учебно-воспитательного процесса в школе;</w:t>
      </w:r>
    </w:p>
    <w:p w:rsidR="00585FBA" w:rsidRPr="0027525A" w:rsidRDefault="00585FBA" w:rsidP="005E4CF6">
      <w:pPr>
        <w:pStyle w:val="a3"/>
        <w:widowControl w:val="0"/>
        <w:numPr>
          <w:ilvl w:val="0"/>
          <w:numId w:val="28"/>
        </w:numPr>
        <w:tabs>
          <w:tab w:val="left" w:pos="993"/>
        </w:tabs>
        <w:autoSpaceDE w:val="0"/>
        <w:autoSpaceDN w:val="0"/>
        <w:spacing w:after="0" w:line="360" w:lineRule="auto"/>
        <w:ind w:left="0" w:firstLine="709"/>
        <w:jc w:val="both"/>
        <w:rPr>
          <w:rFonts w:eastAsia="Times New Roman" w:cs="Times New Roman"/>
          <w:color w:val="000000" w:themeColor="text1"/>
          <w:kern w:val="2"/>
          <w:sz w:val="32"/>
          <w:szCs w:val="32"/>
          <w:lang w:eastAsia="ko-KR"/>
        </w:rPr>
      </w:pPr>
      <w:r w:rsidRPr="0027525A">
        <w:rPr>
          <w:rFonts w:eastAsia="Times New Roman" w:cs="Times New Roman"/>
          <w:color w:val="000000" w:themeColor="text1"/>
          <w:kern w:val="2"/>
          <w:sz w:val="32"/>
          <w:szCs w:val="32"/>
          <w:lang w:val="x-none" w:eastAsia="ko-KR"/>
        </w:rPr>
        <w:t>общешкольные родительс</w:t>
      </w:r>
      <w:r w:rsidR="00F82DF6" w:rsidRPr="0027525A">
        <w:rPr>
          <w:rFonts w:eastAsia="Times New Roman" w:cs="Times New Roman"/>
          <w:color w:val="000000" w:themeColor="text1"/>
          <w:kern w:val="2"/>
          <w:sz w:val="32"/>
          <w:szCs w:val="32"/>
          <w:lang w:val="x-none" w:eastAsia="ko-KR"/>
        </w:rPr>
        <w:t>кие собрания, происходящие в </w:t>
      </w:r>
      <w:r w:rsidRPr="0027525A">
        <w:rPr>
          <w:rFonts w:eastAsia="Times New Roman" w:cs="Times New Roman"/>
          <w:color w:val="000000" w:themeColor="text1"/>
          <w:kern w:val="2"/>
          <w:sz w:val="32"/>
          <w:szCs w:val="32"/>
          <w:lang w:val="x-none" w:eastAsia="ko-KR"/>
        </w:rPr>
        <w:t>режиме обсуждения наи</w:t>
      </w:r>
      <w:r w:rsidR="00F82DF6" w:rsidRPr="0027525A">
        <w:rPr>
          <w:rFonts w:eastAsia="Times New Roman" w:cs="Times New Roman"/>
          <w:color w:val="000000" w:themeColor="text1"/>
          <w:kern w:val="2"/>
          <w:sz w:val="32"/>
          <w:szCs w:val="32"/>
          <w:lang w:val="x-none" w:eastAsia="ko-KR"/>
        </w:rPr>
        <w:t>более острых проблем обучения и </w:t>
      </w:r>
      <w:r w:rsidRPr="0027525A">
        <w:rPr>
          <w:rFonts w:eastAsia="Times New Roman" w:cs="Times New Roman"/>
          <w:color w:val="000000" w:themeColor="text1"/>
          <w:kern w:val="2"/>
          <w:sz w:val="32"/>
          <w:szCs w:val="32"/>
          <w:lang w:val="x-none" w:eastAsia="ko-KR"/>
        </w:rPr>
        <w:t>воспитания школьников;</w:t>
      </w:r>
    </w:p>
    <w:p w:rsidR="00585FBA" w:rsidRPr="0027525A" w:rsidRDefault="00585FBA" w:rsidP="005E4CF6">
      <w:pPr>
        <w:pStyle w:val="a3"/>
        <w:widowControl w:val="0"/>
        <w:numPr>
          <w:ilvl w:val="0"/>
          <w:numId w:val="28"/>
        </w:numPr>
        <w:tabs>
          <w:tab w:val="left" w:pos="993"/>
        </w:tabs>
        <w:autoSpaceDE w:val="0"/>
        <w:autoSpaceDN w:val="0"/>
        <w:spacing w:after="0" w:line="360" w:lineRule="auto"/>
        <w:ind w:left="0" w:firstLine="709"/>
        <w:jc w:val="both"/>
        <w:rPr>
          <w:rFonts w:eastAsia="Times New Roman" w:cs="Times New Roman"/>
          <w:color w:val="000000" w:themeColor="text1"/>
          <w:kern w:val="2"/>
          <w:sz w:val="32"/>
          <w:szCs w:val="32"/>
          <w:lang w:eastAsia="ko-KR"/>
        </w:rPr>
      </w:pPr>
      <w:r w:rsidRPr="0027525A">
        <w:rPr>
          <w:rFonts w:eastAsia="Times New Roman" w:cs="Times New Roman"/>
          <w:color w:val="000000" w:themeColor="text1"/>
          <w:kern w:val="2"/>
          <w:sz w:val="32"/>
          <w:szCs w:val="32"/>
          <w:lang w:val="x-none" w:eastAsia="ko-KR"/>
        </w:rPr>
        <w:t xml:space="preserve">семейный всеобуч, на котором родители могли бы получать рекомендации и советы от профессиональных психологов, врачей, социальных работников и обмениваться собственным творческим </w:t>
      </w:r>
      <w:r w:rsidRPr="0027525A">
        <w:rPr>
          <w:rFonts w:eastAsia="Times New Roman" w:cs="Times New Roman"/>
          <w:color w:val="000000" w:themeColor="text1"/>
          <w:kern w:val="2"/>
          <w:sz w:val="32"/>
          <w:szCs w:val="32"/>
          <w:lang w:val="x-none" w:eastAsia="ko-KR"/>
        </w:rPr>
        <w:lastRenderedPageBreak/>
        <w:t>опытом и находками в деле воспитания детей</w:t>
      </w:r>
      <w:r w:rsidRPr="0027525A">
        <w:rPr>
          <w:rFonts w:eastAsia="Times New Roman" w:cs="Times New Roman"/>
          <w:color w:val="000000" w:themeColor="text1"/>
          <w:kern w:val="2"/>
          <w:sz w:val="32"/>
          <w:szCs w:val="32"/>
          <w:lang w:eastAsia="ko-KR"/>
        </w:rPr>
        <w:t>;</w:t>
      </w:r>
      <w:r w:rsidR="00FD7641" w:rsidRPr="0027525A">
        <w:rPr>
          <w:rFonts w:eastAsia="Times New Roman" w:cs="Times New Roman"/>
          <w:color w:val="000000" w:themeColor="text1"/>
          <w:kern w:val="2"/>
          <w:sz w:val="32"/>
          <w:szCs w:val="32"/>
          <w:lang w:val="x-none" w:eastAsia="ko-KR"/>
        </w:rPr>
        <w:t xml:space="preserve"> </w:t>
      </w:r>
    </w:p>
    <w:p w:rsidR="00585FBA" w:rsidRPr="0027525A" w:rsidRDefault="00585FBA" w:rsidP="005E4CF6">
      <w:pPr>
        <w:pStyle w:val="a3"/>
        <w:widowControl w:val="0"/>
        <w:numPr>
          <w:ilvl w:val="0"/>
          <w:numId w:val="28"/>
        </w:numPr>
        <w:tabs>
          <w:tab w:val="left" w:pos="993"/>
        </w:tabs>
        <w:autoSpaceDE w:val="0"/>
        <w:autoSpaceDN w:val="0"/>
        <w:spacing w:after="0" w:line="360" w:lineRule="auto"/>
        <w:ind w:left="0" w:firstLine="709"/>
        <w:jc w:val="both"/>
        <w:rPr>
          <w:rFonts w:eastAsia="Times New Roman" w:cs="Times New Roman"/>
          <w:color w:val="000000" w:themeColor="text1"/>
          <w:kern w:val="2"/>
          <w:sz w:val="32"/>
          <w:szCs w:val="32"/>
          <w:lang w:eastAsia="ko-KR"/>
        </w:rPr>
      </w:pPr>
      <w:r w:rsidRPr="0027525A">
        <w:rPr>
          <w:rFonts w:eastAsia="Times New Roman" w:cs="Times New Roman"/>
          <w:color w:val="000000" w:themeColor="text1"/>
          <w:kern w:val="2"/>
          <w:sz w:val="32"/>
          <w:szCs w:val="32"/>
          <w:lang w:val="x-none" w:eastAsia="ko-KR"/>
        </w:rPr>
        <w:t xml:space="preserve">родительские форумы </w:t>
      </w:r>
      <w:r w:rsidR="00F82DF6" w:rsidRPr="0027525A">
        <w:rPr>
          <w:rFonts w:eastAsia="Times New Roman" w:cs="Times New Roman"/>
          <w:color w:val="000000" w:themeColor="text1"/>
          <w:kern w:val="2"/>
          <w:sz w:val="32"/>
          <w:szCs w:val="32"/>
          <w:lang w:val="x-none" w:eastAsia="ko-KR"/>
        </w:rPr>
        <w:t>при школьном интернет-сайте, на </w:t>
      </w:r>
      <w:r w:rsidRPr="0027525A">
        <w:rPr>
          <w:rFonts w:eastAsia="Times New Roman" w:cs="Times New Roman"/>
          <w:color w:val="000000" w:themeColor="text1"/>
          <w:kern w:val="2"/>
          <w:sz w:val="32"/>
          <w:szCs w:val="32"/>
          <w:lang w:val="x-none" w:eastAsia="ko-KR"/>
        </w:rPr>
        <w:t>которых обсуждаются интересующие родителей вопросы, а также осуществляются виртуальные консультации психологов и педагогов.</w:t>
      </w:r>
      <w:r w:rsidR="00FD7641" w:rsidRPr="0027525A">
        <w:rPr>
          <w:rFonts w:eastAsia="Times New Roman" w:cs="Times New Roman"/>
          <w:color w:val="000000" w:themeColor="text1"/>
          <w:kern w:val="2"/>
          <w:sz w:val="32"/>
          <w:szCs w:val="32"/>
          <w:lang w:val="x-none" w:eastAsia="ko-KR"/>
        </w:rPr>
        <w:t xml:space="preserve"> </w:t>
      </w:r>
      <w:r w:rsidRPr="0027525A">
        <w:rPr>
          <w:rFonts w:eastAsia="Times New Roman" w:cs="Times New Roman"/>
          <w:color w:val="000000" w:themeColor="text1"/>
          <w:kern w:val="2"/>
          <w:sz w:val="32"/>
          <w:szCs w:val="32"/>
          <w:lang w:val="x-none" w:eastAsia="ko-KR"/>
        </w:rPr>
        <w:t xml:space="preserve"> </w:t>
      </w:r>
    </w:p>
    <w:p w:rsidR="00585FBA" w:rsidRPr="0027525A" w:rsidRDefault="00585FBA" w:rsidP="006639FA">
      <w:pPr>
        <w:widowControl w:val="0"/>
        <w:tabs>
          <w:tab w:val="left" w:pos="851"/>
        </w:tabs>
        <w:autoSpaceDE w:val="0"/>
        <w:autoSpaceDN w:val="0"/>
        <w:spacing w:after="0" w:line="360" w:lineRule="auto"/>
        <w:ind w:firstLine="567"/>
        <w:jc w:val="both"/>
        <w:rPr>
          <w:rFonts w:eastAsia="Times New Roman" w:cs="Times New Roman"/>
          <w:color w:val="000000" w:themeColor="text1"/>
          <w:kern w:val="2"/>
          <w:sz w:val="32"/>
          <w:szCs w:val="32"/>
          <w:lang w:eastAsia="ko-KR"/>
        </w:rPr>
      </w:pPr>
      <w:r w:rsidRPr="0027525A">
        <w:rPr>
          <w:rFonts w:eastAsia="Times New Roman" w:cs="Times New Roman"/>
          <w:b/>
          <w:bCs/>
          <w:i/>
          <w:iCs/>
          <w:color w:val="000000" w:themeColor="text1"/>
          <w:kern w:val="2"/>
          <w:sz w:val="32"/>
          <w:szCs w:val="32"/>
          <w:lang w:val="x-none" w:eastAsia="ko-KR"/>
        </w:rPr>
        <w:t>На индивидуальном уровне:</w:t>
      </w:r>
    </w:p>
    <w:p w:rsidR="00585FBA" w:rsidRPr="0027525A" w:rsidRDefault="00585FBA" w:rsidP="005E4CF6">
      <w:pPr>
        <w:pStyle w:val="a3"/>
        <w:widowControl w:val="0"/>
        <w:numPr>
          <w:ilvl w:val="0"/>
          <w:numId w:val="27"/>
        </w:numPr>
        <w:tabs>
          <w:tab w:val="left" w:pos="993"/>
        </w:tabs>
        <w:autoSpaceDE w:val="0"/>
        <w:autoSpaceDN w:val="0"/>
        <w:spacing w:after="0" w:line="360" w:lineRule="auto"/>
        <w:ind w:left="0" w:firstLine="709"/>
        <w:jc w:val="both"/>
        <w:rPr>
          <w:rFonts w:eastAsia="Times New Roman" w:cs="Times New Roman"/>
          <w:color w:val="000000" w:themeColor="text1"/>
          <w:kern w:val="2"/>
          <w:sz w:val="32"/>
          <w:szCs w:val="32"/>
          <w:lang w:eastAsia="ko-KR"/>
        </w:rPr>
      </w:pPr>
      <w:r w:rsidRPr="0027525A">
        <w:rPr>
          <w:rFonts w:eastAsia="Times New Roman" w:cs="Times New Roman"/>
          <w:color w:val="000000" w:themeColor="text1"/>
          <w:kern w:val="2"/>
          <w:sz w:val="32"/>
          <w:szCs w:val="32"/>
          <w:lang w:val="x-none" w:eastAsia="ko-KR"/>
        </w:rPr>
        <w:t>работа специалистов по запросу родителей для решения конфликтных ситуаций;</w:t>
      </w:r>
    </w:p>
    <w:p w:rsidR="00585FBA" w:rsidRPr="0027525A" w:rsidRDefault="00585FBA" w:rsidP="005E4CF6">
      <w:pPr>
        <w:pStyle w:val="a3"/>
        <w:widowControl w:val="0"/>
        <w:numPr>
          <w:ilvl w:val="0"/>
          <w:numId w:val="27"/>
        </w:numPr>
        <w:tabs>
          <w:tab w:val="left" w:pos="993"/>
        </w:tabs>
        <w:autoSpaceDE w:val="0"/>
        <w:autoSpaceDN w:val="0"/>
        <w:spacing w:after="0" w:line="360" w:lineRule="auto"/>
        <w:ind w:left="0" w:firstLine="709"/>
        <w:jc w:val="both"/>
        <w:rPr>
          <w:rFonts w:eastAsia="Times New Roman" w:cs="Times New Roman"/>
          <w:color w:val="000000" w:themeColor="text1"/>
          <w:kern w:val="2"/>
          <w:sz w:val="32"/>
          <w:szCs w:val="32"/>
          <w:lang w:eastAsia="ko-KR"/>
        </w:rPr>
      </w:pPr>
      <w:r w:rsidRPr="0027525A">
        <w:rPr>
          <w:rFonts w:eastAsia="Times New Roman" w:cs="Times New Roman"/>
          <w:color w:val="000000" w:themeColor="text1"/>
          <w:kern w:val="2"/>
          <w:sz w:val="32"/>
          <w:szCs w:val="32"/>
          <w:lang w:val="x-none" w:eastAsia="ko-KR"/>
        </w:rPr>
        <w:t>участие родителей в педагогических консилиумах, собираемых в случае возникновения п</w:t>
      </w:r>
      <w:r w:rsidR="00F82DF6" w:rsidRPr="0027525A">
        <w:rPr>
          <w:rFonts w:eastAsia="Times New Roman" w:cs="Times New Roman"/>
          <w:color w:val="000000" w:themeColor="text1"/>
          <w:kern w:val="2"/>
          <w:sz w:val="32"/>
          <w:szCs w:val="32"/>
          <w:lang w:val="x-none" w:eastAsia="ko-KR"/>
        </w:rPr>
        <w:t>роблем, связанных с обучением и </w:t>
      </w:r>
      <w:r w:rsidRPr="0027525A">
        <w:rPr>
          <w:rFonts w:eastAsia="Times New Roman" w:cs="Times New Roman"/>
          <w:color w:val="000000" w:themeColor="text1"/>
          <w:kern w:val="2"/>
          <w:sz w:val="32"/>
          <w:szCs w:val="32"/>
          <w:lang w:val="x-none" w:eastAsia="ko-KR"/>
        </w:rPr>
        <w:t>воспитанием конкретного ребенка;</w:t>
      </w:r>
    </w:p>
    <w:p w:rsidR="00585FBA" w:rsidRPr="0027525A" w:rsidRDefault="00585FBA" w:rsidP="005E4CF6">
      <w:pPr>
        <w:pStyle w:val="a3"/>
        <w:widowControl w:val="0"/>
        <w:numPr>
          <w:ilvl w:val="0"/>
          <w:numId w:val="27"/>
        </w:numPr>
        <w:tabs>
          <w:tab w:val="left" w:pos="993"/>
        </w:tabs>
        <w:autoSpaceDE w:val="0"/>
        <w:autoSpaceDN w:val="0"/>
        <w:spacing w:after="0" w:line="360" w:lineRule="auto"/>
        <w:ind w:left="0" w:firstLine="709"/>
        <w:jc w:val="both"/>
        <w:rPr>
          <w:rFonts w:eastAsia="Times New Roman" w:cs="Times New Roman"/>
          <w:color w:val="000000" w:themeColor="text1"/>
          <w:kern w:val="2"/>
          <w:sz w:val="32"/>
          <w:szCs w:val="32"/>
          <w:lang w:eastAsia="ko-KR"/>
        </w:rPr>
      </w:pPr>
      <w:r w:rsidRPr="0027525A">
        <w:rPr>
          <w:rFonts w:eastAsia="Times New Roman" w:cs="Times New Roman"/>
          <w:color w:val="000000" w:themeColor="text1"/>
          <w:kern w:val="2"/>
          <w:sz w:val="32"/>
          <w:szCs w:val="32"/>
          <w:lang w:val="x-none" w:eastAsia="ko-KR"/>
        </w:rPr>
        <w:t>помощь со стороны родителей в подготовке и проведении общешкольных и внутриклассных мероприятий воспитательной направленности;</w:t>
      </w:r>
    </w:p>
    <w:p w:rsidR="00585FBA" w:rsidRPr="0027525A" w:rsidRDefault="00585FBA" w:rsidP="005E4CF6">
      <w:pPr>
        <w:pStyle w:val="a3"/>
        <w:widowControl w:val="0"/>
        <w:numPr>
          <w:ilvl w:val="0"/>
          <w:numId w:val="27"/>
        </w:numPr>
        <w:tabs>
          <w:tab w:val="left" w:pos="993"/>
        </w:tabs>
        <w:autoSpaceDE w:val="0"/>
        <w:autoSpaceDN w:val="0"/>
        <w:spacing w:after="0" w:line="360" w:lineRule="auto"/>
        <w:ind w:left="0" w:firstLine="709"/>
        <w:jc w:val="both"/>
        <w:rPr>
          <w:rFonts w:eastAsia="Times New Roman" w:cs="Times New Roman"/>
          <w:color w:val="000000" w:themeColor="text1"/>
          <w:kern w:val="2"/>
          <w:sz w:val="32"/>
          <w:szCs w:val="32"/>
          <w:lang w:val="x-none" w:eastAsia="ko-KR"/>
        </w:rPr>
      </w:pPr>
      <w:r w:rsidRPr="0027525A">
        <w:rPr>
          <w:rFonts w:eastAsia="Times New Roman" w:cs="Times New Roman"/>
          <w:color w:val="000000" w:themeColor="text1"/>
          <w:kern w:val="2"/>
          <w:sz w:val="32"/>
          <w:szCs w:val="32"/>
          <w:lang w:val="x-none" w:eastAsia="ko-KR"/>
        </w:rPr>
        <w:t>индивидуальное консультирование c целью координации воспитательных усилий педагогов и родителей.</w:t>
      </w:r>
    </w:p>
    <w:p w:rsidR="00C57C8D" w:rsidRPr="0027525A" w:rsidRDefault="00C57C8D" w:rsidP="006639FA">
      <w:pPr>
        <w:pStyle w:val="2"/>
        <w:spacing w:line="360" w:lineRule="auto"/>
        <w:rPr>
          <w:rFonts w:cs="Times New Roman"/>
          <w:color w:val="000000" w:themeColor="text1"/>
          <w:w w:val="0"/>
          <w:sz w:val="32"/>
          <w:szCs w:val="32"/>
        </w:rPr>
      </w:pPr>
      <w:bookmarkStart w:id="14" w:name="_Toc65425927"/>
      <w:bookmarkStart w:id="15" w:name="_Toc65483536"/>
      <w:r w:rsidRPr="0027525A">
        <w:rPr>
          <w:rFonts w:cs="Times New Roman"/>
          <w:color w:val="000000" w:themeColor="text1"/>
          <w:w w:val="0"/>
          <w:sz w:val="32"/>
          <w:szCs w:val="32"/>
        </w:rPr>
        <w:t>Модуль «Самоуправление»</w:t>
      </w:r>
      <w:bookmarkEnd w:id="14"/>
      <w:bookmarkEnd w:id="15"/>
    </w:p>
    <w:p w:rsidR="00C57C8D" w:rsidRPr="0027525A" w:rsidRDefault="00C57C8D" w:rsidP="006639FA">
      <w:pPr>
        <w:widowControl w:val="0"/>
        <w:autoSpaceDE w:val="0"/>
        <w:autoSpaceDN w:val="0"/>
        <w:adjustRightInd w:val="0"/>
        <w:spacing w:after="0" w:line="360" w:lineRule="auto"/>
        <w:ind w:right="-1" w:firstLine="567"/>
        <w:jc w:val="both"/>
        <w:rPr>
          <w:rFonts w:eastAsia="№Е" w:cs="Times New Roman"/>
          <w:color w:val="000000" w:themeColor="text1"/>
          <w:kern w:val="2"/>
          <w:sz w:val="32"/>
          <w:szCs w:val="32"/>
          <w:lang w:eastAsia="ko-KR"/>
        </w:rPr>
      </w:pPr>
      <w:r w:rsidRPr="0027525A">
        <w:rPr>
          <w:rFonts w:eastAsia="№Е" w:cs="Times New Roman"/>
          <w:color w:val="000000" w:themeColor="text1"/>
          <w:kern w:val="2"/>
          <w:sz w:val="32"/>
          <w:szCs w:val="32"/>
          <w:lang w:eastAsia="ko-KR"/>
        </w:rPr>
        <w:t xml:space="preserve">Поддержка детского самоуправления в школе помогает педагогам развивать в детях инициативность, самостоятельность, ответственность, трудолюбие, а </w:t>
      </w:r>
      <w:r w:rsidR="00F27553" w:rsidRPr="0027525A">
        <w:rPr>
          <w:rFonts w:eastAsia="№Е" w:cs="Times New Roman"/>
          <w:color w:val="000000" w:themeColor="text1"/>
          <w:kern w:val="2"/>
          <w:sz w:val="32"/>
          <w:szCs w:val="32"/>
          <w:lang w:eastAsia="ko-KR"/>
        </w:rPr>
        <w:t>обучающимся</w:t>
      </w:r>
      <w:r w:rsidRPr="0027525A">
        <w:rPr>
          <w:rFonts w:eastAsia="№Е" w:cs="Times New Roman"/>
          <w:color w:val="000000" w:themeColor="text1"/>
          <w:kern w:val="2"/>
          <w:sz w:val="32"/>
          <w:szCs w:val="32"/>
          <w:lang w:eastAsia="ko-KR"/>
        </w:rPr>
        <w:t xml:space="preserve"> предоставляет широкие возможности для самовыражения и самореали</w:t>
      </w:r>
      <w:r w:rsidR="00F82DF6" w:rsidRPr="0027525A">
        <w:rPr>
          <w:rFonts w:eastAsia="№Е" w:cs="Times New Roman"/>
          <w:color w:val="000000" w:themeColor="text1"/>
          <w:kern w:val="2"/>
          <w:sz w:val="32"/>
          <w:szCs w:val="32"/>
          <w:lang w:eastAsia="ko-KR"/>
        </w:rPr>
        <w:t>зации. Детское самоуправление в </w:t>
      </w:r>
      <w:r w:rsidRPr="0027525A">
        <w:rPr>
          <w:rFonts w:eastAsia="№Е" w:cs="Times New Roman"/>
          <w:color w:val="000000" w:themeColor="text1"/>
          <w:kern w:val="2"/>
          <w:sz w:val="32"/>
          <w:szCs w:val="32"/>
          <w:lang w:eastAsia="ko-KR"/>
        </w:rPr>
        <w:t xml:space="preserve">школе осуществляется </w:t>
      </w:r>
    </w:p>
    <w:p w:rsidR="00C57C8D" w:rsidRPr="0027525A" w:rsidRDefault="00C57C8D" w:rsidP="006639FA">
      <w:pPr>
        <w:widowControl w:val="0"/>
        <w:autoSpaceDE w:val="0"/>
        <w:autoSpaceDN w:val="0"/>
        <w:adjustRightInd w:val="0"/>
        <w:spacing w:after="0" w:line="360" w:lineRule="auto"/>
        <w:ind w:right="-1" w:firstLine="567"/>
        <w:jc w:val="both"/>
        <w:rPr>
          <w:rFonts w:eastAsia="№Е" w:cs="Times New Roman"/>
          <w:b/>
          <w:color w:val="000000" w:themeColor="text1"/>
          <w:kern w:val="2"/>
          <w:sz w:val="32"/>
          <w:szCs w:val="32"/>
          <w:lang w:eastAsia="ko-KR"/>
        </w:rPr>
      </w:pPr>
      <w:r w:rsidRPr="0027525A">
        <w:rPr>
          <w:rFonts w:eastAsia="№Е" w:cs="Times New Roman"/>
          <w:b/>
          <w:bCs/>
          <w:iCs/>
          <w:color w:val="000000" w:themeColor="text1"/>
          <w:kern w:val="2"/>
          <w:sz w:val="32"/>
          <w:szCs w:val="32"/>
          <w:lang w:eastAsia="ko-KR"/>
        </w:rPr>
        <w:t>на уровне школы:</w:t>
      </w:r>
    </w:p>
    <w:p w:rsidR="00C57C8D" w:rsidRPr="0027525A" w:rsidRDefault="00C57C8D" w:rsidP="005E4CF6">
      <w:pPr>
        <w:pStyle w:val="a3"/>
        <w:widowControl w:val="0"/>
        <w:numPr>
          <w:ilvl w:val="0"/>
          <w:numId w:val="29"/>
        </w:numPr>
        <w:tabs>
          <w:tab w:val="left" w:pos="851"/>
          <w:tab w:val="left" w:pos="993"/>
        </w:tabs>
        <w:autoSpaceDE w:val="0"/>
        <w:autoSpaceDN w:val="0"/>
        <w:adjustRightInd w:val="0"/>
        <w:spacing w:after="0" w:line="360" w:lineRule="auto"/>
        <w:ind w:left="0" w:right="-1" w:firstLine="709"/>
        <w:jc w:val="both"/>
        <w:rPr>
          <w:rFonts w:eastAsia="№Е" w:cs="Times New Roman"/>
          <w:color w:val="000000" w:themeColor="text1"/>
          <w:kern w:val="2"/>
          <w:sz w:val="32"/>
          <w:szCs w:val="32"/>
          <w:lang w:eastAsia="ko-KR"/>
        </w:rPr>
      </w:pPr>
      <w:r w:rsidRPr="0027525A">
        <w:rPr>
          <w:rFonts w:eastAsia="№Е" w:cs="Times New Roman"/>
          <w:color w:val="000000" w:themeColor="text1"/>
          <w:kern w:val="2"/>
          <w:sz w:val="32"/>
          <w:szCs w:val="32"/>
          <w:lang w:val="x-none" w:eastAsia="ko-KR"/>
        </w:rPr>
        <w:t xml:space="preserve">через деятельность выборного Совета </w:t>
      </w:r>
      <w:r w:rsidRPr="0027525A">
        <w:rPr>
          <w:rFonts w:eastAsia="№Е" w:cs="Times New Roman"/>
          <w:color w:val="000000" w:themeColor="text1"/>
          <w:kern w:val="2"/>
          <w:sz w:val="32"/>
          <w:szCs w:val="32"/>
          <w:lang w:eastAsia="ko-KR"/>
        </w:rPr>
        <w:t>обучающихся</w:t>
      </w:r>
      <w:r w:rsidRPr="0027525A">
        <w:rPr>
          <w:rFonts w:eastAsia="№Е" w:cs="Times New Roman"/>
          <w:color w:val="000000" w:themeColor="text1"/>
          <w:kern w:val="2"/>
          <w:sz w:val="32"/>
          <w:szCs w:val="32"/>
          <w:lang w:val="x-none" w:eastAsia="ko-KR"/>
        </w:rPr>
        <w:t xml:space="preserve">, создаваемого для учета мнения </w:t>
      </w:r>
      <w:r w:rsidR="00F27553" w:rsidRPr="0027525A">
        <w:rPr>
          <w:rFonts w:eastAsia="№Е" w:cs="Times New Roman"/>
          <w:color w:val="000000" w:themeColor="text1"/>
          <w:kern w:val="2"/>
          <w:sz w:val="32"/>
          <w:szCs w:val="32"/>
          <w:lang w:eastAsia="ko-KR"/>
        </w:rPr>
        <w:t>обучающихся</w:t>
      </w:r>
      <w:r w:rsidRPr="0027525A">
        <w:rPr>
          <w:rFonts w:eastAsia="№Е" w:cs="Times New Roman"/>
          <w:color w:val="000000" w:themeColor="text1"/>
          <w:kern w:val="2"/>
          <w:sz w:val="32"/>
          <w:szCs w:val="32"/>
          <w:lang w:val="x-none" w:eastAsia="ko-KR"/>
        </w:rPr>
        <w:t xml:space="preserve"> по вопросам управления образовательной организацией и принятия административных </w:t>
      </w:r>
      <w:r w:rsidRPr="0027525A">
        <w:rPr>
          <w:rFonts w:eastAsia="№Е" w:cs="Times New Roman"/>
          <w:color w:val="000000" w:themeColor="text1"/>
          <w:kern w:val="2"/>
          <w:sz w:val="32"/>
          <w:szCs w:val="32"/>
          <w:lang w:val="x-none" w:eastAsia="ko-KR"/>
        </w:rPr>
        <w:lastRenderedPageBreak/>
        <w:t>решений, затрагивающих их права и законные интересы;</w:t>
      </w:r>
    </w:p>
    <w:p w:rsidR="00C57C8D" w:rsidRPr="0027525A" w:rsidRDefault="00C57C8D" w:rsidP="005E4CF6">
      <w:pPr>
        <w:pStyle w:val="a3"/>
        <w:widowControl w:val="0"/>
        <w:numPr>
          <w:ilvl w:val="0"/>
          <w:numId w:val="29"/>
        </w:numPr>
        <w:tabs>
          <w:tab w:val="left" w:pos="851"/>
          <w:tab w:val="left" w:pos="993"/>
        </w:tabs>
        <w:autoSpaceDE w:val="0"/>
        <w:autoSpaceDN w:val="0"/>
        <w:adjustRightInd w:val="0"/>
        <w:spacing w:after="0" w:line="360" w:lineRule="auto"/>
        <w:ind w:left="0" w:right="-1" w:firstLine="709"/>
        <w:jc w:val="both"/>
        <w:rPr>
          <w:rFonts w:eastAsia="№Е" w:cs="Times New Roman"/>
          <w:color w:val="000000" w:themeColor="text1"/>
          <w:kern w:val="2"/>
          <w:sz w:val="32"/>
          <w:szCs w:val="32"/>
          <w:lang w:eastAsia="ko-KR"/>
        </w:rPr>
      </w:pPr>
      <w:r w:rsidRPr="0027525A">
        <w:rPr>
          <w:rFonts w:eastAsia="№Е" w:cs="Times New Roman"/>
          <w:color w:val="000000" w:themeColor="text1"/>
          <w:kern w:val="2"/>
          <w:sz w:val="32"/>
          <w:szCs w:val="32"/>
          <w:lang w:val="x-none" w:eastAsia="ko-KR"/>
        </w:rPr>
        <w:t xml:space="preserve">через работу постоянно действующего школьного актива, инициирующего и организующего проведение личностно значимых для </w:t>
      </w:r>
      <w:r w:rsidR="00F27553" w:rsidRPr="0027525A">
        <w:rPr>
          <w:rFonts w:eastAsia="№Е" w:cs="Times New Roman"/>
          <w:color w:val="000000" w:themeColor="text1"/>
          <w:kern w:val="2"/>
          <w:sz w:val="32"/>
          <w:szCs w:val="32"/>
          <w:lang w:eastAsia="ko-KR"/>
        </w:rPr>
        <w:t>обучающихся</w:t>
      </w:r>
      <w:r w:rsidRPr="0027525A">
        <w:rPr>
          <w:rFonts w:eastAsia="№Е" w:cs="Times New Roman"/>
          <w:color w:val="000000" w:themeColor="text1"/>
          <w:kern w:val="2"/>
          <w:sz w:val="32"/>
          <w:szCs w:val="32"/>
          <w:lang w:val="x-none" w:eastAsia="ko-KR"/>
        </w:rPr>
        <w:t xml:space="preserve"> событий (соревнований, конкурсов, фестивалей, флешмобов и т.п.);</w:t>
      </w:r>
    </w:p>
    <w:p w:rsidR="00C57C8D" w:rsidRPr="0027525A" w:rsidRDefault="00C57C8D" w:rsidP="005E4CF6">
      <w:pPr>
        <w:pStyle w:val="a3"/>
        <w:widowControl w:val="0"/>
        <w:numPr>
          <w:ilvl w:val="0"/>
          <w:numId w:val="29"/>
        </w:numPr>
        <w:tabs>
          <w:tab w:val="left" w:pos="851"/>
          <w:tab w:val="left" w:pos="993"/>
        </w:tabs>
        <w:autoSpaceDE w:val="0"/>
        <w:autoSpaceDN w:val="0"/>
        <w:adjustRightInd w:val="0"/>
        <w:spacing w:after="0" w:line="360" w:lineRule="auto"/>
        <w:ind w:left="0" w:right="-1" w:firstLine="709"/>
        <w:jc w:val="both"/>
        <w:rPr>
          <w:rFonts w:eastAsia="№Е" w:cs="Times New Roman"/>
          <w:color w:val="000000" w:themeColor="text1"/>
          <w:kern w:val="2"/>
          <w:sz w:val="32"/>
          <w:szCs w:val="32"/>
          <w:lang w:eastAsia="ko-KR"/>
        </w:rPr>
      </w:pPr>
      <w:r w:rsidRPr="0027525A">
        <w:rPr>
          <w:rFonts w:eastAsia="№Е" w:cs="Times New Roman"/>
          <w:color w:val="000000" w:themeColor="text1"/>
          <w:kern w:val="2"/>
          <w:sz w:val="32"/>
          <w:szCs w:val="32"/>
          <w:lang w:val="x-none" w:eastAsia="ko-KR"/>
        </w:rPr>
        <w:t>через деятельность творчес</w:t>
      </w:r>
      <w:r w:rsidR="00F27553" w:rsidRPr="0027525A">
        <w:rPr>
          <w:rFonts w:eastAsia="№Е" w:cs="Times New Roman"/>
          <w:color w:val="000000" w:themeColor="text1"/>
          <w:kern w:val="2"/>
          <w:sz w:val="32"/>
          <w:szCs w:val="32"/>
          <w:lang w:val="x-none" w:eastAsia="ko-KR"/>
        </w:rPr>
        <w:t>ких советов дела, отвечающих за </w:t>
      </w:r>
      <w:r w:rsidRPr="0027525A">
        <w:rPr>
          <w:rFonts w:eastAsia="№Е" w:cs="Times New Roman"/>
          <w:color w:val="000000" w:themeColor="text1"/>
          <w:kern w:val="2"/>
          <w:sz w:val="32"/>
          <w:szCs w:val="32"/>
          <w:lang w:val="x-none" w:eastAsia="ko-KR"/>
        </w:rPr>
        <w:t>проведение тех или иных конкретных мероприятий, праздников, вечеров, акций и т.п.;</w:t>
      </w:r>
    </w:p>
    <w:p w:rsidR="00C57C8D" w:rsidRPr="0027525A" w:rsidRDefault="00C57C8D" w:rsidP="005E4CF6">
      <w:pPr>
        <w:pStyle w:val="a3"/>
        <w:widowControl w:val="0"/>
        <w:numPr>
          <w:ilvl w:val="0"/>
          <w:numId w:val="29"/>
        </w:numPr>
        <w:tabs>
          <w:tab w:val="left" w:pos="851"/>
          <w:tab w:val="left" w:pos="993"/>
        </w:tabs>
        <w:autoSpaceDE w:val="0"/>
        <w:autoSpaceDN w:val="0"/>
        <w:adjustRightInd w:val="0"/>
        <w:spacing w:after="0" w:line="360" w:lineRule="auto"/>
        <w:ind w:left="0" w:right="-1" w:firstLine="709"/>
        <w:jc w:val="both"/>
        <w:rPr>
          <w:rFonts w:eastAsia="№Е" w:cs="Times New Roman"/>
          <w:color w:val="000000" w:themeColor="text1"/>
          <w:kern w:val="2"/>
          <w:sz w:val="32"/>
          <w:szCs w:val="32"/>
          <w:lang w:eastAsia="ko-KR"/>
        </w:rPr>
      </w:pPr>
      <w:r w:rsidRPr="0027525A">
        <w:rPr>
          <w:rFonts w:eastAsia="№Е" w:cs="Times New Roman"/>
          <w:color w:val="000000" w:themeColor="text1"/>
          <w:kern w:val="2"/>
          <w:sz w:val="32"/>
          <w:szCs w:val="32"/>
          <w:lang w:val="x-none" w:eastAsia="ko-KR"/>
        </w:rPr>
        <w:t>через деятельность созданной из наиболее авторитетных старшеклассников и курируемо</w:t>
      </w:r>
      <w:r w:rsidR="00F27553" w:rsidRPr="0027525A">
        <w:rPr>
          <w:rFonts w:eastAsia="№Е" w:cs="Times New Roman"/>
          <w:color w:val="000000" w:themeColor="text1"/>
          <w:kern w:val="2"/>
          <w:sz w:val="32"/>
          <w:szCs w:val="32"/>
          <w:lang w:val="x-none" w:eastAsia="ko-KR"/>
        </w:rPr>
        <w:t>й школьным психологом группы по </w:t>
      </w:r>
      <w:r w:rsidRPr="0027525A">
        <w:rPr>
          <w:rFonts w:eastAsia="№Е" w:cs="Times New Roman"/>
          <w:color w:val="000000" w:themeColor="text1"/>
          <w:kern w:val="2"/>
          <w:sz w:val="32"/>
          <w:szCs w:val="32"/>
          <w:lang w:val="x-none" w:eastAsia="ko-KR"/>
        </w:rPr>
        <w:t>урегулированию конфликтных ситуаций в школе</w:t>
      </w:r>
      <w:r w:rsidRPr="0027525A">
        <w:rPr>
          <w:rFonts w:eastAsia="№Е" w:cs="Times New Roman"/>
          <w:color w:val="000000" w:themeColor="text1"/>
          <w:kern w:val="2"/>
          <w:sz w:val="32"/>
          <w:szCs w:val="32"/>
          <w:lang w:eastAsia="ko-KR"/>
        </w:rPr>
        <w:t xml:space="preserve"> (школьная служба примирения)</w:t>
      </w:r>
      <w:r w:rsidR="00F27553" w:rsidRPr="0027525A">
        <w:rPr>
          <w:rFonts w:eastAsia="№Е" w:cs="Times New Roman"/>
          <w:color w:val="000000" w:themeColor="text1"/>
          <w:kern w:val="2"/>
          <w:sz w:val="32"/>
          <w:szCs w:val="32"/>
          <w:lang w:val="x-none" w:eastAsia="ko-KR"/>
        </w:rPr>
        <w:t>;</w:t>
      </w:r>
      <w:r w:rsidRPr="0027525A">
        <w:rPr>
          <w:rFonts w:eastAsia="№Е" w:cs="Times New Roman"/>
          <w:color w:val="000000" w:themeColor="text1"/>
          <w:kern w:val="2"/>
          <w:sz w:val="32"/>
          <w:szCs w:val="32"/>
          <w:lang w:val="x-none" w:eastAsia="ko-KR"/>
        </w:rPr>
        <w:t xml:space="preserve"> </w:t>
      </w:r>
    </w:p>
    <w:p w:rsidR="00C57C8D" w:rsidRPr="0027525A" w:rsidRDefault="00C57C8D" w:rsidP="006639FA">
      <w:pPr>
        <w:widowControl w:val="0"/>
        <w:autoSpaceDE w:val="0"/>
        <w:autoSpaceDN w:val="0"/>
        <w:adjustRightInd w:val="0"/>
        <w:spacing w:after="0" w:line="360" w:lineRule="auto"/>
        <w:ind w:right="-1" w:firstLine="567"/>
        <w:jc w:val="both"/>
        <w:rPr>
          <w:rFonts w:eastAsia="№Е" w:cs="Times New Roman"/>
          <w:b/>
          <w:color w:val="000000" w:themeColor="text1"/>
          <w:kern w:val="2"/>
          <w:sz w:val="32"/>
          <w:szCs w:val="32"/>
          <w:lang w:eastAsia="ko-KR"/>
        </w:rPr>
      </w:pPr>
      <w:r w:rsidRPr="0027525A">
        <w:rPr>
          <w:rFonts w:eastAsia="№Е" w:cs="Times New Roman"/>
          <w:b/>
          <w:bCs/>
          <w:iCs/>
          <w:color w:val="000000" w:themeColor="text1"/>
          <w:kern w:val="2"/>
          <w:sz w:val="32"/>
          <w:szCs w:val="32"/>
          <w:lang w:eastAsia="ko-KR"/>
        </w:rPr>
        <w:t>на уровне классов</w:t>
      </w:r>
      <w:r w:rsidRPr="0027525A">
        <w:rPr>
          <w:rFonts w:eastAsia="№Е" w:cs="Times New Roman"/>
          <w:b/>
          <w:iCs/>
          <w:color w:val="000000" w:themeColor="text1"/>
          <w:kern w:val="2"/>
          <w:sz w:val="32"/>
          <w:szCs w:val="32"/>
          <w:lang w:eastAsia="ko-KR"/>
        </w:rPr>
        <w:t>:</w:t>
      </w:r>
    </w:p>
    <w:p w:rsidR="00C57C8D" w:rsidRPr="0027525A" w:rsidRDefault="00C57C8D" w:rsidP="005E4CF6">
      <w:pPr>
        <w:pStyle w:val="a3"/>
        <w:widowControl w:val="0"/>
        <w:numPr>
          <w:ilvl w:val="0"/>
          <w:numId w:val="29"/>
        </w:numPr>
        <w:tabs>
          <w:tab w:val="left" w:pos="993"/>
        </w:tabs>
        <w:autoSpaceDE w:val="0"/>
        <w:autoSpaceDN w:val="0"/>
        <w:adjustRightInd w:val="0"/>
        <w:spacing w:after="0" w:line="360" w:lineRule="auto"/>
        <w:ind w:left="0" w:right="-1" w:firstLine="709"/>
        <w:jc w:val="both"/>
        <w:rPr>
          <w:rFonts w:eastAsia="№Е" w:cs="Times New Roman"/>
          <w:color w:val="000000" w:themeColor="text1"/>
          <w:kern w:val="2"/>
          <w:sz w:val="32"/>
          <w:szCs w:val="32"/>
          <w:lang w:eastAsia="ko-KR"/>
        </w:rPr>
      </w:pPr>
      <w:r w:rsidRPr="0027525A">
        <w:rPr>
          <w:rFonts w:eastAsia="№Е" w:cs="Times New Roman"/>
          <w:color w:val="000000" w:themeColor="text1"/>
          <w:kern w:val="2"/>
          <w:sz w:val="32"/>
          <w:szCs w:val="32"/>
          <w:lang w:val="x-none" w:eastAsia="ko-KR"/>
        </w:rPr>
        <w:t xml:space="preserve">через деятельность выборных по инициативе и предложениям </w:t>
      </w:r>
      <w:r w:rsidR="00F27553" w:rsidRPr="0027525A">
        <w:rPr>
          <w:rFonts w:eastAsia="№Е" w:cs="Times New Roman"/>
          <w:color w:val="000000" w:themeColor="text1"/>
          <w:kern w:val="2"/>
          <w:sz w:val="32"/>
          <w:szCs w:val="32"/>
          <w:lang w:eastAsia="ko-KR"/>
        </w:rPr>
        <w:t>об</w:t>
      </w:r>
      <w:r w:rsidRPr="0027525A">
        <w:rPr>
          <w:rFonts w:eastAsia="№Е" w:cs="Times New Roman"/>
          <w:color w:val="000000" w:themeColor="text1"/>
          <w:kern w:val="2"/>
          <w:sz w:val="32"/>
          <w:szCs w:val="32"/>
          <w:lang w:val="x-none" w:eastAsia="ko-KR"/>
        </w:rPr>
        <w:t>уча</w:t>
      </w:r>
      <w:r w:rsidR="00F27553" w:rsidRPr="0027525A">
        <w:rPr>
          <w:rFonts w:eastAsia="№Е" w:cs="Times New Roman"/>
          <w:color w:val="000000" w:themeColor="text1"/>
          <w:kern w:val="2"/>
          <w:sz w:val="32"/>
          <w:szCs w:val="32"/>
          <w:lang w:eastAsia="ko-KR"/>
        </w:rPr>
        <w:t>ю</w:t>
      </w:r>
      <w:r w:rsidRPr="0027525A">
        <w:rPr>
          <w:rFonts w:eastAsia="№Е" w:cs="Times New Roman"/>
          <w:color w:val="000000" w:themeColor="text1"/>
          <w:kern w:val="2"/>
          <w:sz w:val="32"/>
          <w:szCs w:val="32"/>
          <w:lang w:val="x-none" w:eastAsia="ko-KR"/>
        </w:rPr>
        <w:t>щихся класса лидеров (например, старост, дежурных командиров),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C57C8D" w:rsidRPr="0027525A" w:rsidRDefault="00C57C8D" w:rsidP="005E4CF6">
      <w:pPr>
        <w:pStyle w:val="a3"/>
        <w:widowControl w:val="0"/>
        <w:numPr>
          <w:ilvl w:val="0"/>
          <w:numId w:val="29"/>
        </w:numPr>
        <w:tabs>
          <w:tab w:val="left" w:pos="993"/>
        </w:tabs>
        <w:autoSpaceDE w:val="0"/>
        <w:autoSpaceDN w:val="0"/>
        <w:adjustRightInd w:val="0"/>
        <w:spacing w:after="0" w:line="360" w:lineRule="auto"/>
        <w:ind w:left="0" w:right="-1" w:firstLine="709"/>
        <w:jc w:val="both"/>
        <w:rPr>
          <w:rFonts w:eastAsia="№Е" w:cs="Times New Roman"/>
          <w:color w:val="000000" w:themeColor="text1"/>
          <w:kern w:val="2"/>
          <w:sz w:val="32"/>
          <w:szCs w:val="32"/>
          <w:lang w:eastAsia="ko-KR"/>
        </w:rPr>
      </w:pPr>
      <w:r w:rsidRPr="0027525A">
        <w:rPr>
          <w:rFonts w:eastAsia="№Е" w:cs="Times New Roman"/>
          <w:color w:val="000000" w:themeColor="text1"/>
          <w:kern w:val="2"/>
          <w:sz w:val="32"/>
          <w:szCs w:val="32"/>
          <w:lang w:val="x-none" w:eastAsia="ko-KR"/>
        </w:rPr>
        <w:t>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младшими ребятами);</w:t>
      </w:r>
    </w:p>
    <w:p w:rsidR="00C57C8D" w:rsidRPr="0027525A" w:rsidRDefault="00C57C8D" w:rsidP="005E4CF6">
      <w:pPr>
        <w:pStyle w:val="a3"/>
        <w:widowControl w:val="0"/>
        <w:numPr>
          <w:ilvl w:val="0"/>
          <w:numId w:val="29"/>
        </w:numPr>
        <w:tabs>
          <w:tab w:val="left" w:pos="993"/>
        </w:tabs>
        <w:autoSpaceDE w:val="0"/>
        <w:autoSpaceDN w:val="0"/>
        <w:adjustRightInd w:val="0"/>
        <w:spacing w:after="0" w:line="360" w:lineRule="auto"/>
        <w:ind w:left="0" w:right="-1" w:firstLine="709"/>
        <w:jc w:val="both"/>
        <w:rPr>
          <w:rFonts w:eastAsia="№Е" w:cs="Times New Roman"/>
          <w:color w:val="000000" w:themeColor="text1"/>
          <w:kern w:val="2"/>
          <w:sz w:val="32"/>
          <w:szCs w:val="32"/>
          <w:lang w:eastAsia="ko-KR"/>
        </w:rPr>
      </w:pPr>
      <w:r w:rsidRPr="0027525A">
        <w:rPr>
          <w:rFonts w:eastAsia="№Е" w:cs="Times New Roman"/>
          <w:color w:val="000000" w:themeColor="text1"/>
          <w:kern w:val="2"/>
          <w:sz w:val="32"/>
          <w:szCs w:val="32"/>
          <w:lang w:val="x-none" w:eastAsia="ko-KR"/>
        </w:rPr>
        <w:t>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w:t>
      </w:r>
      <w:r w:rsidR="00F27553" w:rsidRPr="0027525A">
        <w:rPr>
          <w:rFonts w:eastAsia="№Е" w:cs="Times New Roman"/>
          <w:color w:val="000000" w:themeColor="text1"/>
          <w:kern w:val="2"/>
          <w:sz w:val="32"/>
          <w:szCs w:val="32"/>
          <w:lang w:val="x-none" w:eastAsia="ko-KR"/>
        </w:rPr>
        <w:t>тников ответственных должностей;</w:t>
      </w:r>
    </w:p>
    <w:p w:rsidR="00C57C8D" w:rsidRPr="0027525A" w:rsidRDefault="00C57C8D" w:rsidP="006639FA">
      <w:pPr>
        <w:pStyle w:val="a3"/>
        <w:widowControl w:val="0"/>
        <w:tabs>
          <w:tab w:val="left" w:pos="993"/>
        </w:tabs>
        <w:autoSpaceDE w:val="0"/>
        <w:autoSpaceDN w:val="0"/>
        <w:adjustRightInd w:val="0"/>
        <w:spacing w:after="0" w:line="360" w:lineRule="auto"/>
        <w:ind w:left="709" w:right="-1"/>
        <w:jc w:val="both"/>
        <w:rPr>
          <w:rFonts w:eastAsia="№Е" w:cs="Times New Roman"/>
          <w:b/>
          <w:color w:val="000000" w:themeColor="text1"/>
          <w:kern w:val="2"/>
          <w:sz w:val="32"/>
          <w:szCs w:val="32"/>
          <w:lang w:eastAsia="ko-KR"/>
        </w:rPr>
      </w:pPr>
      <w:r w:rsidRPr="0027525A">
        <w:rPr>
          <w:rFonts w:eastAsia="№Е" w:cs="Times New Roman"/>
          <w:b/>
          <w:bCs/>
          <w:iCs/>
          <w:color w:val="000000" w:themeColor="text1"/>
          <w:kern w:val="2"/>
          <w:sz w:val="32"/>
          <w:szCs w:val="32"/>
          <w:lang w:eastAsia="ko-KR"/>
        </w:rPr>
        <w:lastRenderedPageBreak/>
        <w:t>на индивидуальном уровне:</w:t>
      </w:r>
      <w:r w:rsidRPr="0027525A">
        <w:rPr>
          <w:rFonts w:eastAsia="№Е" w:cs="Times New Roman"/>
          <w:b/>
          <w:bCs/>
          <w:color w:val="000000" w:themeColor="text1"/>
          <w:kern w:val="2"/>
          <w:sz w:val="32"/>
          <w:szCs w:val="32"/>
          <w:u w:val="single"/>
          <w:lang w:eastAsia="ko-KR"/>
        </w:rPr>
        <w:t xml:space="preserve"> </w:t>
      </w:r>
    </w:p>
    <w:p w:rsidR="00C57C8D" w:rsidRPr="0027525A" w:rsidRDefault="00C57C8D" w:rsidP="005E4CF6">
      <w:pPr>
        <w:pStyle w:val="a3"/>
        <w:widowControl w:val="0"/>
        <w:numPr>
          <w:ilvl w:val="0"/>
          <w:numId w:val="29"/>
        </w:numPr>
        <w:tabs>
          <w:tab w:val="left" w:pos="993"/>
        </w:tabs>
        <w:autoSpaceDE w:val="0"/>
        <w:autoSpaceDN w:val="0"/>
        <w:adjustRightInd w:val="0"/>
        <w:spacing w:after="0" w:line="360" w:lineRule="auto"/>
        <w:ind w:left="0" w:right="-1" w:firstLine="709"/>
        <w:jc w:val="both"/>
        <w:rPr>
          <w:rFonts w:eastAsia="№Е" w:cs="Times New Roman"/>
          <w:color w:val="000000" w:themeColor="text1"/>
          <w:kern w:val="2"/>
          <w:sz w:val="32"/>
          <w:szCs w:val="32"/>
          <w:lang w:eastAsia="ko-KR"/>
        </w:rPr>
      </w:pPr>
      <w:r w:rsidRPr="0027525A">
        <w:rPr>
          <w:rFonts w:eastAsia="№Е" w:cs="Times New Roman"/>
          <w:color w:val="000000" w:themeColor="text1"/>
          <w:kern w:val="2"/>
          <w:sz w:val="32"/>
          <w:szCs w:val="32"/>
          <w:lang w:val="x-none" w:eastAsia="ko-KR"/>
        </w:rPr>
        <w:t xml:space="preserve">через вовлечение </w:t>
      </w:r>
      <w:r w:rsidR="00F27553" w:rsidRPr="0027525A">
        <w:rPr>
          <w:rFonts w:eastAsia="№Е" w:cs="Times New Roman"/>
          <w:color w:val="000000" w:themeColor="text1"/>
          <w:kern w:val="2"/>
          <w:sz w:val="32"/>
          <w:szCs w:val="32"/>
          <w:lang w:eastAsia="ko-KR"/>
        </w:rPr>
        <w:t>обучающихся</w:t>
      </w:r>
      <w:r w:rsidRPr="0027525A">
        <w:rPr>
          <w:rFonts w:eastAsia="№Е" w:cs="Times New Roman"/>
          <w:color w:val="000000" w:themeColor="text1"/>
          <w:kern w:val="2"/>
          <w:sz w:val="32"/>
          <w:szCs w:val="32"/>
          <w:lang w:val="x-none" w:eastAsia="ko-KR"/>
        </w:rPr>
        <w:t xml:space="preserve"> в планирование, организацию, проведение и анализ общешкольных и внутриклассных дел;</w:t>
      </w:r>
    </w:p>
    <w:p w:rsidR="00C57C8D" w:rsidRPr="0027525A" w:rsidRDefault="00C57C8D" w:rsidP="005E4CF6">
      <w:pPr>
        <w:pStyle w:val="a3"/>
        <w:widowControl w:val="0"/>
        <w:numPr>
          <w:ilvl w:val="0"/>
          <w:numId w:val="29"/>
        </w:numPr>
        <w:tabs>
          <w:tab w:val="left" w:pos="993"/>
        </w:tabs>
        <w:autoSpaceDE w:val="0"/>
        <w:autoSpaceDN w:val="0"/>
        <w:adjustRightInd w:val="0"/>
        <w:spacing w:after="0" w:line="360" w:lineRule="auto"/>
        <w:ind w:left="0" w:right="-1" w:firstLine="709"/>
        <w:jc w:val="both"/>
        <w:rPr>
          <w:rFonts w:eastAsia="№Е" w:cs="Times New Roman"/>
          <w:b/>
          <w:bCs/>
          <w:color w:val="000000" w:themeColor="text1"/>
          <w:kern w:val="2"/>
          <w:sz w:val="32"/>
          <w:szCs w:val="32"/>
          <w:lang w:eastAsia="ko-KR"/>
        </w:rPr>
      </w:pPr>
      <w:r w:rsidRPr="0027525A">
        <w:rPr>
          <w:rFonts w:eastAsia="№Е" w:cs="Times New Roman"/>
          <w:color w:val="000000" w:themeColor="text1"/>
          <w:kern w:val="2"/>
          <w:sz w:val="32"/>
          <w:szCs w:val="32"/>
          <w:lang w:val="x-none" w:eastAsia="ko-KR"/>
        </w:rPr>
        <w:t xml:space="preserve">через реализацию </w:t>
      </w:r>
      <w:r w:rsidR="00F27553" w:rsidRPr="0027525A">
        <w:rPr>
          <w:rFonts w:eastAsia="№Е" w:cs="Times New Roman"/>
          <w:color w:val="000000" w:themeColor="text1"/>
          <w:kern w:val="2"/>
          <w:sz w:val="32"/>
          <w:szCs w:val="32"/>
          <w:lang w:eastAsia="ko-KR"/>
        </w:rPr>
        <w:t>обучающимися</w:t>
      </w:r>
      <w:r w:rsidRPr="0027525A">
        <w:rPr>
          <w:rFonts w:eastAsia="№Е" w:cs="Times New Roman"/>
          <w:color w:val="000000" w:themeColor="text1"/>
          <w:kern w:val="2"/>
          <w:sz w:val="32"/>
          <w:szCs w:val="32"/>
          <w:lang w:val="x-none" w:eastAsia="ko-KR"/>
        </w:rPr>
        <w:t>, взявшими на себя соответствующую роль, функций по контролю за порядком и чистотой в классе, уходом за классной комнатой, комнатными растениями и т.п.</w:t>
      </w:r>
    </w:p>
    <w:p w:rsidR="005B34F1" w:rsidRPr="0027525A" w:rsidRDefault="005B34F1" w:rsidP="006639FA">
      <w:pPr>
        <w:pStyle w:val="2"/>
        <w:spacing w:line="360" w:lineRule="auto"/>
        <w:rPr>
          <w:rFonts w:cs="Times New Roman"/>
          <w:color w:val="000000" w:themeColor="text1"/>
          <w:sz w:val="32"/>
          <w:szCs w:val="32"/>
        </w:rPr>
      </w:pPr>
      <w:bookmarkStart w:id="16" w:name="_Toc65483537"/>
      <w:r w:rsidRPr="0027525A">
        <w:rPr>
          <w:rFonts w:cs="Times New Roman"/>
          <w:color w:val="000000" w:themeColor="text1"/>
          <w:sz w:val="32"/>
          <w:szCs w:val="32"/>
        </w:rPr>
        <w:t>Модуль «Детские общественные объединения»</w:t>
      </w:r>
      <w:bookmarkEnd w:id="16"/>
    </w:p>
    <w:p w:rsidR="005B34F1" w:rsidRPr="0027525A" w:rsidRDefault="005B34F1" w:rsidP="006639FA">
      <w:pPr>
        <w:widowControl w:val="0"/>
        <w:autoSpaceDE w:val="0"/>
        <w:autoSpaceDN w:val="0"/>
        <w:adjustRightInd w:val="0"/>
        <w:spacing w:after="0" w:line="360" w:lineRule="auto"/>
        <w:ind w:right="-1" w:firstLine="567"/>
        <w:jc w:val="both"/>
        <w:rPr>
          <w:rFonts w:eastAsia="№Е" w:cs="Times New Roman"/>
          <w:color w:val="000000" w:themeColor="text1"/>
          <w:kern w:val="2"/>
          <w:sz w:val="32"/>
          <w:szCs w:val="32"/>
          <w:lang w:eastAsia="ko-KR"/>
        </w:rPr>
      </w:pPr>
      <w:r w:rsidRPr="0027525A">
        <w:rPr>
          <w:rFonts w:eastAsia="№Е" w:cs="Times New Roman"/>
          <w:color w:val="000000" w:themeColor="text1"/>
          <w:kern w:val="2"/>
          <w:sz w:val="32"/>
          <w:szCs w:val="32"/>
          <w:lang w:eastAsia="ko-KR"/>
        </w:rPr>
        <w:t xml:space="preserve">Действующее на базе школы детское общественное объединение – это добровольное, самоуправляемое, некоммерческое формирование, созданное по инициативе детей и взрослых, объединившихся на основе общности интересов для реализации общих целей, указанных в уставе общественного объединения. Его </w:t>
      </w:r>
      <w:r w:rsidR="00F27553" w:rsidRPr="0027525A">
        <w:rPr>
          <w:rFonts w:eastAsia="№Е" w:cs="Times New Roman"/>
          <w:color w:val="000000" w:themeColor="text1"/>
          <w:kern w:val="2"/>
          <w:sz w:val="32"/>
          <w:szCs w:val="32"/>
          <w:lang w:eastAsia="ko-KR"/>
        </w:rPr>
        <w:t>правовой основой является</w:t>
      </w:r>
      <w:r w:rsidR="00FD7641" w:rsidRPr="0027525A">
        <w:rPr>
          <w:rFonts w:eastAsia="№Е" w:cs="Times New Roman"/>
          <w:color w:val="000000" w:themeColor="text1"/>
          <w:kern w:val="2"/>
          <w:sz w:val="32"/>
          <w:szCs w:val="32"/>
          <w:lang w:eastAsia="ko-KR"/>
        </w:rPr>
        <w:t xml:space="preserve">               </w:t>
      </w:r>
      <w:r w:rsidR="00F82DF6" w:rsidRPr="0027525A">
        <w:rPr>
          <w:rFonts w:eastAsia="№Е" w:cs="Times New Roman"/>
          <w:color w:val="000000" w:themeColor="text1"/>
          <w:kern w:val="2"/>
          <w:sz w:val="32"/>
          <w:szCs w:val="32"/>
          <w:lang w:eastAsia="ko-KR"/>
        </w:rPr>
        <w:t xml:space="preserve"> </w:t>
      </w:r>
      <w:r w:rsidR="00F27553" w:rsidRPr="0027525A">
        <w:rPr>
          <w:rFonts w:eastAsia="№Е" w:cs="Times New Roman"/>
          <w:color w:val="000000" w:themeColor="text1"/>
          <w:kern w:val="2"/>
          <w:sz w:val="32"/>
          <w:szCs w:val="32"/>
          <w:lang w:eastAsia="ko-KR"/>
        </w:rPr>
        <w:t>ФЗ от </w:t>
      </w:r>
      <w:r w:rsidRPr="0027525A">
        <w:rPr>
          <w:rFonts w:eastAsia="№Е" w:cs="Times New Roman"/>
          <w:color w:val="000000" w:themeColor="text1"/>
          <w:kern w:val="2"/>
          <w:sz w:val="32"/>
          <w:szCs w:val="32"/>
          <w:lang w:eastAsia="ko-KR"/>
        </w:rPr>
        <w:t xml:space="preserve">19.05.1995 № 82-ФЗ (ред. от 20.12.2017) «Об общественных объединениях» (ст. 5). </w:t>
      </w:r>
    </w:p>
    <w:p w:rsidR="005B34F1" w:rsidRPr="0027525A" w:rsidRDefault="005B34F1" w:rsidP="006639FA">
      <w:pPr>
        <w:widowControl w:val="0"/>
        <w:autoSpaceDE w:val="0"/>
        <w:autoSpaceDN w:val="0"/>
        <w:adjustRightInd w:val="0"/>
        <w:spacing w:after="0" w:line="360" w:lineRule="auto"/>
        <w:ind w:right="-1" w:firstLine="567"/>
        <w:jc w:val="both"/>
        <w:rPr>
          <w:rFonts w:eastAsia="№Е" w:cs="Times New Roman"/>
          <w:color w:val="000000" w:themeColor="text1"/>
          <w:kern w:val="2"/>
          <w:sz w:val="32"/>
          <w:szCs w:val="32"/>
          <w:lang w:eastAsia="ko-KR"/>
        </w:rPr>
      </w:pPr>
      <w:r w:rsidRPr="0027525A">
        <w:rPr>
          <w:rFonts w:eastAsia="№Е" w:cs="Times New Roman"/>
          <w:color w:val="000000" w:themeColor="text1"/>
          <w:kern w:val="2"/>
          <w:sz w:val="32"/>
          <w:szCs w:val="32"/>
          <w:lang w:eastAsia="ko-KR"/>
        </w:rPr>
        <w:t>Воспитание в детском общественном объединении осуществляется через</w:t>
      </w:r>
      <w:r w:rsidRPr="0027525A">
        <w:rPr>
          <w:rFonts w:eastAsia="№Е" w:cs="Times New Roman"/>
          <w:i/>
          <w:iCs/>
          <w:color w:val="000000" w:themeColor="text1"/>
          <w:kern w:val="2"/>
          <w:sz w:val="32"/>
          <w:szCs w:val="32"/>
          <w:lang w:eastAsia="ko-KR"/>
        </w:rPr>
        <w:t xml:space="preserve">: </w:t>
      </w:r>
    </w:p>
    <w:p w:rsidR="005B34F1" w:rsidRPr="0027525A" w:rsidRDefault="005B34F1" w:rsidP="005E4CF6">
      <w:pPr>
        <w:pStyle w:val="a3"/>
        <w:widowControl w:val="0"/>
        <w:numPr>
          <w:ilvl w:val="0"/>
          <w:numId w:val="30"/>
        </w:numPr>
        <w:tabs>
          <w:tab w:val="left" w:pos="993"/>
        </w:tabs>
        <w:autoSpaceDE w:val="0"/>
        <w:autoSpaceDN w:val="0"/>
        <w:adjustRightInd w:val="0"/>
        <w:spacing w:after="0" w:line="360" w:lineRule="auto"/>
        <w:ind w:left="142" w:right="-1" w:firstLine="567"/>
        <w:jc w:val="both"/>
        <w:rPr>
          <w:rFonts w:eastAsia="№Е" w:cs="Times New Roman"/>
          <w:color w:val="000000" w:themeColor="text1"/>
          <w:kern w:val="2"/>
          <w:sz w:val="32"/>
          <w:szCs w:val="32"/>
          <w:lang w:eastAsia="ko-KR"/>
        </w:rPr>
      </w:pPr>
      <w:r w:rsidRPr="0027525A">
        <w:rPr>
          <w:rFonts w:eastAsia="№Е" w:cs="Times New Roman"/>
          <w:color w:val="000000" w:themeColor="text1"/>
          <w:kern w:val="2"/>
          <w:sz w:val="32"/>
          <w:szCs w:val="32"/>
          <w:lang w:val="x-none" w:eastAsia="ko-KR"/>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w:t>
      </w:r>
      <w:r w:rsidR="00F82DF6" w:rsidRPr="0027525A">
        <w:rPr>
          <w:rFonts w:eastAsia="№Е" w:cs="Times New Roman"/>
          <w:color w:val="000000" w:themeColor="text1"/>
          <w:kern w:val="2"/>
          <w:sz w:val="32"/>
          <w:szCs w:val="32"/>
          <w:lang w:val="x-none" w:eastAsia="ko-KR"/>
        </w:rPr>
        <w:t>ация состава выборных органов и </w:t>
      </w:r>
      <w:r w:rsidRPr="0027525A">
        <w:rPr>
          <w:rFonts w:eastAsia="№Е" w:cs="Times New Roman"/>
          <w:color w:val="000000" w:themeColor="text1"/>
          <w:kern w:val="2"/>
          <w:sz w:val="32"/>
          <w:szCs w:val="32"/>
          <w:lang w:val="x-none" w:eastAsia="ko-KR"/>
        </w:rPr>
        <w:t>т.п.), дающих ребенку возможность получить социально значимый опыт гражданского поведения;</w:t>
      </w:r>
    </w:p>
    <w:p w:rsidR="005B34F1" w:rsidRPr="0027525A" w:rsidRDefault="005B34F1" w:rsidP="005E4CF6">
      <w:pPr>
        <w:pStyle w:val="a3"/>
        <w:widowControl w:val="0"/>
        <w:numPr>
          <w:ilvl w:val="0"/>
          <w:numId w:val="30"/>
        </w:numPr>
        <w:tabs>
          <w:tab w:val="left" w:pos="993"/>
        </w:tabs>
        <w:autoSpaceDE w:val="0"/>
        <w:autoSpaceDN w:val="0"/>
        <w:adjustRightInd w:val="0"/>
        <w:spacing w:after="0" w:line="360" w:lineRule="auto"/>
        <w:ind w:left="142" w:right="-1" w:firstLine="567"/>
        <w:jc w:val="both"/>
        <w:rPr>
          <w:rFonts w:eastAsia="№Е" w:cs="Times New Roman"/>
          <w:color w:val="000000" w:themeColor="text1"/>
          <w:kern w:val="2"/>
          <w:sz w:val="32"/>
          <w:szCs w:val="32"/>
          <w:lang w:eastAsia="ko-KR"/>
        </w:rPr>
      </w:pPr>
      <w:r w:rsidRPr="0027525A">
        <w:rPr>
          <w:rFonts w:eastAsia="№Е" w:cs="Times New Roman"/>
          <w:color w:val="000000" w:themeColor="text1"/>
          <w:kern w:val="2"/>
          <w:sz w:val="32"/>
          <w:szCs w:val="32"/>
          <w:lang w:eastAsia="ko-KR"/>
        </w:rPr>
        <w:t>организацию общественно полезных дел, дающих детям возможность получить важный для их личностного развития опыт деятельности, направленной на помощь другим людям;</w:t>
      </w:r>
    </w:p>
    <w:p w:rsidR="005B34F1" w:rsidRPr="0027525A" w:rsidRDefault="005B34F1" w:rsidP="005E4CF6">
      <w:pPr>
        <w:pStyle w:val="a3"/>
        <w:widowControl w:val="0"/>
        <w:numPr>
          <w:ilvl w:val="0"/>
          <w:numId w:val="30"/>
        </w:numPr>
        <w:tabs>
          <w:tab w:val="left" w:pos="993"/>
        </w:tabs>
        <w:autoSpaceDE w:val="0"/>
        <w:autoSpaceDN w:val="0"/>
        <w:adjustRightInd w:val="0"/>
        <w:spacing w:after="0" w:line="360" w:lineRule="auto"/>
        <w:ind w:left="142" w:right="-1" w:firstLine="567"/>
        <w:jc w:val="both"/>
        <w:rPr>
          <w:rFonts w:eastAsia="№Е" w:cs="Times New Roman"/>
          <w:color w:val="000000" w:themeColor="text1"/>
          <w:kern w:val="2"/>
          <w:sz w:val="32"/>
          <w:szCs w:val="32"/>
          <w:lang w:eastAsia="ko-KR"/>
        </w:rPr>
      </w:pPr>
      <w:r w:rsidRPr="0027525A">
        <w:rPr>
          <w:rFonts w:eastAsia="№Е" w:cs="Times New Roman"/>
          <w:color w:val="000000" w:themeColor="text1"/>
          <w:kern w:val="2"/>
          <w:sz w:val="32"/>
          <w:szCs w:val="32"/>
          <w:lang w:val="x-none" w:eastAsia="ko-KR"/>
        </w:rPr>
        <w:lastRenderedPageBreak/>
        <w:t xml:space="preserve">формальные и неформальные встречи членов детского общественного объединения для обсуждения вопросов управления объединением, </w:t>
      </w:r>
      <w:r w:rsidRPr="0027525A">
        <w:rPr>
          <w:rFonts w:eastAsia="№Е" w:cs="Times New Roman"/>
          <w:color w:val="000000" w:themeColor="text1"/>
          <w:kern w:val="2"/>
          <w:sz w:val="32"/>
          <w:szCs w:val="32"/>
          <w:lang w:eastAsia="ko-KR"/>
        </w:rPr>
        <w:t xml:space="preserve">совместного </w:t>
      </w:r>
      <w:r w:rsidRPr="0027525A">
        <w:rPr>
          <w:rFonts w:eastAsia="№Е" w:cs="Times New Roman"/>
          <w:color w:val="000000" w:themeColor="text1"/>
          <w:kern w:val="2"/>
          <w:sz w:val="32"/>
          <w:szCs w:val="32"/>
          <w:lang w:val="x-none" w:eastAsia="ko-KR"/>
        </w:rPr>
        <w:t>планирования</w:t>
      </w:r>
      <w:r w:rsidRPr="0027525A">
        <w:rPr>
          <w:rFonts w:eastAsia="№Е" w:cs="Times New Roman"/>
          <w:color w:val="000000" w:themeColor="text1"/>
          <w:kern w:val="2"/>
          <w:sz w:val="32"/>
          <w:szCs w:val="32"/>
          <w:lang w:eastAsia="ko-KR"/>
        </w:rPr>
        <w:t xml:space="preserve"> и реализации</w:t>
      </w:r>
      <w:r w:rsidRPr="0027525A">
        <w:rPr>
          <w:rFonts w:eastAsia="№Е" w:cs="Times New Roman"/>
          <w:color w:val="000000" w:themeColor="text1"/>
          <w:kern w:val="2"/>
          <w:sz w:val="32"/>
          <w:szCs w:val="32"/>
          <w:lang w:val="x-none" w:eastAsia="ko-KR"/>
        </w:rPr>
        <w:t xml:space="preserve"> дел;</w:t>
      </w:r>
    </w:p>
    <w:p w:rsidR="005B34F1" w:rsidRPr="0027525A" w:rsidRDefault="005B34F1" w:rsidP="005E4CF6">
      <w:pPr>
        <w:pStyle w:val="a3"/>
        <w:widowControl w:val="0"/>
        <w:numPr>
          <w:ilvl w:val="0"/>
          <w:numId w:val="30"/>
        </w:numPr>
        <w:tabs>
          <w:tab w:val="left" w:pos="993"/>
        </w:tabs>
        <w:autoSpaceDE w:val="0"/>
        <w:autoSpaceDN w:val="0"/>
        <w:adjustRightInd w:val="0"/>
        <w:spacing w:after="0" w:line="360" w:lineRule="auto"/>
        <w:ind w:left="142" w:right="-1" w:firstLine="567"/>
        <w:jc w:val="both"/>
        <w:rPr>
          <w:rFonts w:eastAsia="№Е" w:cs="Times New Roman"/>
          <w:color w:val="000000" w:themeColor="text1"/>
          <w:kern w:val="2"/>
          <w:sz w:val="32"/>
          <w:szCs w:val="32"/>
          <w:lang w:eastAsia="ko-KR"/>
        </w:rPr>
      </w:pPr>
      <w:r w:rsidRPr="0027525A">
        <w:rPr>
          <w:rFonts w:eastAsia="№Е" w:cs="Times New Roman"/>
          <w:color w:val="000000" w:themeColor="text1"/>
          <w:kern w:val="2"/>
          <w:sz w:val="32"/>
          <w:szCs w:val="32"/>
          <w:lang w:val="x-none" w:eastAsia="ko-KR"/>
        </w:rPr>
        <w:t>поддержку и развитие в детском объединении его традиций, формирующих у ребенка чувство общности с другими его членами, чувство причастности к тому, что происходит в объединении;</w:t>
      </w:r>
    </w:p>
    <w:p w:rsidR="005B34F1" w:rsidRPr="0027525A" w:rsidRDefault="005B34F1" w:rsidP="005E4CF6">
      <w:pPr>
        <w:pStyle w:val="a3"/>
        <w:widowControl w:val="0"/>
        <w:numPr>
          <w:ilvl w:val="0"/>
          <w:numId w:val="30"/>
        </w:numPr>
        <w:tabs>
          <w:tab w:val="left" w:pos="993"/>
        </w:tabs>
        <w:autoSpaceDE w:val="0"/>
        <w:autoSpaceDN w:val="0"/>
        <w:adjustRightInd w:val="0"/>
        <w:spacing w:after="0" w:line="360" w:lineRule="auto"/>
        <w:ind w:left="142" w:right="-1" w:firstLine="567"/>
        <w:jc w:val="both"/>
        <w:rPr>
          <w:rFonts w:eastAsia="№Е" w:cs="Times New Roman"/>
          <w:b/>
          <w:color w:val="000000" w:themeColor="text1"/>
          <w:kern w:val="2"/>
          <w:sz w:val="32"/>
          <w:szCs w:val="32"/>
          <w:lang w:eastAsia="ko-KR"/>
        </w:rPr>
      </w:pPr>
      <w:r w:rsidRPr="0027525A">
        <w:rPr>
          <w:rFonts w:eastAsia="№Е" w:cs="Times New Roman"/>
          <w:color w:val="000000" w:themeColor="text1"/>
          <w:kern w:val="2"/>
          <w:sz w:val="32"/>
          <w:szCs w:val="32"/>
          <w:lang w:eastAsia="ko-KR"/>
        </w:rPr>
        <w:t xml:space="preserve">участие членов детского общественного объединения в волонтерских акциях, деятельности на благо конкретных людей и социального окружения в целом. </w:t>
      </w:r>
    </w:p>
    <w:p w:rsidR="005B1157" w:rsidRPr="0027525A" w:rsidRDefault="005B1157" w:rsidP="006639FA">
      <w:pPr>
        <w:pStyle w:val="2"/>
        <w:spacing w:line="360" w:lineRule="auto"/>
        <w:ind w:left="0" w:firstLine="0"/>
        <w:rPr>
          <w:rFonts w:cs="Times New Roman"/>
          <w:color w:val="000000" w:themeColor="text1"/>
          <w:w w:val="0"/>
          <w:sz w:val="32"/>
          <w:szCs w:val="32"/>
        </w:rPr>
      </w:pPr>
      <w:bookmarkStart w:id="17" w:name="_Toc65425928"/>
      <w:bookmarkStart w:id="18" w:name="_Toc65483538"/>
      <w:r w:rsidRPr="0027525A">
        <w:rPr>
          <w:rFonts w:cs="Times New Roman"/>
          <w:color w:val="000000" w:themeColor="text1"/>
          <w:w w:val="0"/>
          <w:sz w:val="32"/>
          <w:szCs w:val="32"/>
        </w:rPr>
        <w:t>Модуль «Курсы внеурочной деятельности»</w:t>
      </w:r>
      <w:bookmarkEnd w:id="17"/>
      <w:bookmarkEnd w:id="18"/>
    </w:p>
    <w:p w:rsidR="005B1157" w:rsidRPr="0027525A" w:rsidRDefault="005B1157" w:rsidP="006639FA">
      <w:pPr>
        <w:spacing w:after="0" w:line="360" w:lineRule="auto"/>
        <w:ind w:firstLine="709"/>
        <w:jc w:val="both"/>
        <w:rPr>
          <w:rFonts w:cs="Times New Roman"/>
          <w:color w:val="000000" w:themeColor="text1"/>
          <w:sz w:val="32"/>
          <w:szCs w:val="32"/>
          <w:lang w:eastAsia="ru-RU"/>
        </w:rPr>
      </w:pPr>
      <w:r w:rsidRPr="0027525A">
        <w:rPr>
          <w:rFonts w:cs="Times New Roman"/>
          <w:color w:val="000000" w:themeColor="text1"/>
          <w:sz w:val="32"/>
          <w:szCs w:val="32"/>
          <w:lang w:eastAsia="ru-RU"/>
        </w:rPr>
        <w:t xml:space="preserve">Воспитание на занятиях школьных курсов внеурочной деятельности осуществляется преимущественно через: </w:t>
      </w:r>
    </w:p>
    <w:p w:rsidR="005B1157" w:rsidRPr="0027525A" w:rsidRDefault="005B1157" w:rsidP="005E4CF6">
      <w:pPr>
        <w:pStyle w:val="a3"/>
        <w:numPr>
          <w:ilvl w:val="0"/>
          <w:numId w:val="31"/>
        </w:numPr>
        <w:tabs>
          <w:tab w:val="left" w:pos="993"/>
        </w:tabs>
        <w:spacing w:after="0" w:line="360" w:lineRule="auto"/>
        <w:ind w:left="0" w:firstLine="709"/>
        <w:jc w:val="both"/>
        <w:rPr>
          <w:rFonts w:cs="Times New Roman"/>
          <w:color w:val="000000" w:themeColor="text1"/>
          <w:sz w:val="32"/>
          <w:szCs w:val="32"/>
          <w:lang w:eastAsia="ru-RU"/>
        </w:rPr>
      </w:pPr>
      <w:r w:rsidRPr="0027525A">
        <w:rPr>
          <w:rFonts w:cs="Times New Roman"/>
          <w:color w:val="000000" w:themeColor="text1"/>
          <w:sz w:val="32"/>
          <w:szCs w:val="32"/>
          <w:lang w:eastAsia="ru-RU"/>
        </w:rPr>
        <w:t>формирование в кружках, секциях, клубах, студиях и т.п. детско-взрослых общностей, которые могли бы объединять детей и педагогов общими позитивными эмоциями и доверительными отношениями друг к другу;</w:t>
      </w:r>
    </w:p>
    <w:p w:rsidR="005B1157" w:rsidRPr="0027525A" w:rsidRDefault="005B1157" w:rsidP="005E4CF6">
      <w:pPr>
        <w:pStyle w:val="a3"/>
        <w:numPr>
          <w:ilvl w:val="0"/>
          <w:numId w:val="31"/>
        </w:numPr>
        <w:tabs>
          <w:tab w:val="left" w:pos="993"/>
        </w:tabs>
        <w:spacing w:after="0" w:line="360" w:lineRule="auto"/>
        <w:ind w:left="0" w:firstLine="709"/>
        <w:jc w:val="both"/>
        <w:rPr>
          <w:rFonts w:cs="Times New Roman"/>
          <w:color w:val="000000" w:themeColor="text1"/>
          <w:sz w:val="32"/>
          <w:szCs w:val="32"/>
          <w:lang w:eastAsia="ru-RU"/>
        </w:rPr>
      </w:pPr>
      <w:r w:rsidRPr="0027525A">
        <w:rPr>
          <w:rFonts w:cs="Times New Roman"/>
          <w:color w:val="000000" w:themeColor="text1"/>
          <w:sz w:val="32"/>
          <w:szCs w:val="32"/>
          <w:lang w:eastAsia="ru-RU"/>
        </w:rPr>
        <w:t>создание в детских объединениях традиций, задающих их членам определенные социально значимые формы поведения;</w:t>
      </w:r>
    </w:p>
    <w:p w:rsidR="005B1157" w:rsidRPr="0027525A" w:rsidRDefault="005B1157" w:rsidP="005E4CF6">
      <w:pPr>
        <w:pStyle w:val="a3"/>
        <w:numPr>
          <w:ilvl w:val="0"/>
          <w:numId w:val="31"/>
        </w:numPr>
        <w:tabs>
          <w:tab w:val="left" w:pos="993"/>
        </w:tabs>
        <w:spacing w:after="0" w:line="360" w:lineRule="auto"/>
        <w:ind w:left="0" w:firstLine="709"/>
        <w:jc w:val="both"/>
        <w:rPr>
          <w:rFonts w:cs="Times New Roman"/>
          <w:color w:val="000000" w:themeColor="text1"/>
          <w:sz w:val="32"/>
          <w:szCs w:val="32"/>
          <w:lang w:eastAsia="ru-RU"/>
        </w:rPr>
      </w:pPr>
      <w:r w:rsidRPr="0027525A">
        <w:rPr>
          <w:rFonts w:cs="Times New Roman"/>
          <w:color w:val="000000" w:themeColor="text1"/>
          <w:sz w:val="32"/>
          <w:szCs w:val="32"/>
          <w:lang w:eastAsia="ru-RU"/>
        </w:rPr>
        <w:t xml:space="preserve">поддержку в детских объединениях </w:t>
      </w:r>
      <w:r w:rsidR="00F27553" w:rsidRPr="0027525A">
        <w:rPr>
          <w:rFonts w:cs="Times New Roman"/>
          <w:color w:val="000000" w:themeColor="text1"/>
          <w:sz w:val="32"/>
          <w:szCs w:val="32"/>
          <w:lang w:eastAsia="ru-RU"/>
        </w:rPr>
        <w:t>обучающихся</w:t>
      </w:r>
      <w:r w:rsidRPr="0027525A">
        <w:rPr>
          <w:rFonts w:cs="Times New Roman"/>
          <w:color w:val="000000" w:themeColor="text1"/>
          <w:sz w:val="32"/>
          <w:szCs w:val="32"/>
          <w:lang w:eastAsia="ru-RU"/>
        </w:rPr>
        <w:t xml:space="preserve"> с ярко выраженной лидерской позицией и установкой на сохранение и поддержание накопленных социально значимых традиций; </w:t>
      </w:r>
    </w:p>
    <w:p w:rsidR="005B1157" w:rsidRPr="0027525A" w:rsidRDefault="005B1157" w:rsidP="005E4CF6">
      <w:pPr>
        <w:pStyle w:val="a3"/>
        <w:numPr>
          <w:ilvl w:val="0"/>
          <w:numId w:val="31"/>
        </w:numPr>
        <w:tabs>
          <w:tab w:val="left" w:pos="993"/>
        </w:tabs>
        <w:spacing w:after="0" w:line="360" w:lineRule="auto"/>
        <w:ind w:left="0" w:firstLine="709"/>
        <w:jc w:val="both"/>
        <w:rPr>
          <w:rFonts w:cs="Times New Roman"/>
          <w:color w:val="000000" w:themeColor="text1"/>
          <w:sz w:val="32"/>
          <w:szCs w:val="32"/>
          <w:lang w:eastAsia="ru-RU"/>
        </w:rPr>
      </w:pPr>
      <w:r w:rsidRPr="0027525A">
        <w:rPr>
          <w:rFonts w:cs="Times New Roman"/>
          <w:color w:val="000000" w:themeColor="text1"/>
          <w:sz w:val="32"/>
          <w:szCs w:val="32"/>
          <w:lang w:eastAsia="ru-RU"/>
        </w:rPr>
        <w:t xml:space="preserve">поощрение педагогами детских инициатив и детского самоуправления. </w:t>
      </w:r>
    </w:p>
    <w:p w:rsidR="005B1157" w:rsidRPr="0027525A" w:rsidRDefault="005B1157" w:rsidP="006639FA">
      <w:pPr>
        <w:spacing w:after="0" w:line="360" w:lineRule="auto"/>
        <w:ind w:firstLine="709"/>
        <w:jc w:val="both"/>
        <w:rPr>
          <w:rFonts w:cs="Times New Roman"/>
          <w:color w:val="000000" w:themeColor="text1"/>
          <w:sz w:val="32"/>
          <w:szCs w:val="32"/>
          <w:lang w:eastAsia="ru-RU"/>
        </w:rPr>
      </w:pPr>
      <w:r w:rsidRPr="0027525A">
        <w:rPr>
          <w:rFonts w:cs="Times New Roman"/>
          <w:color w:val="000000" w:themeColor="text1"/>
          <w:sz w:val="32"/>
          <w:szCs w:val="32"/>
          <w:lang w:eastAsia="ru-RU"/>
        </w:rPr>
        <w:t>Реализация воспитательного потенциала курсов внеурочной деятельности происходит в следующих видах деятельности:</w:t>
      </w:r>
    </w:p>
    <w:p w:rsidR="005B1157" w:rsidRPr="0027525A" w:rsidRDefault="005B1157" w:rsidP="006639FA">
      <w:pPr>
        <w:spacing w:after="0" w:line="360" w:lineRule="auto"/>
        <w:ind w:firstLine="709"/>
        <w:jc w:val="both"/>
        <w:rPr>
          <w:rFonts w:cs="Times New Roman"/>
          <w:color w:val="000000" w:themeColor="text1"/>
          <w:sz w:val="32"/>
          <w:szCs w:val="32"/>
          <w:lang w:eastAsia="ru-RU"/>
        </w:rPr>
      </w:pPr>
      <w:r w:rsidRPr="0027525A">
        <w:rPr>
          <w:rFonts w:cs="Times New Roman"/>
          <w:b/>
          <w:color w:val="000000" w:themeColor="text1"/>
          <w:sz w:val="32"/>
          <w:szCs w:val="32"/>
          <w:lang w:eastAsia="ru-RU"/>
        </w:rPr>
        <w:lastRenderedPageBreak/>
        <w:t>Познавательная деятельность</w:t>
      </w:r>
      <w:r w:rsidRPr="0027525A">
        <w:rPr>
          <w:rFonts w:cs="Times New Roman"/>
          <w:color w:val="000000" w:themeColor="text1"/>
          <w:sz w:val="32"/>
          <w:szCs w:val="32"/>
          <w:lang w:eastAsia="ru-RU"/>
        </w:rPr>
        <w:t xml:space="preserve">. Курсы внеурочной деятельности, направленные на передачу </w:t>
      </w:r>
      <w:r w:rsidR="00F27553" w:rsidRPr="0027525A">
        <w:rPr>
          <w:rFonts w:cs="Times New Roman"/>
          <w:color w:val="000000" w:themeColor="text1"/>
          <w:sz w:val="32"/>
          <w:szCs w:val="32"/>
          <w:lang w:eastAsia="ru-RU"/>
        </w:rPr>
        <w:t>обучающимся</w:t>
      </w:r>
      <w:r w:rsidRPr="0027525A">
        <w:rPr>
          <w:rFonts w:cs="Times New Roman"/>
          <w:color w:val="000000" w:themeColor="text1"/>
          <w:sz w:val="32"/>
          <w:szCs w:val="32"/>
          <w:lang w:eastAsia="ru-RU"/>
        </w:rPr>
        <w:t xml:space="preserve"> социально значимых знаний, развивающие их любознательность, позволяющие привлечь их внимание к экономическим, политическим, экологическим, гуманитарным проблемам нашего общества, формирующие их гуманистическое мировоззрение и научную картину мира.</w:t>
      </w:r>
    </w:p>
    <w:p w:rsidR="005B1157" w:rsidRPr="0027525A" w:rsidRDefault="005B1157" w:rsidP="006639FA">
      <w:pPr>
        <w:spacing w:after="0" w:line="360" w:lineRule="auto"/>
        <w:ind w:firstLine="709"/>
        <w:jc w:val="both"/>
        <w:rPr>
          <w:rFonts w:cs="Times New Roman"/>
          <w:color w:val="000000" w:themeColor="text1"/>
          <w:sz w:val="32"/>
          <w:szCs w:val="32"/>
          <w:lang w:eastAsia="ru-RU"/>
        </w:rPr>
      </w:pPr>
      <w:r w:rsidRPr="0027525A">
        <w:rPr>
          <w:rFonts w:cs="Times New Roman"/>
          <w:b/>
          <w:color w:val="000000" w:themeColor="text1"/>
          <w:sz w:val="32"/>
          <w:szCs w:val="32"/>
          <w:lang w:eastAsia="ru-RU"/>
        </w:rPr>
        <w:t>Художественное творчество</w:t>
      </w:r>
      <w:r w:rsidRPr="0027525A">
        <w:rPr>
          <w:rFonts w:cs="Times New Roman"/>
          <w:color w:val="000000" w:themeColor="text1"/>
          <w:sz w:val="32"/>
          <w:szCs w:val="32"/>
          <w:lang w:eastAsia="ru-RU"/>
        </w:rPr>
        <w:t>. Курсы внеурочной деятельности, создающие благоприятные условия дл</w:t>
      </w:r>
      <w:r w:rsidR="00F27553" w:rsidRPr="0027525A">
        <w:rPr>
          <w:rFonts w:cs="Times New Roman"/>
          <w:color w:val="000000" w:themeColor="text1"/>
          <w:sz w:val="32"/>
          <w:szCs w:val="32"/>
          <w:lang w:eastAsia="ru-RU"/>
        </w:rPr>
        <w:t>я просоциальной самореализации обучающихся</w:t>
      </w:r>
      <w:r w:rsidRPr="0027525A">
        <w:rPr>
          <w:rFonts w:cs="Times New Roman"/>
          <w:color w:val="000000" w:themeColor="text1"/>
          <w:sz w:val="32"/>
          <w:szCs w:val="32"/>
          <w:lang w:eastAsia="ru-RU"/>
        </w:rPr>
        <w:t>, направленные на раскрытие их творческих способностей, формирование чувства вкуса</w:t>
      </w:r>
      <w:r w:rsidR="00F82DF6" w:rsidRPr="0027525A">
        <w:rPr>
          <w:rFonts w:cs="Times New Roman"/>
          <w:color w:val="000000" w:themeColor="text1"/>
          <w:sz w:val="32"/>
          <w:szCs w:val="32"/>
          <w:lang w:eastAsia="ru-RU"/>
        </w:rPr>
        <w:t xml:space="preserve"> и умения ценить прекрасное, на </w:t>
      </w:r>
      <w:r w:rsidRPr="0027525A">
        <w:rPr>
          <w:rFonts w:cs="Times New Roman"/>
          <w:color w:val="000000" w:themeColor="text1"/>
          <w:sz w:val="32"/>
          <w:szCs w:val="32"/>
          <w:lang w:eastAsia="ru-RU"/>
        </w:rPr>
        <w:t xml:space="preserve">воспитание ценностного отношения школьников к культуре и их общее духовно-нравственное развитие. </w:t>
      </w:r>
    </w:p>
    <w:p w:rsidR="005B1157" w:rsidRPr="0027525A" w:rsidRDefault="005B1157" w:rsidP="006639FA">
      <w:pPr>
        <w:spacing w:after="0" w:line="360" w:lineRule="auto"/>
        <w:ind w:firstLine="709"/>
        <w:jc w:val="both"/>
        <w:rPr>
          <w:rFonts w:cs="Times New Roman"/>
          <w:color w:val="000000" w:themeColor="text1"/>
          <w:sz w:val="32"/>
          <w:szCs w:val="32"/>
          <w:lang w:eastAsia="ru-RU"/>
        </w:rPr>
      </w:pPr>
      <w:r w:rsidRPr="0027525A">
        <w:rPr>
          <w:rFonts w:cs="Times New Roman"/>
          <w:b/>
          <w:color w:val="000000" w:themeColor="text1"/>
          <w:sz w:val="32"/>
          <w:szCs w:val="32"/>
          <w:lang w:eastAsia="ru-RU"/>
        </w:rPr>
        <w:t>Проблемно-ценностное общение</w:t>
      </w:r>
      <w:r w:rsidRPr="0027525A">
        <w:rPr>
          <w:rFonts w:cs="Times New Roman"/>
          <w:color w:val="000000" w:themeColor="text1"/>
          <w:sz w:val="32"/>
          <w:szCs w:val="32"/>
          <w:lang w:eastAsia="ru-RU"/>
        </w:rPr>
        <w:t xml:space="preserve">. Курсы внеурочной деятельности, направленные на развитие коммуникативных компетенций </w:t>
      </w:r>
      <w:r w:rsidR="007B0F9E" w:rsidRPr="0027525A">
        <w:rPr>
          <w:rFonts w:cs="Times New Roman"/>
          <w:color w:val="000000" w:themeColor="text1"/>
          <w:sz w:val="32"/>
          <w:szCs w:val="32"/>
          <w:lang w:eastAsia="ru-RU"/>
        </w:rPr>
        <w:t>обучающихся</w:t>
      </w:r>
      <w:r w:rsidRPr="0027525A">
        <w:rPr>
          <w:rFonts w:cs="Times New Roman"/>
          <w:color w:val="000000" w:themeColor="text1"/>
          <w:sz w:val="32"/>
          <w:szCs w:val="32"/>
          <w:lang w:eastAsia="ru-RU"/>
        </w:rPr>
        <w:t>, воспитание у них культуры общения, развитие умений слушать и слышать других, уважать чужое мнение и отстаивать свое собственное, терпимо относиться к разнообразию взглядов людей.</w:t>
      </w:r>
    </w:p>
    <w:p w:rsidR="005B1157" w:rsidRPr="0027525A" w:rsidRDefault="005B1157" w:rsidP="006639FA">
      <w:pPr>
        <w:spacing w:after="0" w:line="360" w:lineRule="auto"/>
        <w:ind w:firstLine="709"/>
        <w:jc w:val="both"/>
        <w:rPr>
          <w:rFonts w:cs="Times New Roman"/>
          <w:color w:val="000000" w:themeColor="text1"/>
          <w:sz w:val="32"/>
          <w:szCs w:val="32"/>
          <w:lang w:eastAsia="ru-RU"/>
        </w:rPr>
      </w:pPr>
      <w:r w:rsidRPr="0027525A">
        <w:rPr>
          <w:rFonts w:cs="Times New Roman"/>
          <w:b/>
          <w:color w:val="000000" w:themeColor="text1"/>
          <w:sz w:val="32"/>
          <w:szCs w:val="32"/>
          <w:lang w:eastAsia="ru-RU"/>
        </w:rPr>
        <w:t>Туристско-краеведческая деятельность</w:t>
      </w:r>
      <w:r w:rsidRPr="0027525A">
        <w:rPr>
          <w:rFonts w:cs="Times New Roman"/>
          <w:color w:val="000000" w:themeColor="text1"/>
          <w:sz w:val="32"/>
          <w:szCs w:val="32"/>
          <w:lang w:eastAsia="ru-RU"/>
        </w:rPr>
        <w:t xml:space="preserve">. Курсы внеурочной деятельности, направленные на воспитание у </w:t>
      </w:r>
      <w:r w:rsidR="007B0F9E" w:rsidRPr="0027525A">
        <w:rPr>
          <w:rFonts w:cs="Times New Roman"/>
          <w:color w:val="000000" w:themeColor="text1"/>
          <w:sz w:val="32"/>
          <w:szCs w:val="32"/>
          <w:lang w:eastAsia="ru-RU"/>
        </w:rPr>
        <w:t>обучающихся</w:t>
      </w:r>
      <w:r w:rsidRPr="0027525A">
        <w:rPr>
          <w:rFonts w:cs="Times New Roman"/>
          <w:color w:val="000000" w:themeColor="text1"/>
          <w:sz w:val="32"/>
          <w:szCs w:val="32"/>
          <w:lang w:eastAsia="ru-RU"/>
        </w:rPr>
        <w:t xml:space="preserve"> любви к своему краю, его истории, культуре, природе, на развитие самостоятельности и ответственности </w:t>
      </w:r>
      <w:r w:rsidR="007B0F9E" w:rsidRPr="0027525A">
        <w:rPr>
          <w:rFonts w:cs="Times New Roman"/>
          <w:color w:val="000000" w:themeColor="text1"/>
          <w:sz w:val="32"/>
          <w:szCs w:val="32"/>
          <w:lang w:eastAsia="ru-RU"/>
        </w:rPr>
        <w:t>обучающихся</w:t>
      </w:r>
      <w:r w:rsidRPr="0027525A">
        <w:rPr>
          <w:rFonts w:cs="Times New Roman"/>
          <w:color w:val="000000" w:themeColor="text1"/>
          <w:sz w:val="32"/>
          <w:szCs w:val="32"/>
          <w:lang w:eastAsia="ru-RU"/>
        </w:rPr>
        <w:t xml:space="preserve">, формирование у них навыков самообслуживающего труда. </w:t>
      </w:r>
    </w:p>
    <w:p w:rsidR="005B1157" w:rsidRPr="0027525A" w:rsidRDefault="005B1157" w:rsidP="006639FA">
      <w:pPr>
        <w:spacing w:after="0" w:line="360" w:lineRule="auto"/>
        <w:ind w:firstLine="709"/>
        <w:jc w:val="both"/>
        <w:rPr>
          <w:rFonts w:cs="Times New Roman"/>
          <w:color w:val="000000" w:themeColor="text1"/>
          <w:sz w:val="32"/>
          <w:szCs w:val="32"/>
          <w:lang w:eastAsia="ru-RU"/>
        </w:rPr>
      </w:pPr>
      <w:r w:rsidRPr="0027525A">
        <w:rPr>
          <w:rFonts w:cs="Times New Roman"/>
          <w:b/>
          <w:color w:val="000000" w:themeColor="text1"/>
          <w:sz w:val="32"/>
          <w:szCs w:val="32"/>
          <w:lang w:eastAsia="ru-RU"/>
        </w:rPr>
        <w:t>Спортивно-оздоровительная деятельность</w:t>
      </w:r>
      <w:r w:rsidRPr="0027525A">
        <w:rPr>
          <w:rFonts w:cs="Times New Roman"/>
          <w:color w:val="000000" w:themeColor="text1"/>
          <w:sz w:val="32"/>
          <w:szCs w:val="32"/>
          <w:lang w:eastAsia="ru-RU"/>
        </w:rPr>
        <w:t xml:space="preserve">. Курсы внеурочной деятельности, направленные на физическое развитие </w:t>
      </w:r>
      <w:r w:rsidR="007B0F9E" w:rsidRPr="0027525A">
        <w:rPr>
          <w:rFonts w:cs="Times New Roman"/>
          <w:color w:val="000000" w:themeColor="text1"/>
          <w:sz w:val="32"/>
          <w:szCs w:val="32"/>
          <w:lang w:eastAsia="ru-RU"/>
        </w:rPr>
        <w:t>обучающихся</w:t>
      </w:r>
      <w:r w:rsidRPr="0027525A">
        <w:rPr>
          <w:rFonts w:cs="Times New Roman"/>
          <w:color w:val="000000" w:themeColor="text1"/>
          <w:sz w:val="32"/>
          <w:szCs w:val="32"/>
          <w:lang w:eastAsia="ru-RU"/>
        </w:rPr>
        <w:t xml:space="preserve">, развитие их ценностного отношения к своему здоровью, побуждение к </w:t>
      </w:r>
      <w:r w:rsidRPr="0027525A">
        <w:rPr>
          <w:rFonts w:cs="Times New Roman"/>
          <w:color w:val="000000" w:themeColor="text1"/>
          <w:sz w:val="32"/>
          <w:szCs w:val="32"/>
          <w:lang w:eastAsia="ru-RU"/>
        </w:rPr>
        <w:lastRenderedPageBreak/>
        <w:t xml:space="preserve">здоровому образу жизни, воспитание силы воли, ответственности, формирование установок на защиту слабых. </w:t>
      </w:r>
    </w:p>
    <w:p w:rsidR="005B1157" w:rsidRPr="0027525A" w:rsidRDefault="005B1157" w:rsidP="006639FA">
      <w:pPr>
        <w:spacing w:after="0" w:line="360" w:lineRule="auto"/>
        <w:ind w:firstLine="709"/>
        <w:jc w:val="both"/>
        <w:rPr>
          <w:rFonts w:cs="Times New Roman"/>
          <w:color w:val="000000" w:themeColor="text1"/>
          <w:sz w:val="32"/>
          <w:szCs w:val="32"/>
          <w:lang w:eastAsia="ru-RU"/>
        </w:rPr>
      </w:pPr>
      <w:r w:rsidRPr="0027525A">
        <w:rPr>
          <w:rFonts w:cs="Times New Roman"/>
          <w:b/>
          <w:color w:val="000000" w:themeColor="text1"/>
          <w:sz w:val="32"/>
          <w:szCs w:val="32"/>
          <w:lang w:eastAsia="ru-RU"/>
        </w:rPr>
        <w:t>Трудовая деятельность</w:t>
      </w:r>
      <w:r w:rsidRPr="0027525A">
        <w:rPr>
          <w:rFonts w:cs="Times New Roman"/>
          <w:color w:val="000000" w:themeColor="text1"/>
          <w:sz w:val="32"/>
          <w:szCs w:val="32"/>
          <w:lang w:eastAsia="ru-RU"/>
        </w:rPr>
        <w:t xml:space="preserve">. Курсы внеурочной деятельности, направленные на развитие творческих способностей </w:t>
      </w:r>
      <w:r w:rsidR="007B0F9E" w:rsidRPr="0027525A">
        <w:rPr>
          <w:rFonts w:cs="Times New Roman"/>
          <w:color w:val="000000" w:themeColor="text1"/>
          <w:sz w:val="32"/>
          <w:szCs w:val="32"/>
          <w:lang w:eastAsia="ru-RU"/>
        </w:rPr>
        <w:t>обучающихся</w:t>
      </w:r>
      <w:r w:rsidRPr="0027525A">
        <w:rPr>
          <w:rFonts w:cs="Times New Roman"/>
          <w:color w:val="000000" w:themeColor="text1"/>
          <w:sz w:val="32"/>
          <w:szCs w:val="32"/>
          <w:lang w:eastAsia="ru-RU"/>
        </w:rPr>
        <w:t>, воспитание у них трудолюбия и уважительного отношения к физическому труду.</w:t>
      </w:r>
      <w:r w:rsidR="00FD7641" w:rsidRPr="0027525A">
        <w:rPr>
          <w:rFonts w:cs="Times New Roman"/>
          <w:color w:val="000000" w:themeColor="text1"/>
          <w:sz w:val="32"/>
          <w:szCs w:val="32"/>
          <w:lang w:eastAsia="ru-RU"/>
        </w:rPr>
        <w:t xml:space="preserve"> </w:t>
      </w:r>
    </w:p>
    <w:p w:rsidR="005B1157" w:rsidRPr="0027525A" w:rsidRDefault="005B1157" w:rsidP="006639FA">
      <w:pPr>
        <w:spacing w:after="0" w:line="360" w:lineRule="auto"/>
        <w:ind w:firstLine="709"/>
        <w:jc w:val="both"/>
        <w:rPr>
          <w:rFonts w:cs="Times New Roman"/>
          <w:color w:val="000000" w:themeColor="text1"/>
          <w:sz w:val="32"/>
          <w:szCs w:val="32"/>
          <w:lang w:eastAsia="ru-RU"/>
        </w:rPr>
      </w:pPr>
      <w:r w:rsidRPr="0027525A">
        <w:rPr>
          <w:rFonts w:cs="Times New Roman"/>
          <w:b/>
          <w:color w:val="000000" w:themeColor="text1"/>
          <w:sz w:val="32"/>
          <w:szCs w:val="32"/>
          <w:lang w:eastAsia="ru-RU"/>
        </w:rPr>
        <w:t>Игровая деятельность</w:t>
      </w:r>
      <w:r w:rsidRPr="0027525A">
        <w:rPr>
          <w:rFonts w:cs="Times New Roman"/>
          <w:color w:val="000000" w:themeColor="text1"/>
          <w:sz w:val="32"/>
          <w:szCs w:val="32"/>
          <w:lang w:eastAsia="ru-RU"/>
        </w:rPr>
        <w:t xml:space="preserve">. Курсы внеурочной деятельности, направленные на раскрытие творческого, умственного и физического потенциала </w:t>
      </w:r>
      <w:r w:rsidR="007B0F9E" w:rsidRPr="0027525A">
        <w:rPr>
          <w:rFonts w:cs="Times New Roman"/>
          <w:color w:val="000000" w:themeColor="text1"/>
          <w:sz w:val="32"/>
          <w:szCs w:val="32"/>
          <w:lang w:eastAsia="ru-RU"/>
        </w:rPr>
        <w:t>обучающихся</w:t>
      </w:r>
      <w:r w:rsidRPr="0027525A">
        <w:rPr>
          <w:rFonts w:cs="Times New Roman"/>
          <w:color w:val="000000" w:themeColor="text1"/>
          <w:sz w:val="32"/>
          <w:szCs w:val="32"/>
          <w:lang w:eastAsia="ru-RU"/>
        </w:rPr>
        <w:t>, развитие у них навыков конструктивного общения, умений работать в команде.</w:t>
      </w:r>
      <w:r w:rsidR="00FD7641" w:rsidRPr="0027525A">
        <w:rPr>
          <w:rFonts w:cs="Times New Roman"/>
          <w:color w:val="000000" w:themeColor="text1"/>
          <w:sz w:val="32"/>
          <w:szCs w:val="32"/>
          <w:lang w:eastAsia="ru-RU"/>
        </w:rPr>
        <w:t xml:space="preserve"> </w:t>
      </w:r>
    </w:p>
    <w:p w:rsidR="005B1157" w:rsidRPr="0027525A" w:rsidRDefault="005B1157" w:rsidP="006639FA">
      <w:pPr>
        <w:pStyle w:val="2"/>
        <w:spacing w:line="360" w:lineRule="auto"/>
        <w:ind w:left="0" w:firstLine="0"/>
        <w:rPr>
          <w:rFonts w:cs="Times New Roman"/>
          <w:color w:val="000000" w:themeColor="text1"/>
          <w:w w:val="0"/>
          <w:sz w:val="32"/>
          <w:szCs w:val="32"/>
        </w:rPr>
      </w:pPr>
      <w:bookmarkStart w:id="19" w:name="_Toc65210439"/>
      <w:bookmarkStart w:id="20" w:name="_Toc65222788"/>
      <w:bookmarkStart w:id="21" w:name="_Toc65427308"/>
      <w:bookmarkStart w:id="22" w:name="_Toc65483539"/>
      <w:r w:rsidRPr="0027525A">
        <w:rPr>
          <w:rFonts w:cs="Times New Roman"/>
          <w:color w:val="000000" w:themeColor="text1"/>
          <w:w w:val="0"/>
          <w:sz w:val="32"/>
          <w:szCs w:val="32"/>
        </w:rPr>
        <w:t>Модуль «Профориентация»</w:t>
      </w:r>
      <w:bookmarkEnd w:id="19"/>
      <w:bookmarkEnd w:id="20"/>
      <w:bookmarkEnd w:id="21"/>
      <w:bookmarkEnd w:id="22"/>
    </w:p>
    <w:p w:rsidR="005B1157" w:rsidRPr="0027525A" w:rsidRDefault="005B1157" w:rsidP="006639FA">
      <w:pPr>
        <w:spacing w:after="0" w:line="360" w:lineRule="auto"/>
        <w:ind w:firstLine="709"/>
        <w:jc w:val="both"/>
        <w:rPr>
          <w:rFonts w:cs="Times New Roman"/>
          <w:color w:val="000000" w:themeColor="text1"/>
          <w:sz w:val="32"/>
          <w:szCs w:val="32"/>
          <w:lang w:eastAsia="ru-RU"/>
        </w:rPr>
      </w:pPr>
      <w:r w:rsidRPr="0027525A">
        <w:rPr>
          <w:rFonts w:cs="Times New Roman"/>
          <w:color w:val="000000" w:themeColor="text1"/>
          <w:sz w:val="32"/>
          <w:szCs w:val="32"/>
          <w:lang w:eastAsia="ru-RU"/>
        </w:rPr>
        <w:t xml:space="preserve">Совместная деятельность педагогов и </w:t>
      </w:r>
      <w:r w:rsidR="007B0F9E" w:rsidRPr="0027525A">
        <w:rPr>
          <w:rFonts w:cs="Times New Roman"/>
          <w:color w:val="000000" w:themeColor="text1"/>
          <w:sz w:val="32"/>
          <w:szCs w:val="32"/>
          <w:lang w:eastAsia="ru-RU"/>
        </w:rPr>
        <w:t>обучающихся по </w:t>
      </w:r>
      <w:r w:rsidRPr="0027525A">
        <w:rPr>
          <w:rFonts w:cs="Times New Roman"/>
          <w:color w:val="000000" w:themeColor="text1"/>
          <w:sz w:val="32"/>
          <w:szCs w:val="32"/>
          <w:lang w:eastAsia="ru-RU"/>
        </w:rPr>
        <w:t>направлению «профориентация» включает в себя профессиональное просве</w:t>
      </w:r>
      <w:r w:rsidR="007B0F9E" w:rsidRPr="0027525A">
        <w:rPr>
          <w:rFonts w:cs="Times New Roman"/>
          <w:color w:val="000000" w:themeColor="text1"/>
          <w:sz w:val="32"/>
          <w:szCs w:val="32"/>
          <w:lang w:eastAsia="ru-RU"/>
        </w:rPr>
        <w:t>щение школьников, диагностику и </w:t>
      </w:r>
      <w:r w:rsidRPr="0027525A">
        <w:rPr>
          <w:rFonts w:cs="Times New Roman"/>
          <w:color w:val="000000" w:themeColor="text1"/>
          <w:sz w:val="32"/>
          <w:szCs w:val="32"/>
          <w:lang w:eastAsia="ru-RU"/>
        </w:rPr>
        <w:t xml:space="preserve">консультирование по проблемам профориентации, организацию профессиональных проб </w:t>
      </w:r>
      <w:r w:rsidR="007B0F9E" w:rsidRPr="0027525A">
        <w:rPr>
          <w:rFonts w:cs="Times New Roman"/>
          <w:color w:val="000000" w:themeColor="text1"/>
          <w:sz w:val="32"/>
          <w:szCs w:val="32"/>
          <w:lang w:eastAsia="ru-RU"/>
        </w:rPr>
        <w:t>обучающихся</w:t>
      </w:r>
      <w:r w:rsidRPr="0027525A">
        <w:rPr>
          <w:rFonts w:cs="Times New Roman"/>
          <w:color w:val="000000" w:themeColor="text1"/>
          <w:sz w:val="32"/>
          <w:szCs w:val="32"/>
          <w:lang w:eastAsia="ru-RU"/>
        </w:rPr>
        <w:t xml:space="preserve">. Задача совместной деятельности педагога и ребенка – подготовить </w:t>
      </w:r>
      <w:r w:rsidR="007B0F9E" w:rsidRPr="0027525A">
        <w:rPr>
          <w:rFonts w:cs="Times New Roman"/>
          <w:color w:val="000000" w:themeColor="text1"/>
          <w:sz w:val="32"/>
          <w:szCs w:val="32"/>
          <w:lang w:eastAsia="ru-RU"/>
        </w:rPr>
        <w:t>обучающегося</w:t>
      </w:r>
      <w:r w:rsidRPr="0027525A">
        <w:rPr>
          <w:rFonts w:cs="Times New Roman"/>
          <w:color w:val="000000" w:themeColor="text1"/>
          <w:sz w:val="32"/>
          <w:szCs w:val="32"/>
          <w:lang w:eastAsia="ru-RU"/>
        </w:rPr>
        <w:t xml:space="preserve"> к осознанному выбору своей будущей профессиональной деятельности. </w:t>
      </w:r>
    </w:p>
    <w:p w:rsidR="005B1157" w:rsidRPr="0027525A" w:rsidRDefault="005B1157" w:rsidP="006639FA">
      <w:pPr>
        <w:spacing w:after="0" w:line="360" w:lineRule="auto"/>
        <w:ind w:firstLine="709"/>
        <w:jc w:val="both"/>
        <w:rPr>
          <w:rFonts w:cs="Times New Roman"/>
          <w:color w:val="000000" w:themeColor="text1"/>
          <w:sz w:val="32"/>
          <w:szCs w:val="32"/>
          <w:lang w:eastAsia="ru-RU"/>
        </w:rPr>
      </w:pPr>
      <w:r w:rsidRPr="0027525A">
        <w:rPr>
          <w:rFonts w:cs="Times New Roman"/>
          <w:color w:val="000000" w:themeColor="text1"/>
          <w:sz w:val="32"/>
          <w:szCs w:val="32"/>
          <w:lang w:eastAsia="ru-RU"/>
        </w:rPr>
        <w:t xml:space="preserve">Создавая профориентационно-значимые проблемные ситуации, формирующие готовность </w:t>
      </w:r>
      <w:r w:rsidR="007B0F9E" w:rsidRPr="0027525A">
        <w:rPr>
          <w:rFonts w:cs="Times New Roman"/>
          <w:color w:val="000000" w:themeColor="text1"/>
          <w:sz w:val="32"/>
          <w:szCs w:val="32"/>
          <w:lang w:eastAsia="ru-RU"/>
        </w:rPr>
        <w:t>обучающегося</w:t>
      </w:r>
      <w:r w:rsidRPr="0027525A">
        <w:rPr>
          <w:rFonts w:cs="Times New Roman"/>
          <w:color w:val="000000" w:themeColor="text1"/>
          <w:sz w:val="32"/>
          <w:szCs w:val="32"/>
          <w:lang w:eastAsia="ru-RU"/>
        </w:rPr>
        <w:t xml:space="preserve">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w:t>
      </w:r>
    </w:p>
    <w:p w:rsidR="005B1157" w:rsidRPr="0027525A" w:rsidRDefault="005B1157" w:rsidP="006639FA">
      <w:pPr>
        <w:spacing w:after="0" w:line="360" w:lineRule="auto"/>
        <w:ind w:firstLine="709"/>
        <w:jc w:val="both"/>
        <w:rPr>
          <w:rFonts w:cs="Times New Roman"/>
          <w:color w:val="000000" w:themeColor="text1"/>
          <w:sz w:val="32"/>
          <w:szCs w:val="32"/>
          <w:lang w:eastAsia="ru-RU"/>
        </w:rPr>
      </w:pPr>
      <w:r w:rsidRPr="0027525A">
        <w:rPr>
          <w:rFonts w:cs="Times New Roman"/>
          <w:color w:val="000000" w:themeColor="text1"/>
          <w:sz w:val="32"/>
          <w:szCs w:val="32"/>
          <w:lang w:eastAsia="ru-RU"/>
        </w:rPr>
        <w:t xml:space="preserve">Эта работа осуществляется через: </w:t>
      </w:r>
    </w:p>
    <w:p w:rsidR="005B1157" w:rsidRPr="0027525A" w:rsidRDefault="005B1157" w:rsidP="005E4CF6">
      <w:pPr>
        <w:pStyle w:val="a3"/>
        <w:numPr>
          <w:ilvl w:val="0"/>
          <w:numId w:val="32"/>
        </w:numPr>
        <w:tabs>
          <w:tab w:val="left" w:pos="993"/>
        </w:tabs>
        <w:spacing w:after="0" w:line="360" w:lineRule="auto"/>
        <w:ind w:left="0" w:firstLine="709"/>
        <w:jc w:val="both"/>
        <w:rPr>
          <w:rFonts w:cs="Times New Roman"/>
          <w:color w:val="000000" w:themeColor="text1"/>
          <w:sz w:val="32"/>
          <w:szCs w:val="32"/>
          <w:lang w:eastAsia="ru-RU"/>
        </w:rPr>
      </w:pPr>
      <w:r w:rsidRPr="0027525A">
        <w:rPr>
          <w:rFonts w:cs="Times New Roman"/>
          <w:color w:val="000000" w:themeColor="text1"/>
          <w:sz w:val="32"/>
          <w:szCs w:val="32"/>
          <w:lang w:eastAsia="ru-RU"/>
        </w:rPr>
        <w:lastRenderedPageBreak/>
        <w:t>циклы профориентационных</w:t>
      </w:r>
      <w:r w:rsidR="00F82DF6" w:rsidRPr="0027525A">
        <w:rPr>
          <w:rFonts w:cs="Times New Roman"/>
          <w:color w:val="000000" w:themeColor="text1"/>
          <w:sz w:val="32"/>
          <w:szCs w:val="32"/>
          <w:lang w:eastAsia="ru-RU"/>
        </w:rPr>
        <w:t xml:space="preserve"> часов общения, направленных на </w:t>
      </w:r>
      <w:r w:rsidRPr="0027525A">
        <w:rPr>
          <w:rFonts w:cs="Times New Roman"/>
          <w:color w:val="000000" w:themeColor="text1"/>
          <w:sz w:val="32"/>
          <w:szCs w:val="32"/>
          <w:lang w:eastAsia="ru-RU"/>
        </w:rPr>
        <w:t xml:space="preserve">подготовку </w:t>
      </w:r>
      <w:r w:rsidR="007B0F9E" w:rsidRPr="0027525A">
        <w:rPr>
          <w:rFonts w:cs="Times New Roman"/>
          <w:color w:val="000000" w:themeColor="text1"/>
          <w:sz w:val="32"/>
          <w:szCs w:val="32"/>
          <w:lang w:eastAsia="ru-RU"/>
        </w:rPr>
        <w:t>обучающегося</w:t>
      </w:r>
      <w:r w:rsidRPr="0027525A">
        <w:rPr>
          <w:rFonts w:cs="Times New Roman"/>
          <w:color w:val="000000" w:themeColor="text1"/>
          <w:sz w:val="32"/>
          <w:szCs w:val="32"/>
          <w:lang w:eastAsia="ru-RU"/>
        </w:rPr>
        <w:t xml:space="preserve"> к осознанному планированию и реализации своего профессионального будущего;</w:t>
      </w:r>
    </w:p>
    <w:p w:rsidR="005B1157" w:rsidRPr="0027525A" w:rsidRDefault="005B1157" w:rsidP="005E4CF6">
      <w:pPr>
        <w:pStyle w:val="a3"/>
        <w:numPr>
          <w:ilvl w:val="0"/>
          <w:numId w:val="32"/>
        </w:numPr>
        <w:tabs>
          <w:tab w:val="left" w:pos="993"/>
        </w:tabs>
        <w:spacing w:after="0" w:line="360" w:lineRule="auto"/>
        <w:ind w:left="0" w:firstLine="709"/>
        <w:jc w:val="both"/>
        <w:rPr>
          <w:rFonts w:cs="Times New Roman"/>
          <w:color w:val="000000" w:themeColor="text1"/>
          <w:sz w:val="32"/>
          <w:szCs w:val="32"/>
          <w:lang w:eastAsia="ru-RU"/>
        </w:rPr>
      </w:pPr>
      <w:r w:rsidRPr="0027525A">
        <w:rPr>
          <w:rFonts w:cs="Times New Roman"/>
          <w:color w:val="000000" w:themeColor="text1"/>
          <w:sz w:val="32"/>
          <w:szCs w:val="32"/>
          <w:lang w:eastAsia="ru-RU"/>
        </w:rPr>
        <w:t xml:space="preserve">профориентационные игры: симуляции, деловые игры, квесты, решение кейсов (ситуаций, в которых необходимо принять решение, занять определенную позицию), расширяющие знания </w:t>
      </w:r>
      <w:r w:rsidR="007B0F9E" w:rsidRPr="0027525A">
        <w:rPr>
          <w:rFonts w:cs="Times New Roman"/>
          <w:color w:val="000000" w:themeColor="text1"/>
          <w:sz w:val="32"/>
          <w:szCs w:val="32"/>
          <w:lang w:eastAsia="ru-RU"/>
        </w:rPr>
        <w:t>обучающихся</w:t>
      </w:r>
      <w:r w:rsidRPr="0027525A">
        <w:rPr>
          <w:rFonts w:cs="Times New Roman"/>
          <w:color w:val="000000" w:themeColor="text1"/>
          <w:sz w:val="32"/>
          <w:szCs w:val="32"/>
          <w:lang w:eastAsia="ru-RU"/>
        </w:rPr>
        <w:t xml:space="preserve"> о типах профессий, о способах выбора профессий, о достоинствах и недостатках той или иной интересной школьникам профессиональной деятельности;</w:t>
      </w:r>
    </w:p>
    <w:p w:rsidR="005B1157" w:rsidRPr="0027525A" w:rsidRDefault="005B1157" w:rsidP="005E4CF6">
      <w:pPr>
        <w:pStyle w:val="a3"/>
        <w:numPr>
          <w:ilvl w:val="0"/>
          <w:numId w:val="32"/>
        </w:numPr>
        <w:tabs>
          <w:tab w:val="left" w:pos="993"/>
        </w:tabs>
        <w:spacing w:after="0" w:line="360" w:lineRule="auto"/>
        <w:ind w:left="0" w:firstLine="709"/>
        <w:jc w:val="both"/>
        <w:rPr>
          <w:rFonts w:cs="Times New Roman"/>
          <w:color w:val="000000" w:themeColor="text1"/>
          <w:sz w:val="32"/>
          <w:szCs w:val="32"/>
          <w:lang w:eastAsia="ru-RU"/>
        </w:rPr>
      </w:pPr>
      <w:r w:rsidRPr="0027525A">
        <w:rPr>
          <w:rFonts w:cs="Times New Roman"/>
          <w:color w:val="000000" w:themeColor="text1"/>
          <w:sz w:val="32"/>
          <w:szCs w:val="32"/>
          <w:lang w:eastAsia="ru-RU"/>
        </w:rPr>
        <w:t xml:space="preserve">экскурсии на предприятия города, дающие </w:t>
      </w:r>
      <w:r w:rsidR="007B0F9E" w:rsidRPr="0027525A">
        <w:rPr>
          <w:rFonts w:cs="Times New Roman"/>
          <w:color w:val="000000" w:themeColor="text1"/>
          <w:sz w:val="32"/>
          <w:szCs w:val="32"/>
          <w:lang w:eastAsia="ru-RU"/>
        </w:rPr>
        <w:t xml:space="preserve">обучающимся </w:t>
      </w:r>
      <w:r w:rsidRPr="0027525A">
        <w:rPr>
          <w:rFonts w:cs="Times New Roman"/>
          <w:color w:val="000000" w:themeColor="text1"/>
          <w:sz w:val="32"/>
          <w:szCs w:val="32"/>
          <w:lang w:eastAsia="ru-RU"/>
        </w:rPr>
        <w:t>начальные представления о существующих профессиях и условиях работы людей, представляющих эти профессии;</w:t>
      </w:r>
    </w:p>
    <w:p w:rsidR="005B1157" w:rsidRPr="0027525A" w:rsidRDefault="005B1157" w:rsidP="005E4CF6">
      <w:pPr>
        <w:pStyle w:val="a3"/>
        <w:numPr>
          <w:ilvl w:val="0"/>
          <w:numId w:val="32"/>
        </w:numPr>
        <w:tabs>
          <w:tab w:val="left" w:pos="993"/>
        </w:tabs>
        <w:spacing w:after="0" w:line="360" w:lineRule="auto"/>
        <w:ind w:left="0" w:firstLine="709"/>
        <w:jc w:val="both"/>
        <w:rPr>
          <w:rFonts w:cs="Times New Roman"/>
          <w:color w:val="000000" w:themeColor="text1"/>
          <w:sz w:val="32"/>
          <w:szCs w:val="32"/>
          <w:lang w:eastAsia="ru-RU"/>
        </w:rPr>
      </w:pPr>
      <w:r w:rsidRPr="0027525A">
        <w:rPr>
          <w:rFonts w:cs="Times New Roman"/>
          <w:color w:val="000000" w:themeColor="text1"/>
          <w:sz w:val="32"/>
          <w:szCs w:val="32"/>
          <w:lang w:eastAsia="ru-RU"/>
        </w:rPr>
        <w:t>посещение профориентационных выставок, ярмарок профессий, тематических профориентационных парков, профориентационных лагерей, дней открытых дверей в средних специальных учебных заведениях и вузах;</w:t>
      </w:r>
    </w:p>
    <w:p w:rsidR="005B1157" w:rsidRPr="0027525A" w:rsidRDefault="005B1157" w:rsidP="005E4CF6">
      <w:pPr>
        <w:pStyle w:val="a3"/>
        <w:numPr>
          <w:ilvl w:val="0"/>
          <w:numId w:val="32"/>
        </w:numPr>
        <w:tabs>
          <w:tab w:val="left" w:pos="993"/>
        </w:tabs>
        <w:spacing w:after="0" w:line="360" w:lineRule="auto"/>
        <w:ind w:left="0" w:firstLine="709"/>
        <w:jc w:val="both"/>
        <w:rPr>
          <w:rFonts w:cs="Times New Roman"/>
          <w:color w:val="000000" w:themeColor="text1"/>
          <w:sz w:val="32"/>
          <w:szCs w:val="32"/>
          <w:lang w:eastAsia="ru-RU"/>
        </w:rPr>
      </w:pPr>
      <w:r w:rsidRPr="0027525A">
        <w:rPr>
          <w:rFonts w:cs="Times New Roman"/>
          <w:color w:val="000000" w:themeColor="text1"/>
          <w:sz w:val="32"/>
          <w:szCs w:val="32"/>
          <w:lang w:eastAsia="ru-RU"/>
        </w:rPr>
        <w:t>организация на базе пришкольного детского лагеря отдыха профориентационных смен, в работе которых принимают участие эксперты в области профориентации и где школьники могут глубже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соответствующие навыки. </w:t>
      </w:r>
    </w:p>
    <w:p w:rsidR="005B1157" w:rsidRPr="0027525A" w:rsidRDefault="005B1157" w:rsidP="005E4CF6">
      <w:pPr>
        <w:pStyle w:val="a3"/>
        <w:numPr>
          <w:ilvl w:val="0"/>
          <w:numId w:val="32"/>
        </w:numPr>
        <w:tabs>
          <w:tab w:val="left" w:pos="993"/>
        </w:tabs>
        <w:spacing w:after="0" w:line="360" w:lineRule="auto"/>
        <w:ind w:left="0" w:firstLine="709"/>
        <w:jc w:val="both"/>
        <w:rPr>
          <w:rFonts w:cs="Times New Roman"/>
          <w:color w:val="000000" w:themeColor="text1"/>
          <w:sz w:val="32"/>
          <w:szCs w:val="32"/>
          <w:lang w:eastAsia="ru-RU"/>
        </w:rPr>
      </w:pPr>
      <w:r w:rsidRPr="0027525A">
        <w:rPr>
          <w:rFonts w:cs="Times New Roman"/>
          <w:color w:val="000000" w:themeColor="text1"/>
          <w:sz w:val="32"/>
          <w:szCs w:val="32"/>
          <w:lang w:eastAsia="ru-RU"/>
        </w:rPr>
        <w:t>совместное</w:t>
      </w:r>
      <w:r w:rsidR="007B0F9E" w:rsidRPr="0027525A">
        <w:rPr>
          <w:rFonts w:cs="Times New Roman"/>
          <w:color w:val="000000" w:themeColor="text1"/>
          <w:sz w:val="32"/>
          <w:szCs w:val="32"/>
          <w:lang w:eastAsia="ru-RU"/>
        </w:rPr>
        <w:t xml:space="preserve"> с педагогами изучение интернет-</w:t>
      </w:r>
      <w:r w:rsidRPr="0027525A">
        <w:rPr>
          <w:rFonts w:cs="Times New Roman"/>
          <w:color w:val="000000" w:themeColor="text1"/>
          <w:sz w:val="32"/>
          <w:szCs w:val="32"/>
          <w:lang w:eastAsia="ru-RU"/>
        </w:rPr>
        <w:t>ресурсов, посвященных выбору профессий, прохождение профориентационного онлайн-т</w:t>
      </w:r>
      <w:r w:rsidR="00603441" w:rsidRPr="0027525A">
        <w:rPr>
          <w:rFonts w:cs="Times New Roman"/>
          <w:color w:val="000000" w:themeColor="text1"/>
          <w:sz w:val="32"/>
          <w:szCs w:val="32"/>
          <w:lang w:eastAsia="ru-RU"/>
        </w:rPr>
        <w:t>естирования, прохождение онлайн-</w:t>
      </w:r>
      <w:r w:rsidRPr="0027525A">
        <w:rPr>
          <w:rFonts w:cs="Times New Roman"/>
          <w:color w:val="000000" w:themeColor="text1"/>
          <w:sz w:val="32"/>
          <w:szCs w:val="32"/>
          <w:lang w:eastAsia="ru-RU"/>
        </w:rPr>
        <w:t>курсов по интересующим профессиям и направлениям образования;</w:t>
      </w:r>
    </w:p>
    <w:p w:rsidR="005B1157" w:rsidRPr="0027525A" w:rsidRDefault="005B1157" w:rsidP="005E4CF6">
      <w:pPr>
        <w:pStyle w:val="a3"/>
        <w:numPr>
          <w:ilvl w:val="0"/>
          <w:numId w:val="32"/>
        </w:numPr>
        <w:tabs>
          <w:tab w:val="left" w:pos="993"/>
        </w:tabs>
        <w:spacing w:after="0" w:line="360" w:lineRule="auto"/>
        <w:ind w:left="0" w:firstLine="709"/>
        <w:jc w:val="both"/>
        <w:rPr>
          <w:rFonts w:cs="Times New Roman"/>
          <w:color w:val="000000" w:themeColor="text1"/>
          <w:sz w:val="32"/>
          <w:szCs w:val="32"/>
          <w:lang w:eastAsia="ru-RU"/>
        </w:rPr>
      </w:pPr>
      <w:r w:rsidRPr="0027525A">
        <w:rPr>
          <w:rFonts w:cs="Times New Roman"/>
          <w:color w:val="000000" w:themeColor="text1"/>
          <w:sz w:val="32"/>
          <w:szCs w:val="32"/>
          <w:lang w:eastAsia="ru-RU"/>
        </w:rPr>
        <w:lastRenderedPageBreak/>
        <w:t>участие в работе всероссийских профориентационных проектов, созданных в сети интернет: просмотр лекций, решение учебно-тренир</w:t>
      </w:r>
      <w:r w:rsidR="00603441" w:rsidRPr="0027525A">
        <w:rPr>
          <w:rFonts w:cs="Times New Roman"/>
          <w:color w:val="000000" w:themeColor="text1"/>
          <w:sz w:val="32"/>
          <w:szCs w:val="32"/>
          <w:lang w:eastAsia="ru-RU"/>
        </w:rPr>
        <w:t>овочных задач, участие в мастер-</w:t>
      </w:r>
      <w:r w:rsidRPr="0027525A">
        <w:rPr>
          <w:rFonts w:cs="Times New Roman"/>
          <w:color w:val="000000" w:themeColor="text1"/>
          <w:sz w:val="32"/>
          <w:szCs w:val="32"/>
          <w:lang w:eastAsia="ru-RU"/>
        </w:rPr>
        <w:t>классах, посещение открытых уроков;</w:t>
      </w:r>
    </w:p>
    <w:p w:rsidR="005B1157" w:rsidRPr="0027525A" w:rsidRDefault="005B1157" w:rsidP="005E4CF6">
      <w:pPr>
        <w:pStyle w:val="a3"/>
        <w:numPr>
          <w:ilvl w:val="0"/>
          <w:numId w:val="32"/>
        </w:numPr>
        <w:tabs>
          <w:tab w:val="left" w:pos="993"/>
        </w:tabs>
        <w:spacing w:after="0" w:line="360" w:lineRule="auto"/>
        <w:ind w:left="0" w:firstLine="709"/>
        <w:jc w:val="both"/>
        <w:rPr>
          <w:rFonts w:cs="Times New Roman"/>
          <w:color w:val="000000" w:themeColor="text1"/>
          <w:sz w:val="32"/>
          <w:szCs w:val="32"/>
          <w:lang w:eastAsia="ru-RU"/>
        </w:rPr>
      </w:pPr>
      <w:r w:rsidRPr="0027525A">
        <w:rPr>
          <w:rFonts w:cs="Times New Roman"/>
          <w:color w:val="000000" w:themeColor="text1"/>
          <w:sz w:val="32"/>
          <w:szCs w:val="32"/>
          <w:lang w:eastAsia="ru-RU"/>
        </w:rPr>
        <w:t xml:space="preserve">индивидуальные консультации психолога для </w:t>
      </w:r>
      <w:r w:rsidR="00603441" w:rsidRPr="0027525A">
        <w:rPr>
          <w:rFonts w:cs="Times New Roman"/>
          <w:color w:val="000000" w:themeColor="text1"/>
          <w:sz w:val="32"/>
          <w:szCs w:val="32"/>
          <w:lang w:eastAsia="ru-RU"/>
        </w:rPr>
        <w:t>обучающихся</w:t>
      </w:r>
      <w:r w:rsidR="00140EA7" w:rsidRPr="0027525A">
        <w:rPr>
          <w:rFonts w:cs="Times New Roman"/>
          <w:color w:val="000000" w:themeColor="text1"/>
          <w:sz w:val="32"/>
          <w:szCs w:val="32"/>
          <w:lang w:eastAsia="ru-RU"/>
        </w:rPr>
        <w:t xml:space="preserve"> и </w:t>
      </w:r>
      <w:r w:rsidRPr="0027525A">
        <w:rPr>
          <w:rFonts w:cs="Times New Roman"/>
          <w:color w:val="000000" w:themeColor="text1"/>
          <w:sz w:val="32"/>
          <w:szCs w:val="32"/>
          <w:lang w:eastAsia="ru-RU"/>
        </w:rPr>
        <w:t>их родителей по вопросам склонно</w:t>
      </w:r>
      <w:r w:rsidR="00140EA7" w:rsidRPr="0027525A">
        <w:rPr>
          <w:rFonts w:cs="Times New Roman"/>
          <w:color w:val="000000" w:themeColor="text1"/>
          <w:sz w:val="32"/>
          <w:szCs w:val="32"/>
          <w:lang w:eastAsia="ru-RU"/>
        </w:rPr>
        <w:t>стей, способностей, дарований и </w:t>
      </w:r>
      <w:r w:rsidRPr="0027525A">
        <w:rPr>
          <w:rFonts w:cs="Times New Roman"/>
          <w:color w:val="000000" w:themeColor="text1"/>
          <w:sz w:val="32"/>
          <w:szCs w:val="32"/>
          <w:lang w:eastAsia="ru-RU"/>
        </w:rPr>
        <w:t xml:space="preserve">иных индивидуальных особенностей </w:t>
      </w:r>
      <w:r w:rsidR="00603441" w:rsidRPr="0027525A">
        <w:rPr>
          <w:rFonts w:cs="Times New Roman"/>
          <w:color w:val="000000" w:themeColor="text1"/>
          <w:sz w:val="32"/>
          <w:szCs w:val="32"/>
          <w:lang w:eastAsia="ru-RU"/>
        </w:rPr>
        <w:t>обучающихся</w:t>
      </w:r>
      <w:r w:rsidRPr="0027525A">
        <w:rPr>
          <w:rFonts w:cs="Times New Roman"/>
          <w:color w:val="000000" w:themeColor="text1"/>
          <w:sz w:val="32"/>
          <w:szCs w:val="32"/>
          <w:lang w:eastAsia="ru-RU"/>
        </w:rPr>
        <w:t>, которые могут иметь значение в процессе выбора ими профессии;</w:t>
      </w:r>
    </w:p>
    <w:p w:rsidR="005B1157" w:rsidRPr="0027525A" w:rsidRDefault="005B1157" w:rsidP="005E4CF6">
      <w:pPr>
        <w:pStyle w:val="a3"/>
        <w:numPr>
          <w:ilvl w:val="0"/>
          <w:numId w:val="32"/>
        </w:numPr>
        <w:tabs>
          <w:tab w:val="left" w:pos="993"/>
        </w:tabs>
        <w:spacing w:after="0" w:line="360" w:lineRule="auto"/>
        <w:ind w:left="0" w:firstLine="709"/>
        <w:jc w:val="both"/>
        <w:rPr>
          <w:rFonts w:cs="Times New Roman"/>
          <w:color w:val="000000" w:themeColor="text1"/>
          <w:sz w:val="32"/>
          <w:szCs w:val="32"/>
          <w:lang w:eastAsia="ru-RU"/>
        </w:rPr>
      </w:pPr>
      <w:r w:rsidRPr="0027525A">
        <w:rPr>
          <w:rFonts w:cs="Times New Roman"/>
          <w:color w:val="000000" w:themeColor="text1"/>
          <w:sz w:val="32"/>
          <w:szCs w:val="32"/>
          <w:lang w:eastAsia="ru-RU"/>
        </w:rPr>
        <w:t xml:space="preserve">освоение </w:t>
      </w:r>
      <w:r w:rsidR="00603441" w:rsidRPr="0027525A">
        <w:rPr>
          <w:rFonts w:cs="Times New Roman"/>
          <w:color w:val="000000" w:themeColor="text1"/>
          <w:sz w:val="32"/>
          <w:szCs w:val="32"/>
          <w:lang w:eastAsia="ru-RU"/>
        </w:rPr>
        <w:t>обучающимися</w:t>
      </w:r>
      <w:r w:rsidRPr="0027525A">
        <w:rPr>
          <w:rFonts w:cs="Times New Roman"/>
          <w:color w:val="000000" w:themeColor="text1"/>
          <w:sz w:val="32"/>
          <w:szCs w:val="32"/>
          <w:lang w:eastAsia="ru-RU"/>
        </w:rPr>
        <w:t xml:space="preserve"> основ профессии в рамках различных курсов по выбору, включенных в основную образовательную программу школы, или в рамках курсов дополнительного образования.</w:t>
      </w:r>
      <w:r w:rsidR="00FD7641" w:rsidRPr="0027525A">
        <w:rPr>
          <w:rFonts w:cs="Times New Roman"/>
          <w:color w:val="000000" w:themeColor="text1"/>
          <w:sz w:val="32"/>
          <w:szCs w:val="32"/>
          <w:lang w:eastAsia="ru-RU"/>
        </w:rPr>
        <w:t xml:space="preserve"> </w:t>
      </w:r>
    </w:p>
    <w:p w:rsidR="005B1157" w:rsidRPr="0027525A" w:rsidRDefault="005B1157" w:rsidP="006639FA">
      <w:pPr>
        <w:spacing w:after="0" w:line="360" w:lineRule="auto"/>
        <w:ind w:firstLine="709"/>
        <w:jc w:val="both"/>
        <w:rPr>
          <w:rFonts w:eastAsia="Calibri" w:cs="Times New Roman"/>
          <w:color w:val="000000" w:themeColor="text1"/>
          <w:sz w:val="32"/>
          <w:szCs w:val="32"/>
        </w:rPr>
      </w:pPr>
      <w:r w:rsidRPr="0027525A">
        <w:rPr>
          <w:rFonts w:eastAsia="Times New Roman" w:cs="Times New Roman"/>
          <w:color w:val="000000" w:themeColor="text1"/>
          <w:sz w:val="32"/>
          <w:szCs w:val="32"/>
          <w:lang w:eastAsia="ru-RU"/>
        </w:rPr>
        <w:t xml:space="preserve">Исходя из этого понимания, готовность обучающихся к профессиональному самоопределению можно рассматривать следующим образом (см. таблицу в </w:t>
      </w:r>
      <w:r w:rsidRPr="0027525A">
        <w:rPr>
          <w:rFonts w:eastAsia="Times New Roman" w:cs="Times New Roman"/>
          <w:b/>
          <w:color w:val="000000" w:themeColor="text1"/>
          <w:sz w:val="32"/>
          <w:szCs w:val="32"/>
          <w:lang w:eastAsia="ru-RU"/>
        </w:rPr>
        <w:t>Приложении</w:t>
      </w:r>
      <w:r w:rsidR="001F61F9" w:rsidRPr="0027525A">
        <w:rPr>
          <w:rFonts w:eastAsia="Times New Roman" w:cs="Times New Roman"/>
          <w:b/>
          <w:color w:val="000000" w:themeColor="text1"/>
          <w:sz w:val="32"/>
          <w:szCs w:val="32"/>
          <w:lang w:eastAsia="ru-RU"/>
        </w:rPr>
        <w:t xml:space="preserve"> 3</w:t>
      </w:r>
      <w:r w:rsidRPr="0027525A">
        <w:rPr>
          <w:rFonts w:eastAsia="Times New Roman" w:cs="Times New Roman"/>
          <w:color w:val="000000" w:themeColor="text1"/>
          <w:sz w:val="32"/>
          <w:szCs w:val="32"/>
          <w:lang w:eastAsia="ru-RU"/>
        </w:rPr>
        <w:t xml:space="preserve">). </w:t>
      </w:r>
    </w:p>
    <w:p w:rsidR="000D730C" w:rsidRPr="0027525A" w:rsidRDefault="000D730C" w:rsidP="006639FA">
      <w:pPr>
        <w:pStyle w:val="2"/>
        <w:spacing w:line="360" w:lineRule="auto"/>
        <w:rPr>
          <w:rFonts w:cs="Times New Roman"/>
          <w:color w:val="000000" w:themeColor="text1"/>
          <w:sz w:val="32"/>
          <w:szCs w:val="32"/>
        </w:rPr>
      </w:pPr>
      <w:bookmarkStart w:id="23" w:name="_Toc65427309"/>
      <w:bookmarkStart w:id="24" w:name="_Toc65483540"/>
      <w:r w:rsidRPr="0027525A">
        <w:rPr>
          <w:rFonts w:cs="Times New Roman"/>
          <w:color w:val="000000" w:themeColor="text1"/>
          <w:sz w:val="32"/>
          <w:szCs w:val="32"/>
        </w:rPr>
        <w:t>Модуль «Школьные медиа»</w:t>
      </w:r>
      <w:bookmarkEnd w:id="23"/>
      <w:bookmarkEnd w:id="24"/>
    </w:p>
    <w:p w:rsidR="000D730C" w:rsidRPr="0027525A" w:rsidRDefault="000D730C" w:rsidP="006639FA">
      <w:pPr>
        <w:spacing w:after="0" w:line="360" w:lineRule="auto"/>
        <w:ind w:firstLine="709"/>
        <w:jc w:val="both"/>
        <w:rPr>
          <w:rFonts w:cs="Times New Roman"/>
          <w:color w:val="000000" w:themeColor="text1"/>
          <w:sz w:val="32"/>
          <w:szCs w:val="32"/>
        </w:rPr>
      </w:pPr>
      <w:r w:rsidRPr="0027525A">
        <w:rPr>
          <w:rFonts w:cs="Times New Roman"/>
          <w:color w:val="000000" w:themeColor="text1"/>
          <w:sz w:val="32"/>
          <w:szCs w:val="32"/>
        </w:rPr>
        <w:t xml:space="preserve">Цель школьных медиа (совместно создаваемых </w:t>
      </w:r>
      <w:r w:rsidR="00603441" w:rsidRPr="0027525A">
        <w:rPr>
          <w:rFonts w:cs="Times New Roman"/>
          <w:color w:val="000000" w:themeColor="text1"/>
          <w:sz w:val="32"/>
          <w:szCs w:val="32"/>
        </w:rPr>
        <w:t>обучающимися</w:t>
      </w:r>
      <w:r w:rsidRPr="0027525A">
        <w:rPr>
          <w:rFonts w:cs="Times New Roman"/>
          <w:color w:val="000000" w:themeColor="text1"/>
          <w:sz w:val="32"/>
          <w:szCs w:val="32"/>
        </w:rPr>
        <w:t xml:space="preserve"> и педагогами средств распространения текстовой, аудио и видео информации) – развитие коммуникативной культуры </w:t>
      </w:r>
      <w:r w:rsidR="00603441" w:rsidRPr="0027525A">
        <w:rPr>
          <w:rFonts w:cs="Times New Roman"/>
          <w:color w:val="000000" w:themeColor="text1"/>
          <w:sz w:val="32"/>
          <w:szCs w:val="32"/>
        </w:rPr>
        <w:t>обучающихся</w:t>
      </w:r>
      <w:r w:rsidRPr="0027525A">
        <w:rPr>
          <w:rFonts w:cs="Times New Roman"/>
          <w:color w:val="000000" w:themeColor="text1"/>
          <w:sz w:val="32"/>
          <w:szCs w:val="32"/>
        </w:rPr>
        <w:t xml:space="preserve">, формирование навыков общения и сотрудничества, поддержка творческой самореализации </w:t>
      </w:r>
      <w:r w:rsidR="00603441" w:rsidRPr="0027525A">
        <w:rPr>
          <w:rFonts w:cs="Times New Roman"/>
          <w:color w:val="000000" w:themeColor="text1"/>
          <w:sz w:val="32"/>
          <w:szCs w:val="32"/>
        </w:rPr>
        <w:t>об</w:t>
      </w:r>
      <w:r w:rsidRPr="0027525A">
        <w:rPr>
          <w:rFonts w:cs="Times New Roman"/>
          <w:color w:val="000000" w:themeColor="text1"/>
          <w:sz w:val="32"/>
          <w:szCs w:val="32"/>
        </w:rPr>
        <w:t>уча</w:t>
      </w:r>
      <w:r w:rsidR="00603441" w:rsidRPr="0027525A">
        <w:rPr>
          <w:rFonts w:cs="Times New Roman"/>
          <w:color w:val="000000" w:themeColor="text1"/>
          <w:sz w:val="32"/>
          <w:szCs w:val="32"/>
        </w:rPr>
        <w:t>ю</w:t>
      </w:r>
      <w:r w:rsidRPr="0027525A">
        <w:rPr>
          <w:rFonts w:cs="Times New Roman"/>
          <w:color w:val="000000" w:themeColor="text1"/>
          <w:sz w:val="32"/>
          <w:szCs w:val="32"/>
        </w:rPr>
        <w:t>щихся. Воспитательный потенциал школьных медиа реализуется в рамках следующих видов и форм деятельности:</w:t>
      </w:r>
    </w:p>
    <w:p w:rsidR="000D730C" w:rsidRPr="0027525A" w:rsidRDefault="000D730C" w:rsidP="005E4CF6">
      <w:pPr>
        <w:pStyle w:val="a3"/>
        <w:numPr>
          <w:ilvl w:val="0"/>
          <w:numId w:val="33"/>
        </w:numPr>
        <w:tabs>
          <w:tab w:val="left" w:pos="993"/>
        </w:tabs>
        <w:spacing w:after="0" w:line="360" w:lineRule="auto"/>
        <w:ind w:left="0" w:firstLine="709"/>
        <w:jc w:val="both"/>
        <w:rPr>
          <w:rFonts w:cs="Times New Roman"/>
          <w:color w:val="000000" w:themeColor="text1"/>
          <w:sz w:val="32"/>
          <w:szCs w:val="32"/>
        </w:rPr>
      </w:pPr>
      <w:r w:rsidRPr="0027525A">
        <w:rPr>
          <w:rFonts w:cs="Times New Roman"/>
          <w:color w:val="000000" w:themeColor="text1"/>
          <w:sz w:val="32"/>
          <w:szCs w:val="32"/>
        </w:rPr>
        <w:t xml:space="preserve">организация работы </w:t>
      </w:r>
      <w:r w:rsidRPr="0027525A">
        <w:rPr>
          <w:rFonts w:cs="Times New Roman"/>
          <w:color w:val="000000" w:themeColor="text1"/>
          <w:sz w:val="32"/>
          <w:szCs w:val="32"/>
          <w:lang w:val="x-none"/>
        </w:rPr>
        <w:t>разновозрастн</w:t>
      </w:r>
      <w:r w:rsidRPr="0027525A">
        <w:rPr>
          <w:rFonts w:cs="Times New Roman"/>
          <w:color w:val="000000" w:themeColor="text1"/>
          <w:sz w:val="32"/>
          <w:szCs w:val="32"/>
        </w:rPr>
        <w:t>ого</w:t>
      </w:r>
      <w:r w:rsidRPr="0027525A">
        <w:rPr>
          <w:rFonts w:cs="Times New Roman"/>
          <w:color w:val="000000" w:themeColor="text1"/>
          <w:sz w:val="32"/>
          <w:szCs w:val="32"/>
          <w:lang w:val="x-none"/>
        </w:rPr>
        <w:t xml:space="preserve"> редакционн</w:t>
      </w:r>
      <w:r w:rsidRPr="0027525A">
        <w:rPr>
          <w:rFonts w:cs="Times New Roman"/>
          <w:color w:val="000000" w:themeColor="text1"/>
          <w:sz w:val="32"/>
          <w:szCs w:val="32"/>
        </w:rPr>
        <w:t>ого</w:t>
      </w:r>
      <w:r w:rsidRPr="0027525A">
        <w:rPr>
          <w:rFonts w:cs="Times New Roman"/>
          <w:color w:val="000000" w:themeColor="text1"/>
          <w:sz w:val="32"/>
          <w:szCs w:val="32"/>
          <w:lang w:val="x-none"/>
        </w:rPr>
        <w:t xml:space="preserve"> совет</w:t>
      </w:r>
      <w:r w:rsidRPr="0027525A">
        <w:rPr>
          <w:rFonts w:cs="Times New Roman"/>
          <w:color w:val="000000" w:themeColor="text1"/>
          <w:sz w:val="32"/>
          <w:szCs w:val="32"/>
        </w:rPr>
        <w:t>а</w:t>
      </w:r>
      <w:r w:rsidRPr="0027525A">
        <w:rPr>
          <w:rFonts w:cs="Times New Roman"/>
          <w:color w:val="000000" w:themeColor="text1"/>
          <w:sz w:val="32"/>
          <w:szCs w:val="32"/>
          <w:lang w:val="x-none"/>
        </w:rPr>
        <w:t xml:space="preserve"> </w:t>
      </w:r>
      <w:r w:rsidRPr="0027525A">
        <w:rPr>
          <w:rFonts w:cs="Times New Roman"/>
          <w:color w:val="000000" w:themeColor="text1"/>
          <w:sz w:val="32"/>
          <w:szCs w:val="32"/>
        </w:rPr>
        <w:t>обучающихся</w:t>
      </w:r>
      <w:r w:rsidRPr="0027525A">
        <w:rPr>
          <w:rFonts w:cs="Times New Roman"/>
          <w:color w:val="000000" w:themeColor="text1"/>
          <w:sz w:val="32"/>
          <w:szCs w:val="32"/>
          <w:lang w:val="x-none"/>
        </w:rPr>
        <w:t xml:space="preserve"> и консультирующих их взрослых, целью которого является освещение (через школ</w:t>
      </w:r>
      <w:r w:rsidR="00140EA7" w:rsidRPr="0027525A">
        <w:rPr>
          <w:rFonts w:cs="Times New Roman"/>
          <w:color w:val="000000" w:themeColor="text1"/>
          <w:sz w:val="32"/>
          <w:szCs w:val="32"/>
          <w:lang w:val="x-none"/>
        </w:rPr>
        <w:t>ьную газету, школьное радио или </w:t>
      </w:r>
      <w:r w:rsidRPr="0027525A">
        <w:rPr>
          <w:rFonts w:cs="Times New Roman"/>
          <w:color w:val="000000" w:themeColor="text1"/>
          <w:sz w:val="32"/>
          <w:szCs w:val="32"/>
          <w:lang w:val="x-none"/>
        </w:rPr>
        <w:t xml:space="preserve">телевидение) наиболее интересных моментов жизни школы, </w:t>
      </w:r>
      <w:r w:rsidRPr="0027525A">
        <w:rPr>
          <w:rFonts w:cs="Times New Roman"/>
          <w:color w:val="000000" w:themeColor="text1"/>
          <w:sz w:val="32"/>
          <w:szCs w:val="32"/>
          <w:lang w:val="x-none"/>
        </w:rPr>
        <w:lastRenderedPageBreak/>
        <w:t xml:space="preserve">популяризация общешкольных ключевых дел, кружков, секций, деятельности органов ученического самоуправления; </w:t>
      </w:r>
    </w:p>
    <w:p w:rsidR="000D730C" w:rsidRPr="0027525A" w:rsidRDefault="000D730C" w:rsidP="005E4CF6">
      <w:pPr>
        <w:pStyle w:val="a3"/>
        <w:numPr>
          <w:ilvl w:val="0"/>
          <w:numId w:val="33"/>
        </w:numPr>
        <w:tabs>
          <w:tab w:val="left" w:pos="993"/>
        </w:tabs>
        <w:spacing w:after="0" w:line="360" w:lineRule="auto"/>
        <w:ind w:left="0" w:firstLine="709"/>
        <w:jc w:val="both"/>
        <w:rPr>
          <w:rFonts w:cs="Times New Roman"/>
          <w:color w:val="000000" w:themeColor="text1"/>
          <w:sz w:val="32"/>
          <w:szCs w:val="32"/>
        </w:rPr>
      </w:pPr>
      <w:r w:rsidRPr="0027525A">
        <w:rPr>
          <w:rFonts w:cs="Times New Roman"/>
          <w:color w:val="000000" w:themeColor="text1"/>
          <w:sz w:val="32"/>
          <w:szCs w:val="32"/>
        </w:rPr>
        <w:t xml:space="preserve">организация работы </w:t>
      </w:r>
      <w:r w:rsidRPr="0027525A">
        <w:rPr>
          <w:rFonts w:cs="Times New Roman"/>
          <w:color w:val="000000" w:themeColor="text1"/>
          <w:sz w:val="32"/>
          <w:szCs w:val="32"/>
          <w:lang w:val="x-none"/>
        </w:rPr>
        <w:t>школьн</w:t>
      </w:r>
      <w:r w:rsidRPr="0027525A">
        <w:rPr>
          <w:rFonts w:cs="Times New Roman"/>
          <w:color w:val="000000" w:themeColor="text1"/>
          <w:sz w:val="32"/>
          <w:szCs w:val="32"/>
        </w:rPr>
        <w:t>ого</w:t>
      </w:r>
      <w:r w:rsidRPr="0027525A">
        <w:rPr>
          <w:rFonts w:cs="Times New Roman"/>
          <w:color w:val="000000" w:themeColor="text1"/>
          <w:sz w:val="32"/>
          <w:szCs w:val="32"/>
          <w:lang w:val="x-none"/>
        </w:rPr>
        <w:t xml:space="preserve"> медиацентр</w:t>
      </w:r>
      <w:r w:rsidRPr="0027525A">
        <w:rPr>
          <w:rFonts w:cs="Times New Roman"/>
          <w:color w:val="000000" w:themeColor="text1"/>
          <w:sz w:val="32"/>
          <w:szCs w:val="32"/>
        </w:rPr>
        <w:t>а</w:t>
      </w:r>
      <w:r w:rsidRPr="0027525A">
        <w:rPr>
          <w:rFonts w:cs="Times New Roman"/>
          <w:color w:val="000000" w:themeColor="text1"/>
          <w:sz w:val="32"/>
          <w:szCs w:val="32"/>
          <w:lang w:val="x-none"/>
        </w:rPr>
        <w:t xml:space="preserve"> </w:t>
      </w:r>
      <w:r w:rsidRPr="0027525A">
        <w:rPr>
          <w:rFonts w:cs="Times New Roman"/>
          <w:color w:val="000000" w:themeColor="text1"/>
          <w:sz w:val="32"/>
          <w:szCs w:val="32"/>
        </w:rPr>
        <w:t>с целью</w:t>
      </w:r>
      <w:r w:rsidRPr="0027525A">
        <w:rPr>
          <w:rFonts w:cs="Times New Roman"/>
          <w:color w:val="000000" w:themeColor="text1"/>
          <w:sz w:val="32"/>
          <w:szCs w:val="32"/>
          <w:lang w:val="x-none"/>
        </w:rPr>
        <w:t xml:space="preserve"> информационно-технической поддержки школьных мероприятий</w:t>
      </w:r>
      <w:r w:rsidRPr="0027525A">
        <w:rPr>
          <w:rFonts w:cs="Times New Roman"/>
          <w:color w:val="000000" w:themeColor="text1"/>
          <w:sz w:val="32"/>
          <w:szCs w:val="32"/>
        </w:rPr>
        <w:t xml:space="preserve"> (в</w:t>
      </w:r>
      <w:r w:rsidRPr="0027525A">
        <w:rPr>
          <w:rFonts w:cs="Times New Roman"/>
          <w:color w:val="000000" w:themeColor="text1"/>
          <w:sz w:val="32"/>
          <w:szCs w:val="32"/>
          <w:lang w:val="x-none"/>
        </w:rPr>
        <w:t>видеосъём</w:t>
      </w:r>
      <w:r w:rsidRPr="0027525A">
        <w:rPr>
          <w:rFonts w:cs="Times New Roman"/>
          <w:color w:val="000000" w:themeColor="text1"/>
          <w:sz w:val="32"/>
          <w:szCs w:val="32"/>
        </w:rPr>
        <w:t>ка</w:t>
      </w:r>
      <w:r w:rsidRPr="0027525A">
        <w:rPr>
          <w:rFonts w:cs="Times New Roman"/>
          <w:color w:val="000000" w:themeColor="text1"/>
          <w:sz w:val="32"/>
          <w:szCs w:val="32"/>
          <w:lang w:val="x-none"/>
        </w:rPr>
        <w:t xml:space="preserve"> и мультимедийное сопровождение школьных праздников, фестивалей, конкурсов, спектаклей, капустников, вечеров, дискотек</w:t>
      </w:r>
      <w:r w:rsidRPr="0027525A">
        <w:rPr>
          <w:rFonts w:cs="Times New Roman"/>
          <w:color w:val="000000" w:themeColor="text1"/>
          <w:sz w:val="32"/>
          <w:szCs w:val="32"/>
        </w:rPr>
        <w:t>)</w:t>
      </w:r>
      <w:r w:rsidRPr="0027525A">
        <w:rPr>
          <w:rFonts w:cs="Times New Roman"/>
          <w:color w:val="000000" w:themeColor="text1"/>
          <w:sz w:val="32"/>
          <w:szCs w:val="32"/>
          <w:lang w:val="x-none"/>
        </w:rPr>
        <w:t>;</w:t>
      </w:r>
    </w:p>
    <w:p w:rsidR="000D730C" w:rsidRPr="0027525A" w:rsidRDefault="000D730C" w:rsidP="005E4CF6">
      <w:pPr>
        <w:pStyle w:val="a3"/>
        <w:numPr>
          <w:ilvl w:val="0"/>
          <w:numId w:val="33"/>
        </w:numPr>
        <w:tabs>
          <w:tab w:val="left" w:pos="993"/>
        </w:tabs>
        <w:spacing w:after="0" w:line="360" w:lineRule="auto"/>
        <w:ind w:left="0" w:firstLine="709"/>
        <w:jc w:val="both"/>
        <w:rPr>
          <w:rFonts w:cs="Times New Roman"/>
          <w:color w:val="000000" w:themeColor="text1"/>
          <w:sz w:val="32"/>
          <w:szCs w:val="32"/>
        </w:rPr>
      </w:pPr>
      <w:r w:rsidRPr="0027525A">
        <w:rPr>
          <w:rFonts w:cs="Times New Roman"/>
          <w:color w:val="000000" w:themeColor="text1"/>
          <w:sz w:val="32"/>
          <w:szCs w:val="32"/>
        </w:rPr>
        <w:t>сопровождение</w:t>
      </w:r>
      <w:r w:rsidRPr="0027525A">
        <w:rPr>
          <w:rFonts w:cs="Times New Roman"/>
          <w:color w:val="000000" w:themeColor="text1"/>
          <w:sz w:val="32"/>
          <w:szCs w:val="32"/>
          <w:lang w:val="x-none"/>
        </w:rPr>
        <w:t xml:space="preserve"> </w:t>
      </w:r>
      <w:r w:rsidRPr="0027525A">
        <w:rPr>
          <w:rFonts w:cs="Times New Roman"/>
          <w:color w:val="000000" w:themeColor="text1"/>
          <w:sz w:val="32"/>
          <w:szCs w:val="32"/>
        </w:rPr>
        <w:t>официального сайта</w:t>
      </w:r>
      <w:r w:rsidR="00140EA7" w:rsidRPr="0027525A">
        <w:rPr>
          <w:rFonts w:cs="Times New Roman"/>
          <w:color w:val="000000" w:themeColor="text1"/>
          <w:sz w:val="32"/>
          <w:szCs w:val="32"/>
          <w:lang w:val="x-none"/>
        </w:rPr>
        <w:t xml:space="preserve"> школы и </w:t>
      </w:r>
      <w:r w:rsidRPr="0027525A">
        <w:rPr>
          <w:rFonts w:cs="Times New Roman"/>
          <w:color w:val="000000" w:themeColor="text1"/>
          <w:sz w:val="32"/>
          <w:szCs w:val="32"/>
          <w:lang w:val="x-none"/>
        </w:rPr>
        <w:t>соответствующ</w:t>
      </w:r>
      <w:r w:rsidRPr="0027525A">
        <w:rPr>
          <w:rFonts w:cs="Times New Roman"/>
          <w:color w:val="000000" w:themeColor="text1"/>
          <w:sz w:val="32"/>
          <w:szCs w:val="32"/>
        </w:rPr>
        <w:t>их</w:t>
      </w:r>
      <w:r w:rsidRPr="0027525A">
        <w:rPr>
          <w:rFonts w:cs="Times New Roman"/>
          <w:color w:val="000000" w:themeColor="text1"/>
          <w:sz w:val="32"/>
          <w:szCs w:val="32"/>
          <w:lang w:val="x-none"/>
        </w:rPr>
        <w:t xml:space="preserve"> групп в социальных сетях с целью освещения деятельности образовательной организации в информационном пространстве, привлечения внимания общественности к школе, информационного продвижения ценностей школы и организации виртуальной диалоговой площадки, на которой </w:t>
      </w:r>
      <w:r w:rsidR="00AD0998" w:rsidRPr="0027525A">
        <w:rPr>
          <w:rFonts w:cs="Times New Roman"/>
          <w:color w:val="000000" w:themeColor="text1"/>
          <w:sz w:val="32"/>
          <w:szCs w:val="32"/>
        </w:rPr>
        <w:t>обучающимися</w:t>
      </w:r>
      <w:r w:rsidRPr="0027525A">
        <w:rPr>
          <w:rFonts w:cs="Times New Roman"/>
          <w:color w:val="000000" w:themeColor="text1"/>
          <w:sz w:val="32"/>
          <w:szCs w:val="32"/>
          <w:lang w:val="x-none"/>
        </w:rPr>
        <w:t>, учителями и родителями могли бы о</w:t>
      </w:r>
      <w:r w:rsidR="00140EA7" w:rsidRPr="0027525A">
        <w:rPr>
          <w:rFonts w:cs="Times New Roman"/>
          <w:color w:val="000000" w:themeColor="text1"/>
          <w:sz w:val="32"/>
          <w:szCs w:val="32"/>
          <w:lang w:val="x-none"/>
        </w:rPr>
        <w:t>ткрыто обсуждаться значимые для </w:t>
      </w:r>
      <w:r w:rsidRPr="0027525A">
        <w:rPr>
          <w:rFonts w:cs="Times New Roman"/>
          <w:color w:val="000000" w:themeColor="text1"/>
          <w:sz w:val="32"/>
          <w:szCs w:val="32"/>
          <w:lang w:val="x-none"/>
        </w:rPr>
        <w:t>школы вопросы;</w:t>
      </w:r>
      <w:r w:rsidR="00FD7641" w:rsidRPr="0027525A">
        <w:rPr>
          <w:rFonts w:cs="Times New Roman"/>
          <w:color w:val="000000" w:themeColor="text1"/>
          <w:sz w:val="32"/>
          <w:szCs w:val="32"/>
          <w:lang w:val="x-none"/>
        </w:rPr>
        <w:t xml:space="preserve"> </w:t>
      </w:r>
      <w:r w:rsidRPr="0027525A">
        <w:rPr>
          <w:rFonts w:cs="Times New Roman"/>
          <w:color w:val="000000" w:themeColor="text1"/>
          <w:sz w:val="32"/>
          <w:szCs w:val="32"/>
          <w:lang w:val="x-none"/>
        </w:rPr>
        <w:t xml:space="preserve"> </w:t>
      </w:r>
    </w:p>
    <w:p w:rsidR="000D730C" w:rsidRPr="0027525A" w:rsidRDefault="000D730C" w:rsidP="005E4CF6">
      <w:pPr>
        <w:pStyle w:val="a3"/>
        <w:numPr>
          <w:ilvl w:val="0"/>
          <w:numId w:val="33"/>
        </w:numPr>
        <w:tabs>
          <w:tab w:val="left" w:pos="993"/>
        </w:tabs>
        <w:spacing w:after="0" w:line="360" w:lineRule="auto"/>
        <w:ind w:left="0" w:firstLine="709"/>
        <w:jc w:val="both"/>
        <w:rPr>
          <w:rFonts w:cs="Times New Roman"/>
          <w:color w:val="000000" w:themeColor="text1"/>
          <w:sz w:val="32"/>
          <w:szCs w:val="32"/>
        </w:rPr>
      </w:pPr>
      <w:r w:rsidRPr="0027525A">
        <w:rPr>
          <w:rFonts w:cs="Times New Roman"/>
          <w:color w:val="000000" w:themeColor="text1"/>
          <w:sz w:val="32"/>
          <w:szCs w:val="32"/>
        </w:rPr>
        <w:t xml:space="preserve">деятельность </w:t>
      </w:r>
      <w:r w:rsidRPr="0027525A">
        <w:rPr>
          <w:rFonts w:cs="Times New Roman"/>
          <w:color w:val="000000" w:themeColor="text1"/>
          <w:sz w:val="32"/>
          <w:szCs w:val="32"/>
          <w:lang w:val="x-none"/>
        </w:rPr>
        <w:t>школьн</w:t>
      </w:r>
      <w:r w:rsidRPr="0027525A">
        <w:rPr>
          <w:rFonts w:cs="Times New Roman"/>
          <w:color w:val="000000" w:themeColor="text1"/>
          <w:sz w:val="32"/>
          <w:szCs w:val="32"/>
        </w:rPr>
        <w:t>ой</w:t>
      </w:r>
      <w:r w:rsidRPr="0027525A">
        <w:rPr>
          <w:rFonts w:cs="Times New Roman"/>
          <w:color w:val="000000" w:themeColor="text1"/>
          <w:sz w:val="32"/>
          <w:szCs w:val="32"/>
          <w:lang w:val="x-none"/>
        </w:rPr>
        <w:t xml:space="preserve"> киностуди</w:t>
      </w:r>
      <w:r w:rsidRPr="0027525A">
        <w:rPr>
          <w:rFonts w:cs="Times New Roman"/>
          <w:color w:val="000000" w:themeColor="text1"/>
          <w:sz w:val="32"/>
          <w:szCs w:val="32"/>
        </w:rPr>
        <w:t>и</w:t>
      </w:r>
      <w:r w:rsidRPr="0027525A">
        <w:rPr>
          <w:rFonts w:cs="Times New Roman"/>
          <w:color w:val="000000" w:themeColor="text1"/>
          <w:sz w:val="32"/>
          <w:szCs w:val="32"/>
          <w:lang w:val="x-none"/>
        </w:rPr>
        <w:t>, в рамках которой создаются ролики, клипы, осуществляется монтаж познавательных, документальных, анимацио</w:t>
      </w:r>
      <w:r w:rsidR="00DC6FF8" w:rsidRPr="0027525A">
        <w:rPr>
          <w:rFonts w:cs="Times New Roman"/>
          <w:color w:val="000000" w:themeColor="text1"/>
          <w:sz w:val="32"/>
          <w:szCs w:val="32"/>
          <w:lang w:val="x-none"/>
        </w:rPr>
        <w:t>нных, художественных фильмов, с </w:t>
      </w:r>
      <w:r w:rsidRPr="0027525A">
        <w:rPr>
          <w:rFonts w:cs="Times New Roman"/>
          <w:color w:val="000000" w:themeColor="text1"/>
          <w:sz w:val="32"/>
          <w:szCs w:val="32"/>
          <w:lang w:val="x-none"/>
        </w:rPr>
        <w:t>акцентом на этическое, эстетическое, патриотическое просвещение аудитории;</w:t>
      </w:r>
    </w:p>
    <w:p w:rsidR="000D730C" w:rsidRPr="0027525A" w:rsidRDefault="000D730C" w:rsidP="005E4CF6">
      <w:pPr>
        <w:pStyle w:val="a3"/>
        <w:numPr>
          <w:ilvl w:val="0"/>
          <w:numId w:val="33"/>
        </w:numPr>
        <w:tabs>
          <w:tab w:val="left" w:pos="993"/>
        </w:tabs>
        <w:spacing w:after="0" w:line="360" w:lineRule="auto"/>
        <w:ind w:left="0" w:firstLine="709"/>
        <w:jc w:val="both"/>
        <w:rPr>
          <w:rFonts w:cs="Times New Roman"/>
          <w:color w:val="000000" w:themeColor="text1"/>
          <w:sz w:val="32"/>
          <w:szCs w:val="32"/>
        </w:rPr>
      </w:pPr>
      <w:r w:rsidRPr="0027525A">
        <w:rPr>
          <w:rFonts w:cs="Times New Roman"/>
          <w:color w:val="000000" w:themeColor="text1"/>
          <w:sz w:val="32"/>
          <w:szCs w:val="32"/>
        </w:rPr>
        <w:t xml:space="preserve">участие </w:t>
      </w:r>
      <w:r w:rsidR="00AD0998" w:rsidRPr="0027525A">
        <w:rPr>
          <w:rFonts w:cs="Times New Roman"/>
          <w:color w:val="000000" w:themeColor="text1"/>
          <w:sz w:val="32"/>
          <w:szCs w:val="32"/>
        </w:rPr>
        <w:t>обучающихся</w:t>
      </w:r>
      <w:r w:rsidRPr="0027525A">
        <w:rPr>
          <w:rFonts w:cs="Times New Roman"/>
          <w:color w:val="000000" w:themeColor="text1"/>
          <w:sz w:val="32"/>
          <w:szCs w:val="32"/>
        </w:rPr>
        <w:t xml:space="preserve"> в региональных или всероссийских конкурсах школьных медиа.</w:t>
      </w:r>
    </w:p>
    <w:p w:rsidR="000D730C" w:rsidRPr="0027525A" w:rsidRDefault="000D730C" w:rsidP="006639FA">
      <w:pPr>
        <w:pStyle w:val="2"/>
        <w:spacing w:line="360" w:lineRule="auto"/>
        <w:rPr>
          <w:rFonts w:cs="Times New Roman"/>
          <w:color w:val="000000" w:themeColor="text1"/>
          <w:w w:val="0"/>
          <w:sz w:val="32"/>
          <w:szCs w:val="32"/>
        </w:rPr>
      </w:pPr>
      <w:bookmarkStart w:id="25" w:name="_Toc62101539"/>
      <w:bookmarkStart w:id="26" w:name="_Toc65210448"/>
      <w:bookmarkStart w:id="27" w:name="_Toc65222792"/>
      <w:bookmarkStart w:id="28" w:name="_Toc65427773"/>
      <w:bookmarkStart w:id="29" w:name="_Toc65483541"/>
      <w:r w:rsidRPr="0027525A">
        <w:rPr>
          <w:rFonts w:cs="Times New Roman"/>
          <w:color w:val="000000" w:themeColor="text1"/>
          <w:w w:val="0"/>
          <w:sz w:val="32"/>
          <w:szCs w:val="32"/>
        </w:rPr>
        <w:t>Модуль «Ключевые общешкольные дела»</w:t>
      </w:r>
      <w:bookmarkEnd w:id="25"/>
      <w:bookmarkEnd w:id="26"/>
      <w:bookmarkEnd w:id="27"/>
      <w:bookmarkEnd w:id="28"/>
      <w:bookmarkEnd w:id="29"/>
    </w:p>
    <w:p w:rsidR="000D730C" w:rsidRPr="0027525A" w:rsidRDefault="000D730C" w:rsidP="006639FA">
      <w:pPr>
        <w:widowControl w:val="0"/>
        <w:autoSpaceDE w:val="0"/>
        <w:autoSpaceDN w:val="0"/>
        <w:spacing w:after="0" w:line="360" w:lineRule="auto"/>
        <w:ind w:firstLine="709"/>
        <w:jc w:val="both"/>
        <w:rPr>
          <w:rFonts w:eastAsia="Times New Roman" w:cs="Times New Roman"/>
          <w:color w:val="000000" w:themeColor="text1"/>
          <w:w w:val="0"/>
          <w:kern w:val="2"/>
          <w:sz w:val="32"/>
          <w:szCs w:val="32"/>
          <w:lang w:eastAsia="ko-KR"/>
        </w:rPr>
      </w:pPr>
      <w:r w:rsidRPr="0027525A">
        <w:rPr>
          <w:rFonts w:eastAsia="Times New Roman" w:cs="Times New Roman"/>
          <w:color w:val="000000" w:themeColor="text1"/>
          <w:w w:val="0"/>
          <w:kern w:val="2"/>
          <w:sz w:val="32"/>
          <w:szCs w:val="32"/>
          <w:lang w:eastAsia="ko-KR"/>
        </w:rPr>
        <w:t xml:space="preserve">Ключевые дела – это главные традиционные общешкольные дела, в которых принимает участие большая часть </w:t>
      </w:r>
      <w:r w:rsidR="00AD0998" w:rsidRPr="0027525A">
        <w:rPr>
          <w:rFonts w:eastAsia="Times New Roman" w:cs="Times New Roman"/>
          <w:color w:val="000000" w:themeColor="text1"/>
          <w:w w:val="0"/>
          <w:kern w:val="2"/>
          <w:sz w:val="32"/>
          <w:szCs w:val="32"/>
          <w:lang w:eastAsia="ko-KR"/>
        </w:rPr>
        <w:t>обучающихся</w:t>
      </w:r>
      <w:r w:rsidRPr="0027525A">
        <w:rPr>
          <w:rFonts w:eastAsia="Times New Roman" w:cs="Times New Roman"/>
          <w:color w:val="000000" w:themeColor="text1"/>
          <w:w w:val="0"/>
          <w:kern w:val="2"/>
          <w:sz w:val="32"/>
          <w:szCs w:val="32"/>
          <w:lang w:eastAsia="ko-KR"/>
        </w:rPr>
        <w:t xml:space="preserve"> и которые </w:t>
      </w:r>
      <w:r w:rsidRPr="0027525A">
        <w:rPr>
          <w:rFonts w:eastAsia="Times New Roman" w:cs="Times New Roman"/>
          <w:color w:val="000000" w:themeColor="text1"/>
          <w:w w:val="0"/>
          <w:kern w:val="2"/>
          <w:sz w:val="32"/>
          <w:szCs w:val="32"/>
          <w:lang w:eastAsia="ko-KR"/>
        </w:rPr>
        <w:lastRenderedPageBreak/>
        <w:t xml:space="preserve">обязательно планируются, готовятся, проводятся и анализируются совестно педагогами и </w:t>
      </w:r>
      <w:r w:rsidR="00AD0998" w:rsidRPr="0027525A">
        <w:rPr>
          <w:rFonts w:eastAsia="Times New Roman" w:cs="Times New Roman"/>
          <w:color w:val="000000" w:themeColor="text1"/>
          <w:w w:val="0"/>
          <w:kern w:val="2"/>
          <w:sz w:val="32"/>
          <w:szCs w:val="32"/>
          <w:lang w:eastAsia="ko-KR"/>
        </w:rPr>
        <w:t>обучающимися</w:t>
      </w:r>
      <w:r w:rsidRPr="0027525A">
        <w:rPr>
          <w:rFonts w:eastAsia="Times New Roman" w:cs="Times New Roman"/>
          <w:color w:val="000000" w:themeColor="text1"/>
          <w:w w:val="0"/>
          <w:kern w:val="2"/>
          <w:sz w:val="32"/>
          <w:szCs w:val="32"/>
          <w:lang w:eastAsia="ko-KR"/>
        </w:rPr>
        <w:t xml:space="preserve">. </w:t>
      </w:r>
    </w:p>
    <w:p w:rsidR="000D730C" w:rsidRPr="0027525A" w:rsidRDefault="000D730C" w:rsidP="006639FA">
      <w:pPr>
        <w:widowControl w:val="0"/>
        <w:autoSpaceDE w:val="0"/>
        <w:autoSpaceDN w:val="0"/>
        <w:spacing w:after="0" w:line="360" w:lineRule="auto"/>
        <w:ind w:firstLine="709"/>
        <w:jc w:val="both"/>
        <w:rPr>
          <w:rFonts w:eastAsia="Times New Roman" w:cs="Times New Roman"/>
          <w:color w:val="000000" w:themeColor="text1"/>
          <w:kern w:val="2"/>
          <w:sz w:val="32"/>
          <w:szCs w:val="32"/>
          <w:lang w:eastAsia="ko-KR"/>
        </w:rPr>
      </w:pPr>
      <w:r w:rsidRPr="0027525A">
        <w:rPr>
          <w:rFonts w:eastAsia="Times New Roman" w:cs="Times New Roman"/>
          <w:color w:val="000000" w:themeColor="text1"/>
          <w:w w:val="0"/>
          <w:kern w:val="2"/>
          <w:sz w:val="32"/>
          <w:szCs w:val="32"/>
          <w:lang w:eastAsia="ko-KR"/>
        </w:rPr>
        <w:t xml:space="preserve">Ключевые дела </w:t>
      </w:r>
      <w:r w:rsidRPr="0027525A">
        <w:rPr>
          <w:rFonts w:eastAsia="№Е" w:cs="Times New Roman"/>
          <w:color w:val="000000" w:themeColor="text1"/>
          <w:sz w:val="32"/>
          <w:szCs w:val="32"/>
          <w:lang w:eastAsia="ko-KR"/>
        </w:rPr>
        <w:t>обеспечивают включенность в них большого числа детей и взрослых, способствуют интенсификации их общения, ставят их в ответственную позицию к происходящему в школе. Введение ключевых дел в жизнь школы помогает преодолеть мероприятийный характер воспитания, сводящийся к набору мероприятий, организуемых педагогами для детей.</w:t>
      </w:r>
      <w:r w:rsidRPr="0027525A">
        <w:rPr>
          <w:rFonts w:eastAsia="Times New Roman" w:cs="Times New Roman"/>
          <w:color w:val="000000" w:themeColor="text1"/>
          <w:kern w:val="2"/>
          <w:sz w:val="32"/>
          <w:szCs w:val="32"/>
          <w:lang w:eastAsia="ko-KR"/>
        </w:rPr>
        <w:t xml:space="preserve"> </w:t>
      </w:r>
    </w:p>
    <w:p w:rsidR="000D730C" w:rsidRPr="0027525A" w:rsidRDefault="000D730C" w:rsidP="006639FA">
      <w:pPr>
        <w:widowControl w:val="0"/>
        <w:autoSpaceDE w:val="0"/>
        <w:autoSpaceDN w:val="0"/>
        <w:spacing w:after="0" w:line="360" w:lineRule="auto"/>
        <w:ind w:firstLine="709"/>
        <w:contextualSpacing/>
        <w:jc w:val="both"/>
        <w:rPr>
          <w:rFonts w:eastAsia="Times New Roman" w:cs="Times New Roman"/>
          <w:color w:val="000000" w:themeColor="text1"/>
          <w:kern w:val="2"/>
          <w:sz w:val="32"/>
          <w:szCs w:val="32"/>
          <w:lang w:eastAsia="ko-KR"/>
        </w:rPr>
      </w:pPr>
      <w:r w:rsidRPr="0027525A">
        <w:rPr>
          <w:rFonts w:eastAsia="Times New Roman" w:cs="Times New Roman"/>
          <w:color w:val="000000" w:themeColor="text1"/>
          <w:kern w:val="2"/>
          <w:sz w:val="32"/>
          <w:szCs w:val="32"/>
          <w:lang w:eastAsia="ko-KR"/>
        </w:rPr>
        <w:t>Для этого в образовательной организации используются следующие формы работы:</w:t>
      </w:r>
    </w:p>
    <w:p w:rsidR="000D730C" w:rsidRPr="0027525A" w:rsidRDefault="000D730C" w:rsidP="006639FA">
      <w:pPr>
        <w:spacing w:after="0" w:line="360" w:lineRule="auto"/>
        <w:ind w:firstLine="709"/>
        <w:contextualSpacing/>
        <w:rPr>
          <w:rFonts w:cs="Times New Roman"/>
          <w:b/>
          <w:color w:val="000000" w:themeColor="text1"/>
          <w:sz w:val="32"/>
          <w:szCs w:val="32"/>
        </w:rPr>
      </w:pPr>
      <w:bookmarkStart w:id="30" w:name="_Toc62101540"/>
      <w:bookmarkStart w:id="31" w:name="_Toc65210449"/>
      <w:r w:rsidRPr="0027525A">
        <w:rPr>
          <w:rFonts w:cs="Times New Roman"/>
          <w:b/>
          <w:color w:val="000000" w:themeColor="text1"/>
          <w:sz w:val="32"/>
          <w:szCs w:val="32"/>
        </w:rPr>
        <w:t>на внешкольном уровне:</w:t>
      </w:r>
      <w:bookmarkEnd w:id="30"/>
      <w:bookmarkEnd w:id="31"/>
    </w:p>
    <w:p w:rsidR="000D730C" w:rsidRPr="0027525A" w:rsidRDefault="000D730C" w:rsidP="005E4CF6">
      <w:pPr>
        <w:widowControl w:val="0"/>
        <w:numPr>
          <w:ilvl w:val="0"/>
          <w:numId w:val="34"/>
        </w:numPr>
        <w:tabs>
          <w:tab w:val="left" w:pos="993"/>
        </w:tabs>
        <w:autoSpaceDE w:val="0"/>
        <w:autoSpaceDN w:val="0"/>
        <w:spacing w:after="0" w:line="360" w:lineRule="auto"/>
        <w:ind w:left="0" w:firstLine="709"/>
        <w:contextualSpacing/>
        <w:jc w:val="both"/>
        <w:rPr>
          <w:rFonts w:eastAsia="Times New Roman" w:cs="Times New Roman"/>
          <w:color w:val="000000" w:themeColor="text1"/>
          <w:kern w:val="2"/>
          <w:sz w:val="32"/>
          <w:szCs w:val="32"/>
          <w:lang w:eastAsia="ko-KR"/>
        </w:rPr>
      </w:pPr>
      <w:r w:rsidRPr="0027525A">
        <w:rPr>
          <w:rFonts w:eastAsia="Times New Roman" w:cs="Times New Roman"/>
          <w:color w:val="000000" w:themeColor="text1"/>
          <w:kern w:val="2"/>
          <w:sz w:val="32"/>
          <w:szCs w:val="32"/>
          <w:lang w:eastAsia="ko-KR"/>
        </w:rPr>
        <w:t xml:space="preserve"> с</w:t>
      </w:r>
      <w:r w:rsidRPr="0027525A">
        <w:rPr>
          <w:rFonts w:eastAsia="№Е" w:cs="Times New Roman"/>
          <w:color w:val="000000" w:themeColor="text1"/>
          <w:kern w:val="2"/>
          <w:sz w:val="32"/>
          <w:szCs w:val="32"/>
          <w:lang w:eastAsia="ko-KR"/>
        </w:rPr>
        <w:t xml:space="preserve">оциальные проекты и акции – ежегодные совместно разрабатываемые и реализуемые </w:t>
      </w:r>
      <w:r w:rsidR="00AD0998" w:rsidRPr="0027525A">
        <w:rPr>
          <w:rFonts w:eastAsia="№Е" w:cs="Times New Roman"/>
          <w:color w:val="000000" w:themeColor="text1"/>
          <w:kern w:val="2"/>
          <w:sz w:val="32"/>
          <w:szCs w:val="32"/>
          <w:lang w:eastAsia="ko-KR"/>
        </w:rPr>
        <w:t>обучающимися</w:t>
      </w:r>
      <w:r w:rsidRPr="0027525A">
        <w:rPr>
          <w:rFonts w:eastAsia="№Е" w:cs="Times New Roman"/>
          <w:color w:val="000000" w:themeColor="text1"/>
          <w:kern w:val="2"/>
          <w:sz w:val="32"/>
          <w:szCs w:val="32"/>
          <w:lang w:eastAsia="ko-KR"/>
        </w:rPr>
        <w:t xml:space="preserve"> и педагогами комплексы дел (благотворительной, экологической, патриотической, трудовой направленности), ориентированные на преобразование окружающего школу социума; </w:t>
      </w:r>
    </w:p>
    <w:p w:rsidR="000D730C" w:rsidRPr="0027525A" w:rsidRDefault="000D730C" w:rsidP="005E4CF6">
      <w:pPr>
        <w:widowControl w:val="0"/>
        <w:numPr>
          <w:ilvl w:val="0"/>
          <w:numId w:val="34"/>
        </w:numPr>
        <w:tabs>
          <w:tab w:val="left" w:pos="993"/>
        </w:tabs>
        <w:autoSpaceDE w:val="0"/>
        <w:autoSpaceDN w:val="0"/>
        <w:spacing w:after="0" w:line="360" w:lineRule="auto"/>
        <w:ind w:left="0" w:firstLine="709"/>
        <w:contextualSpacing/>
        <w:jc w:val="both"/>
        <w:rPr>
          <w:rFonts w:eastAsia="№Е" w:cs="Times New Roman"/>
          <w:color w:val="000000" w:themeColor="text1"/>
          <w:kern w:val="2"/>
          <w:sz w:val="32"/>
          <w:szCs w:val="32"/>
          <w:lang w:eastAsia="ko-KR"/>
        </w:rPr>
      </w:pPr>
      <w:r w:rsidRPr="0027525A">
        <w:rPr>
          <w:rFonts w:eastAsia="№Е" w:cs="Times New Roman"/>
          <w:color w:val="000000" w:themeColor="text1"/>
          <w:kern w:val="2"/>
          <w:sz w:val="32"/>
          <w:szCs w:val="32"/>
          <w:lang w:eastAsia="ko-KR"/>
        </w:rPr>
        <w:t>открытые дискуссионные площадки – регулярно организуемый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рамках которых обсуждаются насущные поведенческие, нравственные, социальные, проблемы, касающиеся жизни школы, города, страны;</w:t>
      </w:r>
    </w:p>
    <w:p w:rsidR="000D730C" w:rsidRPr="0027525A" w:rsidRDefault="000D730C" w:rsidP="006639FA">
      <w:pPr>
        <w:widowControl w:val="0"/>
        <w:autoSpaceDE w:val="0"/>
        <w:autoSpaceDN w:val="0"/>
        <w:spacing w:after="0" w:line="360" w:lineRule="auto"/>
        <w:ind w:firstLine="709"/>
        <w:contextualSpacing/>
        <w:jc w:val="both"/>
        <w:rPr>
          <w:rFonts w:eastAsia="Times New Roman" w:cs="Times New Roman"/>
          <w:b/>
          <w:bCs/>
          <w:iCs/>
          <w:color w:val="000000" w:themeColor="text1"/>
          <w:kern w:val="2"/>
          <w:sz w:val="32"/>
          <w:szCs w:val="32"/>
          <w:lang w:eastAsia="ko-KR"/>
        </w:rPr>
      </w:pPr>
      <w:r w:rsidRPr="0027525A">
        <w:rPr>
          <w:rFonts w:eastAsia="Times New Roman" w:cs="Times New Roman"/>
          <w:b/>
          <w:bCs/>
          <w:iCs/>
          <w:color w:val="000000" w:themeColor="text1"/>
          <w:kern w:val="2"/>
          <w:sz w:val="32"/>
          <w:szCs w:val="32"/>
          <w:lang w:eastAsia="ko-KR"/>
        </w:rPr>
        <w:t>на школьном уровне:</w:t>
      </w:r>
    </w:p>
    <w:p w:rsidR="000D730C" w:rsidRPr="0027525A" w:rsidRDefault="000D730C" w:rsidP="005E4CF6">
      <w:pPr>
        <w:widowControl w:val="0"/>
        <w:numPr>
          <w:ilvl w:val="0"/>
          <w:numId w:val="35"/>
        </w:numPr>
        <w:tabs>
          <w:tab w:val="left" w:pos="993"/>
        </w:tabs>
        <w:autoSpaceDE w:val="0"/>
        <w:autoSpaceDN w:val="0"/>
        <w:spacing w:after="0" w:line="360" w:lineRule="auto"/>
        <w:ind w:left="0" w:firstLine="709"/>
        <w:contextualSpacing/>
        <w:jc w:val="both"/>
        <w:rPr>
          <w:rFonts w:eastAsia="Times New Roman" w:cs="Times New Roman"/>
          <w:color w:val="000000" w:themeColor="text1"/>
          <w:kern w:val="2"/>
          <w:sz w:val="32"/>
          <w:szCs w:val="32"/>
          <w:lang w:eastAsia="ko-KR"/>
        </w:rPr>
      </w:pPr>
      <w:r w:rsidRPr="0027525A">
        <w:rPr>
          <w:rFonts w:eastAsia="№Е" w:cs="Times New Roman"/>
          <w:color w:val="000000" w:themeColor="text1"/>
          <w:kern w:val="2"/>
          <w:sz w:val="32"/>
          <w:szCs w:val="32"/>
          <w:lang w:eastAsia="ko-KR"/>
        </w:rPr>
        <w:t xml:space="preserve">общешкольные праздники – ежегодно проводимые творческие (театрализованные, музыкальные, литературные и т.п.) дела, связанные </w:t>
      </w:r>
      <w:r w:rsidRPr="0027525A">
        <w:rPr>
          <w:rFonts w:eastAsia="№Е" w:cs="Times New Roman"/>
          <w:color w:val="000000" w:themeColor="text1"/>
          <w:kern w:val="2"/>
          <w:sz w:val="32"/>
          <w:szCs w:val="32"/>
          <w:lang w:eastAsia="ko-KR"/>
        </w:rPr>
        <w:lastRenderedPageBreak/>
        <w:t xml:space="preserve">со значимыми для </w:t>
      </w:r>
      <w:r w:rsidR="00AD0998" w:rsidRPr="0027525A">
        <w:rPr>
          <w:rFonts w:eastAsia="№Е" w:cs="Times New Roman"/>
          <w:color w:val="000000" w:themeColor="text1"/>
          <w:kern w:val="2"/>
          <w:sz w:val="32"/>
          <w:szCs w:val="32"/>
          <w:lang w:eastAsia="ko-KR"/>
        </w:rPr>
        <w:t>обучающихся</w:t>
      </w:r>
      <w:r w:rsidRPr="0027525A">
        <w:rPr>
          <w:rFonts w:eastAsia="№Е" w:cs="Times New Roman"/>
          <w:color w:val="000000" w:themeColor="text1"/>
          <w:kern w:val="2"/>
          <w:sz w:val="32"/>
          <w:szCs w:val="32"/>
          <w:lang w:eastAsia="ko-KR"/>
        </w:rPr>
        <w:t xml:space="preserve"> и педагогов знаменательными датами и в которых участвуют все классы школы; </w:t>
      </w:r>
    </w:p>
    <w:p w:rsidR="000D730C" w:rsidRPr="0027525A" w:rsidRDefault="000D730C" w:rsidP="005E4CF6">
      <w:pPr>
        <w:widowControl w:val="0"/>
        <w:numPr>
          <w:ilvl w:val="0"/>
          <w:numId w:val="35"/>
        </w:numPr>
        <w:tabs>
          <w:tab w:val="left" w:pos="993"/>
        </w:tabs>
        <w:autoSpaceDE w:val="0"/>
        <w:autoSpaceDN w:val="0"/>
        <w:spacing w:after="0" w:line="360" w:lineRule="auto"/>
        <w:ind w:left="0" w:firstLine="709"/>
        <w:contextualSpacing/>
        <w:jc w:val="both"/>
        <w:rPr>
          <w:rFonts w:eastAsia="№Е" w:cs="Times New Roman"/>
          <w:bCs/>
          <w:color w:val="000000" w:themeColor="text1"/>
          <w:kern w:val="2"/>
          <w:sz w:val="32"/>
          <w:szCs w:val="32"/>
          <w:lang w:val="x-none" w:eastAsia="x-none"/>
        </w:rPr>
      </w:pPr>
      <w:r w:rsidRPr="0027525A">
        <w:rPr>
          <w:rFonts w:eastAsia="№Е" w:cs="Times New Roman"/>
          <w:color w:val="000000" w:themeColor="text1"/>
          <w:kern w:val="2"/>
          <w:sz w:val="32"/>
          <w:szCs w:val="32"/>
          <w:lang w:val="x-none" w:eastAsia="x-none"/>
        </w:rPr>
        <w:t>торжественные р</w:t>
      </w:r>
      <w:r w:rsidRPr="0027525A">
        <w:rPr>
          <w:rFonts w:eastAsia="№Е" w:cs="Times New Roman"/>
          <w:bCs/>
          <w:color w:val="000000" w:themeColor="text1"/>
          <w:kern w:val="2"/>
          <w:sz w:val="32"/>
          <w:szCs w:val="32"/>
          <w:lang w:val="x-none" w:eastAsia="x-none"/>
        </w:rPr>
        <w:t xml:space="preserve">итуалы посвящения, связанные с переходом </w:t>
      </w:r>
      <w:r w:rsidR="00AD0998" w:rsidRPr="0027525A">
        <w:rPr>
          <w:rFonts w:eastAsia="№Е" w:cs="Times New Roman"/>
          <w:bCs/>
          <w:color w:val="000000" w:themeColor="text1"/>
          <w:kern w:val="2"/>
          <w:sz w:val="32"/>
          <w:szCs w:val="32"/>
          <w:lang w:eastAsia="x-none"/>
        </w:rPr>
        <w:t>об</w:t>
      </w:r>
      <w:r w:rsidRPr="0027525A">
        <w:rPr>
          <w:rFonts w:eastAsia="№Е" w:cs="Times New Roman"/>
          <w:bCs/>
          <w:color w:val="000000" w:themeColor="text1"/>
          <w:kern w:val="2"/>
          <w:sz w:val="32"/>
          <w:szCs w:val="32"/>
          <w:lang w:val="x-none" w:eastAsia="x-none"/>
        </w:rPr>
        <w:t>уча</w:t>
      </w:r>
      <w:r w:rsidR="00AD0998" w:rsidRPr="0027525A">
        <w:rPr>
          <w:rFonts w:eastAsia="№Е" w:cs="Times New Roman"/>
          <w:bCs/>
          <w:color w:val="000000" w:themeColor="text1"/>
          <w:kern w:val="2"/>
          <w:sz w:val="32"/>
          <w:szCs w:val="32"/>
          <w:lang w:eastAsia="x-none"/>
        </w:rPr>
        <w:t>ю</w:t>
      </w:r>
      <w:r w:rsidRPr="0027525A">
        <w:rPr>
          <w:rFonts w:eastAsia="№Е" w:cs="Times New Roman"/>
          <w:bCs/>
          <w:color w:val="000000" w:themeColor="text1"/>
          <w:kern w:val="2"/>
          <w:sz w:val="32"/>
          <w:szCs w:val="32"/>
          <w:lang w:val="x-none" w:eastAsia="x-none"/>
        </w:rPr>
        <w:t xml:space="preserve">щихся на </w:t>
      </w:r>
      <w:r w:rsidRPr="0027525A">
        <w:rPr>
          <w:rFonts w:eastAsia="№Е" w:cs="Times New Roman"/>
          <w:iCs/>
          <w:color w:val="000000" w:themeColor="text1"/>
          <w:kern w:val="2"/>
          <w:sz w:val="32"/>
          <w:szCs w:val="32"/>
          <w:lang w:val="x-none" w:eastAsia="x-none"/>
        </w:rPr>
        <w:t>следующую</w:t>
      </w:r>
      <w:r w:rsidRPr="0027525A">
        <w:rPr>
          <w:rFonts w:eastAsia="№Е" w:cs="Times New Roman"/>
          <w:bCs/>
          <w:color w:val="000000" w:themeColor="text1"/>
          <w:kern w:val="2"/>
          <w:sz w:val="32"/>
          <w:szCs w:val="32"/>
          <w:lang w:val="x-none" w:eastAsia="x-none"/>
        </w:rPr>
        <w:t xml:space="preserve"> ступень образования, символизирующие приобретение ими новых социальных статусов в школе и р</w:t>
      </w:r>
      <w:r w:rsidRPr="0027525A">
        <w:rPr>
          <w:rFonts w:eastAsia="№Е" w:cs="Times New Roman"/>
          <w:color w:val="000000" w:themeColor="text1"/>
          <w:kern w:val="2"/>
          <w:sz w:val="32"/>
          <w:szCs w:val="32"/>
          <w:lang w:val="x-none" w:eastAsia="x-none"/>
        </w:rPr>
        <w:t xml:space="preserve">азвивающие школьную идентичность </w:t>
      </w:r>
      <w:r w:rsidR="00AD0998" w:rsidRPr="0027525A">
        <w:rPr>
          <w:rFonts w:eastAsia="№Е" w:cs="Times New Roman"/>
          <w:color w:val="000000" w:themeColor="text1"/>
          <w:kern w:val="2"/>
          <w:sz w:val="32"/>
          <w:szCs w:val="32"/>
          <w:lang w:eastAsia="x-none"/>
        </w:rPr>
        <w:t>обучающихся</w:t>
      </w:r>
      <w:r w:rsidRPr="0027525A">
        <w:rPr>
          <w:rFonts w:eastAsia="№Е" w:cs="Times New Roman"/>
          <w:color w:val="000000" w:themeColor="text1"/>
          <w:kern w:val="2"/>
          <w:sz w:val="32"/>
          <w:szCs w:val="32"/>
          <w:lang w:eastAsia="x-none"/>
        </w:rPr>
        <w:t>;</w:t>
      </w:r>
    </w:p>
    <w:p w:rsidR="000D730C" w:rsidRPr="0027525A" w:rsidRDefault="000D730C" w:rsidP="005E4CF6">
      <w:pPr>
        <w:widowControl w:val="0"/>
        <w:numPr>
          <w:ilvl w:val="0"/>
          <w:numId w:val="35"/>
        </w:numPr>
        <w:tabs>
          <w:tab w:val="left" w:pos="0"/>
          <w:tab w:val="left" w:pos="851"/>
          <w:tab w:val="left" w:pos="993"/>
        </w:tabs>
        <w:autoSpaceDE w:val="0"/>
        <w:autoSpaceDN w:val="0"/>
        <w:spacing w:after="0" w:line="360" w:lineRule="auto"/>
        <w:ind w:left="0" w:firstLine="709"/>
        <w:contextualSpacing/>
        <w:jc w:val="both"/>
        <w:rPr>
          <w:rFonts w:eastAsia="№Е" w:cs="Times New Roman"/>
          <w:iCs/>
          <w:color w:val="000000" w:themeColor="text1"/>
          <w:sz w:val="32"/>
          <w:szCs w:val="32"/>
        </w:rPr>
      </w:pPr>
      <w:r w:rsidRPr="0027525A">
        <w:rPr>
          <w:rFonts w:eastAsia="Times New Roman" w:cs="Times New Roman"/>
          <w:bCs/>
          <w:color w:val="000000" w:themeColor="text1"/>
          <w:kern w:val="2"/>
          <w:sz w:val="32"/>
          <w:szCs w:val="32"/>
          <w:lang w:eastAsia="ko-KR"/>
        </w:rPr>
        <w:t xml:space="preserve">церемонии награждения (по итогам года) </w:t>
      </w:r>
      <w:r w:rsidR="00AD0998" w:rsidRPr="0027525A">
        <w:rPr>
          <w:rFonts w:eastAsia="Times New Roman" w:cs="Times New Roman"/>
          <w:bCs/>
          <w:color w:val="000000" w:themeColor="text1"/>
          <w:kern w:val="2"/>
          <w:sz w:val="32"/>
          <w:szCs w:val="32"/>
          <w:lang w:eastAsia="ko-KR"/>
        </w:rPr>
        <w:t>обучающихся</w:t>
      </w:r>
      <w:r w:rsidRPr="0027525A">
        <w:rPr>
          <w:rFonts w:eastAsia="Times New Roman" w:cs="Times New Roman"/>
          <w:bCs/>
          <w:color w:val="000000" w:themeColor="text1"/>
          <w:kern w:val="2"/>
          <w:sz w:val="32"/>
          <w:szCs w:val="32"/>
          <w:lang w:eastAsia="ko-KR"/>
        </w:rPr>
        <w:t xml:space="preserve"> и педагогов за активное участие в жизни школы, защиту чести школы в конкурсах, соревнованиях, олимпиадах, значительный вклад в развитие школы; </w:t>
      </w:r>
      <w:bookmarkStart w:id="32" w:name="_Toc62101541"/>
      <w:bookmarkStart w:id="33" w:name="_Toc65210450"/>
    </w:p>
    <w:p w:rsidR="000D730C" w:rsidRPr="0027525A" w:rsidRDefault="000D730C" w:rsidP="006639FA">
      <w:pPr>
        <w:widowControl w:val="0"/>
        <w:tabs>
          <w:tab w:val="left" w:pos="0"/>
          <w:tab w:val="left" w:pos="851"/>
          <w:tab w:val="left" w:pos="993"/>
        </w:tabs>
        <w:autoSpaceDE w:val="0"/>
        <w:autoSpaceDN w:val="0"/>
        <w:spacing w:after="0" w:line="360" w:lineRule="auto"/>
        <w:ind w:firstLine="709"/>
        <w:contextualSpacing/>
        <w:jc w:val="both"/>
        <w:rPr>
          <w:rFonts w:eastAsia="№Е" w:cs="Times New Roman"/>
          <w:b/>
          <w:iCs/>
          <w:color w:val="000000" w:themeColor="text1"/>
          <w:sz w:val="32"/>
          <w:szCs w:val="32"/>
        </w:rPr>
      </w:pPr>
      <w:r w:rsidRPr="0027525A">
        <w:rPr>
          <w:rFonts w:cs="Times New Roman"/>
          <w:b/>
          <w:color w:val="000000" w:themeColor="text1"/>
          <w:sz w:val="32"/>
          <w:szCs w:val="32"/>
        </w:rPr>
        <w:t>на уровне классов:</w:t>
      </w:r>
      <w:bookmarkEnd w:id="32"/>
      <w:bookmarkEnd w:id="33"/>
      <w:r w:rsidRPr="0027525A">
        <w:rPr>
          <w:rFonts w:eastAsia="№Е" w:cs="Times New Roman"/>
          <w:b/>
          <w:iCs/>
          <w:color w:val="000000" w:themeColor="text1"/>
          <w:sz w:val="32"/>
          <w:szCs w:val="32"/>
        </w:rPr>
        <w:t xml:space="preserve"> </w:t>
      </w:r>
    </w:p>
    <w:p w:rsidR="000D730C" w:rsidRPr="0027525A" w:rsidRDefault="000D730C" w:rsidP="005E4CF6">
      <w:pPr>
        <w:pStyle w:val="a3"/>
        <w:widowControl w:val="0"/>
        <w:numPr>
          <w:ilvl w:val="0"/>
          <w:numId w:val="36"/>
        </w:numPr>
        <w:tabs>
          <w:tab w:val="left" w:pos="993"/>
        </w:tabs>
        <w:autoSpaceDE w:val="0"/>
        <w:autoSpaceDN w:val="0"/>
        <w:spacing w:after="0" w:line="360" w:lineRule="auto"/>
        <w:ind w:left="0" w:firstLine="709"/>
        <w:jc w:val="both"/>
        <w:rPr>
          <w:rFonts w:eastAsia="№Е" w:cs="Times New Roman"/>
          <w:color w:val="000000" w:themeColor="text1"/>
          <w:kern w:val="2"/>
          <w:sz w:val="32"/>
          <w:szCs w:val="32"/>
          <w:lang w:eastAsia="ko-KR"/>
        </w:rPr>
      </w:pPr>
      <w:r w:rsidRPr="0027525A">
        <w:rPr>
          <w:rFonts w:eastAsia="Times New Roman" w:cs="Times New Roman"/>
          <w:bCs/>
          <w:color w:val="000000" w:themeColor="text1"/>
          <w:kern w:val="2"/>
          <w:sz w:val="32"/>
          <w:szCs w:val="32"/>
          <w:lang w:eastAsia="ko-KR"/>
        </w:rPr>
        <w:t>выбор и делегирование представителей классов в общешкольные советы</w:t>
      </w:r>
      <w:r w:rsidRPr="0027525A">
        <w:rPr>
          <w:rFonts w:eastAsia="№Е" w:cs="Times New Roman"/>
          <w:color w:val="000000" w:themeColor="text1"/>
          <w:kern w:val="2"/>
          <w:sz w:val="32"/>
          <w:szCs w:val="32"/>
          <w:lang w:eastAsia="ko-KR"/>
        </w:rPr>
        <w:t xml:space="preserve"> дел, ответственных за подготовку общешкольных ключевых дел;</w:t>
      </w:r>
      <w:r w:rsidR="00FD7641" w:rsidRPr="0027525A">
        <w:rPr>
          <w:rFonts w:eastAsia="№Е" w:cs="Times New Roman"/>
          <w:color w:val="000000" w:themeColor="text1"/>
          <w:kern w:val="2"/>
          <w:sz w:val="32"/>
          <w:szCs w:val="32"/>
          <w:lang w:eastAsia="ko-KR"/>
        </w:rPr>
        <w:t xml:space="preserve"> </w:t>
      </w:r>
    </w:p>
    <w:p w:rsidR="000D730C" w:rsidRPr="0027525A" w:rsidRDefault="000D730C" w:rsidP="005E4CF6">
      <w:pPr>
        <w:pStyle w:val="a3"/>
        <w:widowControl w:val="0"/>
        <w:numPr>
          <w:ilvl w:val="0"/>
          <w:numId w:val="36"/>
        </w:numPr>
        <w:tabs>
          <w:tab w:val="left" w:pos="993"/>
        </w:tabs>
        <w:autoSpaceDE w:val="0"/>
        <w:autoSpaceDN w:val="0"/>
        <w:spacing w:after="0" w:line="360" w:lineRule="auto"/>
        <w:ind w:left="0" w:firstLine="709"/>
        <w:jc w:val="both"/>
        <w:rPr>
          <w:rFonts w:eastAsia="№Е" w:cs="Times New Roman"/>
          <w:color w:val="000000" w:themeColor="text1"/>
          <w:kern w:val="2"/>
          <w:sz w:val="32"/>
          <w:szCs w:val="32"/>
          <w:lang w:eastAsia="ko-KR"/>
        </w:rPr>
      </w:pPr>
      <w:r w:rsidRPr="0027525A">
        <w:rPr>
          <w:rFonts w:eastAsia="№Е" w:cs="Times New Roman"/>
          <w:color w:val="000000" w:themeColor="text1"/>
          <w:kern w:val="2"/>
          <w:sz w:val="32"/>
          <w:szCs w:val="32"/>
          <w:lang w:eastAsia="ko-KR"/>
        </w:rPr>
        <w:t xml:space="preserve">участие школьных классов в реализации общешкольных ключевых дел; </w:t>
      </w:r>
    </w:p>
    <w:p w:rsidR="000D730C" w:rsidRPr="0027525A" w:rsidRDefault="000D730C" w:rsidP="005E4CF6">
      <w:pPr>
        <w:pStyle w:val="a3"/>
        <w:widowControl w:val="0"/>
        <w:numPr>
          <w:ilvl w:val="0"/>
          <w:numId w:val="36"/>
        </w:numPr>
        <w:tabs>
          <w:tab w:val="left" w:pos="993"/>
        </w:tabs>
        <w:autoSpaceDE w:val="0"/>
        <w:autoSpaceDN w:val="0"/>
        <w:spacing w:after="0" w:line="360" w:lineRule="auto"/>
        <w:ind w:left="0" w:firstLine="709"/>
        <w:jc w:val="both"/>
        <w:rPr>
          <w:rFonts w:eastAsia="Times New Roman" w:cs="Times New Roman"/>
          <w:color w:val="000000" w:themeColor="text1"/>
          <w:kern w:val="2"/>
          <w:sz w:val="32"/>
          <w:szCs w:val="32"/>
          <w:lang w:eastAsia="ko-KR"/>
        </w:rPr>
      </w:pPr>
      <w:r w:rsidRPr="0027525A">
        <w:rPr>
          <w:rFonts w:eastAsia="№Е" w:cs="Times New Roman"/>
          <w:color w:val="000000" w:themeColor="text1"/>
          <w:kern w:val="2"/>
          <w:sz w:val="32"/>
          <w:szCs w:val="32"/>
          <w:lang w:eastAsia="ko-KR"/>
        </w:rPr>
        <w:t xml:space="preserve">проведение в рамках класса итогового анализа </w:t>
      </w:r>
      <w:r w:rsidR="00AD0998" w:rsidRPr="0027525A">
        <w:rPr>
          <w:rFonts w:eastAsia="№Е" w:cs="Times New Roman"/>
          <w:color w:val="000000" w:themeColor="text1"/>
          <w:kern w:val="2"/>
          <w:sz w:val="32"/>
          <w:szCs w:val="32"/>
          <w:lang w:eastAsia="ko-KR"/>
        </w:rPr>
        <w:t xml:space="preserve">обучающимися </w:t>
      </w:r>
      <w:r w:rsidRPr="0027525A">
        <w:rPr>
          <w:rFonts w:eastAsia="№Е" w:cs="Times New Roman"/>
          <w:color w:val="000000" w:themeColor="text1"/>
          <w:kern w:val="2"/>
          <w:sz w:val="32"/>
          <w:szCs w:val="32"/>
          <w:lang w:eastAsia="ko-KR"/>
        </w:rPr>
        <w:t>общешкольных ключевых дел, участие представителей классов в итоговом анализе проведенных дел на уровне общешкольных советов дела;</w:t>
      </w:r>
    </w:p>
    <w:p w:rsidR="000D730C" w:rsidRPr="0027525A" w:rsidRDefault="000D730C" w:rsidP="006639FA">
      <w:pPr>
        <w:spacing w:after="0" w:line="360" w:lineRule="auto"/>
        <w:ind w:firstLine="709"/>
        <w:contextualSpacing/>
        <w:rPr>
          <w:rFonts w:eastAsia="№Е" w:cs="Times New Roman"/>
          <w:b/>
          <w:iCs/>
          <w:color w:val="000000" w:themeColor="text1"/>
          <w:sz w:val="32"/>
          <w:szCs w:val="32"/>
        </w:rPr>
      </w:pPr>
      <w:bookmarkStart w:id="34" w:name="_Toc62101542"/>
      <w:bookmarkStart w:id="35" w:name="_Toc65210451"/>
      <w:r w:rsidRPr="0027525A">
        <w:rPr>
          <w:rFonts w:cs="Times New Roman"/>
          <w:b/>
          <w:color w:val="000000" w:themeColor="text1"/>
          <w:sz w:val="32"/>
          <w:szCs w:val="32"/>
        </w:rPr>
        <w:t>на индивидуальном уровне:</w:t>
      </w:r>
      <w:bookmarkEnd w:id="34"/>
      <w:bookmarkEnd w:id="35"/>
      <w:r w:rsidRPr="0027525A">
        <w:rPr>
          <w:rFonts w:eastAsia="№Е" w:cs="Times New Roman"/>
          <w:b/>
          <w:iCs/>
          <w:color w:val="000000" w:themeColor="text1"/>
          <w:sz w:val="32"/>
          <w:szCs w:val="32"/>
        </w:rPr>
        <w:t xml:space="preserve"> </w:t>
      </w:r>
    </w:p>
    <w:p w:rsidR="000D730C" w:rsidRPr="0027525A" w:rsidRDefault="000D730C" w:rsidP="005E4CF6">
      <w:pPr>
        <w:widowControl w:val="0"/>
        <w:numPr>
          <w:ilvl w:val="0"/>
          <w:numId w:val="37"/>
        </w:numPr>
        <w:tabs>
          <w:tab w:val="left" w:pos="993"/>
        </w:tabs>
        <w:autoSpaceDE w:val="0"/>
        <w:autoSpaceDN w:val="0"/>
        <w:spacing w:after="0" w:line="360" w:lineRule="auto"/>
        <w:ind w:left="0" w:firstLine="709"/>
        <w:contextualSpacing/>
        <w:jc w:val="both"/>
        <w:rPr>
          <w:rFonts w:eastAsia="Times New Roman" w:cs="Times New Roman"/>
          <w:color w:val="000000" w:themeColor="text1"/>
          <w:kern w:val="2"/>
          <w:sz w:val="32"/>
          <w:szCs w:val="32"/>
          <w:lang w:eastAsia="ko-KR"/>
        </w:rPr>
      </w:pPr>
      <w:r w:rsidRPr="0027525A">
        <w:rPr>
          <w:rFonts w:eastAsia="№Е" w:cs="Times New Roman"/>
          <w:iCs/>
          <w:color w:val="000000" w:themeColor="text1"/>
          <w:kern w:val="2"/>
          <w:sz w:val="32"/>
          <w:szCs w:val="32"/>
          <w:lang w:eastAsia="ko-KR"/>
        </w:rPr>
        <w:t>вовлечение по возможности</w:t>
      </w:r>
      <w:r w:rsidRPr="0027525A">
        <w:rPr>
          <w:rFonts w:eastAsia="Times New Roman" w:cs="Times New Roman"/>
          <w:i/>
          <w:color w:val="000000" w:themeColor="text1"/>
          <w:kern w:val="2"/>
          <w:sz w:val="32"/>
          <w:szCs w:val="32"/>
          <w:lang w:eastAsia="ko-KR"/>
        </w:rPr>
        <w:t xml:space="preserve"> </w:t>
      </w:r>
      <w:r w:rsidRPr="0027525A">
        <w:rPr>
          <w:rFonts w:eastAsia="Times New Roman" w:cs="Times New Roman"/>
          <w:color w:val="000000" w:themeColor="text1"/>
          <w:kern w:val="2"/>
          <w:sz w:val="32"/>
          <w:szCs w:val="32"/>
          <w:lang w:eastAsia="ko-KR"/>
        </w:rPr>
        <w:t xml:space="preserve">каждого </w:t>
      </w:r>
      <w:r w:rsidR="00AD0998" w:rsidRPr="0027525A">
        <w:rPr>
          <w:rFonts w:eastAsia="Times New Roman" w:cs="Times New Roman"/>
          <w:color w:val="000000" w:themeColor="text1"/>
          <w:kern w:val="2"/>
          <w:sz w:val="32"/>
          <w:szCs w:val="32"/>
          <w:lang w:eastAsia="ko-KR"/>
        </w:rPr>
        <w:t>обучающегося</w:t>
      </w:r>
      <w:r w:rsidRPr="0027525A">
        <w:rPr>
          <w:rFonts w:eastAsia="Times New Roman" w:cs="Times New Roman"/>
          <w:color w:val="000000" w:themeColor="text1"/>
          <w:kern w:val="2"/>
          <w:sz w:val="32"/>
          <w:szCs w:val="32"/>
          <w:lang w:eastAsia="ko-KR"/>
        </w:rPr>
        <w:t xml:space="preserve">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приглашение и встречу гостей и т.п.);</w:t>
      </w:r>
    </w:p>
    <w:p w:rsidR="000D730C" w:rsidRPr="0027525A" w:rsidRDefault="000D730C" w:rsidP="005E4CF6">
      <w:pPr>
        <w:widowControl w:val="0"/>
        <w:numPr>
          <w:ilvl w:val="0"/>
          <w:numId w:val="37"/>
        </w:numPr>
        <w:tabs>
          <w:tab w:val="left" w:pos="993"/>
        </w:tabs>
        <w:autoSpaceDE w:val="0"/>
        <w:autoSpaceDN w:val="0"/>
        <w:spacing w:after="0" w:line="360" w:lineRule="auto"/>
        <w:ind w:left="0" w:firstLine="709"/>
        <w:contextualSpacing/>
        <w:jc w:val="both"/>
        <w:rPr>
          <w:rFonts w:eastAsia="№Е" w:cs="Times New Roman"/>
          <w:iCs/>
          <w:color w:val="000000" w:themeColor="text1"/>
          <w:kern w:val="2"/>
          <w:sz w:val="32"/>
          <w:szCs w:val="32"/>
          <w:lang w:eastAsia="ko-KR"/>
        </w:rPr>
      </w:pPr>
      <w:r w:rsidRPr="0027525A">
        <w:rPr>
          <w:rFonts w:eastAsia="Times New Roman" w:cs="Times New Roman"/>
          <w:color w:val="000000" w:themeColor="text1"/>
          <w:kern w:val="2"/>
          <w:sz w:val="32"/>
          <w:szCs w:val="32"/>
          <w:lang w:eastAsia="ko-KR"/>
        </w:rPr>
        <w:lastRenderedPageBreak/>
        <w:t xml:space="preserve">индивидуальная помощь </w:t>
      </w:r>
      <w:r w:rsidR="00AD0998" w:rsidRPr="0027525A">
        <w:rPr>
          <w:rFonts w:eastAsia="Times New Roman" w:cs="Times New Roman"/>
          <w:color w:val="000000" w:themeColor="text1"/>
          <w:kern w:val="2"/>
          <w:sz w:val="32"/>
          <w:szCs w:val="32"/>
          <w:lang w:eastAsia="ko-KR"/>
        </w:rPr>
        <w:t>обучающемуся</w:t>
      </w:r>
      <w:r w:rsidRPr="0027525A">
        <w:rPr>
          <w:rFonts w:eastAsia="Times New Roman" w:cs="Times New Roman"/>
          <w:color w:val="000000" w:themeColor="text1"/>
          <w:kern w:val="2"/>
          <w:sz w:val="32"/>
          <w:szCs w:val="32"/>
          <w:lang w:eastAsia="ko-KR"/>
        </w:rPr>
        <w:t xml:space="preserve"> (</w:t>
      </w:r>
      <w:r w:rsidRPr="0027525A">
        <w:rPr>
          <w:rFonts w:eastAsia="№Е" w:cs="Times New Roman"/>
          <w:iCs/>
          <w:color w:val="000000" w:themeColor="text1"/>
          <w:kern w:val="2"/>
          <w:sz w:val="32"/>
          <w:szCs w:val="32"/>
          <w:lang w:eastAsia="ko-KR"/>
        </w:rPr>
        <w:t xml:space="preserve">при необходимости) в освоении навыков </w:t>
      </w:r>
      <w:r w:rsidRPr="0027525A">
        <w:rPr>
          <w:rFonts w:eastAsia="Times New Roman" w:cs="Times New Roman"/>
          <w:color w:val="000000" w:themeColor="text1"/>
          <w:kern w:val="2"/>
          <w:sz w:val="32"/>
          <w:szCs w:val="32"/>
          <w:lang w:eastAsia="ko-KR"/>
        </w:rPr>
        <w:t>подготовки, проведения и анализа ключевых дел;</w:t>
      </w:r>
    </w:p>
    <w:p w:rsidR="000D730C" w:rsidRPr="0027525A" w:rsidRDefault="000D730C" w:rsidP="005E4CF6">
      <w:pPr>
        <w:widowControl w:val="0"/>
        <w:numPr>
          <w:ilvl w:val="0"/>
          <w:numId w:val="37"/>
        </w:numPr>
        <w:tabs>
          <w:tab w:val="left" w:pos="993"/>
        </w:tabs>
        <w:autoSpaceDE w:val="0"/>
        <w:autoSpaceDN w:val="0"/>
        <w:spacing w:after="0" w:line="360" w:lineRule="auto"/>
        <w:ind w:left="0" w:firstLine="709"/>
        <w:contextualSpacing/>
        <w:jc w:val="both"/>
        <w:rPr>
          <w:rFonts w:eastAsia="№Е" w:cs="Times New Roman"/>
          <w:b/>
          <w:bCs/>
          <w:iCs/>
          <w:color w:val="000000" w:themeColor="text1"/>
          <w:kern w:val="2"/>
          <w:sz w:val="32"/>
          <w:szCs w:val="32"/>
          <w:lang w:eastAsia="ko-KR"/>
        </w:rPr>
      </w:pPr>
      <w:r w:rsidRPr="0027525A">
        <w:rPr>
          <w:rFonts w:eastAsia="Times New Roman" w:cs="Times New Roman"/>
          <w:color w:val="000000" w:themeColor="text1"/>
          <w:kern w:val="2"/>
          <w:sz w:val="32"/>
          <w:szCs w:val="32"/>
          <w:lang w:eastAsia="ko-KR"/>
        </w:rPr>
        <w:t xml:space="preserve">наблюдение за поведением </w:t>
      </w:r>
      <w:r w:rsidR="00AD0998" w:rsidRPr="0027525A">
        <w:rPr>
          <w:rFonts w:eastAsia="Times New Roman" w:cs="Times New Roman"/>
          <w:color w:val="000000" w:themeColor="text1"/>
          <w:kern w:val="2"/>
          <w:sz w:val="32"/>
          <w:szCs w:val="32"/>
          <w:lang w:eastAsia="ko-KR"/>
        </w:rPr>
        <w:t>обучающегося</w:t>
      </w:r>
      <w:r w:rsidRPr="0027525A">
        <w:rPr>
          <w:rFonts w:eastAsia="Times New Roman" w:cs="Times New Roman"/>
          <w:color w:val="000000" w:themeColor="text1"/>
          <w:kern w:val="2"/>
          <w:sz w:val="32"/>
          <w:szCs w:val="32"/>
          <w:lang w:eastAsia="ko-KR"/>
        </w:rPr>
        <w:t xml:space="preserve"> в ситуациях подготовки, проведения и анализа ключ</w:t>
      </w:r>
      <w:r w:rsidR="00DC6FF8" w:rsidRPr="0027525A">
        <w:rPr>
          <w:rFonts w:eastAsia="Times New Roman" w:cs="Times New Roman"/>
          <w:color w:val="000000" w:themeColor="text1"/>
          <w:kern w:val="2"/>
          <w:sz w:val="32"/>
          <w:szCs w:val="32"/>
          <w:lang w:eastAsia="ko-KR"/>
        </w:rPr>
        <w:t>евых дел, за его отношениями со </w:t>
      </w:r>
      <w:r w:rsidRPr="0027525A">
        <w:rPr>
          <w:rFonts w:eastAsia="Times New Roman" w:cs="Times New Roman"/>
          <w:color w:val="000000" w:themeColor="text1"/>
          <w:kern w:val="2"/>
          <w:sz w:val="32"/>
          <w:szCs w:val="32"/>
          <w:lang w:eastAsia="ko-KR"/>
        </w:rPr>
        <w:t>сверстниками, старшими и младш</w:t>
      </w:r>
      <w:r w:rsidR="00DC6FF8" w:rsidRPr="0027525A">
        <w:rPr>
          <w:rFonts w:eastAsia="Times New Roman" w:cs="Times New Roman"/>
          <w:color w:val="000000" w:themeColor="text1"/>
          <w:kern w:val="2"/>
          <w:sz w:val="32"/>
          <w:szCs w:val="32"/>
          <w:lang w:eastAsia="ko-KR"/>
        </w:rPr>
        <w:t>ими школьниками, с педагогами и </w:t>
      </w:r>
      <w:r w:rsidRPr="0027525A">
        <w:rPr>
          <w:rFonts w:eastAsia="Times New Roman" w:cs="Times New Roman"/>
          <w:color w:val="000000" w:themeColor="text1"/>
          <w:kern w:val="2"/>
          <w:sz w:val="32"/>
          <w:szCs w:val="32"/>
          <w:lang w:eastAsia="ko-KR"/>
        </w:rPr>
        <w:t>другими взрослыми;</w:t>
      </w:r>
    </w:p>
    <w:p w:rsidR="000D730C" w:rsidRPr="0027525A" w:rsidRDefault="000D730C" w:rsidP="005E4CF6">
      <w:pPr>
        <w:widowControl w:val="0"/>
        <w:numPr>
          <w:ilvl w:val="0"/>
          <w:numId w:val="37"/>
        </w:numPr>
        <w:tabs>
          <w:tab w:val="left" w:pos="993"/>
        </w:tabs>
        <w:autoSpaceDE w:val="0"/>
        <w:autoSpaceDN w:val="0"/>
        <w:spacing w:after="0" w:line="360" w:lineRule="auto"/>
        <w:ind w:left="0" w:firstLine="709"/>
        <w:contextualSpacing/>
        <w:jc w:val="both"/>
        <w:rPr>
          <w:rFonts w:eastAsia="№Е" w:cs="Times New Roman"/>
          <w:b/>
          <w:bCs/>
          <w:iCs/>
          <w:color w:val="000000" w:themeColor="text1"/>
          <w:spacing w:val="-6"/>
          <w:kern w:val="2"/>
          <w:sz w:val="32"/>
          <w:szCs w:val="32"/>
          <w:lang w:eastAsia="ko-KR"/>
        </w:rPr>
      </w:pPr>
      <w:r w:rsidRPr="0027525A">
        <w:rPr>
          <w:rFonts w:eastAsia="Times New Roman" w:cs="Times New Roman"/>
          <w:color w:val="000000" w:themeColor="text1"/>
          <w:spacing w:val="-6"/>
          <w:kern w:val="2"/>
          <w:sz w:val="32"/>
          <w:szCs w:val="32"/>
          <w:lang w:eastAsia="ko-KR"/>
        </w:rPr>
        <w:t xml:space="preserve">при необходимости коррекция поведения </w:t>
      </w:r>
      <w:r w:rsidR="00AD0998" w:rsidRPr="0027525A">
        <w:rPr>
          <w:rFonts w:eastAsia="Times New Roman" w:cs="Times New Roman"/>
          <w:color w:val="000000" w:themeColor="text1"/>
          <w:spacing w:val="-6"/>
          <w:kern w:val="2"/>
          <w:sz w:val="32"/>
          <w:szCs w:val="32"/>
          <w:lang w:eastAsia="ko-KR"/>
        </w:rPr>
        <w:t>обучающегося</w:t>
      </w:r>
      <w:r w:rsidRPr="0027525A">
        <w:rPr>
          <w:rFonts w:eastAsia="Times New Roman" w:cs="Times New Roman"/>
          <w:color w:val="000000" w:themeColor="text1"/>
          <w:spacing w:val="-6"/>
          <w:kern w:val="2"/>
          <w:sz w:val="32"/>
          <w:szCs w:val="32"/>
          <w:lang w:eastAsia="ko-KR"/>
        </w:rPr>
        <w:t xml:space="preserve"> чер</w:t>
      </w:r>
      <w:r w:rsidR="00DC6FF8" w:rsidRPr="0027525A">
        <w:rPr>
          <w:rFonts w:eastAsia="Times New Roman" w:cs="Times New Roman"/>
          <w:color w:val="000000" w:themeColor="text1"/>
          <w:spacing w:val="-6"/>
          <w:kern w:val="2"/>
          <w:sz w:val="32"/>
          <w:szCs w:val="32"/>
          <w:lang w:eastAsia="ko-KR"/>
        </w:rPr>
        <w:t>ез </w:t>
      </w:r>
      <w:r w:rsidRPr="0027525A">
        <w:rPr>
          <w:rFonts w:eastAsia="Times New Roman" w:cs="Times New Roman"/>
          <w:color w:val="000000" w:themeColor="text1"/>
          <w:spacing w:val="-6"/>
          <w:kern w:val="2"/>
          <w:sz w:val="32"/>
          <w:szCs w:val="32"/>
          <w:lang w:eastAsia="ko-KR"/>
        </w:rPr>
        <w:t>частные беседы с ним, через вклю</w:t>
      </w:r>
      <w:r w:rsidR="00DC6FF8" w:rsidRPr="0027525A">
        <w:rPr>
          <w:rFonts w:eastAsia="Times New Roman" w:cs="Times New Roman"/>
          <w:color w:val="000000" w:themeColor="text1"/>
          <w:spacing w:val="-6"/>
          <w:kern w:val="2"/>
          <w:sz w:val="32"/>
          <w:szCs w:val="32"/>
          <w:lang w:eastAsia="ko-KR"/>
        </w:rPr>
        <w:t>чение его в совместную работу с </w:t>
      </w:r>
      <w:r w:rsidRPr="0027525A">
        <w:rPr>
          <w:rFonts w:eastAsia="Times New Roman" w:cs="Times New Roman"/>
          <w:color w:val="000000" w:themeColor="text1"/>
          <w:spacing w:val="-6"/>
          <w:kern w:val="2"/>
          <w:sz w:val="32"/>
          <w:szCs w:val="32"/>
          <w:lang w:eastAsia="ko-KR"/>
        </w:rPr>
        <w:t xml:space="preserve">другими </w:t>
      </w:r>
      <w:r w:rsidR="00AD0998" w:rsidRPr="0027525A">
        <w:rPr>
          <w:rFonts w:eastAsia="Times New Roman" w:cs="Times New Roman"/>
          <w:color w:val="000000" w:themeColor="text1"/>
          <w:spacing w:val="-6"/>
          <w:kern w:val="2"/>
          <w:sz w:val="32"/>
          <w:szCs w:val="32"/>
          <w:lang w:eastAsia="ko-KR"/>
        </w:rPr>
        <w:t>обучающимися</w:t>
      </w:r>
      <w:r w:rsidRPr="0027525A">
        <w:rPr>
          <w:rFonts w:eastAsia="Times New Roman" w:cs="Times New Roman"/>
          <w:color w:val="000000" w:themeColor="text1"/>
          <w:spacing w:val="-6"/>
          <w:kern w:val="2"/>
          <w:sz w:val="32"/>
          <w:szCs w:val="32"/>
          <w:lang w:eastAsia="ko-KR"/>
        </w:rPr>
        <w:t>, которые могл</w:t>
      </w:r>
      <w:r w:rsidR="00DC6FF8" w:rsidRPr="0027525A">
        <w:rPr>
          <w:rFonts w:eastAsia="Times New Roman" w:cs="Times New Roman"/>
          <w:color w:val="000000" w:themeColor="text1"/>
          <w:spacing w:val="-6"/>
          <w:kern w:val="2"/>
          <w:sz w:val="32"/>
          <w:szCs w:val="32"/>
          <w:lang w:eastAsia="ko-KR"/>
        </w:rPr>
        <w:t>и бы стать хорошим примером для </w:t>
      </w:r>
      <w:r w:rsidR="00AD0998" w:rsidRPr="0027525A">
        <w:rPr>
          <w:rFonts w:eastAsia="Times New Roman" w:cs="Times New Roman"/>
          <w:color w:val="000000" w:themeColor="text1"/>
          <w:spacing w:val="-6"/>
          <w:kern w:val="2"/>
          <w:sz w:val="32"/>
          <w:szCs w:val="32"/>
          <w:lang w:eastAsia="ko-KR"/>
        </w:rPr>
        <w:t>обучающегося</w:t>
      </w:r>
      <w:r w:rsidRPr="0027525A">
        <w:rPr>
          <w:rFonts w:eastAsia="Times New Roman" w:cs="Times New Roman"/>
          <w:color w:val="000000" w:themeColor="text1"/>
          <w:spacing w:val="-6"/>
          <w:kern w:val="2"/>
          <w:sz w:val="32"/>
          <w:szCs w:val="32"/>
          <w:lang w:eastAsia="ko-KR"/>
        </w:rPr>
        <w:t xml:space="preserve">, через предложение взять в следующем ключевом деле на себя роль ответственного за тот или иной фрагмент общей работы. </w:t>
      </w:r>
    </w:p>
    <w:p w:rsidR="000D730C" w:rsidRPr="0027525A" w:rsidRDefault="000D730C" w:rsidP="006639FA">
      <w:pPr>
        <w:pStyle w:val="2"/>
        <w:spacing w:line="360" w:lineRule="auto"/>
        <w:rPr>
          <w:rFonts w:cs="Times New Roman"/>
          <w:color w:val="000000" w:themeColor="text1"/>
          <w:sz w:val="32"/>
          <w:szCs w:val="32"/>
        </w:rPr>
      </w:pPr>
      <w:bookmarkStart w:id="36" w:name="_Toc62101544"/>
      <w:bookmarkStart w:id="37" w:name="_Toc65210453"/>
      <w:bookmarkStart w:id="38" w:name="_Toc65222793"/>
      <w:bookmarkStart w:id="39" w:name="_Toc65427774"/>
      <w:bookmarkStart w:id="40" w:name="_Toc65483542"/>
      <w:r w:rsidRPr="0027525A">
        <w:rPr>
          <w:rFonts w:cs="Times New Roman"/>
          <w:color w:val="000000" w:themeColor="text1"/>
          <w:sz w:val="32"/>
          <w:szCs w:val="32"/>
        </w:rPr>
        <w:t>Модуль «Экскурсии, экспедиции, походы»</w:t>
      </w:r>
      <w:bookmarkEnd w:id="36"/>
      <w:bookmarkEnd w:id="37"/>
      <w:bookmarkEnd w:id="38"/>
      <w:bookmarkEnd w:id="39"/>
      <w:bookmarkEnd w:id="40"/>
    </w:p>
    <w:p w:rsidR="000D730C" w:rsidRPr="0027525A" w:rsidRDefault="000D730C" w:rsidP="006639FA">
      <w:pPr>
        <w:widowControl w:val="0"/>
        <w:autoSpaceDE w:val="0"/>
        <w:autoSpaceDN w:val="0"/>
        <w:adjustRightInd w:val="0"/>
        <w:spacing w:after="0" w:line="360" w:lineRule="auto"/>
        <w:ind w:firstLine="709"/>
        <w:contextualSpacing/>
        <w:jc w:val="both"/>
        <w:rPr>
          <w:rFonts w:eastAsia="Calibri" w:cs="Times New Roman"/>
          <w:color w:val="000000" w:themeColor="text1"/>
          <w:kern w:val="2"/>
          <w:sz w:val="32"/>
          <w:szCs w:val="32"/>
          <w:lang w:eastAsia="ko-KR"/>
        </w:rPr>
      </w:pPr>
      <w:r w:rsidRPr="0027525A">
        <w:rPr>
          <w:rFonts w:eastAsia="Calibri" w:cs="Times New Roman"/>
          <w:color w:val="000000" w:themeColor="text1"/>
          <w:kern w:val="2"/>
          <w:sz w:val="32"/>
          <w:szCs w:val="32"/>
          <w:lang w:eastAsia="ko-KR"/>
        </w:rPr>
        <w:t xml:space="preserve">Экскурсии, экспедиции, походы помогают </w:t>
      </w:r>
      <w:r w:rsidR="00AD0998" w:rsidRPr="0027525A">
        <w:rPr>
          <w:rFonts w:eastAsia="Calibri" w:cs="Times New Roman"/>
          <w:color w:val="000000" w:themeColor="text1"/>
          <w:kern w:val="2"/>
          <w:sz w:val="32"/>
          <w:szCs w:val="32"/>
          <w:lang w:eastAsia="ko-KR"/>
        </w:rPr>
        <w:t>обучающемуся</w:t>
      </w:r>
      <w:r w:rsidRPr="0027525A">
        <w:rPr>
          <w:rFonts w:eastAsia="Calibri" w:cs="Times New Roman"/>
          <w:color w:val="000000" w:themeColor="text1"/>
          <w:kern w:val="2"/>
          <w:sz w:val="32"/>
          <w:szCs w:val="32"/>
          <w:lang w:eastAsia="ko-KR"/>
        </w:rPr>
        <w:t xml:space="preserve">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w:t>
      </w:r>
      <w:r w:rsidR="00FD7641" w:rsidRPr="0027525A">
        <w:rPr>
          <w:rFonts w:eastAsia="Calibri" w:cs="Times New Roman"/>
          <w:color w:val="000000" w:themeColor="text1"/>
          <w:kern w:val="2"/>
          <w:sz w:val="32"/>
          <w:szCs w:val="32"/>
          <w:lang w:eastAsia="ko-KR"/>
        </w:rPr>
        <w:t xml:space="preserve"> </w:t>
      </w:r>
    </w:p>
    <w:p w:rsidR="000D730C" w:rsidRPr="0027525A" w:rsidRDefault="000D730C" w:rsidP="006639FA">
      <w:pPr>
        <w:widowControl w:val="0"/>
        <w:autoSpaceDE w:val="0"/>
        <w:autoSpaceDN w:val="0"/>
        <w:adjustRightInd w:val="0"/>
        <w:spacing w:after="0" w:line="360" w:lineRule="auto"/>
        <w:ind w:firstLine="709"/>
        <w:contextualSpacing/>
        <w:jc w:val="both"/>
        <w:rPr>
          <w:rFonts w:eastAsia="Calibri" w:cs="Times New Roman"/>
          <w:color w:val="000000" w:themeColor="text1"/>
          <w:kern w:val="2"/>
          <w:sz w:val="32"/>
          <w:szCs w:val="32"/>
          <w:lang w:eastAsia="ko-KR"/>
        </w:rPr>
      </w:pPr>
      <w:r w:rsidRPr="0027525A">
        <w:rPr>
          <w:rFonts w:eastAsia="Calibri" w:cs="Times New Roman"/>
          <w:color w:val="000000" w:themeColor="text1"/>
          <w:kern w:val="2"/>
          <w:sz w:val="32"/>
          <w:szCs w:val="32"/>
          <w:lang w:eastAsia="ko-KR"/>
        </w:rPr>
        <w:t xml:space="preserve">На экскурсиях, в экспедициях, в походах создаются благоприятные условия для воспитания у подростков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w:t>
      </w:r>
    </w:p>
    <w:p w:rsidR="000D730C" w:rsidRPr="0027525A" w:rsidRDefault="000D730C" w:rsidP="006639FA">
      <w:pPr>
        <w:widowControl w:val="0"/>
        <w:autoSpaceDE w:val="0"/>
        <w:autoSpaceDN w:val="0"/>
        <w:adjustRightInd w:val="0"/>
        <w:spacing w:after="0" w:line="360" w:lineRule="auto"/>
        <w:ind w:firstLine="709"/>
        <w:contextualSpacing/>
        <w:jc w:val="both"/>
        <w:rPr>
          <w:rFonts w:eastAsia="Times New Roman" w:cs="Times New Roman"/>
          <w:i/>
          <w:color w:val="000000" w:themeColor="text1"/>
          <w:kern w:val="2"/>
          <w:sz w:val="32"/>
          <w:szCs w:val="32"/>
          <w:lang w:eastAsia="ko-KR"/>
        </w:rPr>
      </w:pPr>
      <w:r w:rsidRPr="0027525A">
        <w:rPr>
          <w:rFonts w:eastAsia="Calibri" w:cs="Times New Roman"/>
          <w:color w:val="000000" w:themeColor="text1"/>
          <w:kern w:val="2"/>
          <w:sz w:val="32"/>
          <w:szCs w:val="32"/>
          <w:lang w:eastAsia="ko-KR"/>
        </w:rPr>
        <w:t xml:space="preserve">Эти воспитательные возможности реализуются в рамках следующих видов и форм деятельности: </w:t>
      </w:r>
    </w:p>
    <w:p w:rsidR="000D730C" w:rsidRPr="0027525A" w:rsidRDefault="000D730C" w:rsidP="005E4CF6">
      <w:pPr>
        <w:widowControl w:val="0"/>
        <w:numPr>
          <w:ilvl w:val="0"/>
          <w:numId w:val="38"/>
        </w:numPr>
        <w:tabs>
          <w:tab w:val="left" w:pos="993"/>
        </w:tabs>
        <w:autoSpaceDE w:val="0"/>
        <w:autoSpaceDN w:val="0"/>
        <w:spacing w:after="0" w:line="360" w:lineRule="auto"/>
        <w:ind w:left="0" w:firstLine="709"/>
        <w:contextualSpacing/>
        <w:jc w:val="both"/>
        <w:rPr>
          <w:rFonts w:eastAsia="Calibri" w:cs="Times New Roman"/>
          <w:color w:val="000000" w:themeColor="text1"/>
          <w:kern w:val="2"/>
          <w:sz w:val="32"/>
          <w:szCs w:val="32"/>
          <w:lang w:val="x-none" w:eastAsia="x-none"/>
        </w:rPr>
      </w:pPr>
      <w:r w:rsidRPr="0027525A">
        <w:rPr>
          <w:rFonts w:eastAsia="Calibri" w:cs="Times New Roman"/>
          <w:color w:val="000000" w:themeColor="text1"/>
          <w:kern w:val="2"/>
          <w:sz w:val="32"/>
          <w:szCs w:val="32"/>
          <w:lang w:val="x-none" w:eastAsia="ko-KR"/>
        </w:rPr>
        <w:t xml:space="preserve">регулярные пешие прогулки, литературные, исторические, </w:t>
      </w:r>
      <w:r w:rsidRPr="0027525A">
        <w:rPr>
          <w:rFonts w:eastAsia="Calibri" w:cs="Times New Roman"/>
          <w:color w:val="000000" w:themeColor="text1"/>
          <w:kern w:val="2"/>
          <w:sz w:val="32"/>
          <w:szCs w:val="32"/>
          <w:lang w:val="x-none" w:eastAsia="ko-KR"/>
        </w:rPr>
        <w:lastRenderedPageBreak/>
        <w:t>биологические экспедиции</w:t>
      </w:r>
      <w:r w:rsidRPr="0027525A">
        <w:rPr>
          <w:rFonts w:eastAsia="Calibri" w:cs="Times New Roman"/>
          <w:color w:val="000000" w:themeColor="text1"/>
          <w:kern w:val="2"/>
          <w:sz w:val="32"/>
          <w:szCs w:val="32"/>
          <w:lang w:eastAsia="ko-KR"/>
        </w:rPr>
        <w:t>,</w:t>
      </w:r>
      <w:r w:rsidRPr="0027525A">
        <w:rPr>
          <w:rFonts w:eastAsia="Calibri" w:cs="Times New Roman"/>
          <w:color w:val="000000" w:themeColor="text1"/>
          <w:kern w:val="2"/>
          <w:sz w:val="32"/>
          <w:szCs w:val="32"/>
          <w:lang w:val="x-none" w:eastAsia="ko-KR"/>
        </w:rPr>
        <w:t xml:space="preserve"> поход</w:t>
      </w:r>
      <w:r w:rsidR="00DC6FF8" w:rsidRPr="0027525A">
        <w:rPr>
          <w:rFonts w:eastAsia="Calibri" w:cs="Times New Roman"/>
          <w:color w:val="000000" w:themeColor="text1"/>
          <w:kern w:val="2"/>
          <w:sz w:val="32"/>
          <w:szCs w:val="32"/>
          <w:lang w:val="x-none" w:eastAsia="ko-KR"/>
        </w:rPr>
        <w:t>ы выходного дня, организуемые в </w:t>
      </w:r>
      <w:r w:rsidRPr="0027525A">
        <w:rPr>
          <w:rFonts w:eastAsia="Calibri" w:cs="Times New Roman"/>
          <w:color w:val="000000" w:themeColor="text1"/>
          <w:kern w:val="2"/>
          <w:sz w:val="32"/>
          <w:szCs w:val="32"/>
          <w:lang w:val="x-none" w:eastAsia="ko-KR"/>
        </w:rPr>
        <w:t xml:space="preserve">классах их классными руководителями и родителями </w:t>
      </w:r>
      <w:r w:rsidR="00AD0998" w:rsidRPr="0027525A">
        <w:rPr>
          <w:rFonts w:eastAsia="Calibri" w:cs="Times New Roman"/>
          <w:color w:val="000000" w:themeColor="text1"/>
          <w:kern w:val="2"/>
          <w:sz w:val="32"/>
          <w:szCs w:val="32"/>
          <w:lang w:eastAsia="ko-KR"/>
        </w:rPr>
        <w:t>обучающихся</w:t>
      </w:r>
      <w:r w:rsidRPr="0027525A">
        <w:rPr>
          <w:rFonts w:eastAsia="Calibri" w:cs="Times New Roman"/>
          <w:color w:val="000000" w:themeColor="text1"/>
          <w:kern w:val="2"/>
          <w:sz w:val="32"/>
          <w:szCs w:val="32"/>
          <w:lang w:val="x-none" w:eastAsia="ko-KR"/>
        </w:rPr>
        <w:t xml:space="preserve">: в музей, в картинную галерею, </w:t>
      </w:r>
      <w:r w:rsidR="00DC6FF8" w:rsidRPr="0027525A">
        <w:rPr>
          <w:rFonts w:eastAsia="Calibri" w:cs="Times New Roman"/>
          <w:color w:val="000000" w:themeColor="text1"/>
          <w:kern w:val="2"/>
          <w:sz w:val="32"/>
          <w:szCs w:val="32"/>
          <w:lang w:val="x-none" w:eastAsia="ko-KR"/>
        </w:rPr>
        <w:t>в технопарк, на предприятие, на </w:t>
      </w:r>
      <w:r w:rsidRPr="0027525A">
        <w:rPr>
          <w:rFonts w:eastAsia="Calibri" w:cs="Times New Roman"/>
          <w:color w:val="000000" w:themeColor="text1"/>
          <w:kern w:val="2"/>
          <w:sz w:val="32"/>
          <w:szCs w:val="32"/>
          <w:lang w:val="x-none" w:eastAsia="ko-KR"/>
        </w:rPr>
        <w:t>природу (проводятся как интерактивные занятия с распределением среди школьников ролей и соответствующих им заданий);</w:t>
      </w:r>
    </w:p>
    <w:p w:rsidR="000D730C" w:rsidRPr="0027525A" w:rsidRDefault="000D730C" w:rsidP="005E4CF6">
      <w:pPr>
        <w:widowControl w:val="0"/>
        <w:numPr>
          <w:ilvl w:val="0"/>
          <w:numId w:val="38"/>
        </w:numPr>
        <w:tabs>
          <w:tab w:val="left" w:pos="993"/>
        </w:tabs>
        <w:autoSpaceDE w:val="0"/>
        <w:autoSpaceDN w:val="0"/>
        <w:spacing w:after="0" w:line="360" w:lineRule="auto"/>
        <w:ind w:left="0" w:firstLine="709"/>
        <w:contextualSpacing/>
        <w:jc w:val="both"/>
        <w:rPr>
          <w:rFonts w:eastAsia="Calibri" w:cs="Times New Roman"/>
          <w:color w:val="000000" w:themeColor="text1"/>
          <w:kern w:val="2"/>
          <w:sz w:val="32"/>
          <w:szCs w:val="32"/>
          <w:lang w:val="x-none" w:eastAsia="x-none"/>
        </w:rPr>
      </w:pPr>
      <w:r w:rsidRPr="0027525A">
        <w:rPr>
          <w:rFonts w:eastAsia="Calibri" w:cs="Times New Roman"/>
          <w:color w:val="000000" w:themeColor="text1"/>
          <w:kern w:val="2"/>
          <w:sz w:val="32"/>
          <w:szCs w:val="32"/>
          <w:lang w:val="x-none" w:eastAsia="ko-KR"/>
        </w:rPr>
        <w:t xml:space="preserve">поисковые экспедиции – вахты памяти, организуемые школьным поисковым отрядом к местам боев Великой </w:t>
      </w:r>
      <w:r w:rsidR="00AD0998" w:rsidRPr="0027525A">
        <w:rPr>
          <w:rFonts w:eastAsia="Calibri" w:cs="Times New Roman"/>
          <w:color w:val="000000" w:themeColor="text1"/>
          <w:kern w:val="2"/>
          <w:sz w:val="32"/>
          <w:szCs w:val="32"/>
          <w:lang w:val="x-none" w:eastAsia="ko-KR"/>
        </w:rPr>
        <w:t>О</w:t>
      </w:r>
      <w:r w:rsidRPr="0027525A">
        <w:rPr>
          <w:rFonts w:eastAsia="Calibri" w:cs="Times New Roman"/>
          <w:color w:val="000000" w:themeColor="text1"/>
          <w:kern w:val="2"/>
          <w:sz w:val="32"/>
          <w:szCs w:val="32"/>
          <w:lang w:val="x-none" w:eastAsia="ko-KR"/>
        </w:rPr>
        <w:t>течественной войны для поиска и захоронения останков погибших советских воинов;</w:t>
      </w:r>
    </w:p>
    <w:p w:rsidR="000D730C" w:rsidRPr="0027525A" w:rsidRDefault="000D730C" w:rsidP="005E4CF6">
      <w:pPr>
        <w:widowControl w:val="0"/>
        <w:numPr>
          <w:ilvl w:val="0"/>
          <w:numId w:val="38"/>
        </w:numPr>
        <w:tabs>
          <w:tab w:val="left" w:pos="993"/>
        </w:tabs>
        <w:autoSpaceDE w:val="0"/>
        <w:autoSpaceDN w:val="0"/>
        <w:spacing w:after="0" w:line="360" w:lineRule="auto"/>
        <w:ind w:left="0" w:firstLine="709"/>
        <w:contextualSpacing/>
        <w:jc w:val="both"/>
        <w:rPr>
          <w:rFonts w:eastAsia="Calibri" w:cs="Times New Roman"/>
          <w:color w:val="000000" w:themeColor="text1"/>
          <w:kern w:val="2"/>
          <w:sz w:val="32"/>
          <w:szCs w:val="32"/>
          <w:lang w:val="x-none" w:eastAsia="ko-KR"/>
        </w:rPr>
      </w:pPr>
      <w:r w:rsidRPr="0027525A">
        <w:rPr>
          <w:rFonts w:eastAsia="Calibri" w:cs="Times New Roman"/>
          <w:color w:val="000000" w:themeColor="text1"/>
          <w:kern w:val="2"/>
          <w:sz w:val="32"/>
          <w:szCs w:val="32"/>
          <w:lang w:val="x-none" w:eastAsia="ko-KR"/>
        </w:rPr>
        <w:t>многодневные походы, организуемые совместно с</w:t>
      </w:r>
      <w:r w:rsidRPr="0027525A">
        <w:rPr>
          <w:rFonts w:eastAsia="Calibri" w:cs="Times New Roman"/>
          <w:color w:val="000000" w:themeColor="text1"/>
          <w:kern w:val="2"/>
          <w:sz w:val="32"/>
          <w:szCs w:val="32"/>
          <w:lang w:eastAsia="ko-KR"/>
        </w:rPr>
        <w:t xml:space="preserve"> </w:t>
      </w:r>
      <w:r w:rsidR="00DC6FF8" w:rsidRPr="0027525A">
        <w:rPr>
          <w:rFonts w:eastAsia="Calibri" w:cs="Times New Roman"/>
          <w:color w:val="000000" w:themeColor="text1"/>
          <w:kern w:val="2"/>
          <w:sz w:val="32"/>
          <w:szCs w:val="32"/>
          <w:lang w:eastAsia="ko-KR"/>
        </w:rPr>
        <w:t>организ</w:t>
      </w:r>
      <w:r w:rsidR="00B32D56" w:rsidRPr="0027525A">
        <w:rPr>
          <w:rFonts w:eastAsia="Calibri" w:cs="Times New Roman"/>
          <w:color w:val="000000" w:themeColor="text1"/>
          <w:kern w:val="2"/>
          <w:sz w:val="32"/>
          <w:szCs w:val="32"/>
          <w:lang w:eastAsia="ko-KR"/>
        </w:rPr>
        <w:t>ациями</w:t>
      </w:r>
      <w:r w:rsidRPr="0027525A">
        <w:rPr>
          <w:rFonts w:eastAsia="Calibri" w:cs="Times New Roman"/>
          <w:color w:val="000000" w:themeColor="text1"/>
          <w:kern w:val="2"/>
          <w:sz w:val="32"/>
          <w:szCs w:val="32"/>
          <w:lang w:eastAsia="ko-KR"/>
        </w:rPr>
        <w:t xml:space="preserve"> дополнительного образования</w:t>
      </w:r>
      <w:r w:rsidRPr="0027525A">
        <w:rPr>
          <w:rFonts w:eastAsia="Calibri" w:cs="Times New Roman"/>
          <w:color w:val="000000" w:themeColor="text1"/>
          <w:kern w:val="2"/>
          <w:sz w:val="32"/>
          <w:szCs w:val="32"/>
          <w:lang w:val="x-none" w:eastAsia="ko-KR"/>
        </w:rPr>
        <w:t xml:space="preserve"> и осуществляемые с обязательным привлечением </w:t>
      </w:r>
      <w:r w:rsidR="00B32D56" w:rsidRPr="0027525A">
        <w:rPr>
          <w:rFonts w:eastAsia="Calibri" w:cs="Times New Roman"/>
          <w:color w:val="000000" w:themeColor="text1"/>
          <w:kern w:val="2"/>
          <w:sz w:val="32"/>
          <w:szCs w:val="32"/>
          <w:lang w:eastAsia="ko-KR"/>
        </w:rPr>
        <w:t>обучающихся</w:t>
      </w:r>
      <w:r w:rsidRPr="0027525A">
        <w:rPr>
          <w:rFonts w:eastAsia="Calibri" w:cs="Times New Roman"/>
          <w:color w:val="000000" w:themeColor="text1"/>
          <w:kern w:val="2"/>
          <w:sz w:val="32"/>
          <w:szCs w:val="32"/>
          <w:lang w:val="x-none" w:eastAsia="ko-KR"/>
        </w:rPr>
        <w:t xml:space="preserve"> к коллективному планированию (разработка маршрута, расчет вре</w:t>
      </w:r>
      <w:r w:rsidR="00DC6FF8" w:rsidRPr="0027525A">
        <w:rPr>
          <w:rFonts w:eastAsia="Calibri" w:cs="Times New Roman"/>
          <w:color w:val="000000" w:themeColor="text1"/>
          <w:kern w:val="2"/>
          <w:sz w:val="32"/>
          <w:szCs w:val="32"/>
          <w:lang w:val="x-none" w:eastAsia="ko-KR"/>
        </w:rPr>
        <w:t>мени и мест возможных ночевок и </w:t>
      </w:r>
      <w:r w:rsidRPr="0027525A">
        <w:rPr>
          <w:rFonts w:eastAsia="Calibri" w:cs="Times New Roman"/>
          <w:color w:val="000000" w:themeColor="text1"/>
          <w:kern w:val="2"/>
          <w:sz w:val="32"/>
          <w:szCs w:val="32"/>
          <w:lang w:val="x-none" w:eastAsia="ko-KR"/>
        </w:rPr>
        <w:t>переходов), коллективной организации (подготовка необходимого снаряжения и питания), коллективному проведению (распределение среди школьников основных видов работ и соответствующих им ответственных должностей), коллективному анализу турист</w:t>
      </w:r>
      <w:r w:rsidR="00B32D56" w:rsidRPr="0027525A">
        <w:rPr>
          <w:rFonts w:eastAsia="Calibri" w:cs="Times New Roman"/>
          <w:color w:val="000000" w:themeColor="text1"/>
          <w:kern w:val="2"/>
          <w:sz w:val="32"/>
          <w:szCs w:val="32"/>
          <w:lang w:val="x-none" w:eastAsia="ko-KR"/>
        </w:rPr>
        <w:t>ского путешествия (каждого дня –</w:t>
      </w:r>
      <w:r w:rsidRPr="0027525A">
        <w:rPr>
          <w:rFonts w:eastAsia="Calibri" w:cs="Times New Roman"/>
          <w:color w:val="000000" w:themeColor="text1"/>
          <w:kern w:val="2"/>
          <w:sz w:val="32"/>
          <w:szCs w:val="32"/>
          <w:lang w:val="x-none" w:eastAsia="ko-KR"/>
        </w:rPr>
        <w:t xml:space="preserve"> у вечернего п</w:t>
      </w:r>
      <w:r w:rsidR="00B32D56" w:rsidRPr="0027525A">
        <w:rPr>
          <w:rFonts w:eastAsia="Calibri" w:cs="Times New Roman"/>
          <w:color w:val="000000" w:themeColor="text1"/>
          <w:kern w:val="2"/>
          <w:sz w:val="32"/>
          <w:szCs w:val="32"/>
          <w:lang w:val="x-none" w:eastAsia="ko-KR"/>
        </w:rPr>
        <w:t>оходного костра и всего похода –</w:t>
      </w:r>
      <w:r w:rsidRPr="0027525A">
        <w:rPr>
          <w:rFonts w:eastAsia="Calibri" w:cs="Times New Roman"/>
          <w:color w:val="000000" w:themeColor="text1"/>
          <w:kern w:val="2"/>
          <w:sz w:val="32"/>
          <w:szCs w:val="32"/>
          <w:lang w:val="x-none" w:eastAsia="ko-KR"/>
        </w:rPr>
        <w:t xml:space="preserve"> по возвращени</w:t>
      </w:r>
      <w:r w:rsidR="00B32D56" w:rsidRPr="0027525A">
        <w:rPr>
          <w:rFonts w:eastAsia="Calibri" w:cs="Times New Roman"/>
          <w:color w:val="000000" w:themeColor="text1"/>
          <w:kern w:val="2"/>
          <w:sz w:val="32"/>
          <w:szCs w:val="32"/>
          <w:lang w:eastAsia="ko-KR"/>
        </w:rPr>
        <w:t>и</w:t>
      </w:r>
      <w:r w:rsidRPr="0027525A">
        <w:rPr>
          <w:rFonts w:eastAsia="Calibri" w:cs="Times New Roman"/>
          <w:color w:val="000000" w:themeColor="text1"/>
          <w:kern w:val="2"/>
          <w:sz w:val="32"/>
          <w:szCs w:val="32"/>
          <w:lang w:val="x-none" w:eastAsia="ko-KR"/>
        </w:rPr>
        <w:t xml:space="preserve"> домой); </w:t>
      </w:r>
    </w:p>
    <w:p w:rsidR="000D730C" w:rsidRPr="0027525A" w:rsidRDefault="000D730C" w:rsidP="005E4CF6">
      <w:pPr>
        <w:widowControl w:val="0"/>
        <w:numPr>
          <w:ilvl w:val="0"/>
          <w:numId w:val="38"/>
        </w:numPr>
        <w:tabs>
          <w:tab w:val="left" w:pos="993"/>
        </w:tabs>
        <w:autoSpaceDE w:val="0"/>
        <w:autoSpaceDN w:val="0"/>
        <w:spacing w:after="0" w:line="360" w:lineRule="auto"/>
        <w:ind w:left="0" w:firstLine="709"/>
        <w:contextualSpacing/>
        <w:jc w:val="both"/>
        <w:rPr>
          <w:rFonts w:eastAsia="Calibri" w:cs="Times New Roman"/>
          <w:color w:val="000000" w:themeColor="text1"/>
          <w:kern w:val="2"/>
          <w:sz w:val="32"/>
          <w:szCs w:val="32"/>
          <w:lang w:val="x-none" w:eastAsia="ko-KR"/>
        </w:rPr>
      </w:pPr>
      <w:r w:rsidRPr="0027525A">
        <w:rPr>
          <w:rFonts w:eastAsia="Calibri" w:cs="Times New Roman"/>
          <w:color w:val="000000" w:themeColor="text1"/>
          <w:kern w:val="2"/>
          <w:sz w:val="32"/>
          <w:szCs w:val="32"/>
          <w:lang w:val="x-none" w:eastAsia="ko-KR"/>
        </w:rPr>
        <w:t xml:space="preserve">турслет с участием команд, сформированных из педагогов, детей и родителей </w:t>
      </w:r>
      <w:r w:rsidR="00B32D56" w:rsidRPr="0027525A">
        <w:rPr>
          <w:rFonts w:eastAsia="Calibri" w:cs="Times New Roman"/>
          <w:color w:val="000000" w:themeColor="text1"/>
          <w:kern w:val="2"/>
          <w:sz w:val="32"/>
          <w:szCs w:val="32"/>
          <w:lang w:eastAsia="ko-KR"/>
        </w:rPr>
        <w:t>обучающихся</w:t>
      </w:r>
      <w:r w:rsidRPr="0027525A">
        <w:rPr>
          <w:rFonts w:eastAsia="Calibri" w:cs="Times New Roman"/>
          <w:color w:val="000000" w:themeColor="text1"/>
          <w:kern w:val="2"/>
          <w:sz w:val="32"/>
          <w:szCs w:val="32"/>
          <w:lang w:val="x-none" w:eastAsia="ko-KR"/>
        </w:rPr>
        <w:t>, включающий в себя, например: соревнование по технике пешеходного туризма, соревнование</w:t>
      </w:r>
      <w:r w:rsidR="00DC6FF8" w:rsidRPr="0027525A">
        <w:rPr>
          <w:rFonts w:eastAsia="Calibri" w:cs="Times New Roman"/>
          <w:color w:val="000000" w:themeColor="text1"/>
          <w:kern w:val="2"/>
          <w:sz w:val="32"/>
          <w:szCs w:val="32"/>
          <w:lang w:val="x-none" w:eastAsia="ko-KR"/>
        </w:rPr>
        <w:t xml:space="preserve"> по </w:t>
      </w:r>
      <w:r w:rsidRPr="0027525A">
        <w:rPr>
          <w:rFonts w:eastAsia="Calibri" w:cs="Times New Roman"/>
          <w:color w:val="000000" w:themeColor="text1"/>
          <w:kern w:val="2"/>
          <w:sz w:val="32"/>
          <w:szCs w:val="32"/>
          <w:lang w:val="x-none" w:eastAsia="ko-KR"/>
        </w:rPr>
        <w:t>спортивному ориентированию, конкурс на лучшую топографическую съемку местности, конкурс знатоков лекарственных растений, конкурс туристской кухни, конкурс туристской песни, конкурс благоустройства командных биваков, комбинированную эстафету</w:t>
      </w:r>
      <w:r w:rsidRPr="0027525A">
        <w:rPr>
          <w:rFonts w:eastAsia="Calibri" w:cs="Times New Roman"/>
          <w:color w:val="000000" w:themeColor="text1"/>
          <w:kern w:val="2"/>
          <w:sz w:val="32"/>
          <w:szCs w:val="32"/>
          <w:lang w:eastAsia="ko-KR"/>
        </w:rPr>
        <w:t>.</w:t>
      </w:r>
    </w:p>
    <w:p w:rsidR="000D730C" w:rsidRPr="0027525A" w:rsidRDefault="000D730C" w:rsidP="006639FA">
      <w:pPr>
        <w:pStyle w:val="2"/>
        <w:spacing w:line="360" w:lineRule="auto"/>
        <w:rPr>
          <w:rFonts w:cs="Times New Roman"/>
          <w:color w:val="000000" w:themeColor="text1"/>
          <w:sz w:val="32"/>
          <w:szCs w:val="32"/>
        </w:rPr>
      </w:pPr>
      <w:bookmarkStart w:id="41" w:name="_Toc62101545"/>
      <w:bookmarkStart w:id="42" w:name="_Toc65210454"/>
      <w:bookmarkStart w:id="43" w:name="_Toc65222794"/>
      <w:bookmarkStart w:id="44" w:name="_Toc65427775"/>
      <w:bookmarkStart w:id="45" w:name="_Toc65483543"/>
      <w:r w:rsidRPr="0027525A">
        <w:rPr>
          <w:rFonts w:cs="Times New Roman"/>
          <w:color w:val="000000" w:themeColor="text1"/>
          <w:w w:val="0"/>
          <w:sz w:val="32"/>
          <w:szCs w:val="32"/>
        </w:rPr>
        <w:lastRenderedPageBreak/>
        <w:t xml:space="preserve">Модуль </w:t>
      </w:r>
      <w:r w:rsidRPr="0027525A">
        <w:rPr>
          <w:rFonts w:cs="Times New Roman"/>
          <w:color w:val="000000" w:themeColor="text1"/>
          <w:sz w:val="32"/>
          <w:szCs w:val="32"/>
        </w:rPr>
        <w:t>«Организация предметно-эстетической среды»</w:t>
      </w:r>
      <w:bookmarkEnd w:id="41"/>
      <w:bookmarkEnd w:id="42"/>
      <w:bookmarkEnd w:id="43"/>
      <w:bookmarkEnd w:id="44"/>
      <w:bookmarkEnd w:id="45"/>
    </w:p>
    <w:p w:rsidR="000D730C" w:rsidRPr="0027525A" w:rsidRDefault="000D730C" w:rsidP="006639FA">
      <w:pPr>
        <w:spacing w:after="0" w:line="360" w:lineRule="auto"/>
        <w:ind w:firstLine="709"/>
        <w:contextualSpacing/>
        <w:jc w:val="both"/>
        <w:rPr>
          <w:rFonts w:eastAsia="№Е" w:cs="Times New Roman"/>
          <w:color w:val="000000" w:themeColor="text1"/>
          <w:sz w:val="32"/>
          <w:szCs w:val="32"/>
          <w:lang w:eastAsia="ru-RU"/>
        </w:rPr>
      </w:pPr>
      <w:r w:rsidRPr="0027525A">
        <w:rPr>
          <w:rFonts w:eastAsia="№Е" w:cs="Times New Roman"/>
          <w:color w:val="000000" w:themeColor="text1"/>
          <w:sz w:val="32"/>
          <w:szCs w:val="32"/>
          <w:lang w:eastAsia="ru-RU"/>
        </w:rPr>
        <w:t xml:space="preserve">Окружающая </w:t>
      </w:r>
      <w:r w:rsidR="00B32D56" w:rsidRPr="0027525A">
        <w:rPr>
          <w:rFonts w:eastAsia="№Е" w:cs="Times New Roman"/>
          <w:color w:val="000000" w:themeColor="text1"/>
          <w:sz w:val="32"/>
          <w:szCs w:val="32"/>
          <w:lang w:eastAsia="ru-RU"/>
        </w:rPr>
        <w:t>обучающегося</w:t>
      </w:r>
      <w:r w:rsidRPr="0027525A">
        <w:rPr>
          <w:rFonts w:eastAsia="№Е" w:cs="Times New Roman"/>
          <w:color w:val="000000" w:themeColor="text1"/>
          <w:sz w:val="32"/>
          <w:szCs w:val="32"/>
          <w:lang w:eastAsia="ru-RU"/>
        </w:rPr>
        <w:t xml:space="preserve"> предметно-эстетическая среда школы, при условии ее грамотной организации, обогащает внутренний мир </w:t>
      </w:r>
      <w:r w:rsidR="00B32D56" w:rsidRPr="0027525A">
        <w:rPr>
          <w:rFonts w:eastAsia="№Е" w:cs="Times New Roman"/>
          <w:color w:val="000000" w:themeColor="text1"/>
          <w:sz w:val="32"/>
          <w:szCs w:val="32"/>
          <w:lang w:eastAsia="ru-RU"/>
        </w:rPr>
        <w:t>обучающегося</w:t>
      </w:r>
      <w:r w:rsidRPr="0027525A">
        <w:rPr>
          <w:rFonts w:eastAsia="№Е" w:cs="Times New Roman"/>
          <w:color w:val="000000" w:themeColor="text1"/>
          <w:sz w:val="32"/>
          <w:szCs w:val="32"/>
          <w:lang w:eastAsia="ru-RU"/>
        </w:rPr>
        <w:t xml:space="preserve">,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w:t>
      </w:r>
      <w:r w:rsidR="00B32D56" w:rsidRPr="0027525A">
        <w:rPr>
          <w:rFonts w:eastAsia="№Е" w:cs="Times New Roman"/>
          <w:color w:val="000000" w:themeColor="text1"/>
          <w:sz w:val="32"/>
          <w:szCs w:val="32"/>
          <w:lang w:eastAsia="ru-RU"/>
        </w:rPr>
        <w:t>обучающимся</w:t>
      </w:r>
      <w:r w:rsidRPr="0027525A">
        <w:rPr>
          <w:rFonts w:eastAsia="№Е" w:cs="Times New Roman"/>
          <w:color w:val="000000" w:themeColor="text1"/>
          <w:sz w:val="32"/>
          <w:szCs w:val="32"/>
          <w:lang w:eastAsia="ru-RU"/>
        </w:rPr>
        <w:t xml:space="preserve"> школы. </w:t>
      </w:r>
    </w:p>
    <w:p w:rsidR="000D730C" w:rsidRPr="0027525A" w:rsidRDefault="000D730C" w:rsidP="006639FA">
      <w:pPr>
        <w:spacing w:after="0" w:line="360" w:lineRule="auto"/>
        <w:ind w:firstLine="709"/>
        <w:contextualSpacing/>
        <w:jc w:val="both"/>
        <w:rPr>
          <w:rFonts w:eastAsia="№Е" w:cs="Times New Roman"/>
          <w:color w:val="000000" w:themeColor="text1"/>
          <w:sz w:val="32"/>
          <w:szCs w:val="32"/>
          <w:lang w:eastAsia="ru-RU"/>
        </w:rPr>
      </w:pPr>
      <w:r w:rsidRPr="0027525A">
        <w:rPr>
          <w:rFonts w:eastAsia="№Е" w:cs="Times New Roman"/>
          <w:color w:val="000000" w:themeColor="text1"/>
          <w:sz w:val="32"/>
          <w:szCs w:val="32"/>
          <w:lang w:eastAsia="ru-RU"/>
        </w:rPr>
        <w:t xml:space="preserve">Воспитывающее влияние на </w:t>
      </w:r>
      <w:r w:rsidR="00B32D56" w:rsidRPr="0027525A">
        <w:rPr>
          <w:rFonts w:eastAsia="№Е" w:cs="Times New Roman"/>
          <w:color w:val="000000" w:themeColor="text1"/>
          <w:sz w:val="32"/>
          <w:szCs w:val="32"/>
          <w:lang w:eastAsia="ru-RU"/>
        </w:rPr>
        <w:t>обучающегося</w:t>
      </w:r>
      <w:r w:rsidRPr="0027525A">
        <w:rPr>
          <w:rFonts w:eastAsia="№Е" w:cs="Times New Roman"/>
          <w:color w:val="000000" w:themeColor="text1"/>
          <w:sz w:val="32"/>
          <w:szCs w:val="32"/>
          <w:lang w:eastAsia="ru-RU"/>
        </w:rPr>
        <w:t xml:space="preserve"> осуществляется через такие формы работы с предметно-эстетической средой школы как: </w:t>
      </w:r>
    </w:p>
    <w:p w:rsidR="000D730C" w:rsidRPr="0027525A" w:rsidRDefault="000D730C" w:rsidP="005E4CF6">
      <w:pPr>
        <w:widowControl w:val="0"/>
        <w:numPr>
          <w:ilvl w:val="0"/>
          <w:numId w:val="39"/>
        </w:numPr>
        <w:shd w:val="clear" w:color="auto" w:fill="FFFFFF"/>
        <w:tabs>
          <w:tab w:val="left" w:pos="993"/>
        </w:tabs>
        <w:autoSpaceDE w:val="0"/>
        <w:autoSpaceDN w:val="0"/>
        <w:spacing w:after="0" w:line="360" w:lineRule="auto"/>
        <w:ind w:left="0" w:firstLine="709"/>
        <w:contextualSpacing/>
        <w:jc w:val="both"/>
        <w:rPr>
          <w:rFonts w:eastAsia="№Е" w:cs="Times New Roman"/>
          <w:color w:val="000000" w:themeColor="text1"/>
          <w:kern w:val="2"/>
          <w:sz w:val="32"/>
          <w:szCs w:val="32"/>
          <w:lang w:val="x-none" w:eastAsia="x-none"/>
        </w:rPr>
      </w:pPr>
      <w:r w:rsidRPr="0027525A">
        <w:rPr>
          <w:rFonts w:eastAsia="№Е" w:cs="Times New Roman"/>
          <w:color w:val="000000" w:themeColor="text1"/>
          <w:kern w:val="2"/>
          <w:sz w:val="32"/>
          <w:szCs w:val="32"/>
          <w:lang w:val="x-none" w:eastAsia="x-none"/>
        </w:rPr>
        <w:t>оформление интерьера школьных помещений</w:t>
      </w:r>
      <w:r w:rsidRPr="0027525A">
        <w:rPr>
          <w:rFonts w:eastAsia="№Е" w:cs="Times New Roman"/>
          <w:color w:val="000000" w:themeColor="text1"/>
          <w:kern w:val="2"/>
          <w:sz w:val="32"/>
          <w:szCs w:val="32"/>
          <w:lang w:eastAsia="x-none"/>
        </w:rPr>
        <w:t xml:space="preserve">, </w:t>
      </w:r>
      <w:r w:rsidR="007B3404" w:rsidRPr="0027525A">
        <w:rPr>
          <w:rFonts w:eastAsia="№Е" w:cs="Times New Roman"/>
          <w:color w:val="000000" w:themeColor="text1"/>
          <w:kern w:val="2"/>
          <w:sz w:val="32"/>
          <w:szCs w:val="32"/>
          <w:lang w:val="x-none" w:eastAsia="x-none"/>
        </w:rPr>
        <w:t>размещение на </w:t>
      </w:r>
      <w:r w:rsidRPr="0027525A">
        <w:rPr>
          <w:rFonts w:eastAsia="№Е" w:cs="Times New Roman"/>
          <w:color w:val="000000" w:themeColor="text1"/>
          <w:kern w:val="2"/>
          <w:sz w:val="32"/>
          <w:szCs w:val="32"/>
          <w:lang w:val="x-none" w:eastAsia="x-none"/>
        </w:rPr>
        <w:t xml:space="preserve">стенах школы регулярно сменяемых экспозиций: творческих работ </w:t>
      </w:r>
      <w:r w:rsidR="00B32D56" w:rsidRPr="0027525A">
        <w:rPr>
          <w:rFonts w:eastAsia="№Е" w:cs="Times New Roman"/>
          <w:color w:val="000000" w:themeColor="text1"/>
          <w:kern w:val="2"/>
          <w:sz w:val="32"/>
          <w:szCs w:val="32"/>
          <w:lang w:eastAsia="x-none"/>
        </w:rPr>
        <w:t>обучающихся</w:t>
      </w:r>
      <w:r w:rsidRPr="0027525A">
        <w:rPr>
          <w:rFonts w:eastAsia="№Е" w:cs="Times New Roman"/>
          <w:color w:val="000000" w:themeColor="text1"/>
          <w:kern w:val="2"/>
          <w:sz w:val="32"/>
          <w:szCs w:val="32"/>
          <w:lang w:val="x-none" w:eastAsia="x-none"/>
        </w:rPr>
        <w:t xml:space="preserve">, позволяющих им реализовать свой творческий потенциал, а также знакомящих их с работами друг друга; картин определенного художественного стиля, знакомящего </w:t>
      </w:r>
      <w:r w:rsidR="00B32D56" w:rsidRPr="0027525A">
        <w:rPr>
          <w:rFonts w:eastAsia="№Е" w:cs="Times New Roman"/>
          <w:color w:val="000000" w:themeColor="text1"/>
          <w:kern w:val="2"/>
          <w:sz w:val="32"/>
          <w:szCs w:val="32"/>
          <w:lang w:eastAsia="x-none"/>
        </w:rPr>
        <w:t>обучающихся</w:t>
      </w:r>
      <w:r w:rsidR="007B3404" w:rsidRPr="0027525A">
        <w:rPr>
          <w:rFonts w:eastAsia="№Е" w:cs="Times New Roman"/>
          <w:color w:val="000000" w:themeColor="text1"/>
          <w:kern w:val="2"/>
          <w:sz w:val="32"/>
          <w:szCs w:val="32"/>
          <w:lang w:val="x-none" w:eastAsia="x-none"/>
        </w:rPr>
        <w:t xml:space="preserve"> с </w:t>
      </w:r>
      <w:r w:rsidRPr="0027525A">
        <w:rPr>
          <w:rFonts w:eastAsia="№Е" w:cs="Times New Roman"/>
          <w:color w:val="000000" w:themeColor="text1"/>
          <w:kern w:val="2"/>
          <w:sz w:val="32"/>
          <w:szCs w:val="32"/>
          <w:lang w:val="x-none" w:eastAsia="x-none"/>
        </w:rPr>
        <w:t xml:space="preserve">разнообразием эстетического </w:t>
      </w:r>
      <w:r w:rsidR="007B3404" w:rsidRPr="0027525A">
        <w:rPr>
          <w:rFonts w:eastAsia="№Е" w:cs="Times New Roman"/>
          <w:color w:val="000000" w:themeColor="text1"/>
          <w:kern w:val="2"/>
          <w:sz w:val="32"/>
          <w:szCs w:val="32"/>
          <w:lang w:val="x-none" w:eastAsia="x-none"/>
        </w:rPr>
        <w:t>осмысления мира; фотоотчетов об </w:t>
      </w:r>
      <w:r w:rsidRPr="0027525A">
        <w:rPr>
          <w:rFonts w:eastAsia="№Е" w:cs="Times New Roman"/>
          <w:color w:val="000000" w:themeColor="text1"/>
          <w:kern w:val="2"/>
          <w:sz w:val="32"/>
          <w:szCs w:val="32"/>
          <w:lang w:val="x-none" w:eastAsia="x-none"/>
        </w:rPr>
        <w:t xml:space="preserve">интересных событиях, </w:t>
      </w:r>
      <w:r w:rsidRPr="0027525A">
        <w:rPr>
          <w:rFonts w:eastAsia="№Е" w:cs="Times New Roman"/>
          <w:color w:val="000000" w:themeColor="text1"/>
          <w:kern w:val="2"/>
          <w:sz w:val="32"/>
          <w:szCs w:val="32"/>
          <w:lang w:eastAsia="x-none"/>
        </w:rPr>
        <w:t>происходящих</w:t>
      </w:r>
      <w:r w:rsidRPr="0027525A">
        <w:rPr>
          <w:rFonts w:eastAsia="№Е" w:cs="Times New Roman"/>
          <w:color w:val="000000" w:themeColor="text1"/>
          <w:kern w:val="2"/>
          <w:sz w:val="32"/>
          <w:szCs w:val="32"/>
          <w:lang w:val="x-none" w:eastAsia="x-none"/>
        </w:rPr>
        <w:t xml:space="preserve"> в школе (проведенных ключевых делах, интересных </w:t>
      </w:r>
      <w:r w:rsidR="007B3404" w:rsidRPr="0027525A">
        <w:rPr>
          <w:rFonts w:eastAsia="№Е" w:cs="Times New Roman"/>
          <w:color w:val="000000" w:themeColor="text1"/>
          <w:kern w:val="2"/>
          <w:sz w:val="32"/>
          <w:szCs w:val="32"/>
          <w:lang w:val="x-none" w:eastAsia="x-none"/>
        </w:rPr>
        <w:t>экскурсиях, походах, встречах с </w:t>
      </w:r>
      <w:r w:rsidRPr="0027525A">
        <w:rPr>
          <w:rFonts w:eastAsia="№Е" w:cs="Times New Roman"/>
          <w:color w:val="000000" w:themeColor="text1"/>
          <w:kern w:val="2"/>
          <w:sz w:val="32"/>
          <w:szCs w:val="32"/>
          <w:lang w:val="x-none" w:eastAsia="x-none"/>
        </w:rPr>
        <w:t>интересными людьми и т.п.);</w:t>
      </w:r>
    </w:p>
    <w:p w:rsidR="000D730C" w:rsidRPr="0027525A" w:rsidRDefault="000D730C" w:rsidP="005E4CF6">
      <w:pPr>
        <w:widowControl w:val="0"/>
        <w:numPr>
          <w:ilvl w:val="0"/>
          <w:numId w:val="39"/>
        </w:numPr>
        <w:shd w:val="clear" w:color="auto" w:fill="FFFFFF"/>
        <w:tabs>
          <w:tab w:val="left" w:pos="993"/>
        </w:tabs>
        <w:autoSpaceDE w:val="0"/>
        <w:autoSpaceDN w:val="0"/>
        <w:spacing w:after="0" w:line="360" w:lineRule="auto"/>
        <w:ind w:left="0" w:firstLine="709"/>
        <w:contextualSpacing/>
        <w:jc w:val="both"/>
        <w:rPr>
          <w:rFonts w:eastAsia="№Е" w:cs="Times New Roman"/>
          <w:color w:val="000000" w:themeColor="text1"/>
          <w:kern w:val="2"/>
          <w:sz w:val="32"/>
          <w:szCs w:val="32"/>
          <w:lang w:val="x-none" w:eastAsia="x-none"/>
        </w:rPr>
      </w:pPr>
      <w:r w:rsidRPr="0027525A">
        <w:rPr>
          <w:rFonts w:eastAsia="№Е" w:cs="Times New Roman"/>
          <w:color w:val="000000" w:themeColor="text1"/>
          <w:kern w:val="2"/>
          <w:sz w:val="32"/>
          <w:szCs w:val="32"/>
          <w:lang w:val="x-none" w:eastAsia="x-none"/>
        </w:rPr>
        <w:t>озеленение пришкольной территории, разбивка клумб, тенистых аллей, оборудование во дв</w:t>
      </w:r>
      <w:r w:rsidR="007B3404" w:rsidRPr="0027525A">
        <w:rPr>
          <w:rFonts w:eastAsia="№Е" w:cs="Times New Roman"/>
          <w:color w:val="000000" w:themeColor="text1"/>
          <w:kern w:val="2"/>
          <w:sz w:val="32"/>
          <w:szCs w:val="32"/>
          <w:lang w:val="x-none" w:eastAsia="x-none"/>
        </w:rPr>
        <w:t>оре школы беседок, спортивных и </w:t>
      </w:r>
      <w:r w:rsidRPr="0027525A">
        <w:rPr>
          <w:rFonts w:eastAsia="№Е" w:cs="Times New Roman"/>
          <w:color w:val="000000" w:themeColor="text1"/>
          <w:kern w:val="2"/>
          <w:sz w:val="32"/>
          <w:szCs w:val="32"/>
          <w:lang w:val="x-none" w:eastAsia="x-none"/>
        </w:rPr>
        <w:t xml:space="preserve">игровых площадок, доступных и приспособленных для </w:t>
      </w:r>
      <w:r w:rsidR="00B32D56" w:rsidRPr="0027525A">
        <w:rPr>
          <w:rFonts w:eastAsia="№Е" w:cs="Times New Roman"/>
          <w:color w:val="000000" w:themeColor="text1"/>
          <w:kern w:val="2"/>
          <w:sz w:val="32"/>
          <w:szCs w:val="32"/>
          <w:lang w:eastAsia="x-none"/>
        </w:rPr>
        <w:t>обучающихся</w:t>
      </w:r>
      <w:r w:rsidRPr="0027525A">
        <w:rPr>
          <w:rFonts w:eastAsia="№Е" w:cs="Times New Roman"/>
          <w:color w:val="000000" w:themeColor="text1"/>
          <w:kern w:val="2"/>
          <w:sz w:val="32"/>
          <w:szCs w:val="32"/>
          <w:lang w:val="x-none" w:eastAsia="x-none"/>
        </w:rPr>
        <w:t xml:space="preserve"> разных возрастных категорий, оздоровительно-рекреационных зон, позволяющих разделить свободное пространство школы на зоны активного и тихого отдыха; </w:t>
      </w:r>
    </w:p>
    <w:p w:rsidR="000D730C" w:rsidRPr="0027525A" w:rsidRDefault="000D730C" w:rsidP="005E4CF6">
      <w:pPr>
        <w:widowControl w:val="0"/>
        <w:numPr>
          <w:ilvl w:val="0"/>
          <w:numId w:val="39"/>
        </w:numPr>
        <w:shd w:val="clear" w:color="auto" w:fill="FFFFFF"/>
        <w:tabs>
          <w:tab w:val="left" w:pos="872"/>
          <w:tab w:val="left" w:pos="993"/>
        </w:tabs>
        <w:autoSpaceDE w:val="0"/>
        <w:autoSpaceDN w:val="0"/>
        <w:spacing w:after="0" w:line="360" w:lineRule="auto"/>
        <w:ind w:left="0" w:firstLine="709"/>
        <w:contextualSpacing/>
        <w:jc w:val="both"/>
        <w:rPr>
          <w:rFonts w:eastAsia="Times New Roman" w:cs="Times New Roman"/>
          <w:color w:val="000000" w:themeColor="text1"/>
          <w:kern w:val="2"/>
          <w:sz w:val="32"/>
          <w:szCs w:val="32"/>
          <w:lang w:eastAsia="ko-KR"/>
        </w:rPr>
      </w:pPr>
      <w:r w:rsidRPr="0027525A">
        <w:rPr>
          <w:rFonts w:eastAsia="Times New Roman" w:cs="Times New Roman"/>
          <w:color w:val="000000" w:themeColor="text1"/>
          <w:kern w:val="2"/>
          <w:sz w:val="32"/>
          <w:szCs w:val="32"/>
          <w:lang w:eastAsia="ko-KR"/>
        </w:rPr>
        <w:t>благоустройство классных кабинетов, осуществляемое кл</w:t>
      </w:r>
      <w:r w:rsidR="00B32D56" w:rsidRPr="0027525A">
        <w:rPr>
          <w:rFonts w:eastAsia="Times New Roman" w:cs="Times New Roman"/>
          <w:color w:val="000000" w:themeColor="text1"/>
          <w:kern w:val="2"/>
          <w:sz w:val="32"/>
          <w:szCs w:val="32"/>
          <w:lang w:eastAsia="ko-KR"/>
        </w:rPr>
        <w:t>асс</w:t>
      </w:r>
      <w:r w:rsidR="00B32D56" w:rsidRPr="0027525A">
        <w:rPr>
          <w:rFonts w:eastAsia="Times New Roman" w:cs="Times New Roman"/>
          <w:color w:val="000000" w:themeColor="text1"/>
          <w:kern w:val="2"/>
          <w:sz w:val="32"/>
          <w:szCs w:val="32"/>
          <w:lang w:eastAsia="ko-KR"/>
        </w:rPr>
        <w:lastRenderedPageBreak/>
        <w:t>ными руководителями вместе с</w:t>
      </w:r>
      <w:r w:rsidRPr="0027525A">
        <w:rPr>
          <w:rFonts w:eastAsia="Times New Roman" w:cs="Times New Roman"/>
          <w:color w:val="000000" w:themeColor="text1"/>
          <w:kern w:val="2"/>
          <w:sz w:val="32"/>
          <w:szCs w:val="32"/>
          <w:lang w:eastAsia="ko-KR"/>
        </w:rPr>
        <w:t xml:space="preserve"> </w:t>
      </w:r>
      <w:r w:rsidR="00B32D56" w:rsidRPr="0027525A">
        <w:rPr>
          <w:rFonts w:eastAsia="Times New Roman" w:cs="Times New Roman"/>
          <w:color w:val="000000" w:themeColor="text1"/>
          <w:kern w:val="2"/>
          <w:sz w:val="32"/>
          <w:szCs w:val="32"/>
          <w:lang w:eastAsia="ko-KR"/>
        </w:rPr>
        <w:t>обучающимися</w:t>
      </w:r>
      <w:r w:rsidRPr="0027525A">
        <w:rPr>
          <w:rFonts w:eastAsia="Times New Roman" w:cs="Times New Roman"/>
          <w:color w:val="000000" w:themeColor="text1"/>
          <w:kern w:val="2"/>
          <w:sz w:val="32"/>
          <w:szCs w:val="32"/>
          <w:lang w:eastAsia="ko-KR"/>
        </w:rPr>
        <w:t xml:space="preserve"> своих классов, позволяющее </w:t>
      </w:r>
      <w:r w:rsidR="00B32D56" w:rsidRPr="0027525A">
        <w:rPr>
          <w:rFonts w:eastAsia="Times New Roman" w:cs="Times New Roman"/>
          <w:color w:val="000000" w:themeColor="text1"/>
          <w:kern w:val="2"/>
          <w:sz w:val="32"/>
          <w:szCs w:val="32"/>
          <w:lang w:eastAsia="ko-KR"/>
        </w:rPr>
        <w:t>об</w:t>
      </w:r>
      <w:r w:rsidRPr="0027525A">
        <w:rPr>
          <w:rFonts w:eastAsia="Times New Roman" w:cs="Times New Roman"/>
          <w:color w:val="000000" w:themeColor="text1"/>
          <w:kern w:val="2"/>
          <w:sz w:val="32"/>
          <w:szCs w:val="32"/>
          <w:lang w:eastAsia="ko-KR"/>
        </w:rPr>
        <w:t>уча</w:t>
      </w:r>
      <w:r w:rsidR="00B32D56" w:rsidRPr="0027525A">
        <w:rPr>
          <w:rFonts w:eastAsia="Times New Roman" w:cs="Times New Roman"/>
          <w:color w:val="000000" w:themeColor="text1"/>
          <w:kern w:val="2"/>
          <w:sz w:val="32"/>
          <w:szCs w:val="32"/>
          <w:lang w:eastAsia="ko-KR"/>
        </w:rPr>
        <w:t>ю</w:t>
      </w:r>
      <w:r w:rsidRPr="0027525A">
        <w:rPr>
          <w:rFonts w:eastAsia="Times New Roman" w:cs="Times New Roman"/>
          <w:color w:val="000000" w:themeColor="text1"/>
          <w:kern w:val="2"/>
          <w:sz w:val="32"/>
          <w:szCs w:val="32"/>
          <w:lang w:eastAsia="ko-KR"/>
        </w:rPr>
        <w:t>щимся проявить свои фантазию и творческие способности, создающее повод для длительного общения классно</w:t>
      </w:r>
      <w:r w:rsidR="003F0AF8" w:rsidRPr="0027525A">
        <w:rPr>
          <w:rFonts w:eastAsia="Times New Roman" w:cs="Times New Roman"/>
          <w:color w:val="000000" w:themeColor="text1"/>
          <w:kern w:val="2"/>
          <w:sz w:val="32"/>
          <w:szCs w:val="32"/>
          <w:lang w:eastAsia="ko-KR"/>
        </w:rPr>
        <w:t>го руководителя со своими обучающимися</w:t>
      </w:r>
      <w:r w:rsidRPr="0027525A">
        <w:rPr>
          <w:rFonts w:eastAsia="Times New Roman" w:cs="Times New Roman"/>
          <w:color w:val="000000" w:themeColor="text1"/>
          <w:kern w:val="2"/>
          <w:sz w:val="32"/>
          <w:szCs w:val="32"/>
          <w:lang w:eastAsia="ko-KR"/>
        </w:rPr>
        <w:t>;</w:t>
      </w:r>
    </w:p>
    <w:p w:rsidR="000D730C" w:rsidRPr="0027525A" w:rsidRDefault="000D730C" w:rsidP="005E4CF6">
      <w:pPr>
        <w:widowControl w:val="0"/>
        <w:numPr>
          <w:ilvl w:val="0"/>
          <w:numId w:val="39"/>
        </w:numPr>
        <w:shd w:val="clear" w:color="auto" w:fill="FFFFFF"/>
        <w:tabs>
          <w:tab w:val="left" w:pos="872"/>
          <w:tab w:val="left" w:pos="993"/>
        </w:tabs>
        <w:autoSpaceDE w:val="0"/>
        <w:autoSpaceDN w:val="0"/>
        <w:spacing w:after="0" w:line="360" w:lineRule="auto"/>
        <w:ind w:left="0" w:firstLine="709"/>
        <w:contextualSpacing/>
        <w:jc w:val="both"/>
        <w:rPr>
          <w:rFonts w:eastAsia="№Е" w:cs="Times New Roman"/>
          <w:color w:val="000000" w:themeColor="text1"/>
          <w:kern w:val="2"/>
          <w:sz w:val="32"/>
          <w:szCs w:val="32"/>
          <w:lang w:eastAsia="ko-KR"/>
        </w:rPr>
      </w:pPr>
      <w:r w:rsidRPr="0027525A">
        <w:rPr>
          <w:rFonts w:eastAsia="Times New Roman" w:cs="Times New Roman"/>
          <w:color w:val="000000" w:themeColor="text1"/>
          <w:kern w:val="2"/>
          <w:sz w:val="32"/>
          <w:szCs w:val="32"/>
          <w:lang w:eastAsia="ko-KR"/>
        </w:rPr>
        <w:t xml:space="preserve"> размещение в коридорах и рекреациях школы</w:t>
      </w:r>
      <w:r w:rsidRPr="0027525A">
        <w:rPr>
          <w:rFonts w:eastAsia="№Е" w:cs="Times New Roman"/>
          <w:color w:val="000000" w:themeColor="text1"/>
          <w:kern w:val="2"/>
          <w:sz w:val="32"/>
          <w:szCs w:val="32"/>
          <w:lang w:eastAsia="ko-KR"/>
        </w:rPr>
        <w:t xml:space="preserve"> экспонатов школьного экспериментариума </w:t>
      </w:r>
      <w:r w:rsidRPr="0027525A">
        <w:rPr>
          <w:rFonts w:eastAsia="Times New Roman" w:cs="Times New Roman"/>
          <w:color w:val="000000" w:themeColor="text1"/>
          <w:kern w:val="2"/>
          <w:sz w:val="32"/>
          <w:szCs w:val="32"/>
          <w:lang w:eastAsia="ko-KR"/>
        </w:rPr>
        <w:t>–</w:t>
      </w:r>
      <w:r w:rsidRPr="0027525A">
        <w:rPr>
          <w:rFonts w:eastAsia="№Е" w:cs="Times New Roman"/>
          <w:color w:val="000000" w:themeColor="text1"/>
          <w:kern w:val="2"/>
          <w:sz w:val="32"/>
          <w:szCs w:val="32"/>
          <w:lang w:eastAsia="ko-KR"/>
        </w:rPr>
        <w:t xml:space="preserve"> набора приспособл</w:t>
      </w:r>
      <w:r w:rsidR="003F0AF8" w:rsidRPr="0027525A">
        <w:rPr>
          <w:rFonts w:eastAsia="№Е" w:cs="Times New Roman"/>
          <w:color w:val="000000" w:themeColor="text1"/>
          <w:kern w:val="2"/>
          <w:sz w:val="32"/>
          <w:szCs w:val="32"/>
          <w:lang w:eastAsia="ko-KR"/>
        </w:rPr>
        <w:t>ений для </w:t>
      </w:r>
      <w:r w:rsidRPr="0027525A">
        <w:rPr>
          <w:rFonts w:eastAsia="№Е" w:cs="Times New Roman"/>
          <w:color w:val="000000" w:themeColor="text1"/>
          <w:kern w:val="2"/>
          <w:sz w:val="32"/>
          <w:szCs w:val="32"/>
          <w:lang w:eastAsia="ko-KR"/>
        </w:rPr>
        <w:t xml:space="preserve">проведения заинтересованными </w:t>
      </w:r>
      <w:r w:rsidR="003F0AF8" w:rsidRPr="0027525A">
        <w:rPr>
          <w:rFonts w:eastAsia="№Е" w:cs="Times New Roman"/>
          <w:color w:val="000000" w:themeColor="text1"/>
          <w:kern w:val="2"/>
          <w:sz w:val="32"/>
          <w:szCs w:val="32"/>
          <w:lang w:eastAsia="ko-KR"/>
        </w:rPr>
        <w:t>обучающимися несложных и </w:t>
      </w:r>
      <w:r w:rsidRPr="0027525A">
        <w:rPr>
          <w:rFonts w:eastAsia="№Е" w:cs="Times New Roman"/>
          <w:color w:val="000000" w:themeColor="text1"/>
          <w:kern w:val="2"/>
          <w:sz w:val="32"/>
          <w:szCs w:val="32"/>
          <w:lang w:eastAsia="ko-KR"/>
        </w:rPr>
        <w:t>безопасных технических экспериментов;</w:t>
      </w:r>
    </w:p>
    <w:p w:rsidR="000D730C" w:rsidRPr="0027525A" w:rsidRDefault="000D730C" w:rsidP="005E4CF6">
      <w:pPr>
        <w:widowControl w:val="0"/>
        <w:numPr>
          <w:ilvl w:val="0"/>
          <w:numId w:val="39"/>
        </w:numPr>
        <w:shd w:val="clear" w:color="auto" w:fill="FFFFFF"/>
        <w:tabs>
          <w:tab w:val="left" w:pos="872"/>
          <w:tab w:val="left" w:pos="993"/>
        </w:tabs>
        <w:autoSpaceDE w:val="0"/>
        <w:autoSpaceDN w:val="0"/>
        <w:spacing w:after="0" w:line="360" w:lineRule="auto"/>
        <w:ind w:left="0" w:firstLine="709"/>
        <w:contextualSpacing/>
        <w:jc w:val="both"/>
        <w:rPr>
          <w:rFonts w:eastAsia="Times New Roman" w:cs="Times New Roman"/>
          <w:b/>
          <w:i/>
          <w:color w:val="000000" w:themeColor="text1"/>
          <w:kern w:val="2"/>
          <w:sz w:val="32"/>
          <w:szCs w:val="32"/>
          <w:lang w:eastAsia="ko-KR"/>
        </w:rPr>
      </w:pPr>
      <w:r w:rsidRPr="0027525A">
        <w:rPr>
          <w:rFonts w:eastAsia="Times New Roman" w:cs="Times New Roman"/>
          <w:color w:val="000000" w:themeColor="text1"/>
          <w:kern w:val="2"/>
          <w:sz w:val="32"/>
          <w:szCs w:val="32"/>
          <w:lang w:eastAsia="ko-KR"/>
        </w:rPr>
        <w:t>регулярная организация и проведение конкурсов творческих проектов по благоустройству различных участков пришкольной территории (например, высадке культурных растений, закладке газонов, сооружению альпийских горок, созданию инсталляций и</w:t>
      </w:r>
      <w:r w:rsidR="003F0AF8" w:rsidRPr="0027525A">
        <w:rPr>
          <w:rFonts w:eastAsia="Times New Roman" w:cs="Times New Roman"/>
          <w:color w:val="000000" w:themeColor="text1"/>
          <w:kern w:val="2"/>
          <w:sz w:val="32"/>
          <w:szCs w:val="32"/>
          <w:lang w:eastAsia="ko-KR"/>
        </w:rPr>
        <w:t> </w:t>
      </w:r>
      <w:r w:rsidRPr="0027525A">
        <w:rPr>
          <w:rFonts w:eastAsia="Times New Roman" w:cs="Times New Roman"/>
          <w:color w:val="000000" w:themeColor="text1"/>
          <w:kern w:val="2"/>
          <w:sz w:val="32"/>
          <w:szCs w:val="32"/>
          <w:lang w:eastAsia="ko-KR"/>
        </w:rPr>
        <w:t xml:space="preserve">иного декоративного оформления отведенных для детских проектов мест); </w:t>
      </w:r>
    </w:p>
    <w:p w:rsidR="00585FBA" w:rsidRPr="0027525A" w:rsidRDefault="000D730C" w:rsidP="005E4CF6">
      <w:pPr>
        <w:widowControl w:val="0"/>
        <w:numPr>
          <w:ilvl w:val="0"/>
          <w:numId w:val="39"/>
        </w:numPr>
        <w:tabs>
          <w:tab w:val="left" w:pos="851"/>
          <w:tab w:val="left" w:pos="993"/>
        </w:tabs>
        <w:autoSpaceDE w:val="0"/>
        <w:autoSpaceDN w:val="0"/>
        <w:spacing w:after="0" w:line="360" w:lineRule="auto"/>
        <w:ind w:left="0" w:firstLine="709"/>
        <w:contextualSpacing/>
        <w:jc w:val="both"/>
        <w:rPr>
          <w:rFonts w:cs="Times New Roman"/>
          <w:b/>
          <w:color w:val="000000" w:themeColor="text1"/>
          <w:sz w:val="32"/>
          <w:szCs w:val="32"/>
        </w:rPr>
      </w:pPr>
      <w:r w:rsidRPr="0027525A">
        <w:rPr>
          <w:rFonts w:eastAsia="Times New Roman" w:cs="Times New Roman"/>
          <w:color w:val="000000" w:themeColor="text1"/>
          <w:kern w:val="2"/>
          <w:sz w:val="32"/>
          <w:szCs w:val="32"/>
          <w:lang w:eastAsia="ko-KR"/>
        </w:rPr>
        <w:t xml:space="preserve">акцентирование внимания </w:t>
      </w:r>
      <w:r w:rsidR="003F0AF8" w:rsidRPr="0027525A">
        <w:rPr>
          <w:rFonts w:eastAsia="Times New Roman" w:cs="Times New Roman"/>
          <w:color w:val="000000" w:themeColor="text1"/>
          <w:kern w:val="2"/>
          <w:sz w:val="32"/>
          <w:szCs w:val="32"/>
          <w:lang w:eastAsia="ko-KR"/>
        </w:rPr>
        <w:t xml:space="preserve">обучающихся </w:t>
      </w:r>
      <w:r w:rsidRPr="0027525A">
        <w:rPr>
          <w:rFonts w:eastAsia="Times New Roman" w:cs="Times New Roman"/>
          <w:color w:val="000000" w:themeColor="text1"/>
          <w:kern w:val="2"/>
          <w:sz w:val="32"/>
          <w:szCs w:val="32"/>
          <w:lang w:eastAsia="ko-KR"/>
        </w:rPr>
        <w:t>посредством элементов предметно-эстетической среды (с</w:t>
      </w:r>
      <w:r w:rsidR="007B3404" w:rsidRPr="0027525A">
        <w:rPr>
          <w:rFonts w:eastAsia="Times New Roman" w:cs="Times New Roman"/>
          <w:color w:val="000000" w:themeColor="text1"/>
          <w:kern w:val="2"/>
          <w:sz w:val="32"/>
          <w:szCs w:val="32"/>
          <w:lang w:eastAsia="ko-KR"/>
        </w:rPr>
        <w:t>тенды, плакаты, инсталляции) на </w:t>
      </w:r>
      <w:r w:rsidRPr="0027525A">
        <w:rPr>
          <w:rFonts w:eastAsia="Times New Roman" w:cs="Times New Roman"/>
          <w:color w:val="000000" w:themeColor="text1"/>
          <w:kern w:val="2"/>
          <w:sz w:val="32"/>
          <w:szCs w:val="32"/>
          <w:lang w:eastAsia="ko-KR"/>
        </w:rPr>
        <w:t>важных для воспитания ценностях школы, ее традициях, правилах.</w:t>
      </w:r>
    </w:p>
    <w:p w:rsidR="00330488" w:rsidRPr="0027525A" w:rsidRDefault="00330488" w:rsidP="00330488">
      <w:pPr>
        <w:pStyle w:val="1"/>
        <w:rPr>
          <w:rFonts w:cs="Times New Roman"/>
          <w:color w:val="000000" w:themeColor="text1"/>
        </w:rPr>
      </w:pPr>
      <w:bookmarkStart w:id="46" w:name="_Toc65483544"/>
      <w:r w:rsidRPr="0027525A">
        <w:rPr>
          <w:rFonts w:cs="Times New Roman"/>
          <w:color w:val="000000" w:themeColor="text1"/>
        </w:rPr>
        <w:t>Разработка плана воспитательной работы школы</w:t>
      </w:r>
      <w:bookmarkEnd w:id="46"/>
      <w:r w:rsidRPr="0027525A">
        <w:rPr>
          <w:rFonts w:cs="Times New Roman"/>
          <w:color w:val="000000" w:themeColor="text1"/>
        </w:rPr>
        <w:t xml:space="preserve"> </w:t>
      </w:r>
    </w:p>
    <w:p w:rsidR="00330488" w:rsidRPr="0027525A" w:rsidRDefault="00BA300A" w:rsidP="006639FA">
      <w:pPr>
        <w:tabs>
          <w:tab w:val="left" w:pos="1134"/>
        </w:tabs>
        <w:spacing w:after="0" w:line="360" w:lineRule="auto"/>
        <w:ind w:firstLine="709"/>
        <w:jc w:val="both"/>
        <w:rPr>
          <w:rFonts w:cs="Times New Roman"/>
          <w:color w:val="000000" w:themeColor="text1"/>
          <w:sz w:val="32"/>
          <w:szCs w:val="32"/>
        </w:rPr>
      </w:pPr>
      <w:r w:rsidRPr="0027525A">
        <w:rPr>
          <w:rFonts w:cs="Times New Roman"/>
          <w:color w:val="000000" w:themeColor="text1"/>
          <w:sz w:val="32"/>
          <w:szCs w:val="32"/>
        </w:rPr>
        <w:t xml:space="preserve">Рабочая </w:t>
      </w:r>
      <w:r w:rsidR="00330488" w:rsidRPr="0027525A">
        <w:rPr>
          <w:rFonts w:cs="Times New Roman"/>
          <w:color w:val="000000" w:themeColor="text1"/>
          <w:sz w:val="32"/>
          <w:szCs w:val="32"/>
        </w:rPr>
        <w:t xml:space="preserve">программа воспитания – это документ, отражающий постоянную работу школы, проводимую ею из года в год. </w:t>
      </w:r>
      <w:r w:rsidRPr="0027525A">
        <w:rPr>
          <w:rFonts w:cs="Times New Roman"/>
          <w:color w:val="000000" w:themeColor="text1"/>
          <w:sz w:val="32"/>
          <w:szCs w:val="32"/>
        </w:rPr>
        <w:t>И</w:t>
      </w:r>
      <w:r w:rsidR="00330488" w:rsidRPr="0027525A">
        <w:rPr>
          <w:rFonts w:cs="Times New Roman"/>
          <w:color w:val="000000" w:themeColor="text1"/>
          <w:sz w:val="32"/>
          <w:szCs w:val="32"/>
        </w:rPr>
        <w:t xml:space="preserve"> в каждом конкретном учебном году заявленные в программе виды и формы деятельности могут реализовываться по-разному</w:t>
      </w:r>
      <w:r w:rsidRPr="0027525A">
        <w:rPr>
          <w:rFonts w:cs="Times New Roman"/>
          <w:color w:val="000000" w:themeColor="text1"/>
          <w:sz w:val="32"/>
          <w:szCs w:val="32"/>
        </w:rPr>
        <w:t>:</w:t>
      </w:r>
      <w:r w:rsidR="003F0AF8" w:rsidRPr="0027525A">
        <w:rPr>
          <w:rFonts w:cs="Times New Roman"/>
          <w:color w:val="000000" w:themeColor="text1"/>
          <w:sz w:val="32"/>
          <w:szCs w:val="32"/>
        </w:rPr>
        <w:t xml:space="preserve"> в разное время, в </w:t>
      </w:r>
      <w:r w:rsidR="00330488" w:rsidRPr="0027525A">
        <w:rPr>
          <w:rFonts w:cs="Times New Roman"/>
          <w:color w:val="000000" w:themeColor="text1"/>
          <w:sz w:val="32"/>
          <w:szCs w:val="32"/>
        </w:rPr>
        <w:t xml:space="preserve">разных местах, разные люди могут быть ответственными за их реализацию. </w:t>
      </w:r>
      <w:r w:rsidRPr="0027525A">
        <w:rPr>
          <w:rFonts w:cs="Times New Roman"/>
          <w:color w:val="000000" w:themeColor="text1"/>
          <w:sz w:val="32"/>
          <w:szCs w:val="32"/>
        </w:rPr>
        <w:t>Может изменяться и их содержание</w:t>
      </w:r>
      <w:r w:rsidR="00330488" w:rsidRPr="0027525A">
        <w:rPr>
          <w:rFonts w:cs="Times New Roman"/>
          <w:color w:val="000000" w:themeColor="text1"/>
          <w:sz w:val="32"/>
          <w:szCs w:val="32"/>
        </w:rPr>
        <w:t xml:space="preserve">. Чтобы у педагогического коллектива было четкое представление о том, как именно будет организована воспитательная работа школы в каждом конкретном учебном </w:t>
      </w:r>
      <w:r w:rsidR="00330488" w:rsidRPr="0027525A">
        <w:rPr>
          <w:rFonts w:cs="Times New Roman"/>
          <w:color w:val="000000" w:themeColor="text1"/>
          <w:sz w:val="32"/>
          <w:szCs w:val="32"/>
        </w:rPr>
        <w:lastRenderedPageBreak/>
        <w:t xml:space="preserve">году, школа разрабатывает ежегодный календарный план воспитательной работы. </w:t>
      </w:r>
      <w:r w:rsidRPr="0027525A">
        <w:rPr>
          <w:rFonts w:cs="Times New Roman"/>
          <w:color w:val="000000" w:themeColor="text1"/>
          <w:sz w:val="32"/>
          <w:szCs w:val="32"/>
        </w:rPr>
        <w:t>Необходимо обратить внимание на следующее:</w:t>
      </w:r>
      <w:r w:rsidR="00330488" w:rsidRPr="0027525A">
        <w:rPr>
          <w:rFonts w:cs="Times New Roman"/>
          <w:color w:val="000000" w:themeColor="text1"/>
          <w:sz w:val="32"/>
          <w:szCs w:val="32"/>
        </w:rPr>
        <w:t xml:space="preserve"> </w:t>
      </w:r>
    </w:p>
    <w:p w:rsidR="00330488" w:rsidRPr="0027525A" w:rsidRDefault="00330488" w:rsidP="005E4CF6">
      <w:pPr>
        <w:numPr>
          <w:ilvl w:val="0"/>
          <w:numId w:val="10"/>
        </w:numPr>
        <w:tabs>
          <w:tab w:val="left" w:pos="1134"/>
        </w:tabs>
        <w:spacing w:after="0" w:line="360" w:lineRule="auto"/>
        <w:ind w:firstLine="709"/>
        <w:jc w:val="both"/>
        <w:rPr>
          <w:rFonts w:cs="Times New Roman"/>
          <w:color w:val="000000" w:themeColor="text1"/>
          <w:sz w:val="32"/>
          <w:szCs w:val="32"/>
        </w:rPr>
      </w:pPr>
      <w:r w:rsidRPr="0027525A">
        <w:rPr>
          <w:rFonts w:cs="Times New Roman"/>
          <w:color w:val="000000" w:themeColor="text1"/>
          <w:sz w:val="32"/>
          <w:szCs w:val="32"/>
        </w:rPr>
        <w:t>План воспитательной работы составляется на каждый учебный год – традиционно в конце августа – начале сентября. В нем конкретизируется заявленная в программе воспитания работа применительно к конкретному учебному году.</w:t>
      </w:r>
      <w:r w:rsidR="00FD7641" w:rsidRPr="0027525A">
        <w:rPr>
          <w:rFonts w:cs="Times New Roman"/>
          <w:color w:val="000000" w:themeColor="text1"/>
          <w:sz w:val="32"/>
          <w:szCs w:val="32"/>
        </w:rPr>
        <w:t xml:space="preserve"> </w:t>
      </w:r>
    </w:p>
    <w:p w:rsidR="00330488" w:rsidRPr="0027525A" w:rsidRDefault="00330488" w:rsidP="005E4CF6">
      <w:pPr>
        <w:numPr>
          <w:ilvl w:val="0"/>
          <w:numId w:val="10"/>
        </w:numPr>
        <w:tabs>
          <w:tab w:val="left" w:pos="1134"/>
        </w:tabs>
        <w:spacing w:after="0" w:line="360" w:lineRule="auto"/>
        <w:ind w:firstLine="709"/>
        <w:jc w:val="both"/>
        <w:rPr>
          <w:rFonts w:cs="Times New Roman"/>
          <w:color w:val="000000" w:themeColor="text1"/>
          <w:sz w:val="32"/>
          <w:szCs w:val="32"/>
        </w:rPr>
      </w:pPr>
      <w:r w:rsidRPr="0027525A">
        <w:rPr>
          <w:rFonts w:cs="Times New Roman"/>
          <w:color w:val="000000" w:themeColor="text1"/>
          <w:sz w:val="32"/>
          <w:szCs w:val="32"/>
        </w:rPr>
        <w:t xml:space="preserve">План воспитательной работы может корректироваться в течение года в связи с происходящими в работе школы изменениями: организационными, кадровыми, финансовыми и т.п. </w:t>
      </w:r>
    </w:p>
    <w:p w:rsidR="00330488" w:rsidRPr="0027525A" w:rsidRDefault="00BA300A" w:rsidP="005E4CF6">
      <w:pPr>
        <w:numPr>
          <w:ilvl w:val="0"/>
          <w:numId w:val="10"/>
        </w:numPr>
        <w:tabs>
          <w:tab w:val="left" w:pos="1134"/>
        </w:tabs>
        <w:spacing w:after="0" w:line="360" w:lineRule="auto"/>
        <w:ind w:firstLine="709"/>
        <w:jc w:val="both"/>
        <w:rPr>
          <w:rFonts w:cs="Times New Roman"/>
          <w:color w:val="000000" w:themeColor="text1"/>
          <w:sz w:val="32"/>
          <w:szCs w:val="32"/>
        </w:rPr>
      </w:pPr>
      <w:r w:rsidRPr="0027525A">
        <w:rPr>
          <w:rFonts w:cs="Times New Roman"/>
          <w:color w:val="000000" w:themeColor="text1"/>
          <w:sz w:val="32"/>
          <w:szCs w:val="32"/>
        </w:rPr>
        <w:t>Школа составляет</w:t>
      </w:r>
      <w:r w:rsidR="00330488" w:rsidRPr="0027525A">
        <w:rPr>
          <w:rFonts w:cs="Times New Roman"/>
          <w:color w:val="000000" w:themeColor="text1"/>
          <w:sz w:val="32"/>
          <w:szCs w:val="32"/>
        </w:rPr>
        <w:t xml:space="preserve"> планы, соответствующие трем уровням общего образования: начальному, основному и среднему. </w:t>
      </w:r>
    </w:p>
    <w:p w:rsidR="00BA300A" w:rsidRPr="0027525A" w:rsidRDefault="00330488" w:rsidP="005E4CF6">
      <w:pPr>
        <w:numPr>
          <w:ilvl w:val="0"/>
          <w:numId w:val="10"/>
        </w:numPr>
        <w:tabs>
          <w:tab w:val="left" w:pos="1134"/>
        </w:tabs>
        <w:spacing w:after="0" w:line="360" w:lineRule="auto"/>
        <w:ind w:firstLine="709"/>
        <w:jc w:val="both"/>
        <w:rPr>
          <w:rFonts w:cs="Times New Roman"/>
          <w:color w:val="000000" w:themeColor="text1"/>
          <w:sz w:val="32"/>
          <w:szCs w:val="32"/>
        </w:rPr>
      </w:pPr>
      <w:r w:rsidRPr="0027525A">
        <w:rPr>
          <w:rFonts w:cs="Times New Roman"/>
          <w:color w:val="000000" w:themeColor="text1"/>
          <w:sz w:val="32"/>
          <w:szCs w:val="32"/>
        </w:rPr>
        <w:t>Традиционно большая часть воспитательной работы организуется в школе после уроков.</w:t>
      </w:r>
      <w:r w:rsidR="00FD7641" w:rsidRPr="0027525A">
        <w:rPr>
          <w:rFonts w:cs="Times New Roman"/>
          <w:color w:val="000000" w:themeColor="text1"/>
          <w:sz w:val="32"/>
          <w:szCs w:val="32"/>
        </w:rPr>
        <w:t xml:space="preserve"> </w:t>
      </w:r>
      <w:r w:rsidRPr="0027525A">
        <w:rPr>
          <w:rFonts w:cs="Times New Roman"/>
          <w:color w:val="000000" w:themeColor="text1"/>
          <w:sz w:val="32"/>
          <w:szCs w:val="32"/>
        </w:rPr>
        <w:t>В этой связи для удобства</w:t>
      </w:r>
      <w:r w:rsidR="007B3404" w:rsidRPr="0027525A">
        <w:rPr>
          <w:rFonts w:cs="Times New Roman"/>
          <w:color w:val="000000" w:themeColor="text1"/>
          <w:sz w:val="32"/>
          <w:szCs w:val="32"/>
        </w:rPr>
        <w:t>, а также для </w:t>
      </w:r>
      <w:r w:rsidRPr="0027525A">
        <w:rPr>
          <w:rFonts w:cs="Times New Roman"/>
          <w:color w:val="000000" w:themeColor="text1"/>
          <w:sz w:val="32"/>
          <w:szCs w:val="32"/>
        </w:rPr>
        <w:t xml:space="preserve">того, чтобы не умножать количество разрабатываемой школой документации, план воспитательной работы можно интегрировать с планом внеурочной деятельности, требуемым ФГОС ОО. </w:t>
      </w:r>
    </w:p>
    <w:p w:rsidR="00330488" w:rsidRPr="0027525A" w:rsidRDefault="00330488" w:rsidP="005E4CF6">
      <w:pPr>
        <w:numPr>
          <w:ilvl w:val="0"/>
          <w:numId w:val="10"/>
        </w:numPr>
        <w:tabs>
          <w:tab w:val="left" w:pos="1134"/>
        </w:tabs>
        <w:spacing w:after="0" w:line="360" w:lineRule="auto"/>
        <w:ind w:firstLine="709"/>
        <w:jc w:val="both"/>
        <w:rPr>
          <w:rFonts w:cs="Times New Roman"/>
          <w:color w:val="000000" w:themeColor="text1"/>
          <w:sz w:val="32"/>
          <w:szCs w:val="32"/>
        </w:rPr>
      </w:pPr>
      <w:r w:rsidRPr="0027525A">
        <w:rPr>
          <w:rFonts w:cs="Times New Roman"/>
          <w:color w:val="000000" w:themeColor="text1"/>
          <w:sz w:val="32"/>
          <w:szCs w:val="32"/>
        </w:rPr>
        <w:t>План-сетку воспитательной работы целесообразно разделить на несколько частей – в соответствии с реализуемыми школой направлениями воспитания, закрепленными в соответствующих модулях программы. Таким образом, все проводимые в школе дела, события, мероприятия воспитательной направленности могут быть распределены следующим образом (количество содержащихся в программе модулей, а соответственно, и количество частей плана воспитательной работы школы, определяется преимущественно самой образовательной организацией)</w:t>
      </w:r>
      <w:r w:rsidR="001F61F9" w:rsidRPr="0027525A">
        <w:rPr>
          <w:rFonts w:cs="Times New Roman"/>
          <w:color w:val="000000" w:themeColor="text1"/>
          <w:sz w:val="32"/>
          <w:szCs w:val="32"/>
        </w:rPr>
        <w:t>.</w:t>
      </w:r>
      <w:r w:rsidRPr="0027525A">
        <w:rPr>
          <w:rFonts w:cs="Times New Roman"/>
          <w:color w:val="000000" w:themeColor="text1"/>
          <w:sz w:val="32"/>
          <w:szCs w:val="32"/>
        </w:rPr>
        <w:t xml:space="preserve"> </w:t>
      </w:r>
    </w:p>
    <w:p w:rsidR="00330488" w:rsidRPr="0027525A" w:rsidRDefault="00330488" w:rsidP="005E4CF6">
      <w:pPr>
        <w:numPr>
          <w:ilvl w:val="0"/>
          <w:numId w:val="11"/>
        </w:numPr>
        <w:tabs>
          <w:tab w:val="left" w:pos="1134"/>
        </w:tabs>
        <w:spacing w:after="0" w:line="360" w:lineRule="auto"/>
        <w:ind w:firstLine="709"/>
        <w:jc w:val="both"/>
        <w:rPr>
          <w:rFonts w:cs="Times New Roman"/>
          <w:color w:val="000000" w:themeColor="text1"/>
          <w:sz w:val="32"/>
          <w:szCs w:val="32"/>
        </w:rPr>
      </w:pPr>
      <w:r w:rsidRPr="0027525A">
        <w:rPr>
          <w:rFonts w:cs="Times New Roman"/>
          <w:color w:val="000000" w:themeColor="text1"/>
          <w:sz w:val="32"/>
          <w:szCs w:val="32"/>
        </w:rPr>
        <w:lastRenderedPageBreak/>
        <w:t xml:space="preserve">В плане воспитательной работы указывается, для какой категории </w:t>
      </w:r>
      <w:r w:rsidR="003F0AF8" w:rsidRPr="0027525A">
        <w:rPr>
          <w:rFonts w:cs="Times New Roman"/>
          <w:color w:val="000000" w:themeColor="text1"/>
          <w:sz w:val="32"/>
          <w:szCs w:val="32"/>
        </w:rPr>
        <w:t>обучающихся</w:t>
      </w:r>
      <w:r w:rsidRPr="0027525A">
        <w:rPr>
          <w:rFonts w:cs="Times New Roman"/>
          <w:color w:val="000000" w:themeColor="text1"/>
          <w:sz w:val="32"/>
          <w:szCs w:val="32"/>
        </w:rPr>
        <w:t xml:space="preserve"> организуют</w:t>
      </w:r>
      <w:r w:rsidR="003F0AF8" w:rsidRPr="0027525A">
        <w:rPr>
          <w:rFonts w:cs="Times New Roman"/>
          <w:color w:val="000000" w:themeColor="text1"/>
          <w:sz w:val="32"/>
          <w:szCs w:val="32"/>
        </w:rPr>
        <w:t>ся те или иные мероприятия. При </w:t>
      </w:r>
      <w:r w:rsidRPr="0027525A">
        <w:rPr>
          <w:rFonts w:cs="Times New Roman"/>
          <w:color w:val="000000" w:themeColor="text1"/>
          <w:sz w:val="32"/>
          <w:szCs w:val="32"/>
        </w:rPr>
        <w:t>этом не следует уподоблять план воспитательной работы учебному плану, устанавливая жесткое соответствие между планируемыми мероприятиями и конкретным школьным классом, котор</w:t>
      </w:r>
      <w:r w:rsidR="001F61F9" w:rsidRPr="0027525A">
        <w:rPr>
          <w:rFonts w:cs="Times New Roman"/>
          <w:color w:val="000000" w:themeColor="text1"/>
          <w:sz w:val="32"/>
          <w:szCs w:val="32"/>
        </w:rPr>
        <w:t>ый может в них принять участие</w:t>
      </w:r>
      <w:r w:rsidRPr="0027525A">
        <w:rPr>
          <w:rFonts w:cs="Times New Roman"/>
          <w:color w:val="000000" w:themeColor="text1"/>
          <w:sz w:val="32"/>
          <w:szCs w:val="32"/>
        </w:rPr>
        <w:t xml:space="preserve">, потому что участие в них является добровольным и </w:t>
      </w:r>
      <w:r w:rsidR="001F61F9" w:rsidRPr="0027525A">
        <w:rPr>
          <w:rFonts w:cs="Times New Roman"/>
          <w:color w:val="000000" w:themeColor="text1"/>
          <w:sz w:val="32"/>
          <w:szCs w:val="32"/>
        </w:rPr>
        <w:t xml:space="preserve">участие </w:t>
      </w:r>
      <w:r w:rsidR="003F0AF8" w:rsidRPr="0027525A">
        <w:rPr>
          <w:rFonts w:cs="Times New Roman"/>
          <w:color w:val="000000" w:themeColor="text1"/>
          <w:sz w:val="32"/>
          <w:szCs w:val="32"/>
        </w:rPr>
        <w:t xml:space="preserve">обучающихся </w:t>
      </w:r>
      <w:r w:rsidRPr="0027525A">
        <w:rPr>
          <w:rFonts w:cs="Times New Roman"/>
          <w:color w:val="000000" w:themeColor="text1"/>
          <w:sz w:val="32"/>
          <w:szCs w:val="32"/>
        </w:rPr>
        <w:t xml:space="preserve">разных возрастов расширяет круг </w:t>
      </w:r>
      <w:r w:rsidR="001F61F9" w:rsidRPr="0027525A">
        <w:rPr>
          <w:rFonts w:cs="Times New Roman"/>
          <w:color w:val="000000" w:themeColor="text1"/>
          <w:sz w:val="32"/>
          <w:szCs w:val="32"/>
        </w:rPr>
        <w:t xml:space="preserve">их </w:t>
      </w:r>
      <w:r w:rsidRPr="0027525A">
        <w:rPr>
          <w:rFonts w:cs="Times New Roman"/>
          <w:color w:val="000000" w:themeColor="text1"/>
          <w:sz w:val="32"/>
          <w:szCs w:val="32"/>
        </w:rPr>
        <w:t xml:space="preserve">общения и открывает возможности для продуктивного межвозрастного взаимодействия, способствуя социализации </w:t>
      </w:r>
      <w:r w:rsidR="003F0AF8" w:rsidRPr="0027525A">
        <w:rPr>
          <w:rFonts w:cs="Times New Roman"/>
          <w:color w:val="000000" w:themeColor="text1"/>
          <w:sz w:val="32"/>
          <w:szCs w:val="32"/>
        </w:rPr>
        <w:t>обучающихся</w:t>
      </w:r>
      <w:r w:rsidRPr="0027525A">
        <w:rPr>
          <w:rFonts w:cs="Times New Roman"/>
          <w:color w:val="000000" w:themeColor="text1"/>
          <w:sz w:val="32"/>
          <w:szCs w:val="32"/>
        </w:rPr>
        <w:t>.</w:t>
      </w:r>
      <w:r w:rsidR="00FD7641" w:rsidRPr="0027525A">
        <w:rPr>
          <w:rFonts w:cs="Times New Roman"/>
          <w:color w:val="000000" w:themeColor="text1"/>
          <w:sz w:val="32"/>
          <w:szCs w:val="32"/>
        </w:rPr>
        <w:t xml:space="preserve"> </w:t>
      </w:r>
    </w:p>
    <w:p w:rsidR="00330488" w:rsidRPr="0027525A" w:rsidRDefault="00330488" w:rsidP="005E4CF6">
      <w:pPr>
        <w:numPr>
          <w:ilvl w:val="0"/>
          <w:numId w:val="11"/>
        </w:numPr>
        <w:tabs>
          <w:tab w:val="left" w:pos="1134"/>
        </w:tabs>
        <w:spacing w:after="0" w:line="360" w:lineRule="auto"/>
        <w:ind w:firstLine="709"/>
        <w:jc w:val="both"/>
        <w:rPr>
          <w:rFonts w:cs="Times New Roman"/>
          <w:color w:val="000000" w:themeColor="text1"/>
          <w:sz w:val="32"/>
          <w:szCs w:val="32"/>
        </w:rPr>
      </w:pPr>
      <w:r w:rsidRPr="0027525A">
        <w:rPr>
          <w:rFonts w:cs="Times New Roman"/>
          <w:color w:val="000000" w:themeColor="text1"/>
          <w:sz w:val="32"/>
          <w:szCs w:val="32"/>
        </w:rPr>
        <w:t xml:space="preserve">Ниже представлен возможный вариант оформления ежегодного календарного плана воспитательной работы школы. </w:t>
      </w:r>
    </w:p>
    <w:p w:rsidR="00D91B14" w:rsidRPr="0027525A" w:rsidRDefault="00D91B14" w:rsidP="00D91B14">
      <w:pPr>
        <w:tabs>
          <w:tab w:val="left" w:pos="1134"/>
        </w:tabs>
        <w:spacing w:after="0" w:line="240" w:lineRule="auto"/>
        <w:ind w:left="709"/>
        <w:jc w:val="both"/>
        <w:rPr>
          <w:rFonts w:cs="Times New Roman"/>
          <w:color w:val="000000" w:themeColor="text1"/>
        </w:rPr>
      </w:pPr>
    </w:p>
    <w:tbl>
      <w:tblPr>
        <w:tblStyle w:val="TableGrid"/>
        <w:tblW w:w="5000" w:type="pct"/>
        <w:jc w:val="center"/>
        <w:tblInd w:w="0" w:type="dxa"/>
        <w:tblCellMar>
          <w:top w:w="9" w:type="dxa"/>
          <w:left w:w="115" w:type="dxa"/>
          <w:right w:w="115" w:type="dxa"/>
        </w:tblCellMar>
        <w:tblLook w:val="04A0" w:firstRow="1" w:lastRow="0" w:firstColumn="1" w:lastColumn="0" w:noHBand="0" w:noVBand="1"/>
      </w:tblPr>
      <w:tblGrid>
        <w:gridCol w:w="3666"/>
        <w:gridCol w:w="1098"/>
        <w:gridCol w:w="2817"/>
        <w:gridCol w:w="2039"/>
        <w:gridCol w:w="8"/>
      </w:tblGrid>
      <w:tr w:rsidR="00330488" w:rsidRPr="0027525A" w:rsidTr="005D689C">
        <w:trPr>
          <w:trHeight w:val="20"/>
          <w:jc w:val="center"/>
        </w:trPr>
        <w:tc>
          <w:tcPr>
            <w:tcW w:w="5000" w:type="pct"/>
            <w:gridSpan w:val="5"/>
            <w:tcBorders>
              <w:top w:val="single" w:sz="4" w:space="0" w:color="000000"/>
              <w:left w:val="single" w:sz="4" w:space="0" w:color="000000"/>
              <w:bottom w:val="single" w:sz="4" w:space="0" w:color="000000"/>
              <w:right w:val="single" w:sz="4" w:space="0" w:color="000000"/>
            </w:tcBorders>
            <w:shd w:val="clear" w:color="auto" w:fill="D9D9D9"/>
            <w:vAlign w:val="center"/>
          </w:tcPr>
          <w:p w:rsidR="00330488" w:rsidRPr="0027525A" w:rsidRDefault="00330488" w:rsidP="001F61F9">
            <w:pPr>
              <w:ind w:right="1"/>
              <w:contextualSpacing/>
              <w:jc w:val="center"/>
              <w:rPr>
                <w:rFonts w:ascii="Times New Roman" w:hAnsi="Times New Roman" w:cs="Times New Roman"/>
                <w:color w:val="000000" w:themeColor="text1"/>
                <w:sz w:val="24"/>
                <w:szCs w:val="24"/>
              </w:rPr>
            </w:pPr>
            <w:r w:rsidRPr="0027525A">
              <w:rPr>
                <w:rFonts w:ascii="Times New Roman" w:eastAsia="Times New Roman" w:hAnsi="Times New Roman" w:cs="Times New Roman"/>
                <w:b/>
                <w:color w:val="000000" w:themeColor="text1"/>
                <w:sz w:val="24"/>
                <w:szCs w:val="24"/>
              </w:rPr>
              <w:t>ПЛАН ВОСПИТАТЕЛЬНОЙ РАБОТЫ ШКОЛЫ</w:t>
            </w:r>
          </w:p>
          <w:p w:rsidR="00330488" w:rsidRPr="0027525A" w:rsidRDefault="00330488" w:rsidP="001F61F9">
            <w:pPr>
              <w:ind w:left="1"/>
              <w:contextualSpacing/>
              <w:jc w:val="center"/>
              <w:rPr>
                <w:rFonts w:ascii="Times New Roman" w:hAnsi="Times New Roman" w:cs="Times New Roman"/>
                <w:color w:val="000000" w:themeColor="text1"/>
                <w:sz w:val="24"/>
                <w:szCs w:val="24"/>
              </w:rPr>
            </w:pPr>
            <w:r w:rsidRPr="0027525A">
              <w:rPr>
                <w:rFonts w:ascii="Times New Roman" w:eastAsia="Times New Roman" w:hAnsi="Times New Roman" w:cs="Times New Roman"/>
                <w:b/>
                <w:color w:val="000000" w:themeColor="text1"/>
                <w:sz w:val="24"/>
                <w:szCs w:val="24"/>
              </w:rPr>
              <w:t>НА ________ УЧЕБНЫЙ ГОД</w:t>
            </w:r>
          </w:p>
        </w:tc>
      </w:tr>
      <w:tr w:rsidR="00330488" w:rsidRPr="0027525A" w:rsidTr="005D689C">
        <w:trPr>
          <w:trHeight w:val="20"/>
          <w:jc w:val="center"/>
        </w:trPr>
        <w:tc>
          <w:tcPr>
            <w:tcW w:w="5000" w:type="pct"/>
            <w:gridSpan w:val="5"/>
            <w:tcBorders>
              <w:top w:val="single" w:sz="4" w:space="0" w:color="000000"/>
              <w:left w:val="single" w:sz="4" w:space="0" w:color="000000"/>
              <w:bottom w:val="single" w:sz="4" w:space="0" w:color="000000"/>
              <w:right w:val="single" w:sz="4" w:space="0" w:color="000000"/>
            </w:tcBorders>
            <w:vAlign w:val="center"/>
          </w:tcPr>
          <w:p w:rsidR="00330488" w:rsidRPr="0027525A" w:rsidRDefault="00330488" w:rsidP="001F61F9">
            <w:pPr>
              <w:ind w:left="60"/>
              <w:contextualSpacing/>
              <w:jc w:val="center"/>
              <w:rPr>
                <w:rFonts w:ascii="Times New Roman" w:hAnsi="Times New Roman" w:cs="Times New Roman"/>
                <w:color w:val="000000" w:themeColor="text1"/>
                <w:sz w:val="24"/>
                <w:szCs w:val="24"/>
              </w:rPr>
            </w:pPr>
            <w:r w:rsidRPr="0027525A">
              <w:rPr>
                <w:rFonts w:ascii="Times New Roman" w:hAnsi="Times New Roman" w:cs="Times New Roman"/>
                <w:color w:val="000000" w:themeColor="text1"/>
                <w:sz w:val="24"/>
                <w:szCs w:val="24"/>
              </w:rPr>
              <w:t>Ключевые общешкольные дела</w:t>
            </w:r>
          </w:p>
        </w:tc>
      </w:tr>
      <w:tr w:rsidR="00330488" w:rsidRPr="0027525A" w:rsidTr="005D689C">
        <w:tblPrEx>
          <w:tblCellMar>
            <w:left w:w="108" w:type="dxa"/>
            <w:right w:w="106" w:type="dxa"/>
          </w:tblCellMar>
        </w:tblPrEx>
        <w:trPr>
          <w:gridAfter w:val="1"/>
          <w:wAfter w:w="4" w:type="pct"/>
          <w:trHeight w:val="20"/>
          <w:jc w:val="center"/>
        </w:trPr>
        <w:tc>
          <w:tcPr>
            <w:tcW w:w="1904" w:type="pct"/>
            <w:tcBorders>
              <w:top w:val="single" w:sz="4" w:space="0" w:color="000000"/>
              <w:left w:val="single" w:sz="4" w:space="0" w:color="000000"/>
              <w:bottom w:val="single" w:sz="4" w:space="0" w:color="000000"/>
              <w:right w:val="single" w:sz="4" w:space="0" w:color="000000"/>
            </w:tcBorders>
            <w:vAlign w:val="center"/>
          </w:tcPr>
          <w:p w:rsidR="00330488" w:rsidRPr="0027525A" w:rsidRDefault="00330488" w:rsidP="001F61F9">
            <w:pPr>
              <w:ind w:right="5"/>
              <w:contextualSpacing/>
              <w:jc w:val="center"/>
              <w:rPr>
                <w:rFonts w:ascii="Times New Roman" w:hAnsi="Times New Roman" w:cs="Times New Roman"/>
                <w:color w:val="000000" w:themeColor="text1"/>
                <w:sz w:val="24"/>
                <w:szCs w:val="24"/>
              </w:rPr>
            </w:pPr>
            <w:r w:rsidRPr="0027525A">
              <w:rPr>
                <w:rFonts w:ascii="Times New Roman" w:hAnsi="Times New Roman" w:cs="Times New Roman"/>
                <w:color w:val="000000" w:themeColor="text1"/>
                <w:sz w:val="24"/>
                <w:szCs w:val="24"/>
              </w:rPr>
              <w:t>Дела</w:t>
            </w:r>
          </w:p>
        </w:tc>
        <w:tc>
          <w:tcPr>
            <w:tcW w:w="570" w:type="pct"/>
            <w:tcBorders>
              <w:top w:val="single" w:sz="4" w:space="0" w:color="000000"/>
              <w:left w:val="single" w:sz="4" w:space="0" w:color="000000"/>
              <w:bottom w:val="single" w:sz="4" w:space="0" w:color="000000"/>
              <w:right w:val="single" w:sz="4" w:space="0" w:color="000000"/>
            </w:tcBorders>
            <w:vAlign w:val="center"/>
          </w:tcPr>
          <w:p w:rsidR="00330488" w:rsidRPr="0027525A" w:rsidRDefault="00330488" w:rsidP="001F61F9">
            <w:pPr>
              <w:ind w:right="123"/>
              <w:contextualSpacing/>
              <w:jc w:val="center"/>
              <w:rPr>
                <w:rFonts w:ascii="Times New Roman" w:hAnsi="Times New Roman" w:cs="Times New Roman"/>
                <w:color w:val="000000" w:themeColor="text1"/>
                <w:sz w:val="24"/>
                <w:szCs w:val="24"/>
              </w:rPr>
            </w:pPr>
            <w:r w:rsidRPr="0027525A">
              <w:rPr>
                <w:rFonts w:ascii="Times New Roman" w:hAnsi="Times New Roman" w:cs="Times New Roman"/>
                <w:color w:val="000000" w:themeColor="text1"/>
                <w:sz w:val="24"/>
                <w:szCs w:val="24"/>
              </w:rPr>
              <w:t>Классы</w:t>
            </w:r>
          </w:p>
        </w:tc>
        <w:tc>
          <w:tcPr>
            <w:tcW w:w="1463" w:type="pct"/>
            <w:tcBorders>
              <w:top w:val="single" w:sz="4" w:space="0" w:color="000000"/>
              <w:left w:val="single" w:sz="4" w:space="0" w:color="000000"/>
              <w:bottom w:val="single" w:sz="4" w:space="0" w:color="000000"/>
              <w:right w:val="single" w:sz="4" w:space="0" w:color="000000"/>
            </w:tcBorders>
            <w:vAlign w:val="center"/>
          </w:tcPr>
          <w:p w:rsidR="00330488" w:rsidRPr="0027525A" w:rsidRDefault="004C1BA9" w:rsidP="001F61F9">
            <w:pPr>
              <w:ind w:left="130" w:right="32"/>
              <w:contextualSpacing/>
              <w:jc w:val="center"/>
              <w:rPr>
                <w:rFonts w:ascii="Times New Roman" w:hAnsi="Times New Roman" w:cs="Times New Roman"/>
                <w:color w:val="000000" w:themeColor="text1"/>
                <w:sz w:val="24"/>
                <w:szCs w:val="24"/>
              </w:rPr>
            </w:pPr>
            <w:r w:rsidRPr="0027525A">
              <w:rPr>
                <w:rFonts w:ascii="Times New Roman" w:hAnsi="Times New Roman" w:cs="Times New Roman"/>
                <w:color w:val="000000" w:themeColor="text1"/>
                <w:sz w:val="24"/>
                <w:szCs w:val="24"/>
              </w:rPr>
              <w:t>Ориентировочное время</w:t>
            </w:r>
            <w:r w:rsidR="00330488" w:rsidRPr="0027525A">
              <w:rPr>
                <w:rFonts w:ascii="Times New Roman" w:hAnsi="Times New Roman" w:cs="Times New Roman"/>
                <w:color w:val="000000" w:themeColor="text1"/>
                <w:sz w:val="24"/>
                <w:szCs w:val="24"/>
              </w:rPr>
              <w:t xml:space="preserve"> проведения</w:t>
            </w:r>
          </w:p>
        </w:tc>
        <w:tc>
          <w:tcPr>
            <w:tcW w:w="1059" w:type="pct"/>
            <w:tcBorders>
              <w:top w:val="single" w:sz="4" w:space="0" w:color="000000"/>
              <w:left w:val="single" w:sz="4" w:space="0" w:color="000000"/>
              <w:bottom w:val="single" w:sz="4" w:space="0" w:color="000000"/>
              <w:right w:val="single" w:sz="4" w:space="0" w:color="000000"/>
            </w:tcBorders>
            <w:vAlign w:val="center"/>
          </w:tcPr>
          <w:p w:rsidR="00330488" w:rsidRPr="0027525A" w:rsidRDefault="00330488" w:rsidP="001F61F9">
            <w:pPr>
              <w:ind w:left="120"/>
              <w:contextualSpacing/>
              <w:jc w:val="center"/>
              <w:rPr>
                <w:rFonts w:ascii="Times New Roman" w:hAnsi="Times New Roman" w:cs="Times New Roman"/>
                <w:color w:val="000000" w:themeColor="text1"/>
                <w:sz w:val="24"/>
                <w:szCs w:val="24"/>
              </w:rPr>
            </w:pPr>
            <w:r w:rsidRPr="0027525A">
              <w:rPr>
                <w:rFonts w:ascii="Times New Roman" w:hAnsi="Times New Roman" w:cs="Times New Roman"/>
                <w:color w:val="000000" w:themeColor="text1"/>
                <w:sz w:val="24"/>
                <w:szCs w:val="24"/>
              </w:rPr>
              <w:t>Ответственные</w:t>
            </w:r>
          </w:p>
        </w:tc>
      </w:tr>
      <w:tr w:rsidR="00330488" w:rsidRPr="0027525A" w:rsidTr="005D689C">
        <w:tblPrEx>
          <w:tblCellMar>
            <w:left w:w="108" w:type="dxa"/>
            <w:right w:w="106" w:type="dxa"/>
          </w:tblCellMar>
        </w:tblPrEx>
        <w:trPr>
          <w:gridAfter w:val="1"/>
          <w:wAfter w:w="4" w:type="pct"/>
          <w:trHeight w:val="20"/>
          <w:jc w:val="center"/>
        </w:trPr>
        <w:tc>
          <w:tcPr>
            <w:tcW w:w="1904" w:type="pct"/>
            <w:tcBorders>
              <w:top w:val="single" w:sz="4" w:space="0" w:color="000000"/>
              <w:left w:val="single" w:sz="4" w:space="0" w:color="000000"/>
              <w:bottom w:val="single" w:sz="4" w:space="0" w:color="000000"/>
              <w:right w:val="single" w:sz="4" w:space="0" w:color="000000"/>
            </w:tcBorders>
            <w:vAlign w:val="center"/>
          </w:tcPr>
          <w:p w:rsidR="00330488" w:rsidRPr="0027525A" w:rsidRDefault="00330488" w:rsidP="001F61F9">
            <w:pPr>
              <w:contextualSpacing/>
              <w:jc w:val="center"/>
              <w:rPr>
                <w:rFonts w:ascii="Times New Roman" w:hAnsi="Times New Roman" w:cs="Times New Roman"/>
                <w:color w:val="000000" w:themeColor="text1"/>
                <w:sz w:val="24"/>
                <w:szCs w:val="24"/>
              </w:rPr>
            </w:pPr>
          </w:p>
        </w:tc>
        <w:tc>
          <w:tcPr>
            <w:tcW w:w="570" w:type="pct"/>
            <w:tcBorders>
              <w:top w:val="single" w:sz="4" w:space="0" w:color="000000"/>
              <w:left w:val="single" w:sz="4" w:space="0" w:color="000000"/>
              <w:bottom w:val="single" w:sz="4" w:space="0" w:color="000000"/>
              <w:right w:val="single" w:sz="4" w:space="0" w:color="000000"/>
            </w:tcBorders>
            <w:vAlign w:val="center"/>
          </w:tcPr>
          <w:p w:rsidR="00330488" w:rsidRPr="0027525A" w:rsidRDefault="00330488" w:rsidP="001F61F9">
            <w:pPr>
              <w:ind w:left="56"/>
              <w:contextualSpacing/>
              <w:jc w:val="center"/>
              <w:rPr>
                <w:rFonts w:ascii="Times New Roman" w:hAnsi="Times New Roman" w:cs="Times New Roman"/>
                <w:color w:val="000000" w:themeColor="text1"/>
                <w:sz w:val="24"/>
                <w:szCs w:val="24"/>
              </w:rPr>
            </w:pPr>
          </w:p>
        </w:tc>
        <w:tc>
          <w:tcPr>
            <w:tcW w:w="1463" w:type="pct"/>
            <w:tcBorders>
              <w:top w:val="single" w:sz="4" w:space="0" w:color="000000"/>
              <w:left w:val="single" w:sz="4" w:space="0" w:color="000000"/>
              <w:bottom w:val="single" w:sz="4" w:space="0" w:color="000000"/>
              <w:right w:val="single" w:sz="4" w:space="0" w:color="000000"/>
            </w:tcBorders>
            <w:vAlign w:val="center"/>
          </w:tcPr>
          <w:p w:rsidR="00330488" w:rsidRPr="0027525A" w:rsidRDefault="00330488" w:rsidP="001F61F9">
            <w:pPr>
              <w:ind w:left="57"/>
              <w:contextualSpacing/>
              <w:jc w:val="center"/>
              <w:rPr>
                <w:rFonts w:ascii="Times New Roman" w:hAnsi="Times New Roman" w:cs="Times New Roman"/>
                <w:color w:val="000000" w:themeColor="text1"/>
                <w:sz w:val="24"/>
                <w:szCs w:val="24"/>
              </w:rPr>
            </w:pPr>
          </w:p>
        </w:tc>
        <w:tc>
          <w:tcPr>
            <w:tcW w:w="1059" w:type="pct"/>
            <w:tcBorders>
              <w:top w:val="single" w:sz="4" w:space="0" w:color="000000"/>
              <w:left w:val="single" w:sz="4" w:space="0" w:color="000000"/>
              <w:bottom w:val="single" w:sz="4" w:space="0" w:color="000000"/>
              <w:right w:val="single" w:sz="4" w:space="0" w:color="000000"/>
            </w:tcBorders>
            <w:vAlign w:val="center"/>
          </w:tcPr>
          <w:p w:rsidR="00330488" w:rsidRPr="0027525A" w:rsidRDefault="00330488" w:rsidP="001F61F9">
            <w:pPr>
              <w:ind w:left="57"/>
              <w:contextualSpacing/>
              <w:jc w:val="center"/>
              <w:rPr>
                <w:rFonts w:ascii="Times New Roman" w:hAnsi="Times New Roman" w:cs="Times New Roman"/>
                <w:color w:val="000000" w:themeColor="text1"/>
                <w:sz w:val="24"/>
                <w:szCs w:val="24"/>
              </w:rPr>
            </w:pPr>
          </w:p>
        </w:tc>
      </w:tr>
      <w:tr w:rsidR="00330488" w:rsidRPr="0027525A" w:rsidTr="005D689C">
        <w:tblPrEx>
          <w:tblCellMar>
            <w:left w:w="108" w:type="dxa"/>
            <w:right w:w="106" w:type="dxa"/>
          </w:tblCellMar>
        </w:tblPrEx>
        <w:trPr>
          <w:gridAfter w:val="1"/>
          <w:wAfter w:w="4" w:type="pct"/>
          <w:trHeight w:val="20"/>
          <w:jc w:val="center"/>
        </w:trPr>
        <w:tc>
          <w:tcPr>
            <w:tcW w:w="1904" w:type="pct"/>
            <w:tcBorders>
              <w:top w:val="single" w:sz="4" w:space="0" w:color="000000"/>
              <w:left w:val="single" w:sz="4" w:space="0" w:color="000000"/>
              <w:bottom w:val="single" w:sz="4" w:space="0" w:color="000000"/>
              <w:right w:val="single" w:sz="4" w:space="0" w:color="000000"/>
            </w:tcBorders>
            <w:vAlign w:val="center"/>
          </w:tcPr>
          <w:p w:rsidR="00330488" w:rsidRPr="0027525A" w:rsidRDefault="00330488" w:rsidP="001F61F9">
            <w:pPr>
              <w:contextualSpacing/>
              <w:jc w:val="center"/>
              <w:rPr>
                <w:rFonts w:ascii="Times New Roman" w:hAnsi="Times New Roman" w:cs="Times New Roman"/>
                <w:color w:val="000000" w:themeColor="text1"/>
                <w:sz w:val="24"/>
                <w:szCs w:val="24"/>
              </w:rPr>
            </w:pPr>
          </w:p>
        </w:tc>
        <w:tc>
          <w:tcPr>
            <w:tcW w:w="570" w:type="pct"/>
            <w:tcBorders>
              <w:top w:val="single" w:sz="4" w:space="0" w:color="000000"/>
              <w:left w:val="single" w:sz="4" w:space="0" w:color="000000"/>
              <w:bottom w:val="single" w:sz="4" w:space="0" w:color="000000"/>
              <w:right w:val="single" w:sz="4" w:space="0" w:color="000000"/>
            </w:tcBorders>
            <w:vAlign w:val="center"/>
          </w:tcPr>
          <w:p w:rsidR="00330488" w:rsidRPr="0027525A" w:rsidRDefault="00330488" w:rsidP="001F61F9">
            <w:pPr>
              <w:ind w:left="56"/>
              <w:contextualSpacing/>
              <w:jc w:val="center"/>
              <w:rPr>
                <w:rFonts w:ascii="Times New Roman" w:hAnsi="Times New Roman" w:cs="Times New Roman"/>
                <w:color w:val="000000" w:themeColor="text1"/>
                <w:sz w:val="24"/>
                <w:szCs w:val="24"/>
              </w:rPr>
            </w:pPr>
          </w:p>
        </w:tc>
        <w:tc>
          <w:tcPr>
            <w:tcW w:w="1463" w:type="pct"/>
            <w:tcBorders>
              <w:top w:val="single" w:sz="4" w:space="0" w:color="000000"/>
              <w:left w:val="single" w:sz="4" w:space="0" w:color="000000"/>
              <w:bottom w:val="single" w:sz="4" w:space="0" w:color="000000"/>
              <w:right w:val="single" w:sz="4" w:space="0" w:color="000000"/>
            </w:tcBorders>
            <w:vAlign w:val="center"/>
          </w:tcPr>
          <w:p w:rsidR="00330488" w:rsidRPr="0027525A" w:rsidRDefault="00330488" w:rsidP="001F61F9">
            <w:pPr>
              <w:ind w:left="57"/>
              <w:contextualSpacing/>
              <w:jc w:val="center"/>
              <w:rPr>
                <w:rFonts w:ascii="Times New Roman" w:hAnsi="Times New Roman" w:cs="Times New Roman"/>
                <w:color w:val="000000" w:themeColor="text1"/>
                <w:sz w:val="24"/>
                <w:szCs w:val="24"/>
              </w:rPr>
            </w:pPr>
          </w:p>
        </w:tc>
        <w:tc>
          <w:tcPr>
            <w:tcW w:w="1059" w:type="pct"/>
            <w:tcBorders>
              <w:top w:val="single" w:sz="4" w:space="0" w:color="000000"/>
              <w:left w:val="single" w:sz="4" w:space="0" w:color="000000"/>
              <w:bottom w:val="single" w:sz="4" w:space="0" w:color="000000"/>
              <w:right w:val="single" w:sz="4" w:space="0" w:color="000000"/>
            </w:tcBorders>
            <w:vAlign w:val="center"/>
          </w:tcPr>
          <w:p w:rsidR="00330488" w:rsidRPr="0027525A" w:rsidRDefault="00330488" w:rsidP="001F61F9">
            <w:pPr>
              <w:ind w:left="57"/>
              <w:contextualSpacing/>
              <w:jc w:val="center"/>
              <w:rPr>
                <w:rFonts w:ascii="Times New Roman" w:hAnsi="Times New Roman" w:cs="Times New Roman"/>
                <w:color w:val="000000" w:themeColor="text1"/>
                <w:sz w:val="24"/>
                <w:szCs w:val="24"/>
              </w:rPr>
            </w:pPr>
          </w:p>
        </w:tc>
      </w:tr>
      <w:tr w:rsidR="00330488" w:rsidRPr="0027525A" w:rsidTr="005D689C">
        <w:tblPrEx>
          <w:tblCellMar>
            <w:left w:w="108" w:type="dxa"/>
            <w:right w:w="106" w:type="dxa"/>
          </w:tblCellMar>
        </w:tblPrEx>
        <w:trPr>
          <w:gridAfter w:val="1"/>
          <w:wAfter w:w="4" w:type="pct"/>
          <w:trHeight w:val="20"/>
          <w:jc w:val="center"/>
        </w:trPr>
        <w:tc>
          <w:tcPr>
            <w:tcW w:w="3937" w:type="pct"/>
            <w:gridSpan w:val="3"/>
            <w:tcBorders>
              <w:top w:val="single" w:sz="4" w:space="0" w:color="000000"/>
              <w:left w:val="single" w:sz="4" w:space="0" w:color="000000"/>
              <w:bottom w:val="single" w:sz="4" w:space="0" w:color="000000"/>
              <w:right w:val="nil"/>
            </w:tcBorders>
            <w:vAlign w:val="center"/>
          </w:tcPr>
          <w:p w:rsidR="00330488" w:rsidRPr="0027525A" w:rsidRDefault="00330488" w:rsidP="001F61F9">
            <w:pPr>
              <w:ind w:left="2074"/>
              <w:contextualSpacing/>
              <w:jc w:val="center"/>
              <w:rPr>
                <w:rFonts w:ascii="Times New Roman" w:hAnsi="Times New Roman" w:cs="Times New Roman"/>
                <w:color w:val="000000" w:themeColor="text1"/>
                <w:sz w:val="24"/>
                <w:szCs w:val="24"/>
              </w:rPr>
            </w:pPr>
            <w:r w:rsidRPr="0027525A">
              <w:rPr>
                <w:rFonts w:ascii="Times New Roman" w:hAnsi="Times New Roman" w:cs="Times New Roman"/>
                <w:color w:val="000000" w:themeColor="text1"/>
                <w:sz w:val="24"/>
                <w:szCs w:val="24"/>
              </w:rPr>
              <w:t>Курсы внеурочной деятельности</w:t>
            </w:r>
          </w:p>
        </w:tc>
        <w:tc>
          <w:tcPr>
            <w:tcW w:w="1059" w:type="pct"/>
            <w:tcBorders>
              <w:top w:val="single" w:sz="4" w:space="0" w:color="000000"/>
              <w:left w:val="nil"/>
              <w:bottom w:val="single" w:sz="4" w:space="0" w:color="000000"/>
              <w:right w:val="single" w:sz="4" w:space="0" w:color="000000"/>
            </w:tcBorders>
            <w:vAlign w:val="center"/>
          </w:tcPr>
          <w:p w:rsidR="00330488" w:rsidRPr="0027525A" w:rsidRDefault="00330488" w:rsidP="001F61F9">
            <w:pPr>
              <w:contextualSpacing/>
              <w:jc w:val="center"/>
              <w:rPr>
                <w:rFonts w:ascii="Times New Roman" w:hAnsi="Times New Roman" w:cs="Times New Roman"/>
                <w:color w:val="000000" w:themeColor="text1"/>
                <w:sz w:val="24"/>
                <w:szCs w:val="24"/>
              </w:rPr>
            </w:pPr>
          </w:p>
        </w:tc>
      </w:tr>
      <w:tr w:rsidR="00330488" w:rsidRPr="0027525A" w:rsidTr="005D689C">
        <w:tblPrEx>
          <w:tblCellMar>
            <w:left w:w="108" w:type="dxa"/>
            <w:right w:w="106" w:type="dxa"/>
          </w:tblCellMar>
        </w:tblPrEx>
        <w:trPr>
          <w:gridAfter w:val="1"/>
          <w:wAfter w:w="4" w:type="pct"/>
          <w:trHeight w:val="20"/>
          <w:jc w:val="center"/>
        </w:trPr>
        <w:tc>
          <w:tcPr>
            <w:tcW w:w="1904" w:type="pct"/>
            <w:tcBorders>
              <w:top w:val="single" w:sz="4" w:space="0" w:color="000000"/>
              <w:left w:val="single" w:sz="4" w:space="0" w:color="000000"/>
              <w:bottom w:val="single" w:sz="4" w:space="0" w:color="000000"/>
              <w:right w:val="single" w:sz="4" w:space="0" w:color="000000"/>
            </w:tcBorders>
            <w:vAlign w:val="center"/>
          </w:tcPr>
          <w:p w:rsidR="00330488" w:rsidRPr="0027525A" w:rsidRDefault="00330488" w:rsidP="001F61F9">
            <w:pPr>
              <w:ind w:left="61"/>
              <w:contextualSpacing/>
              <w:jc w:val="center"/>
              <w:rPr>
                <w:rFonts w:ascii="Times New Roman" w:hAnsi="Times New Roman" w:cs="Times New Roman"/>
                <w:color w:val="000000" w:themeColor="text1"/>
                <w:sz w:val="24"/>
                <w:szCs w:val="24"/>
              </w:rPr>
            </w:pPr>
          </w:p>
          <w:p w:rsidR="00330488" w:rsidRPr="0027525A" w:rsidRDefault="00330488" w:rsidP="001F61F9">
            <w:pPr>
              <w:ind w:right="2"/>
              <w:contextualSpacing/>
              <w:jc w:val="center"/>
              <w:rPr>
                <w:rFonts w:ascii="Times New Roman" w:hAnsi="Times New Roman" w:cs="Times New Roman"/>
                <w:color w:val="000000" w:themeColor="text1"/>
                <w:sz w:val="24"/>
                <w:szCs w:val="24"/>
              </w:rPr>
            </w:pPr>
            <w:r w:rsidRPr="0027525A">
              <w:rPr>
                <w:rFonts w:ascii="Times New Roman" w:hAnsi="Times New Roman" w:cs="Times New Roman"/>
                <w:color w:val="000000" w:themeColor="text1"/>
                <w:sz w:val="24"/>
                <w:szCs w:val="24"/>
              </w:rPr>
              <w:t>Название</w:t>
            </w:r>
            <w:r w:rsidRPr="0027525A">
              <w:rPr>
                <w:rFonts w:ascii="Times New Roman" w:eastAsia="Batang" w:hAnsi="Times New Roman" w:cs="Times New Roman"/>
                <w:color w:val="000000" w:themeColor="text1"/>
                <w:sz w:val="24"/>
                <w:szCs w:val="24"/>
              </w:rPr>
              <w:t xml:space="preserve"> </w:t>
            </w:r>
            <w:r w:rsidRPr="0027525A">
              <w:rPr>
                <w:rFonts w:ascii="Times New Roman" w:hAnsi="Times New Roman" w:cs="Times New Roman"/>
                <w:color w:val="000000" w:themeColor="text1"/>
                <w:sz w:val="24"/>
                <w:szCs w:val="24"/>
              </w:rPr>
              <w:t>курса</w:t>
            </w:r>
          </w:p>
        </w:tc>
        <w:tc>
          <w:tcPr>
            <w:tcW w:w="570" w:type="pct"/>
            <w:tcBorders>
              <w:top w:val="single" w:sz="4" w:space="0" w:color="000000"/>
              <w:left w:val="single" w:sz="4" w:space="0" w:color="000000"/>
              <w:bottom w:val="single" w:sz="4" w:space="0" w:color="000000"/>
              <w:right w:val="single" w:sz="4" w:space="0" w:color="000000"/>
            </w:tcBorders>
            <w:vAlign w:val="center"/>
          </w:tcPr>
          <w:p w:rsidR="00330488" w:rsidRPr="0027525A" w:rsidRDefault="00330488" w:rsidP="001F61F9">
            <w:pPr>
              <w:ind w:left="56"/>
              <w:contextualSpacing/>
              <w:jc w:val="center"/>
              <w:rPr>
                <w:rFonts w:ascii="Times New Roman" w:hAnsi="Times New Roman" w:cs="Times New Roman"/>
                <w:color w:val="000000" w:themeColor="text1"/>
                <w:sz w:val="24"/>
                <w:szCs w:val="24"/>
              </w:rPr>
            </w:pPr>
          </w:p>
          <w:p w:rsidR="00330488" w:rsidRPr="0027525A" w:rsidRDefault="00330488" w:rsidP="001F61F9">
            <w:pPr>
              <w:ind w:right="122"/>
              <w:contextualSpacing/>
              <w:jc w:val="center"/>
              <w:rPr>
                <w:rFonts w:ascii="Times New Roman" w:hAnsi="Times New Roman" w:cs="Times New Roman"/>
                <w:color w:val="000000" w:themeColor="text1"/>
                <w:sz w:val="24"/>
                <w:szCs w:val="24"/>
              </w:rPr>
            </w:pPr>
            <w:r w:rsidRPr="0027525A">
              <w:rPr>
                <w:rFonts w:ascii="Times New Roman" w:hAnsi="Times New Roman" w:cs="Times New Roman"/>
                <w:color w:val="000000" w:themeColor="text1"/>
                <w:sz w:val="24"/>
                <w:szCs w:val="24"/>
              </w:rPr>
              <w:t>Классы</w:t>
            </w:r>
          </w:p>
        </w:tc>
        <w:tc>
          <w:tcPr>
            <w:tcW w:w="1463" w:type="pct"/>
            <w:tcBorders>
              <w:top w:val="single" w:sz="4" w:space="0" w:color="000000"/>
              <w:left w:val="single" w:sz="4" w:space="0" w:color="000000"/>
              <w:bottom w:val="single" w:sz="4" w:space="0" w:color="000000"/>
              <w:right w:val="single" w:sz="4" w:space="0" w:color="000000"/>
            </w:tcBorders>
            <w:vAlign w:val="center"/>
          </w:tcPr>
          <w:p w:rsidR="004C1BA9" w:rsidRPr="0027525A" w:rsidRDefault="004C1BA9" w:rsidP="001F61F9">
            <w:pPr>
              <w:ind w:left="444" w:right="447"/>
              <w:contextualSpacing/>
              <w:jc w:val="center"/>
              <w:rPr>
                <w:rFonts w:ascii="Times New Roman" w:hAnsi="Times New Roman" w:cs="Times New Roman"/>
                <w:color w:val="000000" w:themeColor="text1"/>
                <w:sz w:val="24"/>
                <w:szCs w:val="24"/>
              </w:rPr>
            </w:pPr>
            <w:r w:rsidRPr="0027525A">
              <w:rPr>
                <w:rFonts w:ascii="Times New Roman" w:hAnsi="Times New Roman" w:cs="Times New Roman"/>
                <w:color w:val="000000" w:themeColor="text1"/>
                <w:sz w:val="24"/>
                <w:szCs w:val="24"/>
              </w:rPr>
              <w:t xml:space="preserve">Количество </w:t>
            </w:r>
          </w:p>
          <w:p w:rsidR="00330488" w:rsidRPr="0027525A" w:rsidRDefault="004C1BA9" w:rsidP="001F61F9">
            <w:pPr>
              <w:ind w:left="444" w:right="447"/>
              <w:contextualSpacing/>
              <w:jc w:val="center"/>
              <w:rPr>
                <w:rFonts w:ascii="Times New Roman" w:hAnsi="Times New Roman" w:cs="Times New Roman"/>
                <w:color w:val="000000" w:themeColor="text1"/>
                <w:sz w:val="24"/>
                <w:szCs w:val="24"/>
              </w:rPr>
            </w:pPr>
            <w:r w:rsidRPr="0027525A">
              <w:rPr>
                <w:rFonts w:ascii="Times New Roman" w:hAnsi="Times New Roman" w:cs="Times New Roman"/>
                <w:color w:val="000000" w:themeColor="text1"/>
                <w:sz w:val="24"/>
                <w:szCs w:val="24"/>
              </w:rPr>
              <w:t xml:space="preserve">часов </w:t>
            </w:r>
            <w:r w:rsidR="00330488" w:rsidRPr="0027525A">
              <w:rPr>
                <w:rFonts w:ascii="Times New Roman" w:hAnsi="Times New Roman" w:cs="Times New Roman"/>
                <w:color w:val="000000" w:themeColor="text1"/>
                <w:sz w:val="24"/>
                <w:szCs w:val="24"/>
              </w:rPr>
              <w:t>в неделю</w:t>
            </w:r>
          </w:p>
        </w:tc>
        <w:tc>
          <w:tcPr>
            <w:tcW w:w="1059" w:type="pct"/>
            <w:tcBorders>
              <w:top w:val="single" w:sz="4" w:space="0" w:color="000000"/>
              <w:left w:val="single" w:sz="4" w:space="0" w:color="000000"/>
              <w:bottom w:val="single" w:sz="4" w:space="0" w:color="000000"/>
              <w:right w:val="single" w:sz="4" w:space="0" w:color="000000"/>
            </w:tcBorders>
            <w:vAlign w:val="center"/>
          </w:tcPr>
          <w:p w:rsidR="00330488" w:rsidRPr="0027525A" w:rsidRDefault="00330488" w:rsidP="001F61F9">
            <w:pPr>
              <w:ind w:left="120"/>
              <w:contextualSpacing/>
              <w:jc w:val="center"/>
              <w:rPr>
                <w:rFonts w:ascii="Times New Roman" w:hAnsi="Times New Roman" w:cs="Times New Roman"/>
                <w:color w:val="000000" w:themeColor="text1"/>
                <w:sz w:val="24"/>
                <w:szCs w:val="24"/>
              </w:rPr>
            </w:pPr>
            <w:r w:rsidRPr="0027525A">
              <w:rPr>
                <w:rFonts w:ascii="Times New Roman" w:hAnsi="Times New Roman" w:cs="Times New Roman"/>
                <w:color w:val="000000" w:themeColor="text1"/>
                <w:sz w:val="24"/>
                <w:szCs w:val="24"/>
              </w:rPr>
              <w:t>Ответственные</w:t>
            </w:r>
          </w:p>
        </w:tc>
      </w:tr>
      <w:tr w:rsidR="00330488" w:rsidRPr="0027525A" w:rsidTr="005D689C">
        <w:tblPrEx>
          <w:tblCellMar>
            <w:left w:w="108" w:type="dxa"/>
            <w:right w:w="106" w:type="dxa"/>
          </w:tblCellMar>
        </w:tblPrEx>
        <w:trPr>
          <w:gridAfter w:val="1"/>
          <w:wAfter w:w="4" w:type="pct"/>
          <w:trHeight w:val="20"/>
          <w:jc w:val="center"/>
        </w:trPr>
        <w:tc>
          <w:tcPr>
            <w:tcW w:w="1904" w:type="pct"/>
            <w:tcBorders>
              <w:top w:val="single" w:sz="4" w:space="0" w:color="000000"/>
              <w:left w:val="single" w:sz="4" w:space="0" w:color="000000"/>
              <w:bottom w:val="single" w:sz="4" w:space="0" w:color="000000"/>
              <w:right w:val="single" w:sz="4" w:space="0" w:color="000000"/>
            </w:tcBorders>
            <w:vAlign w:val="center"/>
          </w:tcPr>
          <w:p w:rsidR="00330488" w:rsidRPr="0027525A" w:rsidRDefault="00330488" w:rsidP="001F61F9">
            <w:pPr>
              <w:contextualSpacing/>
              <w:jc w:val="center"/>
              <w:rPr>
                <w:rFonts w:ascii="Times New Roman" w:hAnsi="Times New Roman" w:cs="Times New Roman"/>
                <w:color w:val="000000" w:themeColor="text1"/>
                <w:sz w:val="24"/>
                <w:szCs w:val="24"/>
              </w:rPr>
            </w:pPr>
          </w:p>
        </w:tc>
        <w:tc>
          <w:tcPr>
            <w:tcW w:w="570" w:type="pct"/>
            <w:tcBorders>
              <w:top w:val="single" w:sz="4" w:space="0" w:color="000000"/>
              <w:left w:val="single" w:sz="4" w:space="0" w:color="000000"/>
              <w:bottom w:val="single" w:sz="4" w:space="0" w:color="000000"/>
              <w:right w:val="single" w:sz="4" w:space="0" w:color="000000"/>
            </w:tcBorders>
            <w:vAlign w:val="center"/>
          </w:tcPr>
          <w:p w:rsidR="00330488" w:rsidRPr="0027525A" w:rsidRDefault="00330488" w:rsidP="001F61F9">
            <w:pPr>
              <w:ind w:left="56"/>
              <w:contextualSpacing/>
              <w:jc w:val="center"/>
              <w:rPr>
                <w:rFonts w:ascii="Times New Roman" w:hAnsi="Times New Roman" w:cs="Times New Roman"/>
                <w:color w:val="000000" w:themeColor="text1"/>
                <w:sz w:val="24"/>
                <w:szCs w:val="24"/>
              </w:rPr>
            </w:pPr>
          </w:p>
        </w:tc>
        <w:tc>
          <w:tcPr>
            <w:tcW w:w="1463" w:type="pct"/>
            <w:tcBorders>
              <w:top w:val="single" w:sz="4" w:space="0" w:color="000000"/>
              <w:left w:val="single" w:sz="4" w:space="0" w:color="000000"/>
              <w:bottom w:val="single" w:sz="4" w:space="0" w:color="000000"/>
              <w:right w:val="single" w:sz="4" w:space="0" w:color="000000"/>
            </w:tcBorders>
            <w:vAlign w:val="center"/>
          </w:tcPr>
          <w:p w:rsidR="00330488" w:rsidRPr="0027525A" w:rsidRDefault="00330488" w:rsidP="001F61F9">
            <w:pPr>
              <w:ind w:left="57"/>
              <w:contextualSpacing/>
              <w:jc w:val="center"/>
              <w:rPr>
                <w:rFonts w:ascii="Times New Roman" w:hAnsi="Times New Roman" w:cs="Times New Roman"/>
                <w:color w:val="000000" w:themeColor="text1"/>
                <w:sz w:val="24"/>
                <w:szCs w:val="24"/>
              </w:rPr>
            </w:pPr>
          </w:p>
        </w:tc>
        <w:tc>
          <w:tcPr>
            <w:tcW w:w="1059" w:type="pct"/>
            <w:tcBorders>
              <w:top w:val="single" w:sz="4" w:space="0" w:color="000000"/>
              <w:left w:val="single" w:sz="4" w:space="0" w:color="000000"/>
              <w:bottom w:val="single" w:sz="4" w:space="0" w:color="000000"/>
              <w:right w:val="single" w:sz="4" w:space="0" w:color="000000"/>
            </w:tcBorders>
            <w:vAlign w:val="center"/>
          </w:tcPr>
          <w:p w:rsidR="00330488" w:rsidRPr="0027525A" w:rsidRDefault="00330488" w:rsidP="001F61F9">
            <w:pPr>
              <w:ind w:left="57"/>
              <w:contextualSpacing/>
              <w:jc w:val="center"/>
              <w:rPr>
                <w:rFonts w:ascii="Times New Roman" w:hAnsi="Times New Roman" w:cs="Times New Roman"/>
                <w:color w:val="000000" w:themeColor="text1"/>
                <w:sz w:val="24"/>
                <w:szCs w:val="24"/>
              </w:rPr>
            </w:pPr>
          </w:p>
        </w:tc>
      </w:tr>
      <w:tr w:rsidR="00330488" w:rsidRPr="0027525A" w:rsidTr="005D689C">
        <w:tblPrEx>
          <w:tblCellMar>
            <w:left w:w="108" w:type="dxa"/>
            <w:right w:w="106" w:type="dxa"/>
          </w:tblCellMar>
        </w:tblPrEx>
        <w:trPr>
          <w:gridAfter w:val="1"/>
          <w:wAfter w:w="4" w:type="pct"/>
          <w:trHeight w:val="20"/>
          <w:jc w:val="center"/>
        </w:trPr>
        <w:tc>
          <w:tcPr>
            <w:tcW w:w="1904" w:type="pct"/>
            <w:tcBorders>
              <w:top w:val="single" w:sz="4" w:space="0" w:color="000000"/>
              <w:left w:val="single" w:sz="4" w:space="0" w:color="000000"/>
              <w:bottom w:val="single" w:sz="4" w:space="0" w:color="000000"/>
              <w:right w:val="single" w:sz="4" w:space="0" w:color="000000"/>
            </w:tcBorders>
            <w:vAlign w:val="center"/>
          </w:tcPr>
          <w:p w:rsidR="00330488" w:rsidRPr="0027525A" w:rsidRDefault="00330488" w:rsidP="001F61F9">
            <w:pPr>
              <w:contextualSpacing/>
              <w:jc w:val="center"/>
              <w:rPr>
                <w:rFonts w:ascii="Times New Roman" w:hAnsi="Times New Roman" w:cs="Times New Roman"/>
                <w:color w:val="000000" w:themeColor="text1"/>
                <w:sz w:val="24"/>
                <w:szCs w:val="24"/>
              </w:rPr>
            </w:pPr>
          </w:p>
        </w:tc>
        <w:tc>
          <w:tcPr>
            <w:tcW w:w="570" w:type="pct"/>
            <w:tcBorders>
              <w:top w:val="single" w:sz="4" w:space="0" w:color="000000"/>
              <w:left w:val="single" w:sz="4" w:space="0" w:color="000000"/>
              <w:bottom w:val="single" w:sz="4" w:space="0" w:color="000000"/>
              <w:right w:val="single" w:sz="4" w:space="0" w:color="000000"/>
            </w:tcBorders>
            <w:vAlign w:val="center"/>
          </w:tcPr>
          <w:p w:rsidR="00330488" w:rsidRPr="0027525A" w:rsidRDefault="00330488" w:rsidP="001F61F9">
            <w:pPr>
              <w:ind w:left="56"/>
              <w:contextualSpacing/>
              <w:jc w:val="center"/>
              <w:rPr>
                <w:rFonts w:ascii="Times New Roman" w:hAnsi="Times New Roman" w:cs="Times New Roman"/>
                <w:color w:val="000000" w:themeColor="text1"/>
                <w:sz w:val="24"/>
                <w:szCs w:val="24"/>
              </w:rPr>
            </w:pPr>
          </w:p>
        </w:tc>
        <w:tc>
          <w:tcPr>
            <w:tcW w:w="1463" w:type="pct"/>
            <w:tcBorders>
              <w:top w:val="single" w:sz="4" w:space="0" w:color="000000"/>
              <w:left w:val="single" w:sz="4" w:space="0" w:color="000000"/>
              <w:bottom w:val="single" w:sz="4" w:space="0" w:color="000000"/>
              <w:right w:val="single" w:sz="4" w:space="0" w:color="000000"/>
            </w:tcBorders>
            <w:vAlign w:val="center"/>
          </w:tcPr>
          <w:p w:rsidR="00330488" w:rsidRPr="0027525A" w:rsidRDefault="00330488" w:rsidP="001F61F9">
            <w:pPr>
              <w:ind w:left="57"/>
              <w:contextualSpacing/>
              <w:jc w:val="center"/>
              <w:rPr>
                <w:rFonts w:ascii="Times New Roman" w:hAnsi="Times New Roman" w:cs="Times New Roman"/>
                <w:color w:val="000000" w:themeColor="text1"/>
                <w:sz w:val="24"/>
                <w:szCs w:val="24"/>
              </w:rPr>
            </w:pPr>
          </w:p>
        </w:tc>
        <w:tc>
          <w:tcPr>
            <w:tcW w:w="1059" w:type="pct"/>
            <w:tcBorders>
              <w:top w:val="single" w:sz="4" w:space="0" w:color="000000"/>
              <w:left w:val="single" w:sz="4" w:space="0" w:color="000000"/>
              <w:bottom w:val="single" w:sz="4" w:space="0" w:color="000000"/>
              <w:right w:val="single" w:sz="4" w:space="0" w:color="000000"/>
            </w:tcBorders>
            <w:vAlign w:val="center"/>
          </w:tcPr>
          <w:p w:rsidR="00330488" w:rsidRPr="0027525A" w:rsidRDefault="00330488" w:rsidP="001F61F9">
            <w:pPr>
              <w:ind w:left="57"/>
              <w:contextualSpacing/>
              <w:jc w:val="center"/>
              <w:rPr>
                <w:rFonts w:ascii="Times New Roman" w:hAnsi="Times New Roman" w:cs="Times New Roman"/>
                <w:color w:val="000000" w:themeColor="text1"/>
                <w:sz w:val="24"/>
                <w:szCs w:val="24"/>
              </w:rPr>
            </w:pPr>
          </w:p>
        </w:tc>
      </w:tr>
      <w:tr w:rsidR="00330488" w:rsidRPr="0027525A" w:rsidTr="005D689C">
        <w:tblPrEx>
          <w:tblCellMar>
            <w:left w:w="108" w:type="dxa"/>
            <w:right w:w="106" w:type="dxa"/>
          </w:tblCellMar>
        </w:tblPrEx>
        <w:trPr>
          <w:gridAfter w:val="1"/>
          <w:wAfter w:w="4" w:type="pct"/>
          <w:trHeight w:val="20"/>
          <w:jc w:val="center"/>
        </w:trPr>
        <w:tc>
          <w:tcPr>
            <w:tcW w:w="3937" w:type="pct"/>
            <w:gridSpan w:val="3"/>
            <w:tcBorders>
              <w:top w:val="single" w:sz="4" w:space="0" w:color="000000"/>
              <w:left w:val="single" w:sz="4" w:space="0" w:color="000000"/>
              <w:bottom w:val="single" w:sz="4" w:space="0" w:color="000000"/>
              <w:right w:val="nil"/>
            </w:tcBorders>
            <w:vAlign w:val="center"/>
          </w:tcPr>
          <w:p w:rsidR="00330488" w:rsidRPr="0027525A" w:rsidRDefault="00330488" w:rsidP="001F61F9">
            <w:pPr>
              <w:ind w:left="2010"/>
              <w:contextualSpacing/>
              <w:jc w:val="center"/>
              <w:rPr>
                <w:rFonts w:ascii="Times New Roman" w:hAnsi="Times New Roman" w:cs="Times New Roman"/>
                <w:color w:val="000000" w:themeColor="text1"/>
                <w:sz w:val="24"/>
                <w:szCs w:val="24"/>
              </w:rPr>
            </w:pPr>
            <w:r w:rsidRPr="0027525A">
              <w:rPr>
                <w:rFonts w:ascii="Times New Roman" w:hAnsi="Times New Roman" w:cs="Times New Roman"/>
                <w:color w:val="000000" w:themeColor="text1"/>
                <w:sz w:val="24"/>
                <w:szCs w:val="24"/>
              </w:rPr>
              <w:t>Самоуправление</w:t>
            </w:r>
          </w:p>
        </w:tc>
        <w:tc>
          <w:tcPr>
            <w:tcW w:w="1059" w:type="pct"/>
            <w:tcBorders>
              <w:top w:val="single" w:sz="4" w:space="0" w:color="000000"/>
              <w:left w:val="nil"/>
              <w:bottom w:val="single" w:sz="4" w:space="0" w:color="000000"/>
              <w:right w:val="single" w:sz="4" w:space="0" w:color="000000"/>
            </w:tcBorders>
            <w:vAlign w:val="center"/>
          </w:tcPr>
          <w:p w:rsidR="00330488" w:rsidRPr="0027525A" w:rsidRDefault="00330488" w:rsidP="001F61F9">
            <w:pPr>
              <w:contextualSpacing/>
              <w:jc w:val="center"/>
              <w:rPr>
                <w:rFonts w:ascii="Times New Roman" w:hAnsi="Times New Roman" w:cs="Times New Roman"/>
                <w:color w:val="000000" w:themeColor="text1"/>
                <w:sz w:val="24"/>
                <w:szCs w:val="24"/>
              </w:rPr>
            </w:pPr>
          </w:p>
        </w:tc>
      </w:tr>
      <w:tr w:rsidR="00330488" w:rsidRPr="0027525A" w:rsidTr="005D689C">
        <w:tblPrEx>
          <w:tblCellMar>
            <w:left w:w="108" w:type="dxa"/>
            <w:right w:w="106" w:type="dxa"/>
          </w:tblCellMar>
        </w:tblPrEx>
        <w:trPr>
          <w:gridAfter w:val="1"/>
          <w:wAfter w:w="4" w:type="pct"/>
          <w:trHeight w:val="20"/>
          <w:jc w:val="center"/>
        </w:trPr>
        <w:tc>
          <w:tcPr>
            <w:tcW w:w="1904" w:type="pct"/>
            <w:tcBorders>
              <w:top w:val="single" w:sz="4" w:space="0" w:color="000000"/>
              <w:left w:val="single" w:sz="4" w:space="0" w:color="000000"/>
              <w:bottom w:val="single" w:sz="4" w:space="0" w:color="000000"/>
              <w:right w:val="single" w:sz="4" w:space="0" w:color="000000"/>
            </w:tcBorders>
            <w:vAlign w:val="center"/>
          </w:tcPr>
          <w:p w:rsidR="00330488" w:rsidRPr="0027525A" w:rsidRDefault="00330488" w:rsidP="001F61F9">
            <w:pPr>
              <w:ind w:left="1"/>
              <w:contextualSpacing/>
              <w:jc w:val="center"/>
              <w:rPr>
                <w:rFonts w:ascii="Times New Roman" w:hAnsi="Times New Roman" w:cs="Times New Roman"/>
                <w:color w:val="000000" w:themeColor="text1"/>
                <w:sz w:val="24"/>
                <w:szCs w:val="24"/>
              </w:rPr>
            </w:pPr>
            <w:r w:rsidRPr="0027525A">
              <w:rPr>
                <w:rFonts w:ascii="Times New Roman" w:hAnsi="Times New Roman" w:cs="Times New Roman"/>
                <w:color w:val="000000" w:themeColor="text1"/>
                <w:sz w:val="24"/>
                <w:szCs w:val="24"/>
              </w:rPr>
              <w:t>Дела</w:t>
            </w:r>
            <w:r w:rsidRPr="0027525A">
              <w:rPr>
                <w:rFonts w:ascii="Times New Roman" w:eastAsia="Batang" w:hAnsi="Times New Roman" w:cs="Times New Roman"/>
                <w:color w:val="000000" w:themeColor="text1"/>
                <w:sz w:val="24"/>
                <w:szCs w:val="24"/>
              </w:rPr>
              <w:t xml:space="preserve">, </w:t>
            </w:r>
            <w:r w:rsidRPr="0027525A">
              <w:rPr>
                <w:rFonts w:ascii="Times New Roman" w:hAnsi="Times New Roman" w:cs="Times New Roman"/>
                <w:color w:val="000000" w:themeColor="text1"/>
                <w:sz w:val="24"/>
                <w:szCs w:val="24"/>
              </w:rPr>
              <w:t>события</w:t>
            </w:r>
            <w:r w:rsidRPr="0027525A">
              <w:rPr>
                <w:rFonts w:ascii="Times New Roman" w:eastAsia="Batang" w:hAnsi="Times New Roman" w:cs="Times New Roman"/>
                <w:color w:val="000000" w:themeColor="text1"/>
                <w:sz w:val="24"/>
                <w:szCs w:val="24"/>
              </w:rPr>
              <w:t xml:space="preserve">, </w:t>
            </w:r>
            <w:r w:rsidRPr="0027525A">
              <w:rPr>
                <w:rFonts w:ascii="Times New Roman" w:hAnsi="Times New Roman" w:cs="Times New Roman"/>
                <w:color w:val="000000" w:themeColor="text1"/>
                <w:sz w:val="24"/>
                <w:szCs w:val="24"/>
              </w:rPr>
              <w:t>мероприятия</w:t>
            </w:r>
          </w:p>
        </w:tc>
        <w:tc>
          <w:tcPr>
            <w:tcW w:w="570" w:type="pct"/>
            <w:tcBorders>
              <w:top w:val="single" w:sz="4" w:space="0" w:color="000000"/>
              <w:left w:val="single" w:sz="4" w:space="0" w:color="000000"/>
              <w:bottom w:val="single" w:sz="4" w:space="0" w:color="000000"/>
              <w:right w:val="single" w:sz="4" w:space="0" w:color="000000"/>
            </w:tcBorders>
            <w:vAlign w:val="center"/>
          </w:tcPr>
          <w:p w:rsidR="00330488" w:rsidRPr="0027525A" w:rsidRDefault="00330488" w:rsidP="001F61F9">
            <w:pPr>
              <w:ind w:right="123"/>
              <w:contextualSpacing/>
              <w:jc w:val="center"/>
              <w:rPr>
                <w:rFonts w:ascii="Times New Roman" w:hAnsi="Times New Roman" w:cs="Times New Roman"/>
                <w:color w:val="000000" w:themeColor="text1"/>
                <w:sz w:val="24"/>
                <w:szCs w:val="24"/>
              </w:rPr>
            </w:pPr>
            <w:r w:rsidRPr="0027525A">
              <w:rPr>
                <w:rFonts w:ascii="Times New Roman" w:hAnsi="Times New Roman" w:cs="Times New Roman"/>
                <w:color w:val="000000" w:themeColor="text1"/>
                <w:sz w:val="24"/>
                <w:szCs w:val="24"/>
              </w:rPr>
              <w:t>Классы</w:t>
            </w:r>
          </w:p>
        </w:tc>
        <w:tc>
          <w:tcPr>
            <w:tcW w:w="1463" w:type="pct"/>
            <w:tcBorders>
              <w:top w:val="single" w:sz="4" w:space="0" w:color="000000"/>
              <w:left w:val="single" w:sz="4" w:space="0" w:color="000000"/>
              <w:bottom w:val="single" w:sz="4" w:space="0" w:color="000000"/>
              <w:right w:val="single" w:sz="4" w:space="0" w:color="000000"/>
            </w:tcBorders>
            <w:vAlign w:val="center"/>
          </w:tcPr>
          <w:p w:rsidR="00330488" w:rsidRPr="0027525A" w:rsidRDefault="004C1BA9" w:rsidP="001F61F9">
            <w:pPr>
              <w:ind w:left="130" w:right="32"/>
              <w:contextualSpacing/>
              <w:jc w:val="center"/>
              <w:rPr>
                <w:rFonts w:ascii="Times New Roman" w:hAnsi="Times New Roman" w:cs="Times New Roman"/>
                <w:color w:val="000000" w:themeColor="text1"/>
                <w:sz w:val="24"/>
                <w:szCs w:val="24"/>
              </w:rPr>
            </w:pPr>
            <w:r w:rsidRPr="0027525A">
              <w:rPr>
                <w:rFonts w:ascii="Times New Roman" w:hAnsi="Times New Roman" w:cs="Times New Roman"/>
                <w:color w:val="000000" w:themeColor="text1"/>
                <w:sz w:val="24"/>
                <w:szCs w:val="24"/>
              </w:rPr>
              <w:t xml:space="preserve">Ориентировочное время </w:t>
            </w:r>
            <w:r w:rsidR="00330488" w:rsidRPr="0027525A">
              <w:rPr>
                <w:rFonts w:ascii="Times New Roman" w:hAnsi="Times New Roman" w:cs="Times New Roman"/>
                <w:color w:val="000000" w:themeColor="text1"/>
                <w:sz w:val="24"/>
                <w:szCs w:val="24"/>
              </w:rPr>
              <w:t>проведения</w:t>
            </w:r>
          </w:p>
        </w:tc>
        <w:tc>
          <w:tcPr>
            <w:tcW w:w="1059" w:type="pct"/>
            <w:tcBorders>
              <w:top w:val="single" w:sz="4" w:space="0" w:color="000000"/>
              <w:left w:val="single" w:sz="4" w:space="0" w:color="000000"/>
              <w:bottom w:val="single" w:sz="4" w:space="0" w:color="000000"/>
              <w:right w:val="single" w:sz="4" w:space="0" w:color="000000"/>
            </w:tcBorders>
            <w:vAlign w:val="center"/>
          </w:tcPr>
          <w:p w:rsidR="00330488" w:rsidRPr="0027525A" w:rsidRDefault="00330488" w:rsidP="001F61F9">
            <w:pPr>
              <w:ind w:left="120"/>
              <w:contextualSpacing/>
              <w:jc w:val="center"/>
              <w:rPr>
                <w:rFonts w:ascii="Times New Roman" w:hAnsi="Times New Roman" w:cs="Times New Roman"/>
                <w:color w:val="000000" w:themeColor="text1"/>
                <w:sz w:val="24"/>
                <w:szCs w:val="24"/>
              </w:rPr>
            </w:pPr>
            <w:r w:rsidRPr="0027525A">
              <w:rPr>
                <w:rFonts w:ascii="Times New Roman" w:hAnsi="Times New Roman" w:cs="Times New Roman"/>
                <w:color w:val="000000" w:themeColor="text1"/>
                <w:sz w:val="24"/>
                <w:szCs w:val="24"/>
              </w:rPr>
              <w:t>Ответственные</w:t>
            </w:r>
          </w:p>
        </w:tc>
      </w:tr>
      <w:tr w:rsidR="00330488" w:rsidRPr="0027525A" w:rsidTr="005D689C">
        <w:tblPrEx>
          <w:tblCellMar>
            <w:left w:w="108" w:type="dxa"/>
            <w:right w:w="106" w:type="dxa"/>
          </w:tblCellMar>
        </w:tblPrEx>
        <w:trPr>
          <w:gridAfter w:val="1"/>
          <w:wAfter w:w="4" w:type="pct"/>
          <w:trHeight w:val="20"/>
          <w:jc w:val="center"/>
        </w:trPr>
        <w:tc>
          <w:tcPr>
            <w:tcW w:w="1904" w:type="pct"/>
            <w:tcBorders>
              <w:top w:val="single" w:sz="4" w:space="0" w:color="000000"/>
              <w:left w:val="single" w:sz="4" w:space="0" w:color="000000"/>
              <w:bottom w:val="single" w:sz="4" w:space="0" w:color="000000"/>
              <w:right w:val="single" w:sz="4" w:space="0" w:color="000000"/>
            </w:tcBorders>
            <w:vAlign w:val="center"/>
          </w:tcPr>
          <w:p w:rsidR="00330488" w:rsidRPr="0027525A" w:rsidRDefault="00330488" w:rsidP="001F61F9">
            <w:pPr>
              <w:contextualSpacing/>
              <w:jc w:val="center"/>
              <w:rPr>
                <w:rFonts w:ascii="Times New Roman" w:hAnsi="Times New Roman" w:cs="Times New Roman"/>
                <w:color w:val="000000" w:themeColor="text1"/>
                <w:sz w:val="24"/>
                <w:szCs w:val="24"/>
              </w:rPr>
            </w:pPr>
          </w:p>
        </w:tc>
        <w:tc>
          <w:tcPr>
            <w:tcW w:w="570" w:type="pct"/>
            <w:tcBorders>
              <w:top w:val="single" w:sz="4" w:space="0" w:color="000000"/>
              <w:left w:val="single" w:sz="4" w:space="0" w:color="000000"/>
              <w:bottom w:val="single" w:sz="4" w:space="0" w:color="000000"/>
              <w:right w:val="single" w:sz="4" w:space="0" w:color="000000"/>
            </w:tcBorders>
            <w:vAlign w:val="center"/>
          </w:tcPr>
          <w:p w:rsidR="00330488" w:rsidRPr="0027525A" w:rsidRDefault="00330488" w:rsidP="001F61F9">
            <w:pPr>
              <w:ind w:left="56"/>
              <w:contextualSpacing/>
              <w:jc w:val="center"/>
              <w:rPr>
                <w:rFonts w:ascii="Times New Roman" w:hAnsi="Times New Roman" w:cs="Times New Roman"/>
                <w:color w:val="000000" w:themeColor="text1"/>
                <w:sz w:val="24"/>
                <w:szCs w:val="24"/>
              </w:rPr>
            </w:pPr>
          </w:p>
        </w:tc>
        <w:tc>
          <w:tcPr>
            <w:tcW w:w="1463" w:type="pct"/>
            <w:tcBorders>
              <w:top w:val="single" w:sz="4" w:space="0" w:color="000000"/>
              <w:left w:val="single" w:sz="4" w:space="0" w:color="000000"/>
              <w:bottom w:val="single" w:sz="4" w:space="0" w:color="000000"/>
              <w:right w:val="single" w:sz="4" w:space="0" w:color="000000"/>
            </w:tcBorders>
            <w:vAlign w:val="center"/>
          </w:tcPr>
          <w:p w:rsidR="00330488" w:rsidRPr="0027525A" w:rsidRDefault="00330488" w:rsidP="001F61F9">
            <w:pPr>
              <w:ind w:left="57"/>
              <w:contextualSpacing/>
              <w:jc w:val="center"/>
              <w:rPr>
                <w:rFonts w:ascii="Times New Roman" w:hAnsi="Times New Roman" w:cs="Times New Roman"/>
                <w:color w:val="000000" w:themeColor="text1"/>
                <w:sz w:val="24"/>
                <w:szCs w:val="24"/>
              </w:rPr>
            </w:pPr>
          </w:p>
        </w:tc>
        <w:tc>
          <w:tcPr>
            <w:tcW w:w="1059" w:type="pct"/>
            <w:tcBorders>
              <w:top w:val="single" w:sz="4" w:space="0" w:color="000000"/>
              <w:left w:val="single" w:sz="4" w:space="0" w:color="000000"/>
              <w:bottom w:val="single" w:sz="4" w:space="0" w:color="000000"/>
              <w:right w:val="single" w:sz="4" w:space="0" w:color="000000"/>
            </w:tcBorders>
            <w:vAlign w:val="center"/>
          </w:tcPr>
          <w:p w:rsidR="00330488" w:rsidRPr="0027525A" w:rsidRDefault="00330488" w:rsidP="001F61F9">
            <w:pPr>
              <w:ind w:left="57"/>
              <w:contextualSpacing/>
              <w:jc w:val="center"/>
              <w:rPr>
                <w:rFonts w:ascii="Times New Roman" w:hAnsi="Times New Roman" w:cs="Times New Roman"/>
                <w:color w:val="000000" w:themeColor="text1"/>
                <w:sz w:val="24"/>
                <w:szCs w:val="24"/>
              </w:rPr>
            </w:pPr>
          </w:p>
        </w:tc>
      </w:tr>
      <w:tr w:rsidR="00330488" w:rsidRPr="0027525A" w:rsidTr="005D689C">
        <w:tblPrEx>
          <w:tblCellMar>
            <w:left w:w="108" w:type="dxa"/>
            <w:right w:w="106" w:type="dxa"/>
          </w:tblCellMar>
        </w:tblPrEx>
        <w:trPr>
          <w:gridAfter w:val="1"/>
          <w:wAfter w:w="4" w:type="pct"/>
          <w:trHeight w:val="20"/>
          <w:jc w:val="center"/>
        </w:trPr>
        <w:tc>
          <w:tcPr>
            <w:tcW w:w="1904" w:type="pct"/>
            <w:tcBorders>
              <w:top w:val="single" w:sz="4" w:space="0" w:color="000000"/>
              <w:left w:val="single" w:sz="4" w:space="0" w:color="000000"/>
              <w:bottom w:val="single" w:sz="4" w:space="0" w:color="000000"/>
              <w:right w:val="single" w:sz="4" w:space="0" w:color="000000"/>
            </w:tcBorders>
            <w:vAlign w:val="center"/>
          </w:tcPr>
          <w:p w:rsidR="00330488" w:rsidRPr="0027525A" w:rsidRDefault="00330488" w:rsidP="001F61F9">
            <w:pPr>
              <w:contextualSpacing/>
              <w:jc w:val="center"/>
              <w:rPr>
                <w:rFonts w:ascii="Times New Roman" w:hAnsi="Times New Roman" w:cs="Times New Roman"/>
                <w:color w:val="000000" w:themeColor="text1"/>
                <w:sz w:val="24"/>
                <w:szCs w:val="24"/>
              </w:rPr>
            </w:pPr>
          </w:p>
        </w:tc>
        <w:tc>
          <w:tcPr>
            <w:tcW w:w="570" w:type="pct"/>
            <w:tcBorders>
              <w:top w:val="single" w:sz="4" w:space="0" w:color="000000"/>
              <w:left w:val="single" w:sz="4" w:space="0" w:color="000000"/>
              <w:bottom w:val="single" w:sz="4" w:space="0" w:color="000000"/>
              <w:right w:val="single" w:sz="4" w:space="0" w:color="000000"/>
            </w:tcBorders>
            <w:vAlign w:val="center"/>
          </w:tcPr>
          <w:p w:rsidR="00330488" w:rsidRPr="0027525A" w:rsidRDefault="00330488" w:rsidP="001F61F9">
            <w:pPr>
              <w:ind w:left="56"/>
              <w:contextualSpacing/>
              <w:jc w:val="center"/>
              <w:rPr>
                <w:rFonts w:ascii="Times New Roman" w:hAnsi="Times New Roman" w:cs="Times New Roman"/>
                <w:color w:val="000000" w:themeColor="text1"/>
                <w:sz w:val="24"/>
                <w:szCs w:val="24"/>
              </w:rPr>
            </w:pPr>
          </w:p>
        </w:tc>
        <w:tc>
          <w:tcPr>
            <w:tcW w:w="1463" w:type="pct"/>
            <w:tcBorders>
              <w:top w:val="single" w:sz="4" w:space="0" w:color="000000"/>
              <w:left w:val="single" w:sz="4" w:space="0" w:color="000000"/>
              <w:bottom w:val="single" w:sz="4" w:space="0" w:color="000000"/>
              <w:right w:val="single" w:sz="4" w:space="0" w:color="000000"/>
            </w:tcBorders>
            <w:vAlign w:val="center"/>
          </w:tcPr>
          <w:p w:rsidR="00330488" w:rsidRPr="0027525A" w:rsidRDefault="00330488" w:rsidP="001F61F9">
            <w:pPr>
              <w:ind w:left="57"/>
              <w:contextualSpacing/>
              <w:jc w:val="center"/>
              <w:rPr>
                <w:rFonts w:ascii="Times New Roman" w:hAnsi="Times New Roman" w:cs="Times New Roman"/>
                <w:color w:val="000000" w:themeColor="text1"/>
                <w:sz w:val="24"/>
                <w:szCs w:val="24"/>
              </w:rPr>
            </w:pPr>
          </w:p>
        </w:tc>
        <w:tc>
          <w:tcPr>
            <w:tcW w:w="1059" w:type="pct"/>
            <w:tcBorders>
              <w:top w:val="single" w:sz="4" w:space="0" w:color="000000"/>
              <w:left w:val="single" w:sz="4" w:space="0" w:color="000000"/>
              <w:bottom w:val="single" w:sz="4" w:space="0" w:color="000000"/>
              <w:right w:val="single" w:sz="4" w:space="0" w:color="000000"/>
            </w:tcBorders>
            <w:vAlign w:val="center"/>
          </w:tcPr>
          <w:p w:rsidR="00330488" w:rsidRPr="0027525A" w:rsidRDefault="00330488" w:rsidP="001F61F9">
            <w:pPr>
              <w:ind w:left="57"/>
              <w:contextualSpacing/>
              <w:jc w:val="center"/>
              <w:rPr>
                <w:rFonts w:ascii="Times New Roman" w:hAnsi="Times New Roman" w:cs="Times New Roman"/>
                <w:color w:val="000000" w:themeColor="text1"/>
                <w:sz w:val="24"/>
                <w:szCs w:val="24"/>
              </w:rPr>
            </w:pPr>
          </w:p>
        </w:tc>
      </w:tr>
      <w:tr w:rsidR="00330488" w:rsidRPr="0027525A" w:rsidTr="005D689C">
        <w:tblPrEx>
          <w:tblCellMar>
            <w:left w:w="108" w:type="dxa"/>
            <w:right w:w="106" w:type="dxa"/>
          </w:tblCellMar>
        </w:tblPrEx>
        <w:trPr>
          <w:gridAfter w:val="1"/>
          <w:wAfter w:w="4" w:type="pct"/>
          <w:trHeight w:val="20"/>
          <w:jc w:val="center"/>
        </w:trPr>
        <w:tc>
          <w:tcPr>
            <w:tcW w:w="1904" w:type="pct"/>
            <w:tcBorders>
              <w:top w:val="single" w:sz="4" w:space="0" w:color="000000"/>
              <w:left w:val="single" w:sz="4" w:space="0" w:color="000000"/>
              <w:bottom w:val="single" w:sz="4" w:space="0" w:color="000000"/>
              <w:right w:val="single" w:sz="4" w:space="0" w:color="000000"/>
            </w:tcBorders>
            <w:vAlign w:val="center"/>
          </w:tcPr>
          <w:p w:rsidR="00330488" w:rsidRPr="0027525A" w:rsidRDefault="00330488" w:rsidP="001F61F9">
            <w:pPr>
              <w:ind w:left="910"/>
              <w:contextualSpacing/>
              <w:jc w:val="center"/>
              <w:rPr>
                <w:rFonts w:ascii="Times New Roman" w:hAnsi="Times New Roman" w:cs="Times New Roman"/>
                <w:color w:val="000000" w:themeColor="text1"/>
                <w:sz w:val="24"/>
                <w:szCs w:val="24"/>
              </w:rPr>
            </w:pPr>
          </w:p>
        </w:tc>
        <w:tc>
          <w:tcPr>
            <w:tcW w:w="570" w:type="pct"/>
            <w:tcBorders>
              <w:top w:val="single" w:sz="4" w:space="0" w:color="000000"/>
              <w:left w:val="single" w:sz="4" w:space="0" w:color="000000"/>
              <w:bottom w:val="single" w:sz="4" w:space="0" w:color="000000"/>
              <w:right w:val="single" w:sz="4" w:space="0" w:color="000000"/>
            </w:tcBorders>
            <w:vAlign w:val="center"/>
          </w:tcPr>
          <w:p w:rsidR="00330488" w:rsidRPr="0027525A" w:rsidRDefault="00330488" w:rsidP="001F61F9">
            <w:pPr>
              <w:ind w:left="56"/>
              <w:contextualSpacing/>
              <w:jc w:val="center"/>
              <w:rPr>
                <w:rFonts w:ascii="Times New Roman" w:hAnsi="Times New Roman" w:cs="Times New Roman"/>
                <w:color w:val="000000" w:themeColor="text1"/>
                <w:sz w:val="24"/>
                <w:szCs w:val="24"/>
              </w:rPr>
            </w:pPr>
          </w:p>
        </w:tc>
        <w:tc>
          <w:tcPr>
            <w:tcW w:w="1463" w:type="pct"/>
            <w:tcBorders>
              <w:top w:val="single" w:sz="4" w:space="0" w:color="000000"/>
              <w:left w:val="single" w:sz="4" w:space="0" w:color="000000"/>
              <w:bottom w:val="single" w:sz="4" w:space="0" w:color="000000"/>
              <w:right w:val="single" w:sz="4" w:space="0" w:color="000000"/>
            </w:tcBorders>
            <w:vAlign w:val="center"/>
          </w:tcPr>
          <w:p w:rsidR="00330488" w:rsidRPr="0027525A" w:rsidRDefault="00330488" w:rsidP="001F61F9">
            <w:pPr>
              <w:ind w:left="908"/>
              <w:contextualSpacing/>
              <w:jc w:val="center"/>
              <w:rPr>
                <w:rFonts w:ascii="Times New Roman" w:hAnsi="Times New Roman" w:cs="Times New Roman"/>
                <w:color w:val="000000" w:themeColor="text1"/>
                <w:sz w:val="24"/>
                <w:szCs w:val="24"/>
              </w:rPr>
            </w:pPr>
          </w:p>
        </w:tc>
        <w:tc>
          <w:tcPr>
            <w:tcW w:w="1059" w:type="pct"/>
            <w:tcBorders>
              <w:top w:val="single" w:sz="4" w:space="0" w:color="000000"/>
              <w:left w:val="single" w:sz="4" w:space="0" w:color="000000"/>
              <w:bottom w:val="single" w:sz="4" w:space="0" w:color="000000"/>
              <w:right w:val="single" w:sz="4" w:space="0" w:color="000000"/>
            </w:tcBorders>
            <w:vAlign w:val="center"/>
          </w:tcPr>
          <w:p w:rsidR="00330488" w:rsidRPr="0027525A" w:rsidRDefault="00330488" w:rsidP="001F61F9">
            <w:pPr>
              <w:ind w:left="908"/>
              <w:contextualSpacing/>
              <w:jc w:val="center"/>
              <w:rPr>
                <w:rFonts w:ascii="Times New Roman" w:hAnsi="Times New Roman" w:cs="Times New Roman"/>
                <w:color w:val="000000" w:themeColor="text1"/>
                <w:sz w:val="24"/>
                <w:szCs w:val="24"/>
              </w:rPr>
            </w:pPr>
          </w:p>
        </w:tc>
      </w:tr>
      <w:tr w:rsidR="00330488" w:rsidRPr="0027525A" w:rsidTr="005D689C">
        <w:tblPrEx>
          <w:tblCellMar>
            <w:left w:w="108" w:type="dxa"/>
            <w:right w:w="106" w:type="dxa"/>
          </w:tblCellMar>
        </w:tblPrEx>
        <w:trPr>
          <w:gridAfter w:val="1"/>
          <w:wAfter w:w="4" w:type="pct"/>
          <w:trHeight w:val="20"/>
          <w:jc w:val="center"/>
        </w:trPr>
        <w:tc>
          <w:tcPr>
            <w:tcW w:w="3937" w:type="pct"/>
            <w:gridSpan w:val="3"/>
            <w:tcBorders>
              <w:top w:val="single" w:sz="4" w:space="0" w:color="000000"/>
              <w:left w:val="single" w:sz="4" w:space="0" w:color="000000"/>
              <w:bottom w:val="single" w:sz="4" w:space="0" w:color="000000"/>
              <w:right w:val="nil"/>
            </w:tcBorders>
            <w:vAlign w:val="center"/>
          </w:tcPr>
          <w:p w:rsidR="00330488" w:rsidRPr="0027525A" w:rsidRDefault="00330488" w:rsidP="001F61F9">
            <w:pPr>
              <w:ind w:left="2074"/>
              <w:contextualSpacing/>
              <w:jc w:val="center"/>
              <w:rPr>
                <w:rFonts w:ascii="Times New Roman" w:hAnsi="Times New Roman" w:cs="Times New Roman"/>
                <w:color w:val="000000" w:themeColor="text1"/>
                <w:sz w:val="24"/>
                <w:szCs w:val="24"/>
              </w:rPr>
            </w:pPr>
            <w:r w:rsidRPr="0027525A">
              <w:rPr>
                <w:rFonts w:ascii="Times New Roman" w:hAnsi="Times New Roman" w:cs="Times New Roman"/>
                <w:color w:val="000000" w:themeColor="text1"/>
                <w:sz w:val="24"/>
                <w:szCs w:val="24"/>
              </w:rPr>
              <w:t>Профориентация</w:t>
            </w:r>
          </w:p>
        </w:tc>
        <w:tc>
          <w:tcPr>
            <w:tcW w:w="1059" w:type="pct"/>
            <w:tcBorders>
              <w:top w:val="single" w:sz="4" w:space="0" w:color="000000"/>
              <w:left w:val="nil"/>
              <w:bottom w:val="single" w:sz="4" w:space="0" w:color="000000"/>
              <w:right w:val="single" w:sz="4" w:space="0" w:color="000000"/>
            </w:tcBorders>
            <w:vAlign w:val="center"/>
          </w:tcPr>
          <w:p w:rsidR="00330488" w:rsidRPr="0027525A" w:rsidRDefault="00330488" w:rsidP="001F61F9">
            <w:pPr>
              <w:contextualSpacing/>
              <w:jc w:val="center"/>
              <w:rPr>
                <w:rFonts w:ascii="Times New Roman" w:hAnsi="Times New Roman" w:cs="Times New Roman"/>
                <w:color w:val="000000" w:themeColor="text1"/>
                <w:sz w:val="24"/>
                <w:szCs w:val="24"/>
              </w:rPr>
            </w:pPr>
          </w:p>
        </w:tc>
      </w:tr>
      <w:tr w:rsidR="00330488" w:rsidRPr="0027525A" w:rsidTr="005D689C">
        <w:tblPrEx>
          <w:tblCellMar>
            <w:left w:w="108" w:type="dxa"/>
            <w:right w:w="106" w:type="dxa"/>
          </w:tblCellMar>
        </w:tblPrEx>
        <w:trPr>
          <w:gridAfter w:val="1"/>
          <w:wAfter w:w="4" w:type="pct"/>
          <w:trHeight w:val="20"/>
          <w:jc w:val="center"/>
        </w:trPr>
        <w:tc>
          <w:tcPr>
            <w:tcW w:w="1904" w:type="pct"/>
            <w:tcBorders>
              <w:top w:val="single" w:sz="4" w:space="0" w:color="000000"/>
              <w:left w:val="single" w:sz="4" w:space="0" w:color="000000"/>
              <w:bottom w:val="single" w:sz="4" w:space="0" w:color="000000"/>
              <w:right w:val="single" w:sz="4" w:space="0" w:color="000000"/>
            </w:tcBorders>
            <w:vAlign w:val="center"/>
          </w:tcPr>
          <w:p w:rsidR="00330488" w:rsidRPr="0027525A" w:rsidRDefault="00330488" w:rsidP="001F61F9">
            <w:pPr>
              <w:ind w:left="1"/>
              <w:contextualSpacing/>
              <w:jc w:val="center"/>
              <w:rPr>
                <w:rFonts w:ascii="Times New Roman" w:hAnsi="Times New Roman" w:cs="Times New Roman"/>
                <w:color w:val="000000" w:themeColor="text1"/>
                <w:sz w:val="24"/>
                <w:szCs w:val="24"/>
              </w:rPr>
            </w:pPr>
            <w:r w:rsidRPr="0027525A">
              <w:rPr>
                <w:rFonts w:ascii="Times New Roman" w:hAnsi="Times New Roman" w:cs="Times New Roman"/>
                <w:color w:val="000000" w:themeColor="text1"/>
                <w:sz w:val="24"/>
                <w:szCs w:val="24"/>
              </w:rPr>
              <w:t>Дела</w:t>
            </w:r>
            <w:r w:rsidRPr="0027525A">
              <w:rPr>
                <w:rFonts w:ascii="Times New Roman" w:eastAsia="Batang" w:hAnsi="Times New Roman" w:cs="Times New Roman"/>
                <w:color w:val="000000" w:themeColor="text1"/>
                <w:sz w:val="24"/>
                <w:szCs w:val="24"/>
              </w:rPr>
              <w:t xml:space="preserve">, </w:t>
            </w:r>
            <w:r w:rsidRPr="0027525A">
              <w:rPr>
                <w:rFonts w:ascii="Times New Roman" w:hAnsi="Times New Roman" w:cs="Times New Roman"/>
                <w:color w:val="000000" w:themeColor="text1"/>
                <w:sz w:val="24"/>
                <w:szCs w:val="24"/>
              </w:rPr>
              <w:t>события</w:t>
            </w:r>
            <w:r w:rsidRPr="0027525A">
              <w:rPr>
                <w:rFonts w:ascii="Times New Roman" w:eastAsia="Batang" w:hAnsi="Times New Roman" w:cs="Times New Roman"/>
                <w:color w:val="000000" w:themeColor="text1"/>
                <w:sz w:val="24"/>
                <w:szCs w:val="24"/>
              </w:rPr>
              <w:t xml:space="preserve">, </w:t>
            </w:r>
            <w:r w:rsidRPr="0027525A">
              <w:rPr>
                <w:rFonts w:ascii="Times New Roman" w:hAnsi="Times New Roman" w:cs="Times New Roman"/>
                <w:color w:val="000000" w:themeColor="text1"/>
                <w:sz w:val="24"/>
                <w:szCs w:val="24"/>
              </w:rPr>
              <w:t>мероприятия</w:t>
            </w:r>
          </w:p>
        </w:tc>
        <w:tc>
          <w:tcPr>
            <w:tcW w:w="570" w:type="pct"/>
            <w:tcBorders>
              <w:top w:val="single" w:sz="4" w:space="0" w:color="000000"/>
              <w:left w:val="single" w:sz="4" w:space="0" w:color="000000"/>
              <w:bottom w:val="single" w:sz="4" w:space="0" w:color="000000"/>
              <w:right w:val="single" w:sz="4" w:space="0" w:color="000000"/>
            </w:tcBorders>
            <w:vAlign w:val="center"/>
          </w:tcPr>
          <w:p w:rsidR="00330488" w:rsidRPr="0027525A" w:rsidRDefault="00330488" w:rsidP="001F61F9">
            <w:pPr>
              <w:ind w:right="123"/>
              <w:contextualSpacing/>
              <w:jc w:val="center"/>
              <w:rPr>
                <w:rFonts w:ascii="Times New Roman" w:hAnsi="Times New Roman" w:cs="Times New Roman"/>
                <w:color w:val="000000" w:themeColor="text1"/>
                <w:sz w:val="24"/>
                <w:szCs w:val="24"/>
              </w:rPr>
            </w:pPr>
            <w:r w:rsidRPr="0027525A">
              <w:rPr>
                <w:rFonts w:ascii="Times New Roman" w:hAnsi="Times New Roman" w:cs="Times New Roman"/>
                <w:color w:val="000000" w:themeColor="text1"/>
                <w:sz w:val="24"/>
                <w:szCs w:val="24"/>
              </w:rPr>
              <w:t>Классы</w:t>
            </w:r>
          </w:p>
        </w:tc>
        <w:tc>
          <w:tcPr>
            <w:tcW w:w="1463" w:type="pct"/>
            <w:tcBorders>
              <w:top w:val="single" w:sz="4" w:space="0" w:color="000000"/>
              <w:left w:val="single" w:sz="4" w:space="0" w:color="000000"/>
              <w:bottom w:val="single" w:sz="4" w:space="0" w:color="000000"/>
              <w:right w:val="single" w:sz="4" w:space="0" w:color="000000"/>
            </w:tcBorders>
            <w:vAlign w:val="center"/>
          </w:tcPr>
          <w:p w:rsidR="00330488" w:rsidRPr="0027525A" w:rsidRDefault="00330488" w:rsidP="001F61F9">
            <w:pPr>
              <w:ind w:left="130" w:right="32"/>
              <w:contextualSpacing/>
              <w:jc w:val="center"/>
              <w:rPr>
                <w:rFonts w:ascii="Times New Roman" w:hAnsi="Times New Roman" w:cs="Times New Roman"/>
                <w:color w:val="000000" w:themeColor="text1"/>
                <w:sz w:val="24"/>
                <w:szCs w:val="24"/>
              </w:rPr>
            </w:pPr>
            <w:r w:rsidRPr="0027525A">
              <w:rPr>
                <w:rFonts w:ascii="Times New Roman" w:hAnsi="Times New Roman" w:cs="Times New Roman"/>
                <w:color w:val="000000" w:themeColor="text1"/>
                <w:sz w:val="24"/>
                <w:szCs w:val="24"/>
              </w:rPr>
              <w:t>Ори</w:t>
            </w:r>
            <w:r w:rsidR="004C1BA9" w:rsidRPr="0027525A">
              <w:rPr>
                <w:rFonts w:ascii="Times New Roman" w:hAnsi="Times New Roman" w:cs="Times New Roman"/>
                <w:color w:val="000000" w:themeColor="text1"/>
                <w:sz w:val="24"/>
                <w:szCs w:val="24"/>
              </w:rPr>
              <w:t xml:space="preserve">ентировочное время </w:t>
            </w:r>
            <w:r w:rsidRPr="0027525A">
              <w:rPr>
                <w:rFonts w:ascii="Times New Roman" w:hAnsi="Times New Roman" w:cs="Times New Roman"/>
                <w:color w:val="000000" w:themeColor="text1"/>
                <w:sz w:val="24"/>
                <w:szCs w:val="24"/>
              </w:rPr>
              <w:t>проведения</w:t>
            </w:r>
          </w:p>
        </w:tc>
        <w:tc>
          <w:tcPr>
            <w:tcW w:w="1059" w:type="pct"/>
            <w:tcBorders>
              <w:top w:val="single" w:sz="4" w:space="0" w:color="000000"/>
              <w:left w:val="single" w:sz="4" w:space="0" w:color="000000"/>
              <w:bottom w:val="single" w:sz="4" w:space="0" w:color="000000"/>
              <w:right w:val="single" w:sz="4" w:space="0" w:color="000000"/>
            </w:tcBorders>
            <w:vAlign w:val="center"/>
          </w:tcPr>
          <w:p w:rsidR="00330488" w:rsidRPr="0027525A" w:rsidRDefault="00330488" w:rsidP="001F61F9">
            <w:pPr>
              <w:ind w:left="120"/>
              <w:contextualSpacing/>
              <w:jc w:val="center"/>
              <w:rPr>
                <w:rFonts w:ascii="Times New Roman" w:hAnsi="Times New Roman" w:cs="Times New Roman"/>
                <w:color w:val="000000" w:themeColor="text1"/>
                <w:sz w:val="24"/>
                <w:szCs w:val="24"/>
              </w:rPr>
            </w:pPr>
            <w:r w:rsidRPr="0027525A">
              <w:rPr>
                <w:rFonts w:ascii="Times New Roman" w:hAnsi="Times New Roman" w:cs="Times New Roman"/>
                <w:color w:val="000000" w:themeColor="text1"/>
                <w:sz w:val="24"/>
                <w:szCs w:val="24"/>
              </w:rPr>
              <w:t>Ответственные</w:t>
            </w:r>
          </w:p>
        </w:tc>
      </w:tr>
      <w:tr w:rsidR="00330488" w:rsidRPr="0027525A" w:rsidTr="005D689C">
        <w:tblPrEx>
          <w:tblCellMar>
            <w:left w:w="108" w:type="dxa"/>
            <w:right w:w="106" w:type="dxa"/>
          </w:tblCellMar>
        </w:tblPrEx>
        <w:trPr>
          <w:gridAfter w:val="1"/>
          <w:wAfter w:w="4" w:type="pct"/>
          <w:trHeight w:val="20"/>
          <w:jc w:val="center"/>
        </w:trPr>
        <w:tc>
          <w:tcPr>
            <w:tcW w:w="1904" w:type="pct"/>
            <w:tcBorders>
              <w:top w:val="single" w:sz="4" w:space="0" w:color="000000"/>
              <w:left w:val="single" w:sz="4" w:space="0" w:color="000000"/>
              <w:bottom w:val="single" w:sz="4" w:space="0" w:color="000000"/>
              <w:right w:val="single" w:sz="4" w:space="0" w:color="000000"/>
            </w:tcBorders>
            <w:vAlign w:val="center"/>
          </w:tcPr>
          <w:p w:rsidR="00330488" w:rsidRPr="0027525A" w:rsidRDefault="00330488" w:rsidP="001F61F9">
            <w:pPr>
              <w:contextualSpacing/>
              <w:jc w:val="center"/>
              <w:rPr>
                <w:rFonts w:ascii="Times New Roman" w:hAnsi="Times New Roman" w:cs="Times New Roman"/>
                <w:color w:val="000000" w:themeColor="text1"/>
                <w:sz w:val="24"/>
                <w:szCs w:val="24"/>
              </w:rPr>
            </w:pPr>
          </w:p>
        </w:tc>
        <w:tc>
          <w:tcPr>
            <w:tcW w:w="570" w:type="pct"/>
            <w:tcBorders>
              <w:top w:val="single" w:sz="4" w:space="0" w:color="000000"/>
              <w:left w:val="single" w:sz="4" w:space="0" w:color="000000"/>
              <w:bottom w:val="single" w:sz="4" w:space="0" w:color="000000"/>
              <w:right w:val="single" w:sz="4" w:space="0" w:color="000000"/>
            </w:tcBorders>
            <w:vAlign w:val="center"/>
          </w:tcPr>
          <w:p w:rsidR="00330488" w:rsidRPr="0027525A" w:rsidRDefault="00330488" w:rsidP="001F61F9">
            <w:pPr>
              <w:ind w:left="56"/>
              <w:contextualSpacing/>
              <w:jc w:val="center"/>
              <w:rPr>
                <w:rFonts w:ascii="Times New Roman" w:hAnsi="Times New Roman" w:cs="Times New Roman"/>
                <w:color w:val="000000" w:themeColor="text1"/>
                <w:sz w:val="24"/>
                <w:szCs w:val="24"/>
              </w:rPr>
            </w:pPr>
          </w:p>
        </w:tc>
        <w:tc>
          <w:tcPr>
            <w:tcW w:w="1463" w:type="pct"/>
            <w:tcBorders>
              <w:top w:val="single" w:sz="4" w:space="0" w:color="000000"/>
              <w:left w:val="single" w:sz="4" w:space="0" w:color="000000"/>
              <w:bottom w:val="single" w:sz="4" w:space="0" w:color="000000"/>
              <w:right w:val="single" w:sz="4" w:space="0" w:color="000000"/>
            </w:tcBorders>
            <w:vAlign w:val="center"/>
          </w:tcPr>
          <w:p w:rsidR="00330488" w:rsidRPr="0027525A" w:rsidRDefault="00330488" w:rsidP="001F61F9">
            <w:pPr>
              <w:ind w:left="57"/>
              <w:contextualSpacing/>
              <w:jc w:val="center"/>
              <w:rPr>
                <w:rFonts w:ascii="Times New Roman" w:hAnsi="Times New Roman" w:cs="Times New Roman"/>
                <w:color w:val="000000" w:themeColor="text1"/>
                <w:sz w:val="24"/>
                <w:szCs w:val="24"/>
              </w:rPr>
            </w:pPr>
          </w:p>
        </w:tc>
        <w:tc>
          <w:tcPr>
            <w:tcW w:w="1059" w:type="pct"/>
            <w:tcBorders>
              <w:top w:val="single" w:sz="4" w:space="0" w:color="000000"/>
              <w:left w:val="single" w:sz="4" w:space="0" w:color="000000"/>
              <w:bottom w:val="single" w:sz="4" w:space="0" w:color="000000"/>
              <w:right w:val="single" w:sz="4" w:space="0" w:color="000000"/>
            </w:tcBorders>
            <w:vAlign w:val="center"/>
          </w:tcPr>
          <w:p w:rsidR="00330488" w:rsidRPr="0027525A" w:rsidRDefault="00330488" w:rsidP="001F61F9">
            <w:pPr>
              <w:ind w:left="57"/>
              <w:contextualSpacing/>
              <w:jc w:val="center"/>
              <w:rPr>
                <w:rFonts w:ascii="Times New Roman" w:hAnsi="Times New Roman" w:cs="Times New Roman"/>
                <w:color w:val="000000" w:themeColor="text1"/>
                <w:sz w:val="24"/>
                <w:szCs w:val="24"/>
              </w:rPr>
            </w:pPr>
          </w:p>
        </w:tc>
      </w:tr>
      <w:tr w:rsidR="00330488" w:rsidRPr="0027525A" w:rsidTr="005D689C">
        <w:tblPrEx>
          <w:tblCellMar>
            <w:left w:w="108" w:type="dxa"/>
            <w:right w:w="106" w:type="dxa"/>
          </w:tblCellMar>
        </w:tblPrEx>
        <w:trPr>
          <w:gridAfter w:val="1"/>
          <w:wAfter w:w="4" w:type="pct"/>
          <w:trHeight w:val="20"/>
          <w:jc w:val="center"/>
        </w:trPr>
        <w:tc>
          <w:tcPr>
            <w:tcW w:w="1904" w:type="pct"/>
            <w:tcBorders>
              <w:top w:val="single" w:sz="4" w:space="0" w:color="000000"/>
              <w:left w:val="single" w:sz="4" w:space="0" w:color="000000"/>
              <w:bottom w:val="single" w:sz="4" w:space="0" w:color="000000"/>
              <w:right w:val="single" w:sz="4" w:space="0" w:color="000000"/>
            </w:tcBorders>
            <w:vAlign w:val="center"/>
          </w:tcPr>
          <w:p w:rsidR="00330488" w:rsidRPr="0027525A" w:rsidRDefault="00330488" w:rsidP="001F61F9">
            <w:pPr>
              <w:ind w:left="910"/>
              <w:contextualSpacing/>
              <w:jc w:val="center"/>
              <w:rPr>
                <w:rFonts w:ascii="Times New Roman" w:hAnsi="Times New Roman" w:cs="Times New Roman"/>
                <w:color w:val="000000" w:themeColor="text1"/>
                <w:sz w:val="24"/>
                <w:szCs w:val="24"/>
              </w:rPr>
            </w:pPr>
          </w:p>
        </w:tc>
        <w:tc>
          <w:tcPr>
            <w:tcW w:w="570" w:type="pct"/>
            <w:tcBorders>
              <w:top w:val="single" w:sz="4" w:space="0" w:color="000000"/>
              <w:left w:val="single" w:sz="4" w:space="0" w:color="000000"/>
              <w:bottom w:val="single" w:sz="4" w:space="0" w:color="000000"/>
              <w:right w:val="single" w:sz="4" w:space="0" w:color="000000"/>
            </w:tcBorders>
            <w:vAlign w:val="center"/>
          </w:tcPr>
          <w:p w:rsidR="00330488" w:rsidRPr="0027525A" w:rsidRDefault="00330488" w:rsidP="001F61F9">
            <w:pPr>
              <w:ind w:left="56"/>
              <w:contextualSpacing/>
              <w:jc w:val="center"/>
              <w:rPr>
                <w:rFonts w:ascii="Times New Roman" w:hAnsi="Times New Roman" w:cs="Times New Roman"/>
                <w:color w:val="000000" w:themeColor="text1"/>
                <w:sz w:val="24"/>
                <w:szCs w:val="24"/>
              </w:rPr>
            </w:pPr>
          </w:p>
        </w:tc>
        <w:tc>
          <w:tcPr>
            <w:tcW w:w="1463" w:type="pct"/>
            <w:tcBorders>
              <w:top w:val="single" w:sz="4" w:space="0" w:color="000000"/>
              <w:left w:val="single" w:sz="4" w:space="0" w:color="000000"/>
              <w:bottom w:val="single" w:sz="4" w:space="0" w:color="000000"/>
              <w:right w:val="single" w:sz="4" w:space="0" w:color="000000"/>
            </w:tcBorders>
            <w:vAlign w:val="center"/>
          </w:tcPr>
          <w:p w:rsidR="00330488" w:rsidRPr="0027525A" w:rsidRDefault="00330488" w:rsidP="001F61F9">
            <w:pPr>
              <w:ind w:left="908"/>
              <w:contextualSpacing/>
              <w:jc w:val="center"/>
              <w:rPr>
                <w:rFonts w:ascii="Times New Roman" w:hAnsi="Times New Roman" w:cs="Times New Roman"/>
                <w:color w:val="000000" w:themeColor="text1"/>
                <w:sz w:val="24"/>
                <w:szCs w:val="24"/>
              </w:rPr>
            </w:pPr>
          </w:p>
        </w:tc>
        <w:tc>
          <w:tcPr>
            <w:tcW w:w="1059" w:type="pct"/>
            <w:tcBorders>
              <w:top w:val="single" w:sz="4" w:space="0" w:color="000000"/>
              <w:left w:val="single" w:sz="4" w:space="0" w:color="000000"/>
              <w:bottom w:val="single" w:sz="4" w:space="0" w:color="000000"/>
              <w:right w:val="single" w:sz="4" w:space="0" w:color="000000"/>
            </w:tcBorders>
            <w:vAlign w:val="center"/>
          </w:tcPr>
          <w:p w:rsidR="00330488" w:rsidRPr="0027525A" w:rsidRDefault="00330488" w:rsidP="001F61F9">
            <w:pPr>
              <w:ind w:left="908"/>
              <w:contextualSpacing/>
              <w:jc w:val="center"/>
              <w:rPr>
                <w:rFonts w:ascii="Times New Roman" w:hAnsi="Times New Roman" w:cs="Times New Roman"/>
                <w:color w:val="000000" w:themeColor="text1"/>
                <w:sz w:val="24"/>
                <w:szCs w:val="24"/>
              </w:rPr>
            </w:pPr>
          </w:p>
        </w:tc>
      </w:tr>
      <w:tr w:rsidR="00330488" w:rsidRPr="0027525A" w:rsidTr="005D689C">
        <w:tblPrEx>
          <w:tblCellMar>
            <w:left w:w="108" w:type="dxa"/>
            <w:right w:w="103" w:type="dxa"/>
          </w:tblCellMar>
        </w:tblPrEx>
        <w:trPr>
          <w:gridAfter w:val="1"/>
          <w:wAfter w:w="4" w:type="pct"/>
          <w:trHeight w:val="20"/>
          <w:jc w:val="center"/>
        </w:trPr>
        <w:tc>
          <w:tcPr>
            <w:tcW w:w="3937" w:type="pct"/>
            <w:gridSpan w:val="3"/>
            <w:tcBorders>
              <w:top w:val="single" w:sz="4" w:space="0" w:color="000000"/>
              <w:left w:val="single" w:sz="4" w:space="0" w:color="000000"/>
              <w:bottom w:val="single" w:sz="4" w:space="0" w:color="000000"/>
              <w:right w:val="nil"/>
            </w:tcBorders>
            <w:vAlign w:val="center"/>
          </w:tcPr>
          <w:p w:rsidR="00330488" w:rsidRPr="0027525A" w:rsidRDefault="00330488" w:rsidP="001F61F9">
            <w:pPr>
              <w:ind w:left="2072"/>
              <w:jc w:val="center"/>
              <w:rPr>
                <w:rFonts w:ascii="Times New Roman" w:hAnsi="Times New Roman" w:cs="Times New Roman"/>
                <w:color w:val="000000" w:themeColor="text1"/>
                <w:sz w:val="24"/>
                <w:szCs w:val="24"/>
              </w:rPr>
            </w:pPr>
            <w:r w:rsidRPr="0027525A">
              <w:rPr>
                <w:rFonts w:ascii="Times New Roman" w:hAnsi="Times New Roman" w:cs="Times New Roman"/>
                <w:color w:val="000000" w:themeColor="text1"/>
                <w:sz w:val="24"/>
                <w:szCs w:val="24"/>
              </w:rPr>
              <w:t>Школьные медиа</w:t>
            </w:r>
          </w:p>
        </w:tc>
        <w:tc>
          <w:tcPr>
            <w:tcW w:w="1059" w:type="pct"/>
            <w:tcBorders>
              <w:top w:val="single" w:sz="4" w:space="0" w:color="000000"/>
              <w:left w:val="nil"/>
              <w:bottom w:val="single" w:sz="4" w:space="0" w:color="000000"/>
              <w:right w:val="single" w:sz="4" w:space="0" w:color="000000"/>
            </w:tcBorders>
            <w:vAlign w:val="center"/>
          </w:tcPr>
          <w:p w:rsidR="00330488" w:rsidRPr="0027525A" w:rsidRDefault="00330488" w:rsidP="001F61F9">
            <w:pPr>
              <w:jc w:val="center"/>
              <w:rPr>
                <w:rFonts w:ascii="Times New Roman" w:hAnsi="Times New Roman" w:cs="Times New Roman"/>
                <w:color w:val="000000" w:themeColor="text1"/>
                <w:sz w:val="24"/>
                <w:szCs w:val="24"/>
              </w:rPr>
            </w:pPr>
          </w:p>
        </w:tc>
      </w:tr>
      <w:tr w:rsidR="00330488" w:rsidRPr="0027525A" w:rsidTr="005D689C">
        <w:tblPrEx>
          <w:tblCellMar>
            <w:left w:w="108" w:type="dxa"/>
            <w:right w:w="103" w:type="dxa"/>
          </w:tblCellMar>
        </w:tblPrEx>
        <w:trPr>
          <w:gridAfter w:val="1"/>
          <w:wAfter w:w="4" w:type="pct"/>
          <w:trHeight w:val="20"/>
          <w:jc w:val="center"/>
        </w:trPr>
        <w:tc>
          <w:tcPr>
            <w:tcW w:w="1904" w:type="pct"/>
            <w:tcBorders>
              <w:top w:val="single" w:sz="4" w:space="0" w:color="000000"/>
              <w:left w:val="single" w:sz="4" w:space="0" w:color="000000"/>
              <w:bottom w:val="single" w:sz="4" w:space="0" w:color="000000"/>
              <w:right w:val="single" w:sz="4" w:space="0" w:color="000000"/>
            </w:tcBorders>
            <w:vAlign w:val="center"/>
          </w:tcPr>
          <w:p w:rsidR="00330488" w:rsidRPr="0027525A" w:rsidRDefault="00330488" w:rsidP="001F61F9">
            <w:pPr>
              <w:jc w:val="center"/>
              <w:rPr>
                <w:rFonts w:ascii="Times New Roman" w:hAnsi="Times New Roman" w:cs="Times New Roman"/>
                <w:color w:val="000000" w:themeColor="text1"/>
                <w:sz w:val="24"/>
                <w:szCs w:val="24"/>
              </w:rPr>
            </w:pPr>
            <w:r w:rsidRPr="0027525A">
              <w:rPr>
                <w:rFonts w:ascii="Times New Roman" w:hAnsi="Times New Roman" w:cs="Times New Roman"/>
                <w:color w:val="000000" w:themeColor="text1"/>
                <w:sz w:val="24"/>
                <w:szCs w:val="24"/>
              </w:rPr>
              <w:t>Дела</w:t>
            </w:r>
            <w:r w:rsidRPr="0027525A">
              <w:rPr>
                <w:rFonts w:ascii="Times New Roman" w:eastAsia="Batang" w:hAnsi="Times New Roman" w:cs="Times New Roman"/>
                <w:color w:val="000000" w:themeColor="text1"/>
                <w:sz w:val="24"/>
                <w:szCs w:val="24"/>
              </w:rPr>
              <w:t xml:space="preserve">, </w:t>
            </w:r>
            <w:r w:rsidRPr="0027525A">
              <w:rPr>
                <w:rFonts w:ascii="Times New Roman" w:hAnsi="Times New Roman" w:cs="Times New Roman"/>
                <w:color w:val="000000" w:themeColor="text1"/>
                <w:sz w:val="24"/>
                <w:szCs w:val="24"/>
              </w:rPr>
              <w:t>события</w:t>
            </w:r>
            <w:r w:rsidRPr="0027525A">
              <w:rPr>
                <w:rFonts w:ascii="Times New Roman" w:eastAsia="Batang" w:hAnsi="Times New Roman" w:cs="Times New Roman"/>
                <w:color w:val="000000" w:themeColor="text1"/>
                <w:sz w:val="24"/>
                <w:szCs w:val="24"/>
              </w:rPr>
              <w:t xml:space="preserve">, </w:t>
            </w:r>
            <w:r w:rsidRPr="0027525A">
              <w:rPr>
                <w:rFonts w:ascii="Times New Roman" w:hAnsi="Times New Roman" w:cs="Times New Roman"/>
                <w:color w:val="000000" w:themeColor="text1"/>
                <w:sz w:val="24"/>
                <w:szCs w:val="24"/>
              </w:rPr>
              <w:t>мероприятия</w:t>
            </w:r>
          </w:p>
        </w:tc>
        <w:tc>
          <w:tcPr>
            <w:tcW w:w="570" w:type="pct"/>
            <w:tcBorders>
              <w:top w:val="single" w:sz="4" w:space="0" w:color="000000"/>
              <w:left w:val="single" w:sz="4" w:space="0" w:color="000000"/>
              <w:bottom w:val="single" w:sz="4" w:space="0" w:color="000000"/>
              <w:right w:val="single" w:sz="4" w:space="0" w:color="000000"/>
            </w:tcBorders>
            <w:vAlign w:val="center"/>
          </w:tcPr>
          <w:p w:rsidR="00330488" w:rsidRPr="0027525A" w:rsidRDefault="00330488" w:rsidP="001F61F9">
            <w:pPr>
              <w:ind w:right="125"/>
              <w:jc w:val="center"/>
              <w:rPr>
                <w:rFonts w:ascii="Times New Roman" w:hAnsi="Times New Roman" w:cs="Times New Roman"/>
                <w:color w:val="000000" w:themeColor="text1"/>
                <w:sz w:val="24"/>
                <w:szCs w:val="24"/>
              </w:rPr>
            </w:pPr>
            <w:r w:rsidRPr="0027525A">
              <w:rPr>
                <w:rFonts w:ascii="Times New Roman" w:hAnsi="Times New Roman" w:cs="Times New Roman"/>
                <w:color w:val="000000" w:themeColor="text1"/>
                <w:sz w:val="24"/>
                <w:szCs w:val="24"/>
              </w:rPr>
              <w:t>Классы</w:t>
            </w:r>
          </w:p>
        </w:tc>
        <w:tc>
          <w:tcPr>
            <w:tcW w:w="1463" w:type="pct"/>
            <w:tcBorders>
              <w:top w:val="single" w:sz="4" w:space="0" w:color="000000"/>
              <w:left w:val="single" w:sz="4" w:space="0" w:color="000000"/>
              <w:bottom w:val="single" w:sz="4" w:space="0" w:color="000000"/>
              <w:right w:val="single" w:sz="4" w:space="0" w:color="000000"/>
            </w:tcBorders>
            <w:vAlign w:val="center"/>
          </w:tcPr>
          <w:p w:rsidR="00330488" w:rsidRPr="0027525A" w:rsidRDefault="004C1BA9" w:rsidP="001F61F9">
            <w:pPr>
              <w:ind w:left="130" w:right="34" w:hanging="5"/>
              <w:jc w:val="center"/>
              <w:rPr>
                <w:rFonts w:ascii="Times New Roman" w:hAnsi="Times New Roman" w:cs="Times New Roman"/>
                <w:color w:val="000000" w:themeColor="text1"/>
                <w:sz w:val="24"/>
                <w:szCs w:val="24"/>
              </w:rPr>
            </w:pPr>
            <w:r w:rsidRPr="0027525A">
              <w:rPr>
                <w:rFonts w:ascii="Times New Roman" w:hAnsi="Times New Roman" w:cs="Times New Roman"/>
                <w:color w:val="000000" w:themeColor="text1"/>
                <w:sz w:val="24"/>
                <w:szCs w:val="24"/>
              </w:rPr>
              <w:t xml:space="preserve">Ориентировочное время </w:t>
            </w:r>
            <w:r w:rsidR="00330488" w:rsidRPr="0027525A">
              <w:rPr>
                <w:rFonts w:ascii="Times New Roman" w:hAnsi="Times New Roman" w:cs="Times New Roman"/>
                <w:color w:val="000000" w:themeColor="text1"/>
                <w:sz w:val="24"/>
                <w:szCs w:val="24"/>
              </w:rPr>
              <w:t>проведения</w:t>
            </w:r>
          </w:p>
        </w:tc>
        <w:tc>
          <w:tcPr>
            <w:tcW w:w="1059" w:type="pct"/>
            <w:tcBorders>
              <w:top w:val="single" w:sz="4" w:space="0" w:color="000000"/>
              <w:left w:val="single" w:sz="4" w:space="0" w:color="000000"/>
              <w:bottom w:val="single" w:sz="4" w:space="0" w:color="000000"/>
              <w:right w:val="single" w:sz="4" w:space="0" w:color="000000"/>
            </w:tcBorders>
            <w:vAlign w:val="center"/>
          </w:tcPr>
          <w:p w:rsidR="00330488" w:rsidRPr="0027525A" w:rsidRDefault="00330488" w:rsidP="001F61F9">
            <w:pPr>
              <w:ind w:left="55"/>
              <w:jc w:val="center"/>
              <w:rPr>
                <w:rFonts w:ascii="Times New Roman" w:hAnsi="Times New Roman" w:cs="Times New Roman"/>
                <w:color w:val="000000" w:themeColor="text1"/>
                <w:sz w:val="24"/>
                <w:szCs w:val="24"/>
              </w:rPr>
            </w:pPr>
          </w:p>
          <w:p w:rsidR="00330488" w:rsidRPr="0027525A" w:rsidRDefault="00330488" w:rsidP="001F61F9">
            <w:pPr>
              <w:ind w:left="120"/>
              <w:jc w:val="center"/>
              <w:rPr>
                <w:rFonts w:ascii="Times New Roman" w:hAnsi="Times New Roman" w:cs="Times New Roman"/>
                <w:color w:val="000000" w:themeColor="text1"/>
                <w:sz w:val="24"/>
                <w:szCs w:val="24"/>
              </w:rPr>
            </w:pPr>
            <w:r w:rsidRPr="0027525A">
              <w:rPr>
                <w:rFonts w:ascii="Times New Roman" w:hAnsi="Times New Roman" w:cs="Times New Roman"/>
                <w:color w:val="000000" w:themeColor="text1"/>
                <w:sz w:val="24"/>
                <w:szCs w:val="24"/>
              </w:rPr>
              <w:t>Ответственные</w:t>
            </w:r>
          </w:p>
        </w:tc>
      </w:tr>
      <w:tr w:rsidR="00330488" w:rsidRPr="0027525A" w:rsidTr="005D689C">
        <w:tblPrEx>
          <w:tblCellMar>
            <w:left w:w="108" w:type="dxa"/>
            <w:right w:w="103" w:type="dxa"/>
          </w:tblCellMar>
        </w:tblPrEx>
        <w:trPr>
          <w:gridAfter w:val="1"/>
          <w:wAfter w:w="4" w:type="pct"/>
          <w:trHeight w:val="20"/>
          <w:jc w:val="center"/>
        </w:trPr>
        <w:tc>
          <w:tcPr>
            <w:tcW w:w="1904" w:type="pct"/>
            <w:tcBorders>
              <w:top w:val="single" w:sz="4" w:space="0" w:color="000000"/>
              <w:left w:val="single" w:sz="4" w:space="0" w:color="000000"/>
              <w:bottom w:val="single" w:sz="4" w:space="0" w:color="000000"/>
              <w:right w:val="single" w:sz="4" w:space="0" w:color="000000"/>
            </w:tcBorders>
            <w:vAlign w:val="center"/>
          </w:tcPr>
          <w:p w:rsidR="00330488" w:rsidRPr="0027525A" w:rsidRDefault="00330488" w:rsidP="001F61F9">
            <w:pPr>
              <w:jc w:val="center"/>
              <w:rPr>
                <w:rFonts w:ascii="Times New Roman" w:hAnsi="Times New Roman" w:cs="Times New Roman"/>
                <w:color w:val="000000" w:themeColor="text1"/>
                <w:sz w:val="24"/>
                <w:szCs w:val="24"/>
              </w:rPr>
            </w:pPr>
          </w:p>
        </w:tc>
        <w:tc>
          <w:tcPr>
            <w:tcW w:w="570" w:type="pct"/>
            <w:tcBorders>
              <w:top w:val="single" w:sz="4" w:space="0" w:color="000000"/>
              <w:left w:val="single" w:sz="4" w:space="0" w:color="000000"/>
              <w:bottom w:val="single" w:sz="4" w:space="0" w:color="000000"/>
              <w:right w:val="single" w:sz="4" w:space="0" w:color="000000"/>
            </w:tcBorders>
            <w:vAlign w:val="center"/>
          </w:tcPr>
          <w:p w:rsidR="00330488" w:rsidRPr="0027525A" w:rsidRDefault="00330488" w:rsidP="001F61F9">
            <w:pPr>
              <w:ind w:left="53"/>
              <w:jc w:val="center"/>
              <w:rPr>
                <w:rFonts w:ascii="Times New Roman" w:hAnsi="Times New Roman" w:cs="Times New Roman"/>
                <w:color w:val="000000" w:themeColor="text1"/>
                <w:sz w:val="24"/>
                <w:szCs w:val="24"/>
              </w:rPr>
            </w:pPr>
          </w:p>
        </w:tc>
        <w:tc>
          <w:tcPr>
            <w:tcW w:w="1463" w:type="pct"/>
            <w:tcBorders>
              <w:top w:val="single" w:sz="4" w:space="0" w:color="000000"/>
              <w:left w:val="single" w:sz="4" w:space="0" w:color="000000"/>
              <w:bottom w:val="single" w:sz="4" w:space="0" w:color="000000"/>
              <w:right w:val="single" w:sz="4" w:space="0" w:color="000000"/>
            </w:tcBorders>
            <w:vAlign w:val="center"/>
          </w:tcPr>
          <w:p w:rsidR="00330488" w:rsidRPr="0027525A" w:rsidRDefault="00330488" w:rsidP="001F61F9">
            <w:pPr>
              <w:ind w:left="55"/>
              <w:jc w:val="center"/>
              <w:rPr>
                <w:rFonts w:ascii="Times New Roman" w:hAnsi="Times New Roman" w:cs="Times New Roman"/>
                <w:color w:val="000000" w:themeColor="text1"/>
                <w:sz w:val="24"/>
                <w:szCs w:val="24"/>
              </w:rPr>
            </w:pPr>
          </w:p>
        </w:tc>
        <w:tc>
          <w:tcPr>
            <w:tcW w:w="1059" w:type="pct"/>
            <w:tcBorders>
              <w:top w:val="single" w:sz="4" w:space="0" w:color="000000"/>
              <w:left w:val="single" w:sz="4" w:space="0" w:color="000000"/>
              <w:bottom w:val="single" w:sz="4" w:space="0" w:color="000000"/>
              <w:right w:val="single" w:sz="4" w:space="0" w:color="000000"/>
            </w:tcBorders>
            <w:vAlign w:val="center"/>
          </w:tcPr>
          <w:p w:rsidR="00330488" w:rsidRPr="0027525A" w:rsidRDefault="00330488" w:rsidP="001F61F9">
            <w:pPr>
              <w:ind w:left="55"/>
              <w:jc w:val="center"/>
              <w:rPr>
                <w:rFonts w:ascii="Times New Roman" w:hAnsi="Times New Roman" w:cs="Times New Roman"/>
                <w:color w:val="000000" w:themeColor="text1"/>
                <w:sz w:val="24"/>
                <w:szCs w:val="24"/>
              </w:rPr>
            </w:pPr>
          </w:p>
        </w:tc>
      </w:tr>
      <w:tr w:rsidR="00330488" w:rsidRPr="0027525A" w:rsidTr="005D689C">
        <w:tblPrEx>
          <w:tblCellMar>
            <w:left w:w="108" w:type="dxa"/>
            <w:right w:w="103" w:type="dxa"/>
          </w:tblCellMar>
        </w:tblPrEx>
        <w:trPr>
          <w:gridAfter w:val="1"/>
          <w:wAfter w:w="4" w:type="pct"/>
          <w:trHeight w:val="20"/>
          <w:jc w:val="center"/>
        </w:trPr>
        <w:tc>
          <w:tcPr>
            <w:tcW w:w="1904" w:type="pct"/>
            <w:tcBorders>
              <w:top w:val="single" w:sz="4" w:space="0" w:color="000000"/>
              <w:left w:val="single" w:sz="4" w:space="0" w:color="000000"/>
              <w:bottom w:val="single" w:sz="4" w:space="0" w:color="000000"/>
              <w:right w:val="single" w:sz="4" w:space="0" w:color="000000"/>
            </w:tcBorders>
            <w:vAlign w:val="center"/>
          </w:tcPr>
          <w:p w:rsidR="00330488" w:rsidRPr="0027525A" w:rsidRDefault="00330488" w:rsidP="001F61F9">
            <w:pPr>
              <w:ind w:left="908"/>
              <w:jc w:val="center"/>
              <w:rPr>
                <w:rFonts w:ascii="Times New Roman" w:hAnsi="Times New Roman" w:cs="Times New Roman"/>
                <w:color w:val="000000" w:themeColor="text1"/>
                <w:sz w:val="24"/>
                <w:szCs w:val="24"/>
              </w:rPr>
            </w:pPr>
          </w:p>
        </w:tc>
        <w:tc>
          <w:tcPr>
            <w:tcW w:w="570" w:type="pct"/>
            <w:tcBorders>
              <w:top w:val="single" w:sz="4" w:space="0" w:color="000000"/>
              <w:left w:val="single" w:sz="4" w:space="0" w:color="000000"/>
              <w:bottom w:val="single" w:sz="4" w:space="0" w:color="000000"/>
              <w:right w:val="single" w:sz="4" w:space="0" w:color="000000"/>
            </w:tcBorders>
            <w:vAlign w:val="center"/>
          </w:tcPr>
          <w:p w:rsidR="00330488" w:rsidRPr="0027525A" w:rsidRDefault="00330488" w:rsidP="001F61F9">
            <w:pPr>
              <w:ind w:left="53"/>
              <w:jc w:val="center"/>
              <w:rPr>
                <w:rFonts w:ascii="Times New Roman" w:hAnsi="Times New Roman" w:cs="Times New Roman"/>
                <w:color w:val="000000" w:themeColor="text1"/>
                <w:sz w:val="24"/>
                <w:szCs w:val="24"/>
              </w:rPr>
            </w:pPr>
          </w:p>
        </w:tc>
        <w:tc>
          <w:tcPr>
            <w:tcW w:w="1463" w:type="pct"/>
            <w:tcBorders>
              <w:top w:val="single" w:sz="4" w:space="0" w:color="000000"/>
              <w:left w:val="single" w:sz="4" w:space="0" w:color="000000"/>
              <w:bottom w:val="single" w:sz="4" w:space="0" w:color="000000"/>
              <w:right w:val="single" w:sz="4" w:space="0" w:color="000000"/>
            </w:tcBorders>
            <w:vAlign w:val="center"/>
          </w:tcPr>
          <w:p w:rsidR="00330488" w:rsidRPr="0027525A" w:rsidRDefault="00330488" w:rsidP="001F61F9">
            <w:pPr>
              <w:ind w:left="905"/>
              <w:jc w:val="center"/>
              <w:rPr>
                <w:rFonts w:ascii="Times New Roman" w:hAnsi="Times New Roman" w:cs="Times New Roman"/>
                <w:color w:val="000000" w:themeColor="text1"/>
                <w:sz w:val="24"/>
                <w:szCs w:val="24"/>
              </w:rPr>
            </w:pPr>
          </w:p>
        </w:tc>
        <w:tc>
          <w:tcPr>
            <w:tcW w:w="1059" w:type="pct"/>
            <w:tcBorders>
              <w:top w:val="single" w:sz="4" w:space="0" w:color="000000"/>
              <w:left w:val="single" w:sz="4" w:space="0" w:color="000000"/>
              <w:bottom w:val="single" w:sz="4" w:space="0" w:color="000000"/>
              <w:right w:val="single" w:sz="4" w:space="0" w:color="000000"/>
            </w:tcBorders>
            <w:vAlign w:val="center"/>
          </w:tcPr>
          <w:p w:rsidR="00330488" w:rsidRPr="0027525A" w:rsidRDefault="00330488" w:rsidP="001F61F9">
            <w:pPr>
              <w:ind w:left="905"/>
              <w:jc w:val="center"/>
              <w:rPr>
                <w:rFonts w:ascii="Times New Roman" w:hAnsi="Times New Roman" w:cs="Times New Roman"/>
                <w:color w:val="000000" w:themeColor="text1"/>
                <w:sz w:val="24"/>
                <w:szCs w:val="24"/>
              </w:rPr>
            </w:pPr>
          </w:p>
        </w:tc>
      </w:tr>
      <w:tr w:rsidR="00330488" w:rsidRPr="0027525A" w:rsidTr="005D689C">
        <w:tblPrEx>
          <w:tblCellMar>
            <w:left w:w="108" w:type="dxa"/>
            <w:right w:w="103" w:type="dxa"/>
          </w:tblCellMar>
        </w:tblPrEx>
        <w:trPr>
          <w:gridAfter w:val="1"/>
          <w:wAfter w:w="4" w:type="pct"/>
          <w:trHeight w:val="246"/>
          <w:jc w:val="center"/>
        </w:trPr>
        <w:tc>
          <w:tcPr>
            <w:tcW w:w="3937" w:type="pct"/>
            <w:gridSpan w:val="3"/>
            <w:tcBorders>
              <w:top w:val="single" w:sz="4" w:space="0" w:color="000000"/>
              <w:left w:val="single" w:sz="4" w:space="0" w:color="000000"/>
              <w:bottom w:val="single" w:sz="4" w:space="0" w:color="000000"/>
              <w:right w:val="nil"/>
            </w:tcBorders>
            <w:vAlign w:val="center"/>
          </w:tcPr>
          <w:p w:rsidR="00330488" w:rsidRPr="0027525A" w:rsidRDefault="00330488" w:rsidP="001F61F9">
            <w:pPr>
              <w:ind w:left="2072"/>
              <w:jc w:val="center"/>
              <w:rPr>
                <w:rFonts w:ascii="Times New Roman" w:hAnsi="Times New Roman" w:cs="Times New Roman"/>
                <w:color w:val="000000" w:themeColor="text1"/>
                <w:sz w:val="24"/>
                <w:szCs w:val="24"/>
              </w:rPr>
            </w:pPr>
            <w:r w:rsidRPr="0027525A">
              <w:rPr>
                <w:rFonts w:ascii="Times New Roman" w:hAnsi="Times New Roman" w:cs="Times New Roman"/>
                <w:color w:val="000000" w:themeColor="text1"/>
                <w:sz w:val="24"/>
                <w:szCs w:val="24"/>
              </w:rPr>
              <w:lastRenderedPageBreak/>
              <w:t>Детские общественные объединения</w:t>
            </w:r>
          </w:p>
        </w:tc>
        <w:tc>
          <w:tcPr>
            <w:tcW w:w="1059" w:type="pct"/>
            <w:tcBorders>
              <w:top w:val="single" w:sz="4" w:space="0" w:color="000000"/>
              <w:left w:val="nil"/>
              <w:bottom w:val="single" w:sz="4" w:space="0" w:color="000000"/>
              <w:right w:val="single" w:sz="4" w:space="0" w:color="000000"/>
            </w:tcBorders>
            <w:vAlign w:val="center"/>
          </w:tcPr>
          <w:p w:rsidR="00330488" w:rsidRPr="0027525A" w:rsidRDefault="00330488" w:rsidP="001F61F9">
            <w:pPr>
              <w:jc w:val="center"/>
              <w:rPr>
                <w:rFonts w:ascii="Times New Roman" w:hAnsi="Times New Roman" w:cs="Times New Roman"/>
                <w:color w:val="000000" w:themeColor="text1"/>
                <w:sz w:val="24"/>
                <w:szCs w:val="24"/>
              </w:rPr>
            </w:pPr>
          </w:p>
        </w:tc>
      </w:tr>
      <w:tr w:rsidR="00330488" w:rsidRPr="0027525A" w:rsidTr="005D689C">
        <w:tblPrEx>
          <w:tblCellMar>
            <w:left w:w="108" w:type="dxa"/>
            <w:right w:w="103" w:type="dxa"/>
          </w:tblCellMar>
        </w:tblPrEx>
        <w:trPr>
          <w:gridAfter w:val="1"/>
          <w:wAfter w:w="4" w:type="pct"/>
          <w:trHeight w:val="20"/>
          <w:jc w:val="center"/>
        </w:trPr>
        <w:tc>
          <w:tcPr>
            <w:tcW w:w="1904" w:type="pct"/>
            <w:tcBorders>
              <w:top w:val="single" w:sz="4" w:space="0" w:color="000000"/>
              <w:left w:val="single" w:sz="4" w:space="0" w:color="000000"/>
              <w:bottom w:val="single" w:sz="4" w:space="0" w:color="000000"/>
              <w:right w:val="single" w:sz="4" w:space="0" w:color="000000"/>
            </w:tcBorders>
            <w:vAlign w:val="center"/>
          </w:tcPr>
          <w:p w:rsidR="00330488" w:rsidRPr="0027525A" w:rsidRDefault="00330488" w:rsidP="001F61F9">
            <w:pPr>
              <w:jc w:val="center"/>
              <w:rPr>
                <w:rFonts w:ascii="Times New Roman" w:hAnsi="Times New Roman" w:cs="Times New Roman"/>
                <w:color w:val="000000" w:themeColor="text1"/>
                <w:sz w:val="24"/>
                <w:szCs w:val="24"/>
              </w:rPr>
            </w:pPr>
            <w:r w:rsidRPr="0027525A">
              <w:rPr>
                <w:rFonts w:ascii="Times New Roman" w:hAnsi="Times New Roman" w:cs="Times New Roman"/>
                <w:color w:val="000000" w:themeColor="text1"/>
                <w:sz w:val="24"/>
                <w:szCs w:val="24"/>
              </w:rPr>
              <w:t>Дела</w:t>
            </w:r>
            <w:r w:rsidRPr="0027525A">
              <w:rPr>
                <w:rFonts w:ascii="Times New Roman" w:eastAsia="Batang" w:hAnsi="Times New Roman" w:cs="Times New Roman"/>
                <w:color w:val="000000" w:themeColor="text1"/>
                <w:sz w:val="24"/>
                <w:szCs w:val="24"/>
              </w:rPr>
              <w:t xml:space="preserve">, </w:t>
            </w:r>
            <w:r w:rsidRPr="0027525A">
              <w:rPr>
                <w:rFonts w:ascii="Times New Roman" w:hAnsi="Times New Roman" w:cs="Times New Roman"/>
                <w:color w:val="000000" w:themeColor="text1"/>
                <w:sz w:val="24"/>
                <w:szCs w:val="24"/>
              </w:rPr>
              <w:t>события</w:t>
            </w:r>
            <w:r w:rsidRPr="0027525A">
              <w:rPr>
                <w:rFonts w:ascii="Times New Roman" w:eastAsia="Batang" w:hAnsi="Times New Roman" w:cs="Times New Roman"/>
                <w:color w:val="000000" w:themeColor="text1"/>
                <w:sz w:val="24"/>
                <w:szCs w:val="24"/>
              </w:rPr>
              <w:t xml:space="preserve">, </w:t>
            </w:r>
            <w:r w:rsidRPr="0027525A">
              <w:rPr>
                <w:rFonts w:ascii="Times New Roman" w:hAnsi="Times New Roman" w:cs="Times New Roman"/>
                <w:color w:val="000000" w:themeColor="text1"/>
                <w:sz w:val="24"/>
                <w:szCs w:val="24"/>
              </w:rPr>
              <w:t>мероприятия</w:t>
            </w:r>
          </w:p>
        </w:tc>
        <w:tc>
          <w:tcPr>
            <w:tcW w:w="570" w:type="pct"/>
            <w:tcBorders>
              <w:top w:val="single" w:sz="4" w:space="0" w:color="000000"/>
              <w:left w:val="single" w:sz="4" w:space="0" w:color="000000"/>
              <w:bottom w:val="single" w:sz="4" w:space="0" w:color="000000"/>
              <w:right w:val="single" w:sz="4" w:space="0" w:color="000000"/>
            </w:tcBorders>
            <w:vAlign w:val="center"/>
          </w:tcPr>
          <w:p w:rsidR="00330488" w:rsidRPr="0027525A" w:rsidRDefault="00330488" w:rsidP="001F61F9">
            <w:pPr>
              <w:ind w:right="125"/>
              <w:jc w:val="center"/>
              <w:rPr>
                <w:rFonts w:ascii="Times New Roman" w:hAnsi="Times New Roman" w:cs="Times New Roman"/>
                <w:color w:val="000000" w:themeColor="text1"/>
                <w:sz w:val="24"/>
                <w:szCs w:val="24"/>
              </w:rPr>
            </w:pPr>
            <w:r w:rsidRPr="0027525A">
              <w:rPr>
                <w:rFonts w:ascii="Times New Roman" w:hAnsi="Times New Roman" w:cs="Times New Roman"/>
                <w:color w:val="000000" w:themeColor="text1"/>
                <w:sz w:val="24"/>
                <w:szCs w:val="24"/>
              </w:rPr>
              <w:t>Классы</w:t>
            </w:r>
          </w:p>
        </w:tc>
        <w:tc>
          <w:tcPr>
            <w:tcW w:w="1463" w:type="pct"/>
            <w:tcBorders>
              <w:top w:val="single" w:sz="4" w:space="0" w:color="000000"/>
              <w:left w:val="single" w:sz="4" w:space="0" w:color="000000"/>
              <w:bottom w:val="single" w:sz="4" w:space="0" w:color="000000"/>
              <w:right w:val="single" w:sz="4" w:space="0" w:color="000000"/>
            </w:tcBorders>
            <w:vAlign w:val="center"/>
          </w:tcPr>
          <w:p w:rsidR="00330488" w:rsidRPr="0027525A" w:rsidRDefault="00330488" w:rsidP="001F61F9">
            <w:pPr>
              <w:ind w:left="130" w:right="34" w:hanging="5"/>
              <w:jc w:val="center"/>
              <w:rPr>
                <w:rFonts w:ascii="Times New Roman" w:hAnsi="Times New Roman" w:cs="Times New Roman"/>
                <w:color w:val="000000" w:themeColor="text1"/>
                <w:sz w:val="24"/>
                <w:szCs w:val="24"/>
              </w:rPr>
            </w:pPr>
            <w:r w:rsidRPr="0027525A">
              <w:rPr>
                <w:rFonts w:ascii="Times New Roman" w:hAnsi="Times New Roman" w:cs="Times New Roman"/>
                <w:color w:val="000000" w:themeColor="text1"/>
                <w:sz w:val="24"/>
                <w:szCs w:val="24"/>
              </w:rPr>
              <w:t>Ориентировочное врем</w:t>
            </w:r>
            <w:r w:rsidR="004C1BA9" w:rsidRPr="0027525A">
              <w:rPr>
                <w:rFonts w:ascii="Times New Roman" w:hAnsi="Times New Roman" w:cs="Times New Roman"/>
                <w:color w:val="000000" w:themeColor="text1"/>
                <w:sz w:val="24"/>
                <w:szCs w:val="24"/>
              </w:rPr>
              <w:t xml:space="preserve">я </w:t>
            </w:r>
            <w:r w:rsidRPr="0027525A">
              <w:rPr>
                <w:rFonts w:ascii="Times New Roman" w:hAnsi="Times New Roman" w:cs="Times New Roman"/>
                <w:color w:val="000000" w:themeColor="text1"/>
                <w:sz w:val="24"/>
                <w:szCs w:val="24"/>
              </w:rPr>
              <w:t>проведения</w:t>
            </w:r>
          </w:p>
        </w:tc>
        <w:tc>
          <w:tcPr>
            <w:tcW w:w="1059" w:type="pct"/>
            <w:tcBorders>
              <w:top w:val="single" w:sz="4" w:space="0" w:color="000000"/>
              <w:left w:val="single" w:sz="4" w:space="0" w:color="000000"/>
              <w:bottom w:val="single" w:sz="4" w:space="0" w:color="000000"/>
              <w:right w:val="single" w:sz="4" w:space="0" w:color="000000"/>
            </w:tcBorders>
            <w:vAlign w:val="center"/>
          </w:tcPr>
          <w:p w:rsidR="00330488" w:rsidRPr="0027525A" w:rsidRDefault="00330488" w:rsidP="001F61F9">
            <w:pPr>
              <w:ind w:left="120"/>
              <w:jc w:val="center"/>
              <w:rPr>
                <w:rFonts w:ascii="Times New Roman" w:hAnsi="Times New Roman" w:cs="Times New Roman"/>
                <w:color w:val="000000" w:themeColor="text1"/>
                <w:sz w:val="24"/>
                <w:szCs w:val="24"/>
              </w:rPr>
            </w:pPr>
            <w:r w:rsidRPr="0027525A">
              <w:rPr>
                <w:rFonts w:ascii="Times New Roman" w:hAnsi="Times New Roman" w:cs="Times New Roman"/>
                <w:color w:val="000000" w:themeColor="text1"/>
                <w:sz w:val="24"/>
                <w:szCs w:val="24"/>
              </w:rPr>
              <w:t>Ответственные</w:t>
            </w:r>
          </w:p>
        </w:tc>
      </w:tr>
      <w:tr w:rsidR="00330488" w:rsidRPr="0027525A" w:rsidTr="005D689C">
        <w:tblPrEx>
          <w:tblCellMar>
            <w:left w:w="108" w:type="dxa"/>
            <w:right w:w="103" w:type="dxa"/>
          </w:tblCellMar>
        </w:tblPrEx>
        <w:trPr>
          <w:gridAfter w:val="1"/>
          <w:wAfter w:w="4" w:type="pct"/>
          <w:trHeight w:val="20"/>
          <w:jc w:val="center"/>
        </w:trPr>
        <w:tc>
          <w:tcPr>
            <w:tcW w:w="1904" w:type="pct"/>
            <w:tcBorders>
              <w:top w:val="single" w:sz="4" w:space="0" w:color="000000"/>
              <w:left w:val="single" w:sz="4" w:space="0" w:color="000000"/>
              <w:bottom w:val="single" w:sz="4" w:space="0" w:color="000000"/>
              <w:right w:val="single" w:sz="4" w:space="0" w:color="000000"/>
            </w:tcBorders>
            <w:vAlign w:val="center"/>
          </w:tcPr>
          <w:p w:rsidR="00330488" w:rsidRPr="0027525A" w:rsidRDefault="00330488" w:rsidP="001F61F9">
            <w:pPr>
              <w:jc w:val="center"/>
              <w:rPr>
                <w:rFonts w:ascii="Times New Roman" w:hAnsi="Times New Roman" w:cs="Times New Roman"/>
                <w:color w:val="000000" w:themeColor="text1"/>
                <w:sz w:val="24"/>
                <w:szCs w:val="24"/>
              </w:rPr>
            </w:pPr>
          </w:p>
        </w:tc>
        <w:tc>
          <w:tcPr>
            <w:tcW w:w="570" w:type="pct"/>
            <w:tcBorders>
              <w:top w:val="single" w:sz="4" w:space="0" w:color="000000"/>
              <w:left w:val="single" w:sz="4" w:space="0" w:color="000000"/>
              <w:bottom w:val="single" w:sz="4" w:space="0" w:color="000000"/>
              <w:right w:val="single" w:sz="4" w:space="0" w:color="000000"/>
            </w:tcBorders>
            <w:vAlign w:val="center"/>
          </w:tcPr>
          <w:p w:rsidR="00330488" w:rsidRPr="0027525A" w:rsidRDefault="00330488" w:rsidP="001F61F9">
            <w:pPr>
              <w:ind w:left="53"/>
              <w:jc w:val="center"/>
              <w:rPr>
                <w:rFonts w:ascii="Times New Roman" w:hAnsi="Times New Roman" w:cs="Times New Roman"/>
                <w:color w:val="000000" w:themeColor="text1"/>
                <w:sz w:val="24"/>
                <w:szCs w:val="24"/>
              </w:rPr>
            </w:pPr>
          </w:p>
        </w:tc>
        <w:tc>
          <w:tcPr>
            <w:tcW w:w="1463" w:type="pct"/>
            <w:tcBorders>
              <w:top w:val="single" w:sz="4" w:space="0" w:color="000000"/>
              <w:left w:val="single" w:sz="4" w:space="0" w:color="000000"/>
              <w:bottom w:val="single" w:sz="4" w:space="0" w:color="000000"/>
              <w:right w:val="single" w:sz="4" w:space="0" w:color="000000"/>
            </w:tcBorders>
            <w:vAlign w:val="center"/>
          </w:tcPr>
          <w:p w:rsidR="00330488" w:rsidRPr="0027525A" w:rsidRDefault="00330488" w:rsidP="001F61F9">
            <w:pPr>
              <w:ind w:left="55"/>
              <w:jc w:val="center"/>
              <w:rPr>
                <w:rFonts w:ascii="Times New Roman" w:hAnsi="Times New Roman" w:cs="Times New Roman"/>
                <w:color w:val="000000" w:themeColor="text1"/>
                <w:sz w:val="24"/>
                <w:szCs w:val="24"/>
              </w:rPr>
            </w:pPr>
          </w:p>
        </w:tc>
        <w:tc>
          <w:tcPr>
            <w:tcW w:w="1059" w:type="pct"/>
            <w:tcBorders>
              <w:top w:val="single" w:sz="4" w:space="0" w:color="000000"/>
              <w:left w:val="single" w:sz="4" w:space="0" w:color="000000"/>
              <w:bottom w:val="single" w:sz="4" w:space="0" w:color="000000"/>
              <w:right w:val="single" w:sz="4" w:space="0" w:color="000000"/>
            </w:tcBorders>
            <w:vAlign w:val="center"/>
          </w:tcPr>
          <w:p w:rsidR="00330488" w:rsidRPr="0027525A" w:rsidRDefault="00330488" w:rsidP="001F61F9">
            <w:pPr>
              <w:ind w:left="55"/>
              <w:jc w:val="center"/>
              <w:rPr>
                <w:rFonts w:ascii="Times New Roman" w:hAnsi="Times New Roman" w:cs="Times New Roman"/>
                <w:color w:val="000000" w:themeColor="text1"/>
                <w:sz w:val="24"/>
                <w:szCs w:val="24"/>
              </w:rPr>
            </w:pPr>
          </w:p>
        </w:tc>
      </w:tr>
      <w:tr w:rsidR="00330488" w:rsidRPr="0027525A" w:rsidTr="005D689C">
        <w:tblPrEx>
          <w:tblCellMar>
            <w:left w:w="108" w:type="dxa"/>
            <w:right w:w="103" w:type="dxa"/>
          </w:tblCellMar>
        </w:tblPrEx>
        <w:trPr>
          <w:gridAfter w:val="1"/>
          <w:wAfter w:w="4" w:type="pct"/>
          <w:trHeight w:val="20"/>
          <w:jc w:val="center"/>
        </w:trPr>
        <w:tc>
          <w:tcPr>
            <w:tcW w:w="1904" w:type="pct"/>
            <w:tcBorders>
              <w:top w:val="single" w:sz="4" w:space="0" w:color="000000"/>
              <w:left w:val="single" w:sz="4" w:space="0" w:color="000000"/>
              <w:bottom w:val="single" w:sz="4" w:space="0" w:color="000000"/>
              <w:right w:val="single" w:sz="4" w:space="0" w:color="000000"/>
            </w:tcBorders>
            <w:vAlign w:val="center"/>
          </w:tcPr>
          <w:p w:rsidR="00330488" w:rsidRPr="0027525A" w:rsidRDefault="00330488" w:rsidP="001F61F9">
            <w:pPr>
              <w:ind w:left="908"/>
              <w:jc w:val="center"/>
              <w:rPr>
                <w:rFonts w:ascii="Times New Roman" w:hAnsi="Times New Roman" w:cs="Times New Roman"/>
                <w:color w:val="000000" w:themeColor="text1"/>
                <w:sz w:val="24"/>
                <w:szCs w:val="24"/>
              </w:rPr>
            </w:pPr>
          </w:p>
        </w:tc>
        <w:tc>
          <w:tcPr>
            <w:tcW w:w="570" w:type="pct"/>
            <w:tcBorders>
              <w:top w:val="single" w:sz="4" w:space="0" w:color="000000"/>
              <w:left w:val="single" w:sz="4" w:space="0" w:color="000000"/>
              <w:bottom w:val="single" w:sz="4" w:space="0" w:color="000000"/>
              <w:right w:val="single" w:sz="4" w:space="0" w:color="000000"/>
            </w:tcBorders>
            <w:vAlign w:val="center"/>
          </w:tcPr>
          <w:p w:rsidR="00330488" w:rsidRPr="0027525A" w:rsidRDefault="00330488" w:rsidP="001F61F9">
            <w:pPr>
              <w:ind w:left="53"/>
              <w:jc w:val="center"/>
              <w:rPr>
                <w:rFonts w:ascii="Times New Roman" w:hAnsi="Times New Roman" w:cs="Times New Roman"/>
                <w:color w:val="000000" w:themeColor="text1"/>
                <w:sz w:val="24"/>
                <w:szCs w:val="24"/>
              </w:rPr>
            </w:pPr>
          </w:p>
        </w:tc>
        <w:tc>
          <w:tcPr>
            <w:tcW w:w="1463" w:type="pct"/>
            <w:tcBorders>
              <w:top w:val="single" w:sz="4" w:space="0" w:color="000000"/>
              <w:left w:val="single" w:sz="4" w:space="0" w:color="000000"/>
              <w:bottom w:val="single" w:sz="4" w:space="0" w:color="000000"/>
              <w:right w:val="single" w:sz="4" w:space="0" w:color="000000"/>
            </w:tcBorders>
            <w:vAlign w:val="center"/>
          </w:tcPr>
          <w:p w:rsidR="00330488" w:rsidRPr="0027525A" w:rsidRDefault="00330488" w:rsidP="001F61F9">
            <w:pPr>
              <w:ind w:left="905"/>
              <w:jc w:val="center"/>
              <w:rPr>
                <w:rFonts w:ascii="Times New Roman" w:hAnsi="Times New Roman" w:cs="Times New Roman"/>
                <w:color w:val="000000" w:themeColor="text1"/>
                <w:sz w:val="24"/>
                <w:szCs w:val="24"/>
              </w:rPr>
            </w:pPr>
          </w:p>
        </w:tc>
        <w:tc>
          <w:tcPr>
            <w:tcW w:w="1059" w:type="pct"/>
            <w:tcBorders>
              <w:top w:val="single" w:sz="4" w:space="0" w:color="000000"/>
              <w:left w:val="single" w:sz="4" w:space="0" w:color="000000"/>
              <w:bottom w:val="single" w:sz="4" w:space="0" w:color="000000"/>
              <w:right w:val="single" w:sz="4" w:space="0" w:color="000000"/>
            </w:tcBorders>
            <w:vAlign w:val="center"/>
          </w:tcPr>
          <w:p w:rsidR="00330488" w:rsidRPr="0027525A" w:rsidRDefault="00330488" w:rsidP="001F61F9">
            <w:pPr>
              <w:ind w:left="905"/>
              <w:jc w:val="center"/>
              <w:rPr>
                <w:rFonts w:ascii="Times New Roman" w:hAnsi="Times New Roman" w:cs="Times New Roman"/>
                <w:color w:val="000000" w:themeColor="text1"/>
                <w:sz w:val="24"/>
                <w:szCs w:val="24"/>
              </w:rPr>
            </w:pPr>
          </w:p>
        </w:tc>
      </w:tr>
      <w:tr w:rsidR="00330488" w:rsidRPr="0027525A" w:rsidTr="005D689C">
        <w:tblPrEx>
          <w:tblCellMar>
            <w:left w:w="108" w:type="dxa"/>
            <w:right w:w="103" w:type="dxa"/>
          </w:tblCellMar>
        </w:tblPrEx>
        <w:trPr>
          <w:gridAfter w:val="1"/>
          <w:wAfter w:w="4" w:type="pct"/>
          <w:trHeight w:val="20"/>
          <w:jc w:val="center"/>
        </w:trPr>
        <w:tc>
          <w:tcPr>
            <w:tcW w:w="3937" w:type="pct"/>
            <w:gridSpan w:val="3"/>
            <w:tcBorders>
              <w:top w:val="single" w:sz="4" w:space="0" w:color="000000"/>
              <w:left w:val="single" w:sz="4" w:space="0" w:color="000000"/>
              <w:bottom w:val="single" w:sz="4" w:space="0" w:color="000000"/>
              <w:right w:val="nil"/>
            </w:tcBorders>
            <w:vAlign w:val="center"/>
          </w:tcPr>
          <w:p w:rsidR="00330488" w:rsidRPr="0027525A" w:rsidRDefault="00330488" w:rsidP="001F61F9">
            <w:pPr>
              <w:ind w:left="2072"/>
              <w:jc w:val="center"/>
              <w:rPr>
                <w:rFonts w:ascii="Times New Roman" w:hAnsi="Times New Roman" w:cs="Times New Roman"/>
                <w:color w:val="000000" w:themeColor="text1"/>
                <w:sz w:val="24"/>
                <w:szCs w:val="24"/>
              </w:rPr>
            </w:pPr>
            <w:r w:rsidRPr="0027525A">
              <w:rPr>
                <w:rFonts w:ascii="Times New Roman" w:hAnsi="Times New Roman" w:cs="Times New Roman"/>
                <w:color w:val="000000" w:themeColor="text1"/>
                <w:sz w:val="24"/>
                <w:szCs w:val="24"/>
              </w:rPr>
              <w:t>Экскурсии, экспедиции, походы</w:t>
            </w:r>
          </w:p>
        </w:tc>
        <w:tc>
          <w:tcPr>
            <w:tcW w:w="1059" w:type="pct"/>
            <w:tcBorders>
              <w:top w:val="single" w:sz="4" w:space="0" w:color="000000"/>
              <w:left w:val="nil"/>
              <w:bottom w:val="single" w:sz="4" w:space="0" w:color="000000"/>
              <w:right w:val="single" w:sz="4" w:space="0" w:color="000000"/>
            </w:tcBorders>
            <w:vAlign w:val="center"/>
          </w:tcPr>
          <w:p w:rsidR="00330488" w:rsidRPr="0027525A" w:rsidRDefault="00330488" w:rsidP="001F61F9">
            <w:pPr>
              <w:jc w:val="center"/>
              <w:rPr>
                <w:rFonts w:ascii="Times New Roman" w:hAnsi="Times New Roman" w:cs="Times New Roman"/>
                <w:color w:val="000000" w:themeColor="text1"/>
                <w:sz w:val="24"/>
                <w:szCs w:val="24"/>
              </w:rPr>
            </w:pPr>
          </w:p>
        </w:tc>
      </w:tr>
      <w:tr w:rsidR="00330488" w:rsidRPr="0027525A" w:rsidTr="005D689C">
        <w:tblPrEx>
          <w:tblCellMar>
            <w:left w:w="108" w:type="dxa"/>
            <w:right w:w="103" w:type="dxa"/>
          </w:tblCellMar>
        </w:tblPrEx>
        <w:trPr>
          <w:gridAfter w:val="1"/>
          <w:wAfter w:w="4" w:type="pct"/>
          <w:trHeight w:val="20"/>
          <w:jc w:val="center"/>
        </w:trPr>
        <w:tc>
          <w:tcPr>
            <w:tcW w:w="1904" w:type="pct"/>
            <w:tcBorders>
              <w:top w:val="single" w:sz="4" w:space="0" w:color="000000"/>
              <w:left w:val="single" w:sz="4" w:space="0" w:color="000000"/>
              <w:bottom w:val="single" w:sz="4" w:space="0" w:color="000000"/>
              <w:right w:val="single" w:sz="4" w:space="0" w:color="000000"/>
            </w:tcBorders>
            <w:vAlign w:val="center"/>
          </w:tcPr>
          <w:p w:rsidR="00330488" w:rsidRPr="0027525A" w:rsidRDefault="00330488" w:rsidP="001F61F9">
            <w:pPr>
              <w:jc w:val="center"/>
              <w:rPr>
                <w:rFonts w:ascii="Times New Roman" w:hAnsi="Times New Roman" w:cs="Times New Roman"/>
                <w:color w:val="000000" w:themeColor="text1"/>
                <w:sz w:val="24"/>
                <w:szCs w:val="24"/>
              </w:rPr>
            </w:pPr>
            <w:r w:rsidRPr="0027525A">
              <w:rPr>
                <w:rFonts w:ascii="Times New Roman" w:hAnsi="Times New Roman" w:cs="Times New Roman"/>
                <w:color w:val="000000" w:themeColor="text1"/>
                <w:sz w:val="24"/>
                <w:szCs w:val="24"/>
              </w:rPr>
              <w:t>Дела</w:t>
            </w:r>
            <w:r w:rsidRPr="0027525A">
              <w:rPr>
                <w:rFonts w:ascii="Times New Roman" w:eastAsia="Batang" w:hAnsi="Times New Roman" w:cs="Times New Roman"/>
                <w:color w:val="000000" w:themeColor="text1"/>
                <w:sz w:val="24"/>
                <w:szCs w:val="24"/>
              </w:rPr>
              <w:t xml:space="preserve">, </w:t>
            </w:r>
            <w:r w:rsidRPr="0027525A">
              <w:rPr>
                <w:rFonts w:ascii="Times New Roman" w:hAnsi="Times New Roman" w:cs="Times New Roman"/>
                <w:color w:val="000000" w:themeColor="text1"/>
                <w:sz w:val="24"/>
                <w:szCs w:val="24"/>
              </w:rPr>
              <w:t>события</w:t>
            </w:r>
            <w:r w:rsidRPr="0027525A">
              <w:rPr>
                <w:rFonts w:ascii="Times New Roman" w:eastAsia="Batang" w:hAnsi="Times New Roman" w:cs="Times New Roman"/>
                <w:color w:val="000000" w:themeColor="text1"/>
                <w:sz w:val="24"/>
                <w:szCs w:val="24"/>
              </w:rPr>
              <w:t xml:space="preserve">, </w:t>
            </w:r>
            <w:r w:rsidRPr="0027525A">
              <w:rPr>
                <w:rFonts w:ascii="Times New Roman" w:hAnsi="Times New Roman" w:cs="Times New Roman"/>
                <w:color w:val="000000" w:themeColor="text1"/>
                <w:sz w:val="24"/>
                <w:szCs w:val="24"/>
              </w:rPr>
              <w:t>мероприятия</w:t>
            </w:r>
          </w:p>
        </w:tc>
        <w:tc>
          <w:tcPr>
            <w:tcW w:w="570" w:type="pct"/>
            <w:tcBorders>
              <w:top w:val="single" w:sz="4" w:space="0" w:color="000000"/>
              <w:left w:val="single" w:sz="4" w:space="0" w:color="000000"/>
              <w:bottom w:val="single" w:sz="4" w:space="0" w:color="000000"/>
              <w:right w:val="single" w:sz="4" w:space="0" w:color="000000"/>
            </w:tcBorders>
            <w:vAlign w:val="center"/>
          </w:tcPr>
          <w:p w:rsidR="00330488" w:rsidRPr="0027525A" w:rsidRDefault="00330488" w:rsidP="001F61F9">
            <w:pPr>
              <w:ind w:right="125"/>
              <w:jc w:val="center"/>
              <w:rPr>
                <w:rFonts w:ascii="Times New Roman" w:hAnsi="Times New Roman" w:cs="Times New Roman"/>
                <w:color w:val="000000" w:themeColor="text1"/>
                <w:sz w:val="24"/>
                <w:szCs w:val="24"/>
              </w:rPr>
            </w:pPr>
            <w:r w:rsidRPr="0027525A">
              <w:rPr>
                <w:rFonts w:ascii="Times New Roman" w:hAnsi="Times New Roman" w:cs="Times New Roman"/>
                <w:color w:val="000000" w:themeColor="text1"/>
                <w:sz w:val="24"/>
                <w:szCs w:val="24"/>
              </w:rPr>
              <w:t>Классы</w:t>
            </w:r>
          </w:p>
        </w:tc>
        <w:tc>
          <w:tcPr>
            <w:tcW w:w="1463" w:type="pct"/>
            <w:tcBorders>
              <w:top w:val="single" w:sz="4" w:space="0" w:color="000000"/>
              <w:left w:val="single" w:sz="4" w:space="0" w:color="000000"/>
              <w:bottom w:val="single" w:sz="4" w:space="0" w:color="000000"/>
              <w:right w:val="single" w:sz="4" w:space="0" w:color="000000"/>
            </w:tcBorders>
            <w:vAlign w:val="center"/>
          </w:tcPr>
          <w:p w:rsidR="00330488" w:rsidRPr="0027525A" w:rsidRDefault="004C1BA9" w:rsidP="001F61F9">
            <w:pPr>
              <w:ind w:left="130" w:right="34" w:hanging="5"/>
              <w:jc w:val="center"/>
              <w:rPr>
                <w:rFonts w:ascii="Times New Roman" w:hAnsi="Times New Roman" w:cs="Times New Roman"/>
                <w:color w:val="000000" w:themeColor="text1"/>
                <w:sz w:val="24"/>
                <w:szCs w:val="24"/>
              </w:rPr>
            </w:pPr>
            <w:r w:rsidRPr="0027525A">
              <w:rPr>
                <w:rFonts w:ascii="Times New Roman" w:hAnsi="Times New Roman" w:cs="Times New Roman"/>
                <w:color w:val="000000" w:themeColor="text1"/>
                <w:sz w:val="24"/>
                <w:szCs w:val="24"/>
              </w:rPr>
              <w:t>Ориентировочное время</w:t>
            </w:r>
            <w:r w:rsidR="00330488" w:rsidRPr="0027525A">
              <w:rPr>
                <w:rFonts w:ascii="Times New Roman" w:hAnsi="Times New Roman" w:cs="Times New Roman"/>
                <w:color w:val="000000" w:themeColor="text1"/>
                <w:sz w:val="24"/>
                <w:szCs w:val="24"/>
              </w:rPr>
              <w:t xml:space="preserve"> проведения</w:t>
            </w:r>
          </w:p>
        </w:tc>
        <w:tc>
          <w:tcPr>
            <w:tcW w:w="1059" w:type="pct"/>
            <w:tcBorders>
              <w:top w:val="single" w:sz="4" w:space="0" w:color="000000"/>
              <w:left w:val="single" w:sz="4" w:space="0" w:color="000000"/>
              <w:bottom w:val="single" w:sz="4" w:space="0" w:color="000000"/>
              <w:right w:val="single" w:sz="4" w:space="0" w:color="000000"/>
            </w:tcBorders>
            <w:vAlign w:val="center"/>
          </w:tcPr>
          <w:p w:rsidR="00330488" w:rsidRPr="0027525A" w:rsidRDefault="00330488" w:rsidP="003F0AF8">
            <w:pPr>
              <w:jc w:val="center"/>
              <w:rPr>
                <w:rFonts w:ascii="Times New Roman" w:hAnsi="Times New Roman" w:cs="Times New Roman"/>
                <w:color w:val="000000" w:themeColor="text1"/>
                <w:sz w:val="24"/>
                <w:szCs w:val="24"/>
              </w:rPr>
            </w:pPr>
            <w:r w:rsidRPr="0027525A">
              <w:rPr>
                <w:rFonts w:ascii="Times New Roman" w:hAnsi="Times New Roman" w:cs="Times New Roman"/>
                <w:color w:val="000000" w:themeColor="text1"/>
                <w:sz w:val="24"/>
                <w:szCs w:val="24"/>
              </w:rPr>
              <w:t>Ответственные</w:t>
            </w:r>
          </w:p>
        </w:tc>
      </w:tr>
      <w:tr w:rsidR="00330488" w:rsidRPr="0027525A" w:rsidTr="005D689C">
        <w:tblPrEx>
          <w:tblCellMar>
            <w:left w:w="108" w:type="dxa"/>
            <w:right w:w="103" w:type="dxa"/>
          </w:tblCellMar>
        </w:tblPrEx>
        <w:trPr>
          <w:gridAfter w:val="1"/>
          <w:wAfter w:w="4" w:type="pct"/>
          <w:trHeight w:val="20"/>
          <w:jc w:val="center"/>
        </w:trPr>
        <w:tc>
          <w:tcPr>
            <w:tcW w:w="1904" w:type="pct"/>
            <w:tcBorders>
              <w:top w:val="single" w:sz="4" w:space="0" w:color="000000"/>
              <w:left w:val="single" w:sz="4" w:space="0" w:color="000000"/>
              <w:bottom w:val="single" w:sz="4" w:space="0" w:color="000000"/>
              <w:right w:val="single" w:sz="4" w:space="0" w:color="000000"/>
            </w:tcBorders>
            <w:vAlign w:val="center"/>
          </w:tcPr>
          <w:p w:rsidR="00330488" w:rsidRPr="0027525A" w:rsidRDefault="00330488" w:rsidP="001F61F9">
            <w:pPr>
              <w:jc w:val="center"/>
              <w:rPr>
                <w:rFonts w:ascii="Times New Roman" w:hAnsi="Times New Roman" w:cs="Times New Roman"/>
                <w:color w:val="000000" w:themeColor="text1"/>
                <w:sz w:val="24"/>
                <w:szCs w:val="24"/>
              </w:rPr>
            </w:pPr>
          </w:p>
        </w:tc>
        <w:tc>
          <w:tcPr>
            <w:tcW w:w="570" w:type="pct"/>
            <w:tcBorders>
              <w:top w:val="single" w:sz="4" w:space="0" w:color="000000"/>
              <w:left w:val="single" w:sz="4" w:space="0" w:color="000000"/>
              <w:bottom w:val="single" w:sz="4" w:space="0" w:color="000000"/>
              <w:right w:val="single" w:sz="4" w:space="0" w:color="000000"/>
            </w:tcBorders>
            <w:vAlign w:val="center"/>
          </w:tcPr>
          <w:p w:rsidR="00330488" w:rsidRPr="0027525A" w:rsidRDefault="00330488" w:rsidP="001F61F9">
            <w:pPr>
              <w:ind w:left="53"/>
              <w:jc w:val="center"/>
              <w:rPr>
                <w:rFonts w:ascii="Times New Roman" w:hAnsi="Times New Roman" w:cs="Times New Roman"/>
                <w:color w:val="000000" w:themeColor="text1"/>
                <w:sz w:val="24"/>
                <w:szCs w:val="24"/>
              </w:rPr>
            </w:pPr>
          </w:p>
        </w:tc>
        <w:tc>
          <w:tcPr>
            <w:tcW w:w="1463" w:type="pct"/>
            <w:tcBorders>
              <w:top w:val="single" w:sz="4" w:space="0" w:color="000000"/>
              <w:left w:val="single" w:sz="4" w:space="0" w:color="000000"/>
              <w:bottom w:val="single" w:sz="4" w:space="0" w:color="000000"/>
              <w:right w:val="single" w:sz="4" w:space="0" w:color="000000"/>
            </w:tcBorders>
            <w:vAlign w:val="center"/>
          </w:tcPr>
          <w:p w:rsidR="00330488" w:rsidRPr="0027525A" w:rsidRDefault="00330488" w:rsidP="001F61F9">
            <w:pPr>
              <w:ind w:left="55"/>
              <w:jc w:val="center"/>
              <w:rPr>
                <w:rFonts w:ascii="Times New Roman" w:hAnsi="Times New Roman" w:cs="Times New Roman"/>
                <w:color w:val="000000" w:themeColor="text1"/>
                <w:sz w:val="24"/>
                <w:szCs w:val="24"/>
              </w:rPr>
            </w:pPr>
          </w:p>
        </w:tc>
        <w:tc>
          <w:tcPr>
            <w:tcW w:w="1059" w:type="pct"/>
            <w:tcBorders>
              <w:top w:val="single" w:sz="4" w:space="0" w:color="000000"/>
              <w:left w:val="single" w:sz="4" w:space="0" w:color="000000"/>
              <w:bottom w:val="single" w:sz="4" w:space="0" w:color="000000"/>
              <w:right w:val="single" w:sz="4" w:space="0" w:color="000000"/>
            </w:tcBorders>
            <w:vAlign w:val="center"/>
          </w:tcPr>
          <w:p w:rsidR="00330488" w:rsidRPr="0027525A" w:rsidRDefault="00330488" w:rsidP="001F61F9">
            <w:pPr>
              <w:ind w:left="55"/>
              <w:jc w:val="center"/>
              <w:rPr>
                <w:rFonts w:ascii="Times New Roman" w:hAnsi="Times New Roman" w:cs="Times New Roman"/>
                <w:color w:val="000000" w:themeColor="text1"/>
                <w:sz w:val="24"/>
                <w:szCs w:val="24"/>
              </w:rPr>
            </w:pPr>
          </w:p>
        </w:tc>
      </w:tr>
      <w:tr w:rsidR="00330488" w:rsidRPr="0027525A" w:rsidTr="005D689C">
        <w:tblPrEx>
          <w:tblCellMar>
            <w:left w:w="108" w:type="dxa"/>
            <w:right w:w="103" w:type="dxa"/>
          </w:tblCellMar>
        </w:tblPrEx>
        <w:trPr>
          <w:gridAfter w:val="1"/>
          <w:wAfter w:w="4" w:type="pct"/>
          <w:trHeight w:val="20"/>
          <w:jc w:val="center"/>
        </w:trPr>
        <w:tc>
          <w:tcPr>
            <w:tcW w:w="1904" w:type="pct"/>
            <w:tcBorders>
              <w:top w:val="single" w:sz="4" w:space="0" w:color="000000"/>
              <w:left w:val="single" w:sz="4" w:space="0" w:color="000000"/>
              <w:bottom w:val="single" w:sz="4" w:space="0" w:color="000000"/>
              <w:right w:val="single" w:sz="4" w:space="0" w:color="000000"/>
            </w:tcBorders>
            <w:vAlign w:val="center"/>
          </w:tcPr>
          <w:p w:rsidR="00330488" w:rsidRPr="0027525A" w:rsidRDefault="00330488" w:rsidP="001F61F9">
            <w:pPr>
              <w:ind w:left="908"/>
              <w:jc w:val="center"/>
              <w:rPr>
                <w:rFonts w:ascii="Times New Roman" w:hAnsi="Times New Roman" w:cs="Times New Roman"/>
                <w:color w:val="000000" w:themeColor="text1"/>
                <w:sz w:val="24"/>
                <w:szCs w:val="24"/>
              </w:rPr>
            </w:pPr>
          </w:p>
        </w:tc>
        <w:tc>
          <w:tcPr>
            <w:tcW w:w="570" w:type="pct"/>
            <w:tcBorders>
              <w:top w:val="single" w:sz="4" w:space="0" w:color="000000"/>
              <w:left w:val="single" w:sz="4" w:space="0" w:color="000000"/>
              <w:bottom w:val="single" w:sz="4" w:space="0" w:color="000000"/>
              <w:right w:val="single" w:sz="4" w:space="0" w:color="000000"/>
            </w:tcBorders>
            <w:vAlign w:val="center"/>
          </w:tcPr>
          <w:p w:rsidR="00330488" w:rsidRPr="0027525A" w:rsidRDefault="00330488" w:rsidP="001F61F9">
            <w:pPr>
              <w:ind w:left="53"/>
              <w:jc w:val="center"/>
              <w:rPr>
                <w:rFonts w:ascii="Times New Roman" w:hAnsi="Times New Roman" w:cs="Times New Roman"/>
                <w:color w:val="000000" w:themeColor="text1"/>
                <w:sz w:val="24"/>
                <w:szCs w:val="24"/>
              </w:rPr>
            </w:pPr>
          </w:p>
        </w:tc>
        <w:tc>
          <w:tcPr>
            <w:tcW w:w="1463" w:type="pct"/>
            <w:tcBorders>
              <w:top w:val="single" w:sz="4" w:space="0" w:color="000000"/>
              <w:left w:val="single" w:sz="4" w:space="0" w:color="000000"/>
              <w:bottom w:val="single" w:sz="4" w:space="0" w:color="000000"/>
              <w:right w:val="single" w:sz="4" w:space="0" w:color="000000"/>
            </w:tcBorders>
            <w:vAlign w:val="center"/>
          </w:tcPr>
          <w:p w:rsidR="00330488" w:rsidRPr="0027525A" w:rsidRDefault="00330488" w:rsidP="001F61F9">
            <w:pPr>
              <w:ind w:left="905"/>
              <w:jc w:val="center"/>
              <w:rPr>
                <w:rFonts w:ascii="Times New Roman" w:hAnsi="Times New Roman" w:cs="Times New Roman"/>
                <w:color w:val="000000" w:themeColor="text1"/>
                <w:sz w:val="24"/>
                <w:szCs w:val="24"/>
              </w:rPr>
            </w:pPr>
          </w:p>
        </w:tc>
        <w:tc>
          <w:tcPr>
            <w:tcW w:w="1059" w:type="pct"/>
            <w:tcBorders>
              <w:top w:val="single" w:sz="4" w:space="0" w:color="000000"/>
              <w:left w:val="single" w:sz="4" w:space="0" w:color="000000"/>
              <w:bottom w:val="single" w:sz="4" w:space="0" w:color="000000"/>
              <w:right w:val="single" w:sz="4" w:space="0" w:color="000000"/>
            </w:tcBorders>
            <w:vAlign w:val="center"/>
          </w:tcPr>
          <w:p w:rsidR="00330488" w:rsidRPr="0027525A" w:rsidRDefault="00330488" w:rsidP="001F61F9">
            <w:pPr>
              <w:ind w:left="905"/>
              <w:jc w:val="center"/>
              <w:rPr>
                <w:rFonts w:ascii="Times New Roman" w:hAnsi="Times New Roman" w:cs="Times New Roman"/>
                <w:color w:val="000000" w:themeColor="text1"/>
                <w:sz w:val="24"/>
                <w:szCs w:val="24"/>
              </w:rPr>
            </w:pPr>
          </w:p>
        </w:tc>
      </w:tr>
      <w:tr w:rsidR="00330488" w:rsidRPr="0027525A" w:rsidTr="005D689C">
        <w:tblPrEx>
          <w:tblCellMar>
            <w:left w:w="108" w:type="dxa"/>
            <w:right w:w="103" w:type="dxa"/>
          </w:tblCellMar>
        </w:tblPrEx>
        <w:trPr>
          <w:gridAfter w:val="1"/>
          <w:wAfter w:w="4" w:type="pct"/>
          <w:trHeight w:val="20"/>
          <w:jc w:val="center"/>
        </w:trPr>
        <w:tc>
          <w:tcPr>
            <w:tcW w:w="3937" w:type="pct"/>
            <w:gridSpan w:val="3"/>
            <w:tcBorders>
              <w:top w:val="single" w:sz="4" w:space="0" w:color="000000"/>
              <w:left w:val="single" w:sz="4" w:space="0" w:color="000000"/>
              <w:bottom w:val="single" w:sz="4" w:space="0" w:color="000000"/>
              <w:right w:val="nil"/>
            </w:tcBorders>
            <w:vAlign w:val="center"/>
          </w:tcPr>
          <w:p w:rsidR="00330488" w:rsidRPr="0027525A" w:rsidRDefault="00330488" w:rsidP="001F61F9">
            <w:pPr>
              <w:ind w:left="2072"/>
              <w:jc w:val="center"/>
              <w:rPr>
                <w:rFonts w:ascii="Times New Roman" w:hAnsi="Times New Roman" w:cs="Times New Roman"/>
                <w:color w:val="000000" w:themeColor="text1"/>
                <w:sz w:val="24"/>
                <w:szCs w:val="24"/>
              </w:rPr>
            </w:pPr>
            <w:r w:rsidRPr="0027525A">
              <w:rPr>
                <w:rFonts w:ascii="Times New Roman" w:hAnsi="Times New Roman" w:cs="Times New Roman"/>
                <w:color w:val="000000" w:themeColor="text1"/>
                <w:sz w:val="24"/>
                <w:szCs w:val="24"/>
              </w:rPr>
              <w:t>Организация предметно-эстетической среды</w:t>
            </w:r>
          </w:p>
        </w:tc>
        <w:tc>
          <w:tcPr>
            <w:tcW w:w="1059" w:type="pct"/>
            <w:tcBorders>
              <w:top w:val="single" w:sz="4" w:space="0" w:color="000000"/>
              <w:left w:val="nil"/>
              <w:bottom w:val="single" w:sz="4" w:space="0" w:color="000000"/>
              <w:right w:val="single" w:sz="4" w:space="0" w:color="000000"/>
            </w:tcBorders>
            <w:vAlign w:val="center"/>
          </w:tcPr>
          <w:p w:rsidR="00330488" w:rsidRPr="0027525A" w:rsidRDefault="00330488" w:rsidP="001F61F9">
            <w:pPr>
              <w:jc w:val="center"/>
              <w:rPr>
                <w:rFonts w:ascii="Times New Roman" w:hAnsi="Times New Roman" w:cs="Times New Roman"/>
                <w:color w:val="000000" w:themeColor="text1"/>
                <w:sz w:val="24"/>
                <w:szCs w:val="24"/>
              </w:rPr>
            </w:pPr>
          </w:p>
        </w:tc>
      </w:tr>
      <w:tr w:rsidR="00330488" w:rsidRPr="0027525A" w:rsidTr="005D689C">
        <w:tblPrEx>
          <w:tblCellMar>
            <w:left w:w="108" w:type="dxa"/>
            <w:right w:w="103" w:type="dxa"/>
          </w:tblCellMar>
        </w:tblPrEx>
        <w:trPr>
          <w:gridAfter w:val="1"/>
          <w:wAfter w:w="4" w:type="pct"/>
          <w:trHeight w:val="20"/>
          <w:jc w:val="center"/>
        </w:trPr>
        <w:tc>
          <w:tcPr>
            <w:tcW w:w="1904" w:type="pct"/>
            <w:tcBorders>
              <w:top w:val="single" w:sz="4" w:space="0" w:color="000000"/>
              <w:left w:val="single" w:sz="4" w:space="0" w:color="000000"/>
              <w:bottom w:val="single" w:sz="4" w:space="0" w:color="000000"/>
              <w:right w:val="single" w:sz="4" w:space="0" w:color="000000"/>
            </w:tcBorders>
            <w:vAlign w:val="center"/>
          </w:tcPr>
          <w:p w:rsidR="00330488" w:rsidRPr="0027525A" w:rsidRDefault="00330488" w:rsidP="001F61F9">
            <w:pPr>
              <w:jc w:val="center"/>
              <w:rPr>
                <w:rFonts w:ascii="Times New Roman" w:hAnsi="Times New Roman" w:cs="Times New Roman"/>
                <w:color w:val="000000" w:themeColor="text1"/>
                <w:sz w:val="24"/>
                <w:szCs w:val="24"/>
              </w:rPr>
            </w:pPr>
            <w:r w:rsidRPr="0027525A">
              <w:rPr>
                <w:rFonts w:ascii="Times New Roman" w:hAnsi="Times New Roman" w:cs="Times New Roman"/>
                <w:color w:val="000000" w:themeColor="text1"/>
                <w:sz w:val="24"/>
                <w:szCs w:val="24"/>
              </w:rPr>
              <w:t>Дела</w:t>
            </w:r>
            <w:r w:rsidRPr="0027525A">
              <w:rPr>
                <w:rFonts w:ascii="Times New Roman" w:eastAsia="Batang" w:hAnsi="Times New Roman" w:cs="Times New Roman"/>
                <w:color w:val="000000" w:themeColor="text1"/>
                <w:sz w:val="24"/>
                <w:szCs w:val="24"/>
              </w:rPr>
              <w:t xml:space="preserve">, </w:t>
            </w:r>
            <w:r w:rsidRPr="0027525A">
              <w:rPr>
                <w:rFonts w:ascii="Times New Roman" w:hAnsi="Times New Roman" w:cs="Times New Roman"/>
                <w:color w:val="000000" w:themeColor="text1"/>
                <w:sz w:val="24"/>
                <w:szCs w:val="24"/>
              </w:rPr>
              <w:t>события</w:t>
            </w:r>
            <w:r w:rsidRPr="0027525A">
              <w:rPr>
                <w:rFonts w:ascii="Times New Roman" w:eastAsia="Batang" w:hAnsi="Times New Roman" w:cs="Times New Roman"/>
                <w:color w:val="000000" w:themeColor="text1"/>
                <w:sz w:val="24"/>
                <w:szCs w:val="24"/>
              </w:rPr>
              <w:t xml:space="preserve">, </w:t>
            </w:r>
            <w:r w:rsidRPr="0027525A">
              <w:rPr>
                <w:rFonts w:ascii="Times New Roman" w:hAnsi="Times New Roman" w:cs="Times New Roman"/>
                <w:color w:val="000000" w:themeColor="text1"/>
                <w:sz w:val="24"/>
                <w:szCs w:val="24"/>
              </w:rPr>
              <w:t>мероприятия</w:t>
            </w:r>
          </w:p>
        </w:tc>
        <w:tc>
          <w:tcPr>
            <w:tcW w:w="570" w:type="pct"/>
            <w:tcBorders>
              <w:top w:val="single" w:sz="4" w:space="0" w:color="000000"/>
              <w:left w:val="single" w:sz="4" w:space="0" w:color="000000"/>
              <w:bottom w:val="single" w:sz="4" w:space="0" w:color="000000"/>
              <w:right w:val="single" w:sz="4" w:space="0" w:color="000000"/>
            </w:tcBorders>
            <w:vAlign w:val="center"/>
          </w:tcPr>
          <w:p w:rsidR="00330488" w:rsidRPr="0027525A" w:rsidRDefault="00330488" w:rsidP="001F61F9">
            <w:pPr>
              <w:ind w:right="125"/>
              <w:jc w:val="center"/>
              <w:rPr>
                <w:rFonts w:ascii="Times New Roman" w:hAnsi="Times New Roman" w:cs="Times New Roman"/>
                <w:color w:val="000000" w:themeColor="text1"/>
                <w:sz w:val="24"/>
                <w:szCs w:val="24"/>
              </w:rPr>
            </w:pPr>
            <w:r w:rsidRPr="0027525A">
              <w:rPr>
                <w:rFonts w:ascii="Times New Roman" w:hAnsi="Times New Roman" w:cs="Times New Roman"/>
                <w:color w:val="000000" w:themeColor="text1"/>
                <w:sz w:val="24"/>
                <w:szCs w:val="24"/>
              </w:rPr>
              <w:t>Классы</w:t>
            </w:r>
          </w:p>
        </w:tc>
        <w:tc>
          <w:tcPr>
            <w:tcW w:w="1463" w:type="pct"/>
            <w:tcBorders>
              <w:top w:val="single" w:sz="4" w:space="0" w:color="000000"/>
              <w:left w:val="single" w:sz="4" w:space="0" w:color="000000"/>
              <w:bottom w:val="single" w:sz="4" w:space="0" w:color="000000"/>
              <w:right w:val="single" w:sz="4" w:space="0" w:color="000000"/>
            </w:tcBorders>
            <w:vAlign w:val="center"/>
          </w:tcPr>
          <w:p w:rsidR="00330488" w:rsidRPr="0027525A" w:rsidRDefault="00330488" w:rsidP="001F61F9">
            <w:pPr>
              <w:ind w:left="130" w:right="34" w:hanging="5"/>
              <w:jc w:val="center"/>
              <w:rPr>
                <w:rFonts w:ascii="Times New Roman" w:hAnsi="Times New Roman" w:cs="Times New Roman"/>
                <w:color w:val="000000" w:themeColor="text1"/>
                <w:sz w:val="24"/>
                <w:szCs w:val="24"/>
              </w:rPr>
            </w:pPr>
            <w:r w:rsidRPr="0027525A">
              <w:rPr>
                <w:rFonts w:ascii="Times New Roman" w:hAnsi="Times New Roman" w:cs="Times New Roman"/>
                <w:color w:val="000000" w:themeColor="text1"/>
                <w:sz w:val="24"/>
                <w:szCs w:val="24"/>
              </w:rPr>
              <w:t>Ориентировочное</w:t>
            </w:r>
            <w:r w:rsidR="004C1BA9" w:rsidRPr="0027525A">
              <w:rPr>
                <w:rFonts w:ascii="Times New Roman" w:hAnsi="Times New Roman" w:cs="Times New Roman"/>
                <w:color w:val="000000" w:themeColor="text1"/>
                <w:sz w:val="24"/>
                <w:szCs w:val="24"/>
              </w:rPr>
              <w:t xml:space="preserve"> время </w:t>
            </w:r>
            <w:r w:rsidRPr="0027525A">
              <w:rPr>
                <w:rFonts w:ascii="Times New Roman" w:hAnsi="Times New Roman" w:cs="Times New Roman"/>
                <w:color w:val="000000" w:themeColor="text1"/>
                <w:sz w:val="24"/>
                <w:szCs w:val="24"/>
              </w:rPr>
              <w:t>проведения</w:t>
            </w:r>
          </w:p>
        </w:tc>
        <w:tc>
          <w:tcPr>
            <w:tcW w:w="1059" w:type="pct"/>
            <w:tcBorders>
              <w:top w:val="single" w:sz="4" w:space="0" w:color="000000"/>
              <w:left w:val="single" w:sz="4" w:space="0" w:color="000000"/>
              <w:bottom w:val="single" w:sz="4" w:space="0" w:color="000000"/>
              <w:right w:val="single" w:sz="4" w:space="0" w:color="000000"/>
            </w:tcBorders>
            <w:vAlign w:val="center"/>
          </w:tcPr>
          <w:p w:rsidR="00330488" w:rsidRPr="0027525A" w:rsidRDefault="00330488" w:rsidP="001F61F9">
            <w:pPr>
              <w:ind w:left="120"/>
              <w:jc w:val="center"/>
              <w:rPr>
                <w:rFonts w:ascii="Times New Roman" w:hAnsi="Times New Roman" w:cs="Times New Roman"/>
                <w:color w:val="000000" w:themeColor="text1"/>
                <w:sz w:val="24"/>
                <w:szCs w:val="24"/>
              </w:rPr>
            </w:pPr>
            <w:r w:rsidRPr="0027525A">
              <w:rPr>
                <w:rFonts w:ascii="Times New Roman" w:hAnsi="Times New Roman" w:cs="Times New Roman"/>
                <w:color w:val="000000" w:themeColor="text1"/>
                <w:sz w:val="24"/>
                <w:szCs w:val="24"/>
              </w:rPr>
              <w:t>Ответственные</w:t>
            </w:r>
          </w:p>
        </w:tc>
      </w:tr>
      <w:tr w:rsidR="00330488" w:rsidRPr="0027525A" w:rsidTr="005D689C">
        <w:tblPrEx>
          <w:tblCellMar>
            <w:left w:w="108" w:type="dxa"/>
            <w:right w:w="103" w:type="dxa"/>
          </w:tblCellMar>
        </w:tblPrEx>
        <w:trPr>
          <w:gridAfter w:val="1"/>
          <w:wAfter w:w="4" w:type="pct"/>
          <w:trHeight w:val="20"/>
          <w:jc w:val="center"/>
        </w:trPr>
        <w:tc>
          <w:tcPr>
            <w:tcW w:w="1904" w:type="pct"/>
            <w:tcBorders>
              <w:top w:val="single" w:sz="4" w:space="0" w:color="000000"/>
              <w:left w:val="single" w:sz="4" w:space="0" w:color="000000"/>
              <w:bottom w:val="single" w:sz="4" w:space="0" w:color="000000"/>
              <w:right w:val="single" w:sz="4" w:space="0" w:color="000000"/>
            </w:tcBorders>
            <w:vAlign w:val="center"/>
          </w:tcPr>
          <w:p w:rsidR="00330488" w:rsidRPr="0027525A" w:rsidRDefault="00330488" w:rsidP="001F61F9">
            <w:pPr>
              <w:jc w:val="center"/>
              <w:rPr>
                <w:rFonts w:ascii="Times New Roman" w:hAnsi="Times New Roman" w:cs="Times New Roman"/>
                <w:color w:val="000000" w:themeColor="text1"/>
                <w:sz w:val="24"/>
                <w:szCs w:val="24"/>
              </w:rPr>
            </w:pPr>
          </w:p>
        </w:tc>
        <w:tc>
          <w:tcPr>
            <w:tcW w:w="570" w:type="pct"/>
            <w:tcBorders>
              <w:top w:val="single" w:sz="4" w:space="0" w:color="000000"/>
              <w:left w:val="single" w:sz="4" w:space="0" w:color="000000"/>
              <w:bottom w:val="single" w:sz="4" w:space="0" w:color="000000"/>
              <w:right w:val="single" w:sz="4" w:space="0" w:color="000000"/>
            </w:tcBorders>
            <w:vAlign w:val="center"/>
          </w:tcPr>
          <w:p w:rsidR="00330488" w:rsidRPr="0027525A" w:rsidRDefault="00330488" w:rsidP="001F61F9">
            <w:pPr>
              <w:ind w:left="53"/>
              <w:jc w:val="center"/>
              <w:rPr>
                <w:rFonts w:ascii="Times New Roman" w:hAnsi="Times New Roman" w:cs="Times New Roman"/>
                <w:color w:val="000000" w:themeColor="text1"/>
                <w:sz w:val="24"/>
                <w:szCs w:val="24"/>
              </w:rPr>
            </w:pPr>
          </w:p>
        </w:tc>
        <w:tc>
          <w:tcPr>
            <w:tcW w:w="1463" w:type="pct"/>
            <w:tcBorders>
              <w:top w:val="single" w:sz="4" w:space="0" w:color="000000"/>
              <w:left w:val="single" w:sz="4" w:space="0" w:color="000000"/>
              <w:bottom w:val="single" w:sz="4" w:space="0" w:color="000000"/>
              <w:right w:val="single" w:sz="4" w:space="0" w:color="000000"/>
            </w:tcBorders>
            <w:vAlign w:val="center"/>
          </w:tcPr>
          <w:p w:rsidR="00330488" w:rsidRPr="0027525A" w:rsidRDefault="00330488" w:rsidP="001F61F9">
            <w:pPr>
              <w:ind w:left="55"/>
              <w:jc w:val="center"/>
              <w:rPr>
                <w:rFonts w:ascii="Times New Roman" w:hAnsi="Times New Roman" w:cs="Times New Roman"/>
                <w:color w:val="000000" w:themeColor="text1"/>
                <w:sz w:val="24"/>
                <w:szCs w:val="24"/>
              </w:rPr>
            </w:pPr>
          </w:p>
        </w:tc>
        <w:tc>
          <w:tcPr>
            <w:tcW w:w="1059" w:type="pct"/>
            <w:tcBorders>
              <w:top w:val="single" w:sz="4" w:space="0" w:color="000000"/>
              <w:left w:val="single" w:sz="4" w:space="0" w:color="000000"/>
              <w:bottom w:val="single" w:sz="4" w:space="0" w:color="000000"/>
              <w:right w:val="single" w:sz="4" w:space="0" w:color="000000"/>
            </w:tcBorders>
            <w:vAlign w:val="center"/>
          </w:tcPr>
          <w:p w:rsidR="00330488" w:rsidRPr="0027525A" w:rsidRDefault="00330488" w:rsidP="001F61F9">
            <w:pPr>
              <w:ind w:left="55"/>
              <w:jc w:val="center"/>
              <w:rPr>
                <w:rFonts w:ascii="Times New Roman" w:hAnsi="Times New Roman" w:cs="Times New Roman"/>
                <w:color w:val="000000" w:themeColor="text1"/>
                <w:sz w:val="24"/>
                <w:szCs w:val="24"/>
              </w:rPr>
            </w:pPr>
          </w:p>
        </w:tc>
      </w:tr>
      <w:tr w:rsidR="00330488" w:rsidRPr="0027525A" w:rsidTr="005D689C">
        <w:tblPrEx>
          <w:tblCellMar>
            <w:left w:w="108" w:type="dxa"/>
            <w:right w:w="103" w:type="dxa"/>
          </w:tblCellMar>
        </w:tblPrEx>
        <w:trPr>
          <w:gridAfter w:val="1"/>
          <w:wAfter w:w="4" w:type="pct"/>
          <w:trHeight w:val="20"/>
          <w:jc w:val="center"/>
        </w:trPr>
        <w:tc>
          <w:tcPr>
            <w:tcW w:w="1904" w:type="pct"/>
            <w:tcBorders>
              <w:top w:val="single" w:sz="4" w:space="0" w:color="000000"/>
              <w:left w:val="single" w:sz="4" w:space="0" w:color="000000"/>
              <w:bottom w:val="single" w:sz="4" w:space="0" w:color="000000"/>
              <w:right w:val="single" w:sz="4" w:space="0" w:color="000000"/>
            </w:tcBorders>
            <w:vAlign w:val="center"/>
          </w:tcPr>
          <w:p w:rsidR="00330488" w:rsidRPr="0027525A" w:rsidRDefault="00330488" w:rsidP="001F61F9">
            <w:pPr>
              <w:ind w:left="910"/>
              <w:jc w:val="center"/>
              <w:rPr>
                <w:rFonts w:ascii="Times New Roman" w:hAnsi="Times New Roman" w:cs="Times New Roman"/>
                <w:color w:val="000000" w:themeColor="text1"/>
                <w:sz w:val="24"/>
                <w:szCs w:val="24"/>
              </w:rPr>
            </w:pPr>
          </w:p>
        </w:tc>
        <w:tc>
          <w:tcPr>
            <w:tcW w:w="570" w:type="pct"/>
            <w:tcBorders>
              <w:top w:val="single" w:sz="4" w:space="0" w:color="000000"/>
              <w:left w:val="single" w:sz="4" w:space="0" w:color="000000"/>
              <w:bottom w:val="single" w:sz="4" w:space="0" w:color="000000"/>
              <w:right w:val="single" w:sz="4" w:space="0" w:color="000000"/>
            </w:tcBorders>
            <w:vAlign w:val="center"/>
          </w:tcPr>
          <w:p w:rsidR="00330488" w:rsidRPr="0027525A" w:rsidRDefault="00330488" w:rsidP="001F61F9">
            <w:pPr>
              <w:ind w:left="56"/>
              <w:jc w:val="center"/>
              <w:rPr>
                <w:rFonts w:ascii="Times New Roman" w:hAnsi="Times New Roman" w:cs="Times New Roman"/>
                <w:color w:val="000000" w:themeColor="text1"/>
                <w:sz w:val="24"/>
                <w:szCs w:val="24"/>
              </w:rPr>
            </w:pPr>
          </w:p>
        </w:tc>
        <w:tc>
          <w:tcPr>
            <w:tcW w:w="1463" w:type="pct"/>
            <w:tcBorders>
              <w:top w:val="single" w:sz="4" w:space="0" w:color="000000"/>
              <w:left w:val="single" w:sz="4" w:space="0" w:color="000000"/>
              <w:bottom w:val="single" w:sz="4" w:space="0" w:color="000000"/>
              <w:right w:val="single" w:sz="4" w:space="0" w:color="000000"/>
            </w:tcBorders>
            <w:vAlign w:val="center"/>
          </w:tcPr>
          <w:p w:rsidR="00330488" w:rsidRPr="0027525A" w:rsidRDefault="00330488" w:rsidP="001F61F9">
            <w:pPr>
              <w:ind w:left="908"/>
              <w:jc w:val="center"/>
              <w:rPr>
                <w:rFonts w:ascii="Times New Roman" w:hAnsi="Times New Roman" w:cs="Times New Roman"/>
                <w:color w:val="000000" w:themeColor="text1"/>
                <w:sz w:val="24"/>
                <w:szCs w:val="24"/>
              </w:rPr>
            </w:pPr>
          </w:p>
        </w:tc>
        <w:tc>
          <w:tcPr>
            <w:tcW w:w="1059" w:type="pct"/>
            <w:tcBorders>
              <w:top w:val="single" w:sz="4" w:space="0" w:color="000000"/>
              <w:left w:val="single" w:sz="4" w:space="0" w:color="000000"/>
              <w:bottom w:val="single" w:sz="4" w:space="0" w:color="000000"/>
              <w:right w:val="single" w:sz="4" w:space="0" w:color="000000"/>
            </w:tcBorders>
            <w:vAlign w:val="center"/>
          </w:tcPr>
          <w:p w:rsidR="00330488" w:rsidRPr="0027525A" w:rsidRDefault="00330488" w:rsidP="001F61F9">
            <w:pPr>
              <w:ind w:left="908"/>
              <w:jc w:val="center"/>
              <w:rPr>
                <w:rFonts w:ascii="Times New Roman" w:hAnsi="Times New Roman" w:cs="Times New Roman"/>
                <w:color w:val="000000" w:themeColor="text1"/>
                <w:sz w:val="24"/>
                <w:szCs w:val="24"/>
              </w:rPr>
            </w:pPr>
          </w:p>
        </w:tc>
      </w:tr>
      <w:tr w:rsidR="00330488" w:rsidRPr="0027525A" w:rsidTr="005D689C">
        <w:tblPrEx>
          <w:tblCellMar>
            <w:left w:w="108" w:type="dxa"/>
            <w:right w:w="103" w:type="dxa"/>
          </w:tblCellMar>
        </w:tblPrEx>
        <w:trPr>
          <w:trHeight w:val="20"/>
          <w:jc w:val="center"/>
        </w:trPr>
        <w:tc>
          <w:tcPr>
            <w:tcW w:w="5000" w:type="pct"/>
            <w:gridSpan w:val="5"/>
            <w:tcBorders>
              <w:top w:val="single" w:sz="4" w:space="0" w:color="000000"/>
              <w:left w:val="single" w:sz="4" w:space="0" w:color="000000"/>
              <w:bottom w:val="single" w:sz="4" w:space="0" w:color="000000"/>
              <w:right w:val="single" w:sz="4" w:space="0" w:color="000000"/>
            </w:tcBorders>
            <w:vAlign w:val="center"/>
          </w:tcPr>
          <w:p w:rsidR="00330488" w:rsidRPr="0027525A" w:rsidRDefault="00330488" w:rsidP="001F61F9">
            <w:pPr>
              <w:ind w:right="6"/>
              <w:jc w:val="center"/>
              <w:rPr>
                <w:rFonts w:ascii="Times New Roman" w:hAnsi="Times New Roman" w:cs="Times New Roman"/>
                <w:color w:val="000000" w:themeColor="text1"/>
                <w:sz w:val="24"/>
                <w:szCs w:val="24"/>
              </w:rPr>
            </w:pPr>
            <w:r w:rsidRPr="0027525A">
              <w:rPr>
                <w:rFonts w:ascii="Times New Roman" w:hAnsi="Times New Roman" w:cs="Times New Roman"/>
                <w:color w:val="000000" w:themeColor="text1"/>
                <w:sz w:val="24"/>
                <w:szCs w:val="24"/>
              </w:rPr>
              <w:t>Работа с родителями</w:t>
            </w:r>
          </w:p>
        </w:tc>
      </w:tr>
      <w:tr w:rsidR="00330488" w:rsidRPr="0027525A" w:rsidTr="005D689C">
        <w:tblPrEx>
          <w:tblCellMar>
            <w:left w:w="108" w:type="dxa"/>
            <w:right w:w="103" w:type="dxa"/>
          </w:tblCellMar>
        </w:tblPrEx>
        <w:trPr>
          <w:gridAfter w:val="1"/>
          <w:wAfter w:w="4" w:type="pct"/>
          <w:trHeight w:val="20"/>
          <w:jc w:val="center"/>
        </w:trPr>
        <w:tc>
          <w:tcPr>
            <w:tcW w:w="1904" w:type="pct"/>
            <w:tcBorders>
              <w:top w:val="single" w:sz="4" w:space="0" w:color="000000"/>
              <w:left w:val="single" w:sz="4" w:space="0" w:color="000000"/>
              <w:bottom w:val="single" w:sz="4" w:space="0" w:color="000000"/>
              <w:right w:val="single" w:sz="4" w:space="0" w:color="000000"/>
            </w:tcBorders>
            <w:vAlign w:val="center"/>
          </w:tcPr>
          <w:p w:rsidR="00330488" w:rsidRPr="0027525A" w:rsidRDefault="00330488" w:rsidP="001F61F9">
            <w:pPr>
              <w:jc w:val="center"/>
              <w:rPr>
                <w:rFonts w:ascii="Times New Roman" w:hAnsi="Times New Roman" w:cs="Times New Roman"/>
                <w:color w:val="000000" w:themeColor="text1"/>
                <w:sz w:val="24"/>
                <w:szCs w:val="24"/>
              </w:rPr>
            </w:pPr>
            <w:r w:rsidRPr="0027525A">
              <w:rPr>
                <w:rFonts w:ascii="Times New Roman" w:hAnsi="Times New Roman" w:cs="Times New Roman"/>
                <w:color w:val="000000" w:themeColor="text1"/>
                <w:sz w:val="24"/>
                <w:szCs w:val="24"/>
              </w:rPr>
              <w:t>Дела</w:t>
            </w:r>
            <w:r w:rsidRPr="0027525A">
              <w:rPr>
                <w:rFonts w:ascii="Times New Roman" w:eastAsia="Batang" w:hAnsi="Times New Roman" w:cs="Times New Roman"/>
                <w:color w:val="000000" w:themeColor="text1"/>
                <w:sz w:val="24"/>
                <w:szCs w:val="24"/>
              </w:rPr>
              <w:t xml:space="preserve">, </w:t>
            </w:r>
            <w:r w:rsidRPr="0027525A">
              <w:rPr>
                <w:rFonts w:ascii="Times New Roman" w:hAnsi="Times New Roman" w:cs="Times New Roman"/>
                <w:color w:val="000000" w:themeColor="text1"/>
                <w:sz w:val="24"/>
                <w:szCs w:val="24"/>
              </w:rPr>
              <w:t>события</w:t>
            </w:r>
            <w:r w:rsidRPr="0027525A">
              <w:rPr>
                <w:rFonts w:ascii="Times New Roman" w:eastAsia="Batang" w:hAnsi="Times New Roman" w:cs="Times New Roman"/>
                <w:color w:val="000000" w:themeColor="text1"/>
                <w:sz w:val="24"/>
                <w:szCs w:val="24"/>
              </w:rPr>
              <w:t xml:space="preserve">, </w:t>
            </w:r>
            <w:r w:rsidRPr="0027525A">
              <w:rPr>
                <w:rFonts w:ascii="Times New Roman" w:hAnsi="Times New Roman" w:cs="Times New Roman"/>
                <w:color w:val="000000" w:themeColor="text1"/>
                <w:sz w:val="24"/>
                <w:szCs w:val="24"/>
              </w:rPr>
              <w:t>мероприятия</w:t>
            </w:r>
          </w:p>
        </w:tc>
        <w:tc>
          <w:tcPr>
            <w:tcW w:w="570" w:type="pct"/>
            <w:tcBorders>
              <w:top w:val="single" w:sz="4" w:space="0" w:color="000000"/>
              <w:left w:val="single" w:sz="4" w:space="0" w:color="000000"/>
              <w:bottom w:val="single" w:sz="4" w:space="0" w:color="000000"/>
              <w:right w:val="single" w:sz="4" w:space="0" w:color="000000"/>
            </w:tcBorders>
            <w:vAlign w:val="center"/>
          </w:tcPr>
          <w:p w:rsidR="00330488" w:rsidRPr="0027525A" w:rsidRDefault="00330488" w:rsidP="001F61F9">
            <w:pPr>
              <w:ind w:right="123"/>
              <w:jc w:val="center"/>
              <w:rPr>
                <w:rFonts w:ascii="Times New Roman" w:hAnsi="Times New Roman" w:cs="Times New Roman"/>
                <w:color w:val="000000" w:themeColor="text1"/>
                <w:sz w:val="24"/>
                <w:szCs w:val="24"/>
              </w:rPr>
            </w:pPr>
            <w:r w:rsidRPr="0027525A">
              <w:rPr>
                <w:rFonts w:ascii="Times New Roman" w:hAnsi="Times New Roman" w:cs="Times New Roman"/>
                <w:color w:val="000000" w:themeColor="text1"/>
                <w:sz w:val="24"/>
                <w:szCs w:val="24"/>
              </w:rPr>
              <w:t>Классы</w:t>
            </w:r>
          </w:p>
        </w:tc>
        <w:tc>
          <w:tcPr>
            <w:tcW w:w="1463" w:type="pct"/>
            <w:tcBorders>
              <w:top w:val="single" w:sz="4" w:space="0" w:color="000000"/>
              <w:left w:val="single" w:sz="4" w:space="0" w:color="000000"/>
              <w:bottom w:val="single" w:sz="4" w:space="0" w:color="000000"/>
              <w:right w:val="single" w:sz="4" w:space="0" w:color="000000"/>
            </w:tcBorders>
            <w:vAlign w:val="center"/>
          </w:tcPr>
          <w:p w:rsidR="00330488" w:rsidRPr="0027525A" w:rsidRDefault="004C1BA9" w:rsidP="001F61F9">
            <w:pPr>
              <w:ind w:left="130" w:right="32" w:hanging="5"/>
              <w:jc w:val="center"/>
              <w:rPr>
                <w:rFonts w:ascii="Times New Roman" w:hAnsi="Times New Roman" w:cs="Times New Roman"/>
                <w:color w:val="000000" w:themeColor="text1"/>
                <w:sz w:val="24"/>
                <w:szCs w:val="24"/>
              </w:rPr>
            </w:pPr>
            <w:r w:rsidRPr="0027525A">
              <w:rPr>
                <w:rFonts w:ascii="Times New Roman" w:hAnsi="Times New Roman" w:cs="Times New Roman"/>
                <w:color w:val="000000" w:themeColor="text1"/>
                <w:sz w:val="24"/>
                <w:szCs w:val="24"/>
              </w:rPr>
              <w:t>Ориентировочное время</w:t>
            </w:r>
            <w:r w:rsidR="00330488" w:rsidRPr="0027525A">
              <w:rPr>
                <w:rFonts w:ascii="Times New Roman" w:hAnsi="Times New Roman" w:cs="Times New Roman"/>
                <w:color w:val="000000" w:themeColor="text1"/>
                <w:sz w:val="24"/>
                <w:szCs w:val="24"/>
              </w:rPr>
              <w:t xml:space="preserve"> проведения</w:t>
            </w:r>
          </w:p>
        </w:tc>
        <w:tc>
          <w:tcPr>
            <w:tcW w:w="1059" w:type="pct"/>
            <w:tcBorders>
              <w:top w:val="single" w:sz="4" w:space="0" w:color="000000"/>
              <w:left w:val="single" w:sz="4" w:space="0" w:color="000000"/>
              <w:bottom w:val="single" w:sz="4" w:space="0" w:color="000000"/>
              <w:right w:val="single" w:sz="4" w:space="0" w:color="000000"/>
            </w:tcBorders>
            <w:vAlign w:val="center"/>
          </w:tcPr>
          <w:p w:rsidR="00330488" w:rsidRPr="0027525A" w:rsidRDefault="00330488" w:rsidP="001F61F9">
            <w:pPr>
              <w:ind w:left="120"/>
              <w:jc w:val="center"/>
              <w:rPr>
                <w:rFonts w:ascii="Times New Roman" w:hAnsi="Times New Roman" w:cs="Times New Roman"/>
                <w:color w:val="000000" w:themeColor="text1"/>
                <w:sz w:val="24"/>
                <w:szCs w:val="24"/>
              </w:rPr>
            </w:pPr>
            <w:r w:rsidRPr="0027525A">
              <w:rPr>
                <w:rFonts w:ascii="Times New Roman" w:hAnsi="Times New Roman" w:cs="Times New Roman"/>
                <w:color w:val="000000" w:themeColor="text1"/>
                <w:sz w:val="24"/>
                <w:szCs w:val="24"/>
              </w:rPr>
              <w:t>Ответственные</w:t>
            </w:r>
          </w:p>
        </w:tc>
      </w:tr>
      <w:tr w:rsidR="00330488" w:rsidRPr="0027525A" w:rsidTr="005D689C">
        <w:tblPrEx>
          <w:tblCellMar>
            <w:left w:w="108" w:type="dxa"/>
            <w:right w:w="103" w:type="dxa"/>
          </w:tblCellMar>
        </w:tblPrEx>
        <w:trPr>
          <w:gridAfter w:val="1"/>
          <w:wAfter w:w="4" w:type="pct"/>
          <w:trHeight w:val="20"/>
          <w:jc w:val="center"/>
        </w:trPr>
        <w:tc>
          <w:tcPr>
            <w:tcW w:w="1904" w:type="pct"/>
            <w:tcBorders>
              <w:top w:val="single" w:sz="4" w:space="0" w:color="000000"/>
              <w:left w:val="single" w:sz="4" w:space="0" w:color="000000"/>
              <w:bottom w:val="single" w:sz="4" w:space="0" w:color="000000"/>
              <w:right w:val="single" w:sz="4" w:space="0" w:color="000000"/>
            </w:tcBorders>
            <w:vAlign w:val="center"/>
          </w:tcPr>
          <w:p w:rsidR="00330488" w:rsidRPr="0027525A" w:rsidRDefault="00330488" w:rsidP="001F61F9">
            <w:pPr>
              <w:jc w:val="center"/>
              <w:rPr>
                <w:rFonts w:ascii="Times New Roman" w:hAnsi="Times New Roman" w:cs="Times New Roman"/>
                <w:color w:val="000000" w:themeColor="text1"/>
                <w:sz w:val="24"/>
                <w:szCs w:val="24"/>
              </w:rPr>
            </w:pPr>
          </w:p>
        </w:tc>
        <w:tc>
          <w:tcPr>
            <w:tcW w:w="570" w:type="pct"/>
            <w:tcBorders>
              <w:top w:val="single" w:sz="4" w:space="0" w:color="000000"/>
              <w:left w:val="single" w:sz="4" w:space="0" w:color="000000"/>
              <w:bottom w:val="single" w:sz="4" w:space="0" w:color="000000"/>
              <w:right w:val="single" w:sz="4" w:space="0" w:color="000000"/>
            </w:tcBorders>
            <w:vAlign w:val="center"/>
          </w:tcPr>
          <w:p w:rsidR="00330488" w:rsidRPr="0027525A" w:rsidRDefault="00330488" w:rsidP="001F61F9">
            <w:pPr>
              <w:ind w:left="56"/>
              <w:jc w:val="center"/>
              <w:rPr>
                <w:rFonts w:ascii="Times New Roman" w:hAnsi="Times New Roman" w:cs="Times New Roman"/>
                <w:color w:val="000000" w:themeColor="text1"/>
                <w:sz w:val="24"/>
                <w:szCs w:val="24"/>
              </w:rPr>
            </w:pPr>
          </w:p>
        </w:tc>
        <w:tc>
          <w:tcPr>
            <w:tcW w:w="1463" w:type="pct"/>
            <w:tcBorders>
              <w:top w:val="single" w:sz="4" w:space="0" w:color="000000"/>
              <w:left w:val="single" w:sz="4" w:space="0" w:color="000000"/>
              <w:bottom w:val="single" w:sz="4" w:space="0" w:color="000000"/>
              <w:right w:val="single" w:sz="4" w:space="0" w:color="000000"/>
            </w:tcBorders>
            <w:vAlign w:val="center"/>
          </w:tcPr>
          <w:p w:rsidR="00330488" w:rsidRPr="0027525A" w:rsidRDefault="00330488" w:rsidP="001F61F9">
            <w:pPr>
              <w:ind w:left="57"/>
              <w:jc w:val="center"/>
              <w:rPr>
                <w:rFonts w:ascii="Times New Roman" w:hAnsi="Times New Roman" w:cs="Times New Roman"/>
                <w:color w:val="000000" w:themeColor="text1"/>
                <w:sz w:val="24"/>
                <w:szCs w:val="24"/>
              </w:rPr>
            </w:pPr>
          </w:p>
        </w:tc>
        <w:tc>
          <w:tcPr>
            <w:tcW w:w="1059" w:type="pct"/>
            <w:tcBorders>
              <w:top w:val="single" w:sz="4" w:space="0" w:color="000000"/>
              <w:left w:val="single" w:sz="4" w:space="0" w:color="000000"/>
              <w:bottom w:val="single" w:sz="4" w:space="0" w:color="000000"/>
              <w:right w:val="single" w:sz="4" w:space="0" w:color="000000"/>
            </w:tcBorders>
            <w:vAlign w:val="center"/>
          </w:tcPr>
          <w:p w:rsidR="00330488" w:rsidRPr="0027525A" w:rsidRDefault="00330488" w:rsidP="001F61F9">
            <w:pPr>
              <w:ind w:left="57"/>
              <w:jc w:val="center"/>
              <w:rPr>
                <w:rFonts w:ascii="Times New Roman" w:hAnsi="Times New Roman" w:cs="Times New Roman"/>
                <w:color w:val="000000" w:themeColor="text1"/>
                <w:sz w:val="24"/>
                <w:szCs w:val="24"/>
              </w:rPr>
            </w:pPr>
          </w:p>
        </w:tc>
      </w:tr>
      <w:tr w:rsidR="00330488" w:rsidRPr="0027525A" w:rsidTr="005D689C">
        <w:tblPrEx>
          <w:tblCellMar>
            <w:left w:w="108" w:type="dxa"/>
            <w:right w:w="103" w:type="dxa"/>
          </w:tblCellMar>
        </w:tblPrEx>
        <w:trPr>
          <w:gridAfter w:val="1"/>
          <w:wAfter w:w="4" w:type="pct"/>
          <w:trHeight w:val="20"/>
          <w:jc w:val="center"/>
        </w:trPr>
        <w:tc>
          <w:tcPr>
            <w:tcW w:w="1904" w:type="pct"/>
            <w:tcBorders>
              <w:top w:val="single" w:sz="4" w:space="0" w:color="000000"/>
              <w:left w:val="single" w:sz="4" w:space="0" w:color="000000"/>
              <w:bottom w:val="single" w:sz="4" w:space="0" w:color="000000"/>
              <w:right w:val="single" w:sz="4" w:space="0" w:color="000000"/>
            </w:tcBorders>
            <w:vAlign w:val="center"/>
          </w:tcPr>
          <w:p w:rsidR="00330488" w:rsidRPr="0027525A" w:rsidRDefault="00330488" w:rsidP="001F61F9">
            <w:pPr>
              <w:ind w:left="910"/>
              <w:jc w:val="center"/>
              <w:rPr>
                <w:rFonts w:ascii="Times New Roman" w:hAnsi="Times New Roman" w:cs="Times New Roman"/>
                <w:color w:val="000000" w:themeColor="text1"/>
                <w:sz w:val="24"/>
                <w:szCs w:val="24"/>
              </w:rPr>
            </w:pPr>
          </w:p>
        </w:tc>
        <w:tc>
          <w:tcPr>
            <w:tcW w:w="570" w:type="pct"/>
            <w:tcBorders>
              <w:top w:val="single" w:sz="4" w:space="0" w:color="000000"/>
              <w:left w:val="single" w:sz="4" w:space="0" w:color="000000"/>
              <w:bottom w:val="single" w:sz="4" w:space="0" w:color="000000"/>
              <w:right w:val="single" w:sz="4" w:space="0" w:color="000000"/>
            </w:tcBorders>
            <w:vAlign w:val="center"/>
          </w:tcPr>
          <w:p w:rsidR="00330488" w:rsidRPr="0027525A" w:rsidRDefault="00330488" w:rsidP="001F61F9">
            <w:pPr>
              <w:ind w:left="56"/>
              <w:jc w:val="center"/>
              <w:rPr>
                <w:rFonts w:ascii="Times New Roman" w:hAnsi="Times New Roman" w:cs="Times New Roman"/>
                <w:color w:val="000000" w:themeColor="text1"/>
                <w:sz w:val="24"/>
                <w:szCs w:val="24"/>
              </w:rPr>
            </w:pPr>
          </w:p>
        </w:tc>
        <w:tc>
          <w:tcPr>
            <w:tcW w:w="1463" w:type="pct"/>
            <w:tcBorders>
              <w:top w:val="single" w:sz="4" w:space="0" w:color="000000"/>
              <w:left w:val="single" w:sz="4" w:space="0" w:color="000000"/>
              <w:bottom w:val="single" w:sz="4" w:space="0" w:color="000000"/>
              <w:right w:val="single" w:sz="4" w:space="0" w:color="000000"/>
            </w:tcBorders>
            <w:vAlign w:val="center"/>
          </w:tcPr>
          <w:p w:rsidR="00330488" w:rsidRPr="0027525A" w:rsidRDefault="00330488" w:rsidP="001F61F9">
            <w:pPr>
              <w:ind w:left="908"/>
              <w:jc w:val="center"/>
              <w:rPr>
                <w:rFonts w:ascii="Times New Roman" w:hAnsi="Times New Roman" w:cs="Times New Roman"/>
                <w:color w:val="000000" w:themeColor="text1"/>
                <w:sz w:val="24"/>
                <w:szCs w:val="24"/>
              </w:rPr>
            </w:pPr>
          </w:p>
        </w:tc>
        <w:tc>
          <w:tcPr>
            <w:tcW w:w="1059" w:type="pct"/>
            <w:tcBorders>
              <w:top w:val="single" w:sz="4" w:space="0" w:color="000000"/>
              <w:left w:val="single" w:sz="4" w:space="0" w:color="000000"/>
              <w:bottom w:val="single" w:sz="4" w:space="0" w:color="000000"/>
              <w:right w:val="single" w:sz="4" w:space="0" w:color="000000"/>
            </w:tcBorders>
            <w:vAlign w:val="center"/>
          </w:tcPr>
          <w:p w:rsidR="00330488" w:rsidRPr="0027525A" w:rsidRDefault="00330488" w:rsidP="001F61F9">
            <w:pPr>
              <w:ind w:left="908"/>
              <w:jc w:val="center"/>
              <w:rPr>
                <w:rFonts w:ascii="Times New Roman" w:hAnsi="Times New Roman" w:cs="Times New Roman"/>
                <w:color w:val="000000" w:themeColor="text1"/>
                <w:sz w:val="24"/>
                <w:szCs w:val="24"/>
              </w:rPr>
            </w:pPr>
          </w:p>
        </w:tc>
      </w:tr>
      <w:tr w:rsidR="00330488" w:rsidRPr="0027525A" w:rsidTr="005D689C">
        <w:tblPrEx>
          <w:tblCellMar>
            <w:left w:w="108" w:type="dxa"/>
            <w:right w:w="103" w:type="dxa"/>
          </w:tblCellMar>
        </w:tblPrEx>
        <w:trPr>
          <w:trHeight w:val="20"/>
          <w:jc w:val="center"/>
        </w:trPr>
        <w:tc>
          <w:tcPr>
            <w:tcW w:w="5000" w:type="pct"/>
            <w:gridSpan w:val="5"/>
            <w:tcBorders>
              <w:top w:val="single" w:sz="4" w:space="0" w:color="000000"/>
              <w:left w:val="single" w:sz="4" w:space="0" w:color="000000"/>
              <w:bottom w:val="single" w:sz="4" w:space="0" w:color="000000"/>
              <w:right w:val="single" w:sz="4" w:space="0" w:color="000000"/>
            </w:tcBorders>
            <w:vAlign w:val="center"/>
          </w:tcPr>
          <w:p w:rsidR="00330488" w:rsidRPr="0027525A" w:rsidRDefault="00330488" w:rsidP="001F61F9">
            <w:pPr>
              <w:ind w:left="58"/>
              <w:jc w:val="center"/>
              <w:rPr>
                <w:rFonts w:ascii="Times New Roman" w:hAnsi="Times New Roman" w:cs="Times New Roman"/>
                <w:color w:val="000000" w:themeColor="text1"/>
                <w:sz w:val="24"/>
                <w:szCs w:val="24"/>
              </w:rPr>
            </w:pPr>
            <w:r w:rsidRPr="0027525A">
              <w:rPr>
                <w:rFonts w:ascii="Times New Roman" w:hAnsi="Times New Roman" w:cs="Times New Roman"/>
                <w:color w:val="000000" w:themeColor="text1"/>
                <w:sz w:val="24"/>
                <w:szCs w:val="24"/>
              </w:rPr>
              <w:t>Классное руководство</w:t>
            </w:r>
          </w:p>
          <w:p w:rsidR="00330488" w:rsidRPr="0027525A" w:rsidRDefault="00330488" w:rsidP="001F61F9">
            <w:pPr>
              <w:ind w:left="1551" w:right="1493"/>
              <w:jc w:val="center"/>
              <w:rPr>
                <w:rFonts w:ascii="Times New Roman" w:hAnsi="Times New Roman" w:cs="Times New Roman"/>
                <w:color w:val="000000" w:themeColor="text1"/>
                <w:sz w:val="24"/>
                <w:szCs w:val="24"/>
              </w:rPr>
            </w:pPr>
            <w:r w:rsidRPr="0027525A">
              <w:rPr>
                <w:rFonts w:ascii="Times New Roman" w:hAnsi="Times New Roman" w:cs="Times New Roman"/>
                <w:color w:val="000000" w:themeColor="text1"/>
                <w:sz w:val="24"/>
                <w:szCs w:val="24"/>
              </w:rPr>
              <w:t>(согласно индивидуальным по планам работы классных руководителей)</w:t>
            </w:r>
          </w:p>
        </w:tc>
      </w:tr>
      <w:tr w:rsidR="00330488" w:rsidRPr="0027525A" w:rsidTr="005D689C">
        <w:tblPrEx>
          <w:tblCellMar>
            <w:left w:w="108" w:type="dxa"/>
            <w:right w:w="103" w:type="dxa"/>
          </w:tblCellMar>
        </w:tblPrEx>
        <w:trPr>
          <w:trHeight w:val="20"/>
          <w:jc w:val="center"/>
        </w:trPr>
        <w:tc>
          <w:tcPr>
            <w:tcW w:w="5000" w:type="pct"/>
            <w:gridSpan w:val="5"/>
            <w:tcBorders>
              <w:top w:val="single" w:sz="4" w:space="0" w:color="000000"/>
              <w:left w:val="single" w:sz="4" w:space="0" w:color="000000"/>
              <w:bottom w:val="single" w:sz="4" w:space="0" w:color="000000"/>
              <w:right w:val="single" w:sz="4" w:space="0" w:color="000000"/>
            </w:tcBorders>
            <w:vAlign w:val="center"/>
          </w:tcPr>
          <w:p w:rsidR="00330488" w:rsidRPr="0027525A" w:rsidRDefault="00330488" w:rsidP="001F61F9">
            <w:pPr>
              <w:ind w:left="58"/>
              <w:jc w:val="center"/>
              <w:rPr>
                <w:rFonts w:ascii="Times New Roman" w:hAnsi="Times New Roman" w:cs="Times New Roman"/>
                <w:color w:val="000000" w:themeColor="text1"/>
                <w:sz w:val="24"/>
                <w:szCs w:val="24"/>
              </w:rPr>
            </w:pPr>
            <w:r w:rsidRPr="0027525A">
              <w:rPr>
                <w:rFonts w:ascii="Times New Roman" w:hAnsi="Times New Roman" w:cs="Times New Roman"/>
                <w:color w:val="000000" w:themeColor="text1"/>
                <w:sz w:val="24"/>
                <w:szCs w:val="24"/>
              </w:rPr>
              <w:t>Школьный урок</w:t>
            </w:r>
          </w:p>
          <w:p w:rsidR="00330488" w:rsidRPr="0027525A" w:rsidRDefault="00330488" w:rsidP="001F61F9">
            <w:pPr>
              <w:ind w:right="5"/>
              <w:jc w:val="center"/>
              <w:rPr>
                <w:rFonts w:ascii="Times New Roman" w:hAnsi="Times New Roman" w:cs="Times New Roman"/>
                <w:color w:val="000000" w:themeColor="text1"/>
                <w:sz w:val="24"/>
                <w:szCs w:val="24"/>
              </w:rPr>
            </w:pPr>
            <w:r w:rsidRPr="0027525A">
              <w:rPr>
                <w:rFonts w:ascii="Times New Roman" w:hAnsi="Times New Roman" w:cs="Times New Roman"/>
                <w:color w:val="000000" w:themeColor="text1"/>
                <w:sz w:val="24"/>
                <w:szCs w:val="24"/>
              </w:rPr>
              <w:t>(согласно индивидуальным по планам работы учителей-предметников)</w:t>
            </w:r>
          </w:p>
        </w:tc>
      </w:tr>
    </w:tbl>
    <w:p w:rsidR="006F5DFC" w:rsidRPr="0027525A" w:rsidRDefault="006F5DFC" w:rsidP="006F5DFC">
      <w:pPr>
        <w:pStyle w:val="1"/>
        <w:rPr>
          <w:rFonts w:cs="Times New Roman"/>
          <w:color w:val="000000" w:themeColor="text1"/>
        </w:rPr>
      </w:pPr>
      <w:bookmarkStart w:id="47" w:name="_Toc65483545"/>
      <w:r w:rsidRPr="0027525A">
        <w:rPr>
          <w:rFonts w:cs="Times New Roman"/>
          <w:color w:val="000000" w:themeColor="text1"/>
        </w:rPr>
        <w:t>Самоанализ</w:t>
      </w:r>
      <w:r w:rsidR="00330488" w:rsidRPr="0027525A">
        <w:rPr>
          <w:rFonts w:cs="Times New Roman"/>
          <w:color w:val="000000" w:themeColor="text1"/>
        </w:rPr>
        <w:t xml:space="preserve"> воспитательной работы в школе</w:t>
      </w:r>
      <w:bookmarkEnd w:id="47"/>
    </w:p>
    <w:p w:rsidR="002D5FA8" w:rsidRPr="0027525A" w:rsidRDefault="002D5FA8" w:rsidP="006639FA">
      <w:pPr>
        <w:spacing w:after="0" w:line="360" w:lineRule="auto"/>
        <w:ind w:firstLine="709"/>
        <w:jc w:val="both"/>
        <w:rPr>
          <w:rFonts w:eastAsia="Times New Roman" w:cs="Times New Roman"/>
          <w:color w:val="000000" w:themeColor="text1"/>
          <w:sz w:val="32"/>
          <w:szCs w:val="32"/>
          <w:lang w:eastAsia="ru-RU"/>
        </w:rPr>
      </w:pPr>
      <w:r w:rsidRPr="0027525A">
        <w:rPr>
          <w:rFonts w:eastAsia="Times New Roman" w:cs="Times New Roman"/>
          <w:color w:val="000000" w:themeColor="text1"/>
          <w:sz w:val="32"/>
          <w:szCs w:val="32"/>
          <w:lang w:eastAsia="ru-RU"/>
        </w:rPr>
        <w:t>Самоанализ результатов реализации программы воспитания осуществляет школа. Это означает, ч</w:t>
      </w:r>
      <w:r w:rsidR="003F0AF8" w:rsidRPr="0027525A">
        <w:rPr>
          <w:rFonts w:eastAsia="Times New Roman" w:cs="Times New Roman"/>
          <w:color w:val="000000" w:themeColor="text1"/>
          <w:sz w:val="32"/>
          <w:szCs w:val="32"/>
          <w:lang w:eastAsia="ru-RU"/>
        </w:rPr>
        <w:t>то осуществляется он только для </w:t>
      </w:r>
      <w:r w:rsidRPr="0027525A">
        <w:rPr>
          <w:rFonts w:eastAsia="Times New Roman" w:cs="Times New Roman"/>
          <w:color w:val="000000" w:themeColor="text1"/>
          <w:sz w:val="32"/>
          <w:szCs w:val="32"/>
          <w:lang w:eastAsia="ru-RU"/>
        </w:rPr>
        <w:t>удовлетворения потребностей самой</w:t>
      </w:r>
      <w:r w:rsidR="003F0AF8" w:rsidRPr="0027525A">
        <w:rPr>
          <w:rFonts w:eastAsia="Times New Roman" w:cs="Times New Roman"/>
          <w:color w:val="000000" w:themeColor="text1"/>
          <w:sz w:val="32"/>
          <w:szCs w:val="32"/>
          <w:lang w:eastAsia="ru-RU"/>
        </w:rPr>
        <w:t xml:space="preserve"> образовательной организации, а </w:t>
      </w:r>
      <w:r w:rsidR="00330C2C" w:rsidRPr="0027525A">
        <w:rPr>
          <w:rFonts w:eastAsia="Times New Roman" w:cs="Times New Roman"/>
          <w:color w:val="000000" w:themeColor="text1"/>
          <w:sz w:val="32"/>
          <w:szCs w:val="32"/>
          <w:lang w:eastAsia="ru-RU"/>
        </w:rPr>
        <w:t>о </w:t>
      </w:r>
      <w:r w:rsidRPr="0027525A">
        <w:rPr>
          <w:rFonts w:eastAsia="Times New Roman" w:cs="Times New Roman"/>
          <w:color w:val="000000" w:themeColor="text1"/>
          <w:sz w:val="32"/>
          <w:szCs w:val="32"/>
          <w:lang w:eastAsia="ru-RU"/>
        </w:rPr>
        <w:t xml:space="preserve">его результатах она ни перед кем не отчитывается. </w:t>
      </w:r>
    </w:p>
    <w:p w:rsidR="002D5FA8" w:rsidRPr="0027525A" w:rsidRDefault="006F5DFC" w:rsidP="006639FA">
      <w:pPr>
        <w:pStyle w:val="2"/>
        <w:spacing w:before="0" w:after="0" w:line="360" w:lineRule="auto"/>
        <w:ind w:left="0" w:firstLine="709"/>
        <w:jc w:val="both"/>
        <w:rPr>
          <w:rFonts w:cs="Times New Roman"/>
          <w:color w:val="000000" w:themeColor="text1"/>
          <w:sz w:val="32"/>
          <w:szCs w:val="32"/>
        </w:rPr>
      </w:pPr>
      <w:bookmarkStart w:id="48" w:name="_Toc65483546"/>
      <w:r w:rsidRPr="0027525A">
        <w:rPr>
          <w:rFonts w:cs="Times New Roman"/>
          <w:color w:val="000000" w:themeColor="text1"/>
          <w:sz w:val="32"/>
          <w:szCs w:val="32"/>
        </w:rPr>
        <w:t>Анализ результ</w:t>
      </w:r>
      <w:r w:rsidR="003F0AF8" w:rsidRPr="0027525A">
        <w:rPr>
          <w:rFonts w:cs="Times New Roman"/>
          <w:color w:val="000000" w:themeColor="text1"/>
          <w:sz w:val="32"/>
          <w:szCs w:val="32"/>
        </w:rPr>
        <w:t>атов воспитания, социализации и </w:t>
      </w:r>
      <w:r w:rsidRPr="0027525A">
        <w:rPr>
          <w:rFonts w:cs="Times New Roman"/>
          <w:color w:val="000000" w:themeColor="text1"/>
          <w:sz w:val="32"/>
          <w:szCs w:val="32"/>
        </w:rPr>
        <w:t xml:space="preserve">саморазвития </w:t>
      </w:r>
      <w:bookmarkEnd w:id="48"/>
      <w:r w:rsidR="003F0AF8" w:rsidRPr="0027525A">
        <w:rPr>
          <w:rFonts w:cs="Times New Roman"/>
          <w:color w:val="000000" w:themeColor="text1"/>
          <w:sz w:val="32"/>
          <w:szCs w:val="32"/>
        </w:rPr>
        <w:t>обучающихся</w:t>
      </w:r>
      <w:r w:rsidRPr="0027525A">
        <w:rPr>
          <w:rFonts w:cs="Times New Roman"/>
          <w:color w:val="000000" w:themeColor="text1"/>
          <w:sz w:val="32"/>
          <w:szCs w:val="32"/>
        </w:rPr>
        <w:t xml:space="preserve"> </w:t>
      </w:r>
    </w:p>
    <w:p w:rsidR="002D5FA8" w:rsidRPr="0027525A" w:rsidRDefault="002D5FA8" w:rsidP="006639FA">
      <w:pPr>
        <w:spacing w:after="0" w:line="360" w:lineRule="auto"/>
        <w:ind w:firstLine="709"/>
        <w:jc w:val="both"/>
        <w:rPr>
          <w:rFonts w:eastAsia="Times New Roman" w:cs="Times New Roman"/>
          <w:color w:val="000000" w:themeColor="text1"/>
          <w:sz w:val="32"/>
          <w:szCs w:val="32"/>
          <w:lang w:eastAsia="ru-RU"/>
        </w:rPr>
      </w:pPr>
      <w:r w:rsidRPr="0027525A">
        <w:rPr>
          <w:rFonts w:eastAsia="Times New Roman" w:cs="Times New Roman"/>
          <w:color w:val="000000" w:themeColor="text1"/>
          <w:sz w:val="32"/>
          <w:szCs w:val="32"/>
          <w:lang w:eastAsia="ru-RU"/>
        </w:rPr>
        <w:t>И в Федеральном государственн</w:t>
      </w:r>
      <w:r w:rsidR="00330C2C" w:rsidRPr="0027525A">
        <w:rPr>
          <w:rFonts w:eastAsia="Times New Roman" w:cs="Times New Roman"/>
          <w:color w:val="000000" w:themeColor="text1"/>
          <w:sz w:val="32"/>
          <w:szCs w:val="32"/>
          <w:lang w:eastAsia="ru-RU"/>
        </w:rPr>
        <w:t>ом образовательном стандарте, и </w:t>
      </w:r>
      <w:r w:rsidRPr="0027525A">
        <w:rPr>
          <w:rFonts w:eastAsia="Times New Roman" w:cs="Times New Roman"/>
          <w:color w:val="000000" w:themeColor="text1"/>
          <w:sz w:val="32"/>
          <w:szCs w:val="32"/>
          <w:lang w:eastAsia="ru-RU"/>
        </w:rPr>
        <w:t>в примерной программе воспитания целью воспитания провозглашается личностное развитие ребенка,</w:t>
      </w:r>
      <w:r w:rsidR="00330C2C" w:rsidRPr="0027525A">
        <w:rPr>
          <w:rFonts w:eastAsia="Times New Roman" w:cs="Times New Roman"/>
          <w:color w:val="000000" w:themeColor="text1"/>
          <w:sz w:val="32"/>
          <w:szCs w:val="32"/>
          <w:lang w:eastAsia="ru-RU"/>
        </w:rPr>
        <w:t xml:space="preserve"> которое происходит не только в </w:t>
      </w:r>
      <w:r w:rsidRPr="0027525A">
        <w:rPr>
          <w:rFonts w:eastAsia="Times New Roman" w:cs="Times New Roman"/>
          <w:color w:val="000000" w:themeColor="text1"/>
          <w:sz w:val="32"/>
          <w:szCs w:val="32"/>
          <w:lang w:eastAsia="ru-RU"/>
        </w:rPr>
        <w:t xml:space="preserve">процессе воспитания, но и в ходе стихийной социализации, и в ходе его саморазвития. Поэтому выделить в его развитии результаты именно воспитания очень сложно. Правильнее было бы говорить не о </w:t>
      </w:r>
      <w:r w:rsidRPr="0027525A">
        <w:rPr>
          <w:rFonts w:eastAsia="Times New Roman" w:cs="Times New Roman"/>
          <w:color w:val="000000" w:themeColor="text1"/>
          <w:sz w:val="32"/>
          <w:szCs w:val="32"/>
          <w:lang w:eastAsia="ru-RU"/>
        </w:rPr>
        <w:lastRenderedPageBreak/>
        <w:t xml:space="preserve">результатах воспитания, а о результатах </w:t>
      </w:r>
      <w:r w:rsidRPr="0027525A">
        <w:rPr>
          <w:rFonts w:eastAsia="Times New Roman" w:cs="Times New Roman"/>
          <w:i/>
          <w:color w:val="000000" w:themeColor="text1"/>
          <w:sz w:val="32"/>
          <w:szCs w:val="32"/>
          <w:lang w:eastAsia="ru-RU"/>
        </w:rPr>
        <w:t>воспитания, социализации и саморазвития</w:t>
      </w:r>
      <w:r w:rsidRPr="0027525A">
        <w:rPr>
          <w:rFonts w:eastAsia="Times New Roman" w:cs="Times New Roman"/>
          <w:color w:val="000000" w:themeColor="text1"/>
          <w:sz w:val="32"/>
          <w:szCs w:val="32"/>
          <w:lang w:eastAsia="ru-RU"/>
        </w:rPr>
        <w:t xml:space="preserve"> </w:t>
      </w:r>
      <w:r w:rsidR="003F0AF8" w:rsidRPr="0027525A">
        <w:rPr>
          <w:rFonts w:eastAsia="Times New Roman" w:cs="Times New Roman"/>
          <w:color w:val="000000" w:themeColor="text1"/>
          <w:sz w:val="32"/>
          <w:szCs w:val="32"/>
          <w:lang w:eastAsia="ru-RU"/>
        </w:rPr>
        <w:t>обучающихся</w:t>
      </w:r>
      <w:r w:rsidRPr="0027525A">
        <w:rPr>
          <w:rFonts w:eastAsia="Times New Roman" w:cs="Times New Roman"/>
          <w:color w:val="000000" w:themeColor="text1"/>
          <w:sz w:val="32"/>
          <w:szCs w:val="32"/>
          <w:lang w:eastAsia="ru-RU"/>
        </w:rPr>
        <w:t xml:space="preserve"> в целом. </w:t>
      </w:r>
    </w:p>
    <w:p w:rsidR="002D5FA8" w:rsidRPr="0027525A" w:rsidRDefault="002D5FA8" w:rsidP="006639FA">
      <w:pPr>
        <w:spacing w:after="0" w:line="360" w:lineRule="auto"/>
        <w:ind w:firstLine="709"/>
        <w:jc w:val="both"/>
        <w:rPr>
          <w:rFonts w:eastAsia="Times New Roman" w:cs="Times New Roman"/>
          <w:color w:val="000000" w:themeColor="text1"/>
          <w:sz w:val="32"/>
          <w:szCs w:val="32"/>
          <w:lang w:eastAsia="ru-RU"/>
        </w:rPr>
      </w:pPr>
      <w:r w:rsidRPr="0027525A">
        <w:rPr>
          <w:rFonts w:eastAsia="Times New Roman" w:cs="Times New Roman"/>
          <w:color w:val="000000" w:themeColor="text1"/>
          <w:sz w:val="32"/>
          <w:szCs w:val="32"/>
          <w:lang w:eastAsia="ru-RU"/>
        </w:rPr>
        <w:t xml:space="preserve">Анализ этих результатов важен для того, чтобы педагоги могли понимать, над какими проблемами личностного развития </w:t>
      </w:r>
      <w:r w:rsidR="003F0AF8" w:rsidRPr="0027525A">
        <w:rPr>
          <w:rFonts w:eastAsia="Times New Roman" w:cs="Times New Roman"/>
          <w:color w:val="000000" w:themeColor="text1"/>
          <w:sz w:val="32"/>
          <w:szCs w:val="32"/>
          <w:lang w:eastAsia="ru-RU"/>
        </w:rPr>
        <w:t>обучающихся</w:t>
      </w:r>
      <w:r w:rsidRPr="0027525A">
        <w:rPr>
          <w:rFonts w:eastAsia="Times New Roman" w:cs="Times New Roman"/>
          <w:color w:val="000000" w:themeColor="text1"/>
          <w:sz w:val="32"/>
          <w:szCs w:val="32"/>
          <w:lang w:eastAsia="ru-RU"/>
        </w:rPr>
        <w:t xml:space="preserve"> им необходимо работать в школе. </w:t>
      </w:r>
    </w:p>
    <w:p w:rsidR="002D5FA8" w:rsidRPr="0027525A" w:rsidRDefault="002D5FA8" w:rsidP="006639FA">
      <w:pPr>
        <w:spacing w:after="0" w:line="360" w:lineRule="auto"/>
        <w:ind w:firstLine="709"/>
        <w:jc w:val="both"/>
        <w:rPr>
          <w:rFonts w:eastAsia="Times New Roman" w:cs="Times New Roman"/>
          <w:color w:val="000000" w:themeColor="text1"/>
          <w:sz w:val="32"/>
          <w:szCs w:val="32"/>
          <w:lang w:eastAsia="ru-RU"/>
        </w:rPr>
      </w:pPr>
      <w:r w:rsidRPr="0027525A">
        <w:rPr>
          <w:rFonts w:eastAsia="Times New Roman" w:cs="Times New Roman"/>
          <w:i/>
          <w:color w:val="000000" w:themeColor="text1"/>
          <w:sz w:val="32"/>
          <w:szCs w:val="32"/>
          <w:lang w:eastAsia="ru-RU"/>
        </w:rPr>
        <w:t>Критерием</w:t>
      </w:r>
      <w:r w:rsidRPr="0027525A">
        <w:rPr>
          <w:rFonts w:eastAsia="Times New Roman" w:cs="Times New Roman"/>
          <w:color w:val="000000" w:themeColor="text1"/>
          <w:sz w:val="32"/>
          <w:szCs w:val="32"/>
          <w:lang w:eastAsia="ru-RU"/>
        </w:rPr>
        <w:t xml:space="preserve">, на основе которого может осуществляться данный анализ, является </w:t>
      </w:r>
      <w:r w:rsidRPr="0027525A">
        <w:rPr>
          <w:rFonts w:eastAsia="Times New Roman" w:cs="Times New Roman"/>
          <w:b/>
          <w:color w:val="000000" w:themeColor="text1"/>
          <w:sz w:val="32"/>
          <w:szCs w:val="32"/>
          <w:lang w:eastAsia="ru-RU"/>
        </w:rPr>
        <w:t>динамика личностного развития</w:t>
      </w:r>
      <w:r w:rsidRPr="0027525A">
        <w:rPr>
          <w:rFonts w:eastAsia="Times New Roman" w:cs="Times New Roman"/>
          <w:color w:val="000000" w:themeColor="text1"/>
          <w:sz w:val="32"/>
          <w:szCs w:val="32"/>
          <w:lang w:eastAsia="ru-RU"/>
        </w:rPr>
        <w:t xml:space="preserve"> </w:t>
      </w:r>
      <w:r w:rsidR="003F0AF8" w:rsidRPr="0027525A">
        <w:rPr>
          <w:rFonts w:eastAsia="Times New Roman" w:cs="Times New Roman"/>
          <w:color w:val="000000" w:themeColor="text1"/>
          <w:sz w:val="32"/>
          <w:szCs w:val="32"/>
          <w:lang w:eastAsia="ru-RU"/>
        </w:rPr>
        <w:t xml:space="preserve">обучающихся </w:t>
      </w:r>
      <w:r w:rsidRPr="0027525A">
        <w:rPr>
          <w:rFonts w:eastAsia="Times New Roman" w:cs="Times New Roman"/>
          <w:color w:val="000000" w:themeColor="text1"/>
          <w:sz w:val="32"/>
          <w:szCs w:val="32"/>
          <w:lang w:eastAsia="ru-RU"/>
        </w:rPr>
        <w:t xml:space="preserve">каждого класса. А осуществлять его могут классные руководители совместно с заместителем директора по воспитательной работе. </w:t>
      </w:r>
    </w:p>
    <w:p w:rsidR="002D5FA8" w:rsidRPr="0027525A" w:rsidRDefault="002D5FA8" w:rsidP="006639FA">
      <w:pPr>
        <w:spacing w:after="0" w:line="360" w:lineRule="auto"/>
        <w:ind w:firstLine="709"/>
        <w:jc w:val="both"/>
        <w:rPr>
          <w:rFonts w:eastAsia="Times New Roman" w:cs="Times New Roman"/>
          <w:color w:val="000000" w:themeColor="text1"/>
          <w:sz w:val="32"/>
          <w:szCs w:val="32"/>
          <w:lang w:eastAsia="ru-RU"/>
        </w:rPr>
      </w:pPr>
      <w:r w:rsidRPr="0027525A">
        <w:rPr>
          <w:rFonts w:eastAsia="Times New Roman" w:cs="Times New Roman"/>
          <w:color w:val="000000" w:themeColor="text1"/>
          <w:sz w:val="32"/>
          <w:szCs w:val="32"/>
          <w:lang w:eastAsia="ru-RU"/>
        </w:rPr>
        <w:t xml:space="preserve">Изучать и анализировать результаты воспитания, социализации и саморазвития </w:t>
      </w:r>
      <w:r w:rsidR="003F0AF8" w:rsidRPr="0027525A">
        <w:rPr>
          <w:rFonts w:eastAsia="Times New Roman" w:cs="Times New Roman"/>
          <w:color w:val="000000" w:themeColor="text1"/>
          <w:sz w:val="32"/>
          <w:szCs w:val="32"/>
          <w:lang w:eastAsia="ru-RU"/>
        </w:rPr>
        <w:t>обучающихся</w:t>
      </w:r>
      <w:r w:rsidRPr="0027525A">
        <w:rPr>
          <w:rFonts w:eastAsia="Times New Roman" w:cs="Times New Roman"/>
          <w:color w:val="000000" w:themeColor="text1"/>
          <w:sz w:val="32"/>
          <w:szCs w:val="32"/>
          <w:lang w:eastAsia="ru-RU"/>
        </w:rPr>
        <w:t xml:space="preserve">, на наш взгляд, лучше всего при помощи </w:t>
      </w:r>
      <w:r w:rsidRPr="0027525A">
        <w:rPr>
          <w:rFonts w:eastAsia="Times New Roman" w:cs="Times New Roman"/>
          <w:b/>
          <w:color w:val="000000" w:themeColor="text1"/>
          <w:sz w:val="32"/>
          <w:szCs w:val="32"/>
          <w:lang w:eastAsia="ru-RU"/>
        </w:rPr>
        <w:t xml:space="preserve">метода педагогического наблюдения </w:t>
      </w:r>
      <w:r w:rsidRPr="0027525A">
        <w:rPr>
          <w:rFonts w:eastAsia="Times New Roman" w:cs="Times New Roman"/>
          <w:color w:val="000000" w:themeColor="text1"/>
          <w:sz w:val="32"/>
          <w:szCs w:val="32"/>
          <w:lang w:eastAsia="ru-RU"/>
        </w:rPr>
        <w:t xml:space="preserve">за поведением </w:t>
      </w:r>
      <w:r w:rsidR="003F0AF8" w:rsidRPr="0027525A">
        <w:rPr>
          <w:rFonts w:eastAsia="Times New Roman" w:cs="Times New Roman"/>
          <w:color w:val="000000" w:themeColor="text1"/>
          <w:sz w:val="32"/>
          <w:szCs w:val="32"/>
          <w:lang w:eastAsia="ru-RU"/>
        </w:rPr>
        <w:t>обучающихся</w:t>
      </w:r>
      <w:r w:rsidRPr="0027525A">
        <w:rPr>
          <w:rFonts w:eastAsia="Times New Roman" w:cs="Times New Roman"/>
          <w:color w:val="000000" w:themeColor="text1"/>
          <w:sz w:val="32"/>
          <w:szCs w:val="32"/>
          <w:lang w:eastAsia="ru-RU"/>
        </w:rPr>
        <w:t xml:space="preserve"> в их повседневной жизни, в специально создаваемых педагогических ситуациях, в беседах, играх, погружающих </w:t>
      </w:r>
      <w:r w:rsidR="003F0AF8" w:rsidRPr="0027525A">
        <w:rPr>
          <w:rFonts w:eastAsia="Times New Roman" w:cs="Times New Roman"/>
          <w:color w:val="000000" w:themeColor="text1"/>
          <w:sz w:val="32"/>
          <w:szCs w:val="32"/>
          <w:lang w:eastAsia="ru-RU"/>
        </w:rPr>
        <w:t>обучающегося</w:t>
      </w:r>
      <w:r w:rsidRPr="0027525A">
        <w:rPr>
          <w:rFonts w:eastAsia="Times New Roman" w:cs="Times New Roman"/>
          <w:color w:val="000000" w:themeColor="text1"/>
          <w:sz w:val="32"/>
          <w:szCs w:val="32"/>
          <w:lang w:eastAsia="ru-RU"/>
        </w:rPr>
        <w:t xml:space="preserve"> в мир человеческих отношений. Это метод обладает рядом преимуществ по сравнению с анкетами, тестами, опросниками, которые сегодня столь популярны в массовой практике. </w:t>
      </w:r>
    </w:p>
    <w:p w:rsidR="002D5FA8" w:rsidRPr="0027525A" w:rsidRDefault="002D5FA8" w:rsidP="006639FA">
      <w:pPr>
        <w:spacing w:after="0" w:line="360" w:lineRule="auto"/>
        <w:ind w:firstLine="709"/>
        <w:jc w:val="both"/>
        <w:rPr>
          <w:rFonts w:eastAsia="Times New Roman" w:cs="Times New Roman"/>
          <w:color w:val="000000" w:themeColor="text1"/>
          <w:sz w:val="32"/>
          <w:szCs w:val="32"/>
          <w:lang w:eastAsia="ru-RU"/>
        </w:rPr>
      </w:pPr>
      <w:r w:rsidRPr="0027525A">
        <w:rPr>
          <w:rFonts w:eastAsia="Times New Roman" w:cs="Times New Roman"/>
          <w:color w:val="000000" w:themeColor="text1"/>
          <w:sz w:val="32"/>
          <w:szCs w:val="32"/>
          <w:lang w:eastAsia="ru-RU"/>
        </w:rPr>
        <w:t xml:space="preserve">Ребёнок развивается более интенсивно, чем взрослый. Его картина мира динамична. А потому изучение личности при помощи анкет или тестов, дающих нам информацию о ребенке лишь как информацию «здесь и сейчас», становится проблематичным и не отражающим в должной мере динамику личностного развития школьников. Метод же наблюдения, если осуществлять его постоянно, дает нам постоянно меняющуюся информацию о личности ребенка и тем самым в большей мере отвечает особенностям развития школьников. Кроме того, работающий с детьми педагог непосредственно включён в повседневную </w:t>
      </w:r>
      <w:r w:rsidRPr="0027525A">
        <w:rPr>
          <w:rFonts w:eastAsia="Times New Roman" w:cs="Times New Roman"/>
          <w:color w:val="000000" w:themeColor="text1"/>
          <w:sz w:val="32"/>
          <w:szCs w:val="32"/>
          <w:lang w:eastAsia="ru-RU"/>
        </w:rPr>
        <w:lastRenderedPageBreak/>
        <w:t>школьную жизнь детей</w:t>
      </w:r>
      <w:r w:rsidR="003F0AF8" w:rsidRPr="0027525A">
        <w:rPr>
          <w:rFonts w:eastAsia="Times New Roman" w:cs="Times New Roman"/>
          <w:color w:val="000000" w:themeColor="text1"/>
          <w:sz w:val="32"/>
          <w:szCs w:val="32"/>
          <w:lang w:eastAsia="ru-RU"/>
        </w:rPr>
        <w:t xml:space="preserve"> –</w:t>
      </w:r>
      <w:r w:rsidRPr="0027525A">
        <w:rPr>
          <w:rFonts w:eastAsia="Times New Roman" w:cs="Times New Roman"/>
          <w:color w:val="000000" w:themeColor="text1"/>
          <w:sz w:val="32"/>
          <w:szCs w:val="32"/>
          <w:lang w:eastAsia="ru-RU"/>
        </w:rPr>
        <w:t xml:space="preserve"> таким образом, он осуществляет «включённое наблюдение» и, может регистрировать мелкие, кажущиеся незначительными факты, которые могут быть симптомами важных внутренних процессов, происходящих в личности. И, наконец, метод наблюдения позволяет избежать и проблем интерпретации школьниками вопросов анкет или тестов. Случается, что эти вопросы кто-то из детей интерпретирует совсем не так, как того ожидали разработчики анкет. В результате ответы этого ребёнка оцениваются неадекватно, и появляется опасность неверных выводов о личностном развитии школьника.</w:t>
      </w:r>
      <w:r w:rsidR="00FD7641" w:rsidRPr="0027525A">
        <w:rPr>
          <w:rFonts w:eastAsia="Times New Roman" w:cs="Times New Roman"/>
          <w:color w:val="000000" w:themeColor="text1"/>
          <w:sz w:val="32"/>
          <w:szCs w:val="32"/>
          <w:lang w:eastAsia="ru-RU"/>
        </w:rPr>
        <w:t xml:space="preserve"> </w:t>
      </w:r>
    </w:p>
    <w:p w:rsidR="002D5FA8" w:rsidRPr="0027525A" w:rsidRDefault="002D5FA8" w:rsidP="006639FA">
      <w:pPr>
        <w:spacing w:after="0" w:line="360" w:lineRule="auto"/>
        <w:ind w:firstLine="709"/>
        <w:jc w:val="both"/>
        <w:rPr>
          <w:rFonts w:eastAsia="Times New Roman" w:cs="Times New Roman"/>
          <w:color w:val="000000" w:themeColor="text1"/>
          <w:sz w:val="32"/>
          <w:szCs w:val="32"/>
          <w:lang w:eastAsia="ru-RU"/>
        </w:rPr>
      </w:pPr>
      <w:r w:rsidRPr="0027525A">
        <w:rPr>
          <w:rFonts w:eastAsia="Times New Roman" w:cs="Times New Roman"/>
          <w:color w:val="000000" w:themeColor="text1"/>
          <w:sz w:val="32"/>
          <w:szCs w:val="32"/>
          <w:lang w:eastAsia="ru-RU"/>
        </w:rPr>
        <w:t>При использовании этого метода следует уделить особое внимание наблюдению за поведением ребёнка в ситуациях, которые побуждают его делать тот или иной ценностно окрашенный выбор: списать домашнее задание или сделать самому, взять чужое или не взять, помочь или пройти мимо, сказать правду или солгать… В основе такого выбора далеко не всегда лежат соображения практического удобства, как это может показаться на первый взгляд. Очень часто основание такого выбора – ценности, которые разделяет ребёнок. Следовательно, наблюдение за его поведением в подобных ситуациях может дать педагогу представление о тех ценностях, которые актуальны для ребёнка в данный момент, и о том, как эти ценности представлены в его знаниях, в его отношениях, в его действиях.</w:t>
      </w:r>
      <w:r w:rsidR="00FD7641" w:rsidRPr="0027525A">
        <w:rPr>
          <w:rFonts w:eastAsia="Times New Roman" w:cs="Times New Roman"/>
          <w:color w:val="000000" w:themeColor="text1"/>
          <w:sz w:val="32"/>
          <w:szCs w:val="32"/>
          <w:lang w:eastAsia="ru-RU"/>
        </w:rPr>
        <w:t xml:space="preserve"> </w:t>
      </w:r>
    </w:p>
    <w:p w:rsidR="002D5FA8" w:rsidRPr="0027525A" w:rsidRDefault="002D5FA8" w:rsidP="006639FA">
      <w:pPr>
        <w:spacing w:after="0" w:line="360" w:lineRule="auto"/>
        <w:ind w:firstLine="709"/>
        <w:jc w:val="both"/>
        <w:rPr>
          <w:rFonts w:eastAsia="Times New Roman" w:cs="Times New Roman"/>
          <w:color w:val="000000" w:themeColor="text1"/>
          <w:sz w:val="32"/>
          <w:szCs w:val="32"/>
          <w:lang w:eastAsia="ru-RU"/>
        </w:rPr>
      </w:pPr>
      <w:r w:rsidRPr="0027525A">
        <w:rPr>
          <w:rFonts w:eastAsia="Times New Roman" w:cs="Times New Roman"/>
          <w:b/>
          <w:color w:val="000000" w:themeColor="text1"/>
          <w:sz w:val="32"/>
          <w:szCs w:val="32"/>
          <w:lang w:eastAsia="ru-RU"/>
        </w:rPr>
        <w:t>Фиксировать результаты педагогического наблюдения можно различными способами</w:t>
      </w:r>
      <w:r w:rsidRPr="0027525A">
        <w:rPr>
          <w:rFonts w:eastAsia="Times New Roman" w:cs="Times New Roman"/>
          <w:color w:val="000000" w:themeColor="text1"/>
          <w:sz w:val="32"/>
          <w:szCs w:val="32"/>
          <w:lang w:eastAsia="ru-RU"/>
        </w:rPr>
        <w:t xml:space="preserve">: вести специальный дневник, делать записи в блокноте, записывать на диктофон свои размышления и т.п. – </w:t>
      </w:r>
      <w:r w:rsidRPr="0027525A">
        <w:rPr>
          <w:rFonts w:eastAsia="Times New Roman" w:cs="Times New Roman"/>
          <w:color w:val="000000" w:themeColor="text1"/>
          <w:sz w:val="32"/>
          <w:szCs w:val="32"/>
          <w:lang w:eastAsia="ru-RU"/>
        </w:rPr>
        <w:lastRenderedPageBreak/>
        <w:t xml:space="preserve">то есть так, как удобно самим педагогам. Здесь нет и не должно быть общих для всех требований. </w:t>
      </w:r>
    </w:p>
    <w:p w:rsidR="002D5FA8" w:rsidRPr="0027525A" w:rsidRDefault="002D5FA8" w:rsidP="006639FA">
      <w:pPr>
        <w:spacing w:after="0" w:line="360" w:lineRule="auto"/>
        <w:ind w:firstLine="709"/>
        <w:jc w:val="both"/>
        <w:rPr>
          <w:rFonts w:eastAsia="Times New Roman" w:cs="Times New Roman"/>
          <w:color w:val="000000" w:themeColor="text1"/>
          <w:sz w:val="32"/>
          <w:szCs w:val="32"/>
          <w:lang w:eastAsia="ru-RU"/>
        </w:rPr>
      </w:pPr>
      <w:r w:rsidRPr="0027525A">
        <w:rPr>
          <w:rFonts w:eastAsia="Times New Roman" w:cs="Times New Roman"/>
          <w:color w:val="000000" w:themeColor="text1"/>
          <w:sz w:val="32"/>
          <w:szCs w:val="32"/>
          <w:lang w:eastAsia="ru-RU"/>
        </w:rPr>
        <w:t xml:space="preserve">По итогам своих наблюдений педагоги могут сделать выводы о тех проблемах личностного развития </w:t>
      </w:r>
      <w:r w:rsidR="00336B48" w:rsidRPr="0027525A">
        <w:rPr>
          <w:rFonts w:eastAsia="Times New Roman" w:cs="Times New Roman"/>
          <w:color w:val="000000" w:themeColor="text1"/>
          <w:sz w:val="32"/>
          <w:szCs w:val="32"/>
          <w:lang w:eastAsia="ru-RU"/>
        </w:rPr>
        <w:t>обучающихся,</w:t>
      </w:r>
      <w:r w:rsidRPr="0027525A">
        <w:rPr>
          <w:rFonts w:eastAsia="Times New Roman" w:cs="Times New Roman"/>
          <w:color w:val="000000" w:themeColor="text1"/>
          <w:sz w:val="32"/>
          <w:szCs w:val="32"/>
          <w:lang w:eastAsia="ru-RU"/>
        </w:rPr>
        <w:t xml:space="preserve"> над которыми им предстоит работать в дальнейшем. Формулируя эти проблемы, следует обратить внимание на следующее: удовлетворены ли педагоги</w:t>
      </w:r>
      <w:r w:rsidR="00336B48" w:rsidRPr="0027525A">
        <w:rPr>
          <w:rFonts w:eastAsia="Times New Roman" w:cs="Times New Roman"/>
          <w:color w:val="000000" w:themeColor="text1"/>
          <w:sz w:val="32"/>
          <w:szCs w:val="32"/>
          <w:lang w:eastAsia="ru-RU"/>
        </w:rPr>
        <w:t>:</w:t>
      </w:r>
      <w:r w:rsidRPr="0027525A">
        <w:rPr>
          <w:rFonts w:eastAsia="Times New Roman" w:cs="Times New Roman"/>
          <w:color w:val="000000" w:themeColor="text1"/>
          <w:sz w:val="32"/>
          <w:szCs w:val="32"/>
          <w:lang w:eastAsia="ru-RU"/>
        </w:rPr>
        <w:t xml:space="preserve"> </w:t>
      </w:r>
    </w:p>
    <w:p w:rsidR="002D5FA8" w:rsidRPr="0027525A" w:rsidRDefault="002D5FA8" w:rsidP="006639FA">
      <w:pPr>
        <w:numPr>
          <w:ilvl w:val="0"/>
          <w:numId w:val="1"/>
        </w:numPr>
        <w:tabs>
          <w:tab w:val="left" w:pos="851"/>
        </w:tabs>
        <w:spacing w:after="0" w:line="360" w:lineRule="auto"/>
        <w:ind w:firstLine="709"/>
        <w:jc w:val="both"/>
        <w:rPr>
          <w:rFonts w:eastAsia="Times New Roman" w:cs="Times New Roman"/>
          <w:color w:val="000000" w:themeColor="text1"/>
          <w:sz w:val="32"/>
          <w:szCs w:val="32"/>
          <w:lang w:eastAsia="ru-RU"/>
        </w:rPr>
      </w:pPr>
      <w:r w:rsidRPr="0027525A">
        <w:rPr>
          <w:rFonts w:eastAsia="Times New Roman" w:cs="Times New Roman"/>
          <w:color w:val="000000" w:themeColor="text1"/>
          <w:sz w:val="32"/>
          <w:szCs w:val="32"/>
          <w:lang w:eastAsia="ru-RU"/>
        </w:rPr>
        <w:t xml:space="preserve">характером и объемом тех социально значимых знаний, которые они наблюдают у своих воспитанников, достаточен ли он для </w:t>
      </w:r>
      <w:r w:rsidR="00336B48" w:rsidRPr="0027525A">
        <w:rPr>
          <w:rFonts w:eastAsia="Times New Roman" w:cs="Times New Roman"/>
          <w:color w:val="000000" w:themeColor="text1"/>
          <w:sz w:val="32"/>
          <w:szCs w:val="32"/>
          <w:lang w:eastAsia="ru-RU"/>
        </w:rPr>
        <w:t xml:space="preserve">обучающихся </w:t>
      </w:r>
      <w:r w:rsidRPr="0027525A">
        <w:rPr>
          <w:rFonts w:eastAsia="Times New Roman" w:cs="Times New Roman"/>
          <w:color w:val="000000" w:themeColor="text1"/>
          <w:sz w:val="32"/>
          <w:szCs w:val="32"/>
          <w:lang w:eastAsia="ru-RU"/>
        </w:rPr>
        <w:t xml:space="preserve">этого возраста? </w:t>
      </w:r>
    </w:p>
    <w:p w:rsidR="002D5FA8" w:rsidRPr="0027525A" w:rsidRDefault="002D5FA8" w:rsidP="006639FA">
      <w:pPr>
        <w:numPr>
          <w:ilvl w:val="0"/>
          <w:numId w:val="1"/>
        </w:numPr>
        <w:tabs>
          <w:tab w:val="left" w:pos="851"/>
        </w:tabs>
        <w:spacing w:after="0" w:line="360" w:lineRule="auto"/>
        <w:ind w:firstLine="709"/>
        <w:jc w:val="both"/>
        <w:rPr>
          <w:rFonts w:eastAsia="Times New Roman" w:cs="Times New Roman"/>
          <w:color w:val="000000" w:themeColor="text1"/>
          <w:sz w:val="32"/>
          <w:szCs w:val="32"/>
          <w:lang w:eastAsia="ru-RU"/>
        </w:rPr>
      </w:pPr>
      <w:r w:rsidRPr="0027525A">
        <w:rPr>
          <w:rFonts w:eastAsia="Times New Roman" w:cs="Times New Roman"/>
          <w:color w:val="000000" w:themeColor="text1"/>
          <w:sz w:val="32"/>
          <w:szCs w:val="32"/>
          <w:lang w:eastAsia="ru-RU"/>
        </w:rPr>
        <w:t xml:space="preserve">характером отношения своих воспитанников к базовым общественным ценностям, какова направленность этого отношения (в детской группе оно преимущественно позитивное, негативное, равнодушное?), какова его устойчивость (оно преимущественно устойчиво или ситуативно, то есть имеет свойство меняться в зависимости от ситуации, в которой находятся дети)? </w:t>
      </w:r>
    </w:p>
    <w:p w:rsidR="002D5FA8" w:rsidRPr="0027525A" w:rsidRDefault="002D5FA8" w:rsidP="006639FA">
      <w:pPr>
        <w:numPr>
          <w:ilvl w:val="0"/>
          <w:numId w:val="1"/>
        </w:numPr>
        <w:tabs>
          <w:tab w:val="left" w:pos="851"/>
        </w:tabs>
        <w:spacing w:after="0" w:line="360" w:lineRule="auto"/>
        <w:ind w:firstLine="709"/>
        <w:jc w:val="both"/>
        <w:rPr>
          <w:rFonts w:eastAsia="Times New Roman" w:cs="Times New Roman"/>
          <w:color w:val="000000" w:themeColor="text1"/>
          <w:sz w:val="32"/>
          <w:szCs w:val="32"/>
          <w:lang w:eastAsia="ru-RU"/>
        </w:rPr>
      </w:pPr>
      <w:r w:rsidRPr="0027525A">
        <w:rPr>
          <w:rFonts w:eastAsia="Times New Roman" w:cs="Times New Roman"/>
          <w:color w:val="000000" w:themeColor="text1"/>
          <w:sz w:val="32"/>
          <w:szCs w:val="32"/>
          <w:lang w:eastAsia="ru-RU"/>
        </w:rPr>
        <w:t xml:space="preserve">опытом участия </w:t>
      </w:r>
      <w:r w:rsidR="00336B48" w:rsidRPr="0027525A">
        <w:rPr>
          <w:rFonts w:eastAsia="Times New Roman" w:cs="Times New Roman"/>
          <w:color w:val="000000" w:themeColor="text1"/>
          <w:sz w:val="32"/>
          <w:szCs w:val="32"/>
          <w:lang w:eastAsia="ru-RU"/>
        </w:rPr>
        <w:t>обучающихся</w:t>
      </w:r>
      <w:r w:rsidRPr="0027525A">
        <w:rPr>
          <w:rFonts w:eastAsia="Times New Roman" w:cs="Times New Roman"/>
          <w:color w:val="000000" w:themeColor="text1"/>
          <w:sz w:val="32"/>
          <w:szCs w:val="32"/>
          <w:lang w:eastAsia="ru-RU"/>
        </w:rPr>
        <w:t xml:space="preserve"> в социально значимых делах, которые они организовывали в школе? </w:t>
      </w:r>
    </w:p>
    <w:p w:rsidR="002D5FA8" w:rsidRPr="0027525A" w:rsidRDefault="002D5FA8" w:rsidP="006639FA">
      <w:pPr>
        <w:numPr>
          <w:ilvl w:val="0"/>
          <w:numId w:val="1"/>
        </w:numPr>
        <w:tabs>
          <w:tab w:val="left" w:pos="851"/>
        </w:tabs>
        <w:spacing w:after="0" w:line="360" w:lineRule="auto"/>
        <w:ind w:firstLine="709"/>
        <w:jc w:val="both"/>
        <w:rPr>
          <w:rFonts w:eastAsia="Times New Roman" w:cs="Times New Roman"/>
          <w:color w:val="000000" w:themeColor="text1"/>
          <w:sz w:val="32"/>
          <w:szCs w:val="32"/>
          <w:lang w:eastAsia="ru-RU"/>
        </w:rPr>
      </w:pPr>
      <w:r w:rsidRPr="0027525A">
        <w:rPr>
          <w:rFonts w:eastAsia="Times New Roman" w:cs="Times New Roman"/>
          <w:color w:val="000000" w:themeColor="text1"/>
          <w:sz w:val="32"/>
          <w:szCs w:val="32"/>
          <w:lang w:eastAsia="ru-RU"/>
        </w:rPr>
        <w:t xml:space="preserve">какова общая динамика развития личности </w:t>
      </w:r>
      <w:r w:rsidR="00336B48" w:rsidRPr="0027525A">
        <w:rPr>
          <w:rFonts w:eastAsia="Times New Roman" w:cs="Times New Roman"/>
          <w:color w:val="000000" w:themeColor="text1"/>
          <w:sz w:val="32"/>
          <w:szCs w:val="32"/>
          <w:lang w:eastAsia="ru-RU"/>
        </w:rPr>
        <w:t>обучающихся</w:t>
      </w:r>
      <w:r w:rsidRPr="0027525A">
        <w:rPr>
          <w:rFonts w:eastAsia="Times New Roman" w:cs="Times New Roman"/>
          <w:color w:val="000000" w:themeColor="text1"/>
          <w:sz w:val="32"/>
          <w:szCs w:val="32"/>
          <w:lang w:eastAsia="ru-RU"/>
        </w:rPr>
        <w:t xml:space="preserve"> за время наблюдений? </w:t>
      </w:r>
    </w:p>
    <w:p w:rsidR="002D5FA8" w:rsidRPr="0027525A" w:rsidRDefault="002D5FA8" w:rsidP="006639FA">
      <w:pPr>
        <w:numPr>
          <w:ilvl w:val="0"/>
          <w:numId w:val="1"/>
        </w:numPr>
        <w:tabs>
          <w:tab w:val="left" w:pos="851"/>
        </w:tabs>
        <w:spacing w:after="0" w:line="360" w:lineRule="auto"/>
        <w:ind w:firstLine="709"/>
        <w:jc w:val="both"/>
        <w:rPr>
          <w:rFonts w:eastAsia="Times New Roman" w:cs="Times New Roman"/>
          <w:color w:val="000000" w:themeColor="text1"/>
          <w:sz w:val="32"/>
          <w:szCs w:val="32"/>
          <w:lang w:eastAsia="ru-RU"/>
        </w:rPr>
      </w:pPr>
      <w:r w:rsidRPr="0027525A">
        <w:rPr>
          <w:rFonts w:eastAsia="Times New Roman" w:cs="Times New Roman"/>
          <w:color w:val="000000" w:themeColor="text1"/>
          <w:sz w:val="32"/>
          <w:szCs w:val="32"/>
          <w:lang w:eastAsia="ru-RU"/>
        </w:rPr>
        <w:t xml:space="preserve">каковы наиболее острые проблемы, над чем предстоит работать в дальнейшем? </w:t>
      </w:r>
    </w:p>
    <w:p w:rsidR="00DA5E43" w:rsidRPr="0027525A" w:rsidRDefault="00DA5E43">
      <w:pPr>
        <w:rPr>
          <w:rFonts w:eastAsia="Calibri" w:cs="Times New Roman"/>
          <w:b/>
          <w:i/>
          <w:color w:val="000000" w:themeColor="text1"/>
          <w:sz w:val="32"/>
          <w:szCs w:val="32"/>
          <w:lang w:eastAsia="ru-RU"/>
        </w:rPr>
      </w:pPr>
      <w:bookmarkStart w:id="49" w:name="_Toc65210455"/>
      <w:bookmarkStart w:id="50" w:name="_Toc65483547"/>
      <w:r w:rsidRPr="0027525A">
        <w:rPr>
          <w:rFonts w:cs="Times New Roman"/>
          <w:color w:val="000000" w:themeColor="text1"/>
          <w:sz w:val="32"/>
          <w:szCs w:val="32"/>
        </w:rPr>
        <w:br w:type="page"/>
      </w:r>
    </w:p>
    <w:p w:rsidR="002D5FA8" w:rsidRPr="0027525A" w:rsidRDefault="006F5DFC" w:rsidP="006639FA">
      <w:pPr>
        <w:pStyle w:val="2"/>
        <w:spacing w:before="0" w:after="0" w:line="360" w:lineRule="auto"/>
        <w:ind w:left="0" w:firstLine="709"/>
        <w:rPr>
          <w:rFonts w:cs="Times New Roman"/>
          <w:color w:val="000000" w:themeColor="text1"/>
          <w:sz w:val="32"/>
          <w:szCs w:val="32"/>
        </w:rPr>
      </w:pPr>
      <w:r w:rsidRPr="0027525A">
        <w:rPr>
          <w:rFonts w:cs="Times New Roman"/>
          <w:color w:val="000000" w:themeColor="text1"/>
          <w:sz w:val="32"/>
          <w:szCs w:val="32"/>
        </w:rPr>
        <w:lastRenderedPageBreak/>
        <w:t xml:space="preserve">Анализ совместной деятельности </w:t>
      </w:r>
      <w:r w:rsidR="00DA5E43" w:rsidRPr="0027525A">
        <w:rPr>
          <w:rFonts w:cs="Times New Roman"/>
          <w:color w:val="000000" w:themeColor="text1"/>
          <w:sz w:val="32"/>
          <w:szCs w:val="32"/>
        </w:rPr>
        <w:t>детей и взрослых в </w:t>
      </w:r>
      <w:r w:rsidRPr="0027525A">
        <w:rPr>
          <w:rFonts w:cs="Times New Roman"/>
          <w:color w:val="000000" w:themeColor="text1"/>
          <w:sz w:val="32"/>
          <w:szCs w:val="32"/>
        </w:rPr>
        <w:t>школе</w:t>
      </w:r>
      <w:bookmarkEnd w:id="49"/>
      <w:bookmarkEnd w:id="50"/>
      <w:r w:rsidRPr="0027525A">
        <w:rPr>
          <w:rFonts w:cs="Times New Roman"/>
          <w:color w:val="000000" w:themeColor="text1"/>
          <w:sz w:val="32"/>
          <w:szCs w:val="32"/>
        </w:rPr>
        <w:t xml:space="preserve"> </w:t>
      </w:r>
    </w:p>
    <w:p w:rsidR="002D5FA8" w:rsidRPr="0027525A" w:rsidRDefault="002D5FA8" w:rsidP="006639FA">
      <w:pPr>
        <w:spacing w:after="0" w:line="360" w:lineRule="auto"/>
        <w:ind w:firstLine="709"/>
        <w:jc w:val="both"/>
        <w:rPr>
          <w:rFonts w:eastAsia="Times New Roman" w:cs="Times New Roman"/>
          <w:color w:val="000000" w:themeColor="text1"/>
          <w:sz w:val="32"/>
          <w:szCs w:val="32"/>
          <w:lang w:eastAsia="ru-RU"/>
        </w:rPr>
      </w:pPr>
      <w:r w:rsidRPr="0027525A">
        <w:rPr>
          <w:rFonts w:eastAsia="Times New Roman" w:cs="Times New Roman"/>
          <w:color w:val="000000" w:themeColor="text1"/>
          <w:sz w:val="32"/>
          <w:szCs w:val="32"/>
          <w:lang w:eastAsia="ru-RU"/>
        </w:rPr>
        <w:t xml:space="preserve">Поскольку воспитание осуществляется только в рамках совместной деятельности </w:t>
      </w:r>
      <w:r w:rsidR="00336B48" w:rsidRPr="0027525A">
        <w:rPr>
          <w:rFonts w:eastAsia="Times New Roman" w:cs="Times New Roman"/>
          <w:color w:val="000000" w:themeColor="text1"/>
          <w:sz w:val="32"/>
          <w:szCs w:val="32"/>
          <w:lang w:eastAsia="ru-RU"/>
        </w:rPr>
        <w:t>обучающихся</w:t>
      </w:r>
      <w:r w:rsidRPr="0027525A">
        <w:rPr>
          <w:rFonts w:eastAsia="Times New Roman" w:cs="Times New Roman"/>
          <w:color w:val="000000" w:themeColor="text1"/>
          <w:sz w:val="32"/>
          <w:szCs w:val="32"/>
          <w:lang w:eastAsia="ru-RU"/>
        </w:rPr>
        <w:t xml:space="preserve"> и взрослых, то логично было бы проанализировать характер этой деятельности: стала ли она в школе воспитывающей деятельностью? Другими словами, смогли ли педагоги в процессе реализации программы воспитания организовать ее таким образом, чтобы помимо своих обычных задач (досуговых, развлекательных, познавательных) эта деятельность решала еще и воспитательные задачи.</w:t>
      </w:r>
      <w:r w:rsidR="00FD7641" w:rsidRPr="0027525A">
        <w:rPr>
          <w:rFonts w:eastAsia="Times New Roman" w:cs="Times New Roman"/>
          <w:color w:val="000000" w:themeColor="text1"/>
          <w:sz w:val="32"/>
          <w:szCs w:val="32"/>
          <w:lang w:eastAsia="ru-RU"/>
        </w:rPr>
        <w:t xml:space="preserve"> </w:t>
      </w:r>
    </w:p>
    <w:p w:rsidR="002D5FA8" w:rsidRPr="0027525A" w:rsidRDefault="002D5FA8" w:rsidP="006639FA">
      <w:pPr>
        <w:spacing w:after="0" w:line="360" w:lineRule="auto"/>
        <w:ind w:firstLine="709"/>
        <w:jc w:val="both"/>
        <w:rPr>
          <w:rFonts w:eastAsia="Times New Roman" w:cs="Times New Roman"/>
          <w:b/>
          <w:color w:val="000000" w:themeColor="text1"/>
          <w:sz w:val="32"/>
          <w:szCs w:val="32"/>
          <w:lang w:eastAsia="ru-RU"/>
        </w:rPr>
      </w:pPr>
      <w:r w:rsidRPr="0027525A">
        <w:rPr>
          <w:rFonts w:eastAsia="Times New Roman" w:cs="Times New Roman"/>
          <w:b/>
          <w:color w:val="000000" w:themeColor="text1"/>
          <w:sz w:val="32"/>
          <w:szCs w:val="32"/>
          <w:lang w:eastAsia="ru-RU"/>
        </w:rPr>
        <w:t xml:space="preserve">А потому </w:t>
      </w:r>
      <w:r w:rsidRPr="0027525A">
        <w:rPr>
          <w:rFonts w:eastAsia="Times New Roman" w:cs="Times New Roman"/>
          <w:b/>
          <w:i/>
          <w:color w:val="000000" w:themeColor="text1"/>
          <w:sz w:val="32"/>
          <w:szCs w:val="32"/>
          <w:lang w:eastAsia="ru-RU"/>
        </w:rPr>
        <w:t>критерием</w:t>
      </w:r>
      <w:r w:rsidRPr="0027525A">
        <w:rPr>
          <w:rFonts w:eastAsia="Times New Roman" w:cs="Times New Roman"/>
          <w:b/>
          <w:color w:val="000000" w:themeColor="text1"/>
          <w:sz w:val="32"/>
          <w:szCs w:val="32"/>
          <w:lang w:eastAsia="ru-RU"/>
        </w:rPr>
        <w:t xml:space="preserve">, на основе которого может быть осуществлен такой анализ, является наличие в школе интересной, событийно насыщенной и личностно развивающей совместной деятельности </w:t>
      </w:r>
      <w:r w:rsidR="00336B48" w:rsidRPr="0027525A">
        <w:rPr>
          <w:rFonts w:eastAsia="Times New Roman" w:cs="Times New Roman"/>
          <w:b/>
          <w:color w:val="000000" w:themeColor="text1"/>
          <w:sz w:val="32"/>
          <w:szCs w:val="32"/>
          <w:lang w:eastAsia="ru-RU"/>
        </w:rPr>
        <w:t>обучающихся</w:t>
      </w:r>
      <w:r w:rsidRPr="0027525A">
        <w:rPr>
          <w:rFonts w:eastAsia="Times New Roman" w:cs="Times New Roman"/>
          <w:b/>
          <w:color w:val="000000" w:themeColor="text1"/>
          <w:sz w:val="32"/>
          <w:szCs w:val="32"/>
          <w:lang w:eastAsia="ru-RU"/>
        </w:rPr>
        <w:t xml:space="preserve"> и взрослых.</w:t>
      </w:r>
      <w:r w:rsidR="00FD7641" w:rsidRPr="0027525A">
        <w:rPr>
          <w:rFonts w:eastAsia="Times New Roman" w:cs="Times New Roman"/>
          <w:b/>
          <w:color w:val="000000" w:themeColor="text1"/>
          <w:sz w:val="32"/>
          <w:szCs w:val="32"/>
          <w:lang w:eastAsia="ru-RU"/>
        </w:rPr>
        <w:t xml:space="preserve"> </w:t>
      </w:r>
    </w:p>
    <w:p w:rsidR="002D5FA8" w:rsidRPr="0027525A" w:rsidRDefault="002D5FA8" w:rsidP="006639FA">
      <w:pPr>
        <w:spacing w:after="0" w:line="360" w:lineRule="auto"/>
        <w:ind w:firstLine="709"/>
        <w:jc w:val="both"/>
        <w:rPr>
          <w:rFonts w:eastAsia="Times New Roman" w:cs="Times New Roman"/>
          <w:color w:val="000000" w:themeColor="text1"/>
          <w:sz w:val="32"/>
          <w:szCs w:val="32"/>
          <w:lang w:eastAsia="ru-RU"/>
        </w:rPr>
      </w:pPr>
      <w:r w:rsidRPr="0027525A">
        <w:rPr>
          <w:rFonts w:eastAsia="Times New Roman" w:cs="Times New Roman"/>
          <w:color w:val="000000" w:themeColor="text1"/>
          <w:sz w:val="32"/>
          <w:szCs w:val="32"/>
          <w:lang w:eastAsia="ru-RU"/>
        </w:rPr>
        <w:t>Осуществляться анализ может совместно – заместителем директора по воспитательной работе, классными руководителями, активом старшеклассников и даже родителями, хорошо знакомыми с деятельностью школы.</w:t>
      </w:r>
      <w:r w:rsidR="00FD7641" w:rsidRPr="0027525A">
        <w:rPr>
          <w:rFonts w:eastAsia="Times New Roman" w:cs="Times New Roman"/>
          <w:color w:val="000000" w:themeColor="text1"/>
          <w:sz w:val="32"/>
          <w:szCs w:val="32"/>
          <w:lang w:eastAsia="ru-RU"/>
        </w:rPr>
        <w:t xml:space="preserve"> </w:t>
      </w:r>
    </w:p>
    <w:p w:rsidR="002D5FA8" w:rsidRPr="0027525A" w:rsidRDefault="002D5FA8" w:rsidP="006639FA">
      <w:pPr>
        <w:spacing w:after="0" w:line="360" w:lineRule="auto"/>
        <w:ind w:firstLine="709"/>
        <w:jc w:val="both"/>
        <w:rPr>
          <w:rFonts w:eastAsia="Times New Roman" w:cs="Times New Roman"/>
          <w:color w:val="000000" w:themeColor="text1"/>
          <w:sz w:val="32"/>
          <w:szCs w:val="32"/>
          <w:lang w:eastAsia="ru-RU"/>
        </w:rPr>
      </w:pPr>
      <w:r w:rsidRPr="0027525A">
        <w:rPr>
          <w:rFonts w:eastAsia="Times New Roman" w:cs="Times New Roman"/>
          <w:color w:val="000000" w:themeColor="text1"/>
          <w:sz w:val="32"/>
          <w:szCs w:val="32"/>
          <w:lang w:eastAsia="ru-RU"/>
        </w:rPr>
        <w:t>В качестве вспомогательного инструмента здесь м</w:t>
      </w:r>
      <w:r w:rsidR="000E423D" w:rsidRPr="0027525A">
        <w:rPr>
          <w:rFonts w:eastAsia="Times New Roman" w:cs="Times New Roman"/>
          <w:color w:val="000000" w:themeColor="text1"/>
          <w:sz w:val="32"/>
          <w:szCs w:val="32"/>
          <w:lang w:eastAsia="ru-RU"/>
        </w:rPr>
        <w:t>огут быть использованы беседы с</w:t>
      </w:r>
      <w:r w:rsidRPr="0027525A">
        <w:rPr>
          <w:rFonts w:eastAsia="Times New Roman" w:cs="Times New Roman"/>
          <w:color w:val="000000" w:themeColor="text1"/>
          <w:sz w:val="32"/>
          <w:szCs w:val="32"/>
          <w:lang w:eastAsia="ru-RU"/>
        </w:rPr>
        <w:t xml:space="preserve"> </w:t>
      </w:r>
      <w:r w:rsidR="000E423D" w:rsidRPr="0027525A">
        <w:rPr>
          <w:rFonts w:eastAsia="Times New Roman" w:cs="Times New Roman"/>
          <w:color w:val="000000" w:themeColor="text1"/>
          <w:sz w:val="32"/>
          <w:szCs w:val="32"/>
          <w:lang w:eastAsia="ru-RU"/>
        </w:rPr>
        <w:t>обучающимися</w:t>
      </w:r>
      <w:r w:rsidRPr="0027525A">
        <w:rPr>
          <w:rFonts w:eastAsia="Times New Roman" w:cs="Times New Roman"/>
          <w:color w:val="000000" w:themeColor="text1"/>
          <w:sz w:val="32"/>
          <w:szCs w:val="32"/>
          <w:lang w:eastAsia="ru-RU"/>
        </w:rPr>
        <w:t xml:space="preserve"> и их родителями, педагогами, лидерами ученического самоуправления, а при необходимости – и их анкетирование.</w:t>
      </w:r>
      <w:r w:rsidR="00FD7641" w:rsidRPr="0027525A">
        <w:rPr>
          <w:rFonts w:eastAsia="Times New Roman" w:cs="Times New Roman"/>
          <w:color w:val="000000" w:themeColor="text1"/>
          <w:sz w:val="32"/>
          <w:szCs w:val="32"/>
          <w:lang w:eastAsia="ru-RU"/>
        </w:rPr>
        <w:t xml:space="preserve"> </w:t>
      </w:r>
    </w:p>
    <w:p w:rsidR="002D5FA8" w:rsidRPr="0027525A" w:rsidRDefault="001F61F9" w:rsidP="006639FA">
      <w:pPr>
        <w:spacing w:after="0" w:line="360" w:lineRule="auto"/>
        <w:ind w:firstLine="709"/>
        <w:jc w:val="both"/>
        <w:rPr>
          <w:rFonts w:eastAsia="Times New Roman" w:cs="Times New Roman"/>
          <w:color w:val="000000" w:themeColor="text1"/>
          <w:sz w:val="32"/>
          <w:szCs w:val="32"/>
          <w:lang w:eastAsia="ru-RU"/>
        </w:rPr>
      </w:pPr>
      <w:r w:rsidRPr="0027525A">
        <w:rPr>
          <w:rFonts w:eastAsia="Times New Roman" w:cs="Times New Roman"/>
          <w:color w:val="000000" w:themeColor="text1"/>
          <w:sz w:val="32"/>
          <w:szCs w:val="32"/>
          <w:lang w:eastAsia="ru-RU"/>
        </w:rPr>
        <w:t xml:space="preserve">В </w:t>
      </w:r>
      <w:r w:rsidRPr="0027525A">
        <w:rPr>
          <w:rFonts w:eastAsia="Times New Roman" w:cs="Times New Roman"/>
          <w:b/>
          <w:color w:val="000000" w:themeColor="text1"/>
          <w:sz w:val="32"/>
          <w:szCs w:val="32"/>
          <w:lang w:eastAsia="ru-RU"/>
        </w:rPr>
        <w:t>Приложении 4</w:t>
      </w:r>
      <w:r w:rsidRPr="0027525A">
        <w:rPr>
          <w:rFonts w:eastAsia="Times New Roman" w:cs="Times New Roman"/>
          <w:color w:val="000000" w:themeColor="text1"/>
          <w:sz w:val="32"/>
          <w:szCs w:val="32"/>
          <w:lang w:eastAsia="ru-RU"/>
        </w:rPr>
        <w:t xml:space="preserve"> </w:t>
      </w:r>
      <w:r w:rsidR="002D5FA8" w:rsidRPr="0027525A">
        <w:rPr>
          <w:rFonts w:eastAsia="Times New Roman" w:cs="Times New Roman"/>
          <w:color w:val="000000" w:themeColor="text1"/>
          <w:sz w:val="32"/>
          <w:szCs w:val="32"/>
          <w:lang w:eastAsia="ru-RU"/>
        </w:rPr>
        <w:t>представлен один из возможных вариантов анкеты</w:t>
      </w:r>
      <w:r w:rsidR="002D5FA8" w:rsidRPr="0027525A">
        <w:rPr>
          <w:rFonts w:eastAsia="Times New Roman" w:cs="Times New Roman"/>
          <w:color w:val="000000" w:themeColor="text1"/>
          <w:sz w:val="32"/>
          <w:szCs w:val="32"/>
          <w:vertAlign w:val="superscript"/>
          <w:lang w:eastAsia="ru-RU"/>
        </w:rPr>
        <w:footnoteReference w:id="1"/>
      </w:r>
      <w:r w:rsidR="002D5FA8" w:rsidRPr="0027525A">
        <w:rPr>
          <w:rFonts w:eastAsia="Times New Roman" w:cs="Times New Roman"/>
          <w:color w:val="000000" w:themeColor="text1"/>
          <w:sz w:val="32"/>
          <w:szCs w:val="32"/>
          <w:lang w:eastAsia="ru-RU"/>
        </w:rPr>
        <w:t xml:space="preserve">, которая поможет педагогам провести анализ состояния совместной деятельности </w:t>
      </w:r>
      <w:r w:rsidR="000E423D" w:rsidRPr="0027525A">
        <w:rPr>
          <w:rFonts w:eastAsia="Times New Roman" w:cs="Times New Roman"/>
          <w:color w:val="000000" w:themeColor="text1"/>
          <w:sz w:val="32"/>
          <w:szCs w:val="32"/>
          <w:lang w:eastAsia="ru-RU"/>
        </w:rPr>
        <w:t>обучающихся</w:t>
      </w:r>
      <w:r w:rsidR="002D5FA8" w:rsidRPr="0027525A">
        <w:rPr>
          <w:rFonts w:eastAsia="Times New Roman" w:cs="Times New Roman"/>
          <w:color w:val="000000" w:themeColor="text1"/>
          <w:sz w:val="32"/>
          <w:szCs w:val="32"/>
          <w:lang w:eastAsia="ru-RU"/>
        </w:rPr>
        <w:t xml:space="preserve"> и взрослых в школе. Ее структура по</w:t>
      </w:r>
      <w:r w:rsidR="002D5FA8" w:rsidRPr="0027525A">
        <w:rPr>
          <w:rFonts w:eastAsia="Times New Roman" w:cs="Times New Roman"/>
          <w:color w:val="000000" w:themeColor="text1"/>
          <w:sz w:val="32"/>
          <w:szCs w:val="32"/>
          <w:lang w:eastAsia="ru-RU"/>
        </w:rPr>
        <w:lastRenderedPageBreak/>
        <w:t xml:space="preserve">вторяет структуру основного раздела программы воспитания и соотносится с теми ее 11-ю модулями, в которых раскрывается содержание совместной деятельности </w:t>
      </w:r>
      <w:r w:rsidR="000E423D" w:rsidRPr="0027525A">
        <w:rPr>
          <w:rFonts w:eastAsia="Times New Roman" w:cs="Times New Roman"/>
          <w:color w:val="000000" w:themeColor="text1"/>
          <w:sz w:val="32"/>
          <w:szCs w:val="32"/>
          <w:lang w:eastAsia="ru-RU"/>
        </w:rPr>
        <w:t>обучающихся</w:t>
      </w:r>
      <w:r w:rsidR="002D5FA8" w:rsidRPr="0027525A">
        <w:rPr>
          <w:rFonts w:eastAsia="Times New Roman" w:cs="Times New Roman"/>
          <w:color w:val="000000" w:themeColor="text1"/>
          <w:sz w:val="32"/>
          <w:szCs w:val="32"/>
          <w:lang w:eastAsia="ru-RU"/>
        </w:rPr>
        <w:t xml:space="preserve"> и взрослых.</w:t>
      </w:r>
      <w:r w:rsidR="00FD7641" w:rsidRPr="0027525A">
        <w:rPr>
          <w:rFonts w:eastAsia="Times New Roman" w:cs="Times New Roman"/>
          <w:color w:val="000000" w:themeColor="text1"/>
          <w:sz w:val="32"/>
          <w:szCs w:val="32"/>
          <w:lang w:eastAsia="ru-RU"/>
        </w:rPr>
        <w:t xml:space="preserve"> </w:t>
      </w:r>
    </w:p>
    <w:p w:rsidR="002D5FA8" w:rsidRPr="0027525A" w:rsidRDefault="002D5FA8" w:rsidP="006639FA">
      <w:pPr>
        <w:spacing w:after="0" w:line="360" w:lineRule="auto"/>
        <w:ind w:firstLine="709"/>
        <w:jc w:val="both"/>
        <w:rPr>
          <w:rFonts w:eastAsia="Times New Roman" w:cs="Times New Roman"/>
          <w:color w:val="000000" w:themeColor="text1"/>
          <w:sz w:val="32"/>
          <w:szCs w:val="32"/>
          <w:lang w:eastAsia="ru-RU"/>
        </w:rPr>
      </w:pPr>
      <w:r w:rsidRPr="0027525A">
        <w:rPr>
          <w:rFonts w:eastAsia="Times New Roman" w:cs="Times New Roman"/>
          <w:color w:val="000000" w:themeColor="text1"/>
          <w:sz w:val="32"/>
          <w:szCs w:val="32"/>
          <w:lang w:eastAsia="ru-RU"/>
        </w:rPr>
        <w:t xml:space="preserve">Тем, кто будет заполнять эту анкету, предлагается оценить качество организуемой в их школе совместной деятельности </w:t>
      </w:r>
      <w:r w:rsidR="000E423D" w:rsidRPr="0027525A">
        <w:rPr>
          <w:rFonts w:eastAsia="Times New Roman" w:cs="Times New Roman"/>
          <w:color w:val="000000" w:themeColor="text1"/>
          <w:sz w:val="32"/>
          <w:szCs w:val="32"/>
          <w:lang w:eastAsia="ru-RU"/>
        </w:rPr>
        <w:t>обучающихся</w:t>
      </w:r>
      <w:r w:rsidRPr="0027525A">
        <w:rPr>
          <w:rFonts w:eastAsia="Times New Roman" w:cs="Times New Roman"/>
          <w:color w:val="000000" w:themeColor="text1"/>
          <w:sz w:val="32"/>
          <w:szCs w:val="32"/>
          <w:lang w:eastAsia="ru-RU"/>
        </w:rPr>
        <w:t xml:space="preserve"> и взрослых: проводимых здесь общешкольных ключевых дел, совместной деятельности классных руководителей и их классов, организуемой здесь внеурочной деятельности, реализации личностно развивающего потенциала школьных уроков, существующего в школе ученического самоуправления, деятельности функционирующих на базе школы детских общественных объединений, проводимых в школе экскурсий, экспедиций или походов, профориентационной работы школы, деятельности школьных медиа, совместной организации предметно-эстетической среды школы, взаимодействия школы и семей школьников.</w:t>
      </w:r>
      <w:r w:rsidR="00FD7641" w:rsidRPr="0027525A">
        <w:rPr>
          <w:rFonts w:eastAsia="Times New Roman" w:cs="Times New Roman"/>
          <w:color w:val="000000" w:themeColor="text1"/>
          <w:sz w:val="32"/>
          <w:szCs w:val="32"/>
          <w:lang w:eastAsia="ru-RU"/>
        </w:rPr>
        <w:t xml:space="preserve"> </w:t>
      </w:r>
    </w:p>
    <w:p w:rsidR="002D5FA8" w:rsidRPr="0027525A" w:rsidRDefault="002D5FA8" w:rsidP="006639FA">
      <w:pPr>
        <w:spacing w:after="0" w:line="360" w:lineRule="auto"/>
        <w:ind w:firstLine="709"/>
        <w:jc w:val="both"/>
        <w:rPr>
          <w:rFonts w:eastAsia="Times New Roman" w:cs="Times New Roman"/>
          <w:color w:val="000000" w:themeColor="text1"/>
          <w:sz w:val="32"/>
          <w:szCs w:val="32"/>
          <w:lang w:eastAsia="ru-RU"/>
        </w:rPr>
      </w:pPr>
      <w:r w:rsidRPr="0027525A">
        <w:rPr>
          <w:rFonts w:eastAsia="Times New Roman" w:cs="Times New Roman"/>
          <w:color w:val="000000" w:themeColor="text1"/>
          <w:sz w:val="32"/>
          <w:szCs w:val="32"/>
          <w:lang w:eastAsia="ru-RU"/>
        </w:rPr>
        <w:t xml:space="preserve">Заполнить эту анкету в конце учебного года можно предложить: </w:t>
      </w:r>
    </w:p>
    <w:p w:rsidR="002D5FA8" w:rsidRPr="0027525A" w:rsidRDefault="002D5FA8" w:rsidP="006639FA">
      <w:pPr>
        <w:numPr>
          <w:ilvl w:val="0"/>
          <w:numId w:val="2"/>
        </w:numPr>
        <w:tabs>
          <w:tab w:val="left" w:pos="993"/>
        </w:tabs>
        <w:spacing w:after="0" w:line="360" w:lineRule="auto"/>
        <w:ind w:firstLine="709"/>
        <w:jc w:val="both"/>
        <w:rPr>
          <w:rFonts w:eastAsia="Times New Roman" w:cs="Times New Roman"/>
          <w:color w:val="000000" w:themeColor="text1"/>
          <w:sz w:val="32"/>
          <w:szCs w:val="32"/>
          <w:lang w:eastAsia="ru-RU"/>
        </w:rPr>
      </w:pPr>
      <w:r w:rsidRPr="0027525A">
        <w:rPr>
          <w:rFonts w:eastAsia="Times New Roman" w:cs="Times New Roman"/>
          <w:color w:val="000000" w:themeColor="text1"/>
          <w:sz w:val="32"/>
          <w:szCs w:val="32"/>
          <w:lang w:eastAsia="ru-RU"/>
        </w:rPr>
        <w:t xml:space="preserve">директору и его заместителям, курирующим в школе воспитательную работу; </w:t>
      </w:r>
    </w:p>
    <w:p w:rsidR="002D5FA8" w:rsidRPr="0027525A" w:rsidRDefault="002D5FA8" w:rsidP="006639FA">
      <w:pPr>
        <w:numPr>
          <w:ilvl w:val="0"/>
          <w:numId w:val="2"/>
        </w:numPr>
        <w:tabs>
          <w:tab w:val="left" w:pos="993"/>
        </w:tabs>
        <w:spacing w:after="0" w:line="360" w:lineRule="auto"/>
        <w:ind w:firstLine="709"/>
        <w:jc w:val="both"/>
        <w:rPr>
          <w:rFonts w:eastAsia="Times New Roman" w:cs="Times New Roman"/>
          <w:color w:val="000000" w:themeColor="text1"/>
          <w:sz w:val="32"/>
          <w:szCs w:val="32"/>
          <w:lang w:eastAsia="ru-RU"/>
        </w:rPr>
      </w:pPr>
      <w:r w:rsidRPr="0027525A">
        <w:rPr>
          <w:rFonts w:eastAsia="Times New Roman" w:cs="Times New Roman"/>
          <w:color w:val="000000" w:themeColor="text1"/>
          <w:sz w:val="32"/>
          <w:szCs w:val="32"/>
          <w:lang w:eastAsia="ru-RU"/>
        </w:rPr>
        <w:t xml:space="preserve">нескольким (3, 4, 5 – на ваше усмотрение) педагогам, которые активно включены в воспитательную работу школы и имеют о ней свое собственное мнение (пусть и не всегда совпадающее с мнением школьной администрации); </w:t>
      </w:r>
    </w:p>
    <w:p w:rsidR="002D5FA8" w:rsidRPr="0027525A" w:rsidRDefault="002D5FA8" w:rsidP="006639FA">
      <w:pPr>
        <w:numPr>
          <w:ilvl w:val="0"/>
          <w:numId w:val="2"/>
        </w:numPr>
        <w:tabs>
          <w:tab w:val="left" w:pos="993"/>
        </w:tabs>
        <w:spacing w:after="0" w:line="360" w:lineRule="auto"/>
        <w:ind w:firstLine="709"/>
        <w:jc w:val="both"/>
        <w:rPr>
          <w:rFonts w:eastAsia="Times New Roman" w:cs="Times New Roman"/>
          <w:color w:val="000000" w:themeColor="text1"/>
          <w:sz w:val="32"/>
          <w:szCs w:val="32"/>
          <w:lang w:eastAsia="ru-RU"/>
        </w:rPr>
      </w:pPr>
      <w:r w:rsidRPr="0027525A">
        <w:rPr>
          <w:rFonts w:eastAsia="Times New Roman" w:cs="Times New Roman"/>
          <w:color w:val="000000" w:themeColor="text1"/>
          <w:sz w:val="32"/>
          <w:szCs w:val="32"/>
          <w:lang w:eastAsia="ru-RU"/>
        </w:rPr>
        <w:t xml:space="preserve">нескольким (3, 4, 5 – на ваше усмотрение) родителям, но лишь в том случае, если они действительно хорошо знакомы со школой и тем, что в ней происходит; </w:t>
      </w:r>
    </w:p>
    <w:p w:rsidR="002D5FA8" w:rsidRPr="0027525A" w:rsidRDefault="002D5FA8" w:rsidP="006639FA">
      <w:pPr>
        <w:numPr>
          <w:ilvl w:val="0"/>
          <w:numId w:val="2"/>
        </w:numPr>
        <w:tabs>
          <w:tab w:val="left" w:pos="993"/>
        </w:tabs>
        <w:spacing w:after="0" w:line="360" w:lineRule="auto"/>
        <w:ind w:firstLine="709"/>
        <w:jc w:val="both"/>
        <w:rPr>
          <w:rFonts w:eastAsia="Times New Roman" w:cs="Times New Roman"/>
          <w:color w:val="000000" w:themeColor="text1"/>
          <w:sz w:val="32"/>
          <w:szCs w:val="32"/>
          <w:lang w:eastAsia="ru-RU"/>
        </w:rPr>
      </w:pPr>
      <w:r w:rsidRPr="0027525A">
        <w:rPr>
          <w:rFonts w:eastAsia="Times New Roman" w:cs="Times New Roman"/>
          <w:color w:val="000000" w:themeColor="text1"/>
          <w:sz w:val="32"/>
          <w:szCs w:val="32"/>
          <w:lang w:eastAsia="ru-RU"/>
        </w:rPr>
        <w:t xml:space="preserve">нескольким (3, 4, 5 – на ваше усмотрение) старшеклассникам, которые также хорошо знакомы с тем, что происходит во всей школе, </w:t>
      </w:r>
      <w:r w:rsidRPr="0027525A">
        <w:rPr>
          <w:rFonts w:eastAsia="Times New Roman" w:cs="Times New Roman"/>
          <w:color w:val="000000" w:themeColor="text1"/>
          <w:sz w:val="32"/>
          <w:szCs w:val="32"/>
          <w:lang w:eastAsia="ru-RU"/>
        </w:rPr>
        <w:lastRenderedPageBreak/>
        <w:t xml:space="preserve">а не только в их собственном классе, и которые смогут дать свою оценку происходящему здесь. </w:t>
      </w:r>
    </w:p>
    <w:p w:rsidR="00F1584C" w:rsidRPr="0027525A" w:rsidRDefault="002D5FA8" w:rsidP="006639FA">
      <w:pPr>
        <w:spacing w:after="0" w:line="360" w:lineRule="auto"/>
        <w:ind w:firstLine="709"/>
        <w:jc w:val="both"/>
        <w:rPr>
          <w:rFonts w:eastAsia="Times New Roman" w:cs="Times New Roman"/>
          <w:color w:val="000000" w:themeColor="text1"/>
          <w:sz w:val="32"/>
          <w:szCs w:val="32"/>
          <w:lang w:eastAsia="ru-RU"/>
        </w:rPr>
      </w:pPr>
      <w:r w:rsidRPr="0027525A">
        <w:rPr>
          <w:rFonts w:eastAsia="Times New Roman" w:cs="Times New Roman"/>
          <w:color w:val="000000" w:themeColor="text1"/>
          <w:sz w:val="32"/>
          <w:szCs w:val="32"/>
          <w:lang w:eastAsia="ru-RU"/>
        </w:rPr>
        <w:t xml:space="preserve">Разумеется, это все это будет субъективной оценкой администрации, педагогов, родителей и </w:t>
      </w:r>
      <w:r w:rsidR="000E423D" w:rsidRPr="0027525A">
        <w:rPr>
          <w:rFonts w:eastAsia="Times New Roman" w:cs="Times New Roman"/>
          <w:color w:val="000000" w:themeColor="text1"/>
          <w:sz w:val="32"/>
          <w:szCs w:val="32"/>
          <w:lang w:eastAsia="ru-RU"/>
        </w:rPr>
        <w:t>обучающихся</w:t>
      </w:r>
      <w:r w:rsidRPr="0027525A">
        <w:rPr>
          <w:rFonts w:eastAsia="Times New Roman" w:cs="Times New Roman"/>
          <w:color w:val="000000" w:themeColor="text1"/>
          <w:sz w:val="32"/>
          <w:szCs w:val="32"/>
          <w:lang w:eastAsia="ru-RU"/>
        </w:rPr>
        <w:t xml:space="preserve">. Но именно субъективная оценка здесь и важна. Ведь это оценка тех, кто непосредственно вовлечен в деятельность школы. Именно их субъективное мнение и поможет обнаруживать ошибки, исправлять их, видеть перспективы и стремиться к ним. Ведь именно для этого </w:t>
      </w:r>
      <w:r w:rsidR="00330C2C" w:rsidRPr="0027525A">
        <w:rPr>
          <w:rFonts w:eastAsia="Times New Roman" w:cs="Times New Roman"/>
          <w:color w:val="000000" w:themeColor="text1"/>
          <w:sz w:val="32"/>
          <w:szCs w:val="32"/>
          <w:lang w:eastAsia="ru-RU"/>
        </w:rPr>
        <w:t>(а не для формальных отчетов) и </w:t>
      </w:r>
      <w:r w:rsidRPr="0027525A">
        <w:rPr>
          <w:rFonts w:eastAsia="Times New Roman" w:cs="Times New Roman"/>
          <w:color w:val="000000" w:themeColor="text1"/>
          <w:sz w:val="32"/>
          <w:szCs w:val="32"/>
          <w:lang w:eastAsia="ru-RU"/>
        </w:rPr>
        <w:t>необходим самоанализ.</w:t>
      </w:r>
    </w:p>
    <w:p w:rsidR="005B34F1" w:rsidRPr="0027525A" w:rsidRDefault="005B34F1">
      <w:pPr>
        <w:rPr>
          <w:rFonts w:eastAsia="Calibri" w:cs="Times New Roman"/>
          <w:b/>
          <w:color w:val="000000" w:themeColor="text1"/>
          <w:sz w:val="32"/>
          <w:lang w:eastAsia="ru-RU"/>
        </w:rPr>
      </w:pPr>
      <w:r w:rsidRPr="0027525A">
        <w:rPr>
          <w:rFonts w:cs="Times New Roman"/>
          <w:color w:val="000000" w:themeColor="text1"/>
        </w:rPr>
        <w:br w:type="page"/>
      </w:r>
    </w:p>
    <w:p w:rsidR="005B34F1" w:rsidRPr="0027525A" w:rsidRDefault="005B34F1" w:rsidP="005B34F1">
      <w:pPr>
        <w:pStyle w:val="1"/>
        <w:rPr>
          <w:rFonts w:cs="Times New Roman"/>
          <w:color w:val="000000" w:themeColor="text1"/>
        </w:rPr>
      </w:pPr>
      <w:bookmarkStart w:id="51" w:name="_Toc65483548"/>
      <w:r w:rsidRPr="0027525A">
        <w:rPr>
          <w:rFonts w:cs="Times New Roman"/>
          <w:color w:val="000000" w:themeColor="text1"/>
        </w:rPr>
        <w:lastRenderedPageBreak/>
        <w:t>Библиографический список</w:t>
      </w:r>
      <w:bookmarkEnd w:id="51"/>
    </w:p>
    <w:p w:rsidR="00517B25" w:rsidRPr="0027525A" w:rsidRDefault="00517B25" w:rsidP="005E4CF6">
      <w:pPr>
        <w:pStyle w:val="a3"/>
        <w:numPr>
          <w:ilvl w:val="0"/>
          <w:numId w:val="40"/>
        </w:numPr>
        <w:spacing w:after="0" w:line="360" w:lineRule="auto"/>
        <w:ind w:left="0" w:firstLine="709"/>
        <w:jc w:val="both"/>
        <w:rPr>
          <w:rFonts w:cs="Times New Roman"/>
          <w:color w:val="000000" w:themeColor="text1"/>
          <w:sz w:val="32"/>
          <w:szCs w:val="32"/>
        </w:rPr>
      </w:pPr>
      <w:r w:rsidRPr="0027525A">
        <w:rPr>
          <w:rFonts w:cs="Times New Roman"/>
          <w:color w:val="000000" w:themeColor="text1"/>
          <w:sz w:val="32"/>
          <w:szCs w:val="32"/>
        </w:rPr>
        <w:t>Федеральный закон от 29 декабря 2012 г. № 273-ФЗ «Об образовании в Российской Федерации» (с изменениями и дополнениями)</w:t>
      </w:r>
      <w:r w:rsidR="000E423D" w:rsidRPr="0027525A">
        <w:rPr>
          <w:rFonts w:cs="Times New Roman"/>
          <w:color w:val="000000" w:themeColor="text1"/>
          <w:sz w:val="32"/>
          <w:szCs w:val="32"/>
        </w:rPr>
        <w:t>.</w:t>
      </w:r>
    </w:p>
    <w:p w:rsidR="005B34F1" w:rsidRPr="0027525A" w:rsidRDefault="005B34F1" w:rsidP="005E4CF6">
      <w:pPr>
        <w:pStyle w:val="a3"/>
        <w:numPr>
          <w:ilvl w:val="0"/>
          <w:numId w:val="40"/>
        </w:numPr>
        <w:spacing w:after="0" w:line="360" w:lineRule="auto"/>
        <w:ind w:left="0" w:firstLine="709"/>
        <w:jc w:val="both"/>
        <w:rPr>
          <w:rFonts w:cs="Times New Roman"/>
          <w:color w:val="000000" w:themeColor="text1"/>
          <w:sz w:val="32"/>
          <w:szCs w:val="32"/>
        </w:rPr>
      </w:pPr>
      <w:r w:rsidRPr="0027525A">
        <w:rPr>
          <w:rFonts w:cs="Times New Roman"/>
          <w:color w:val="000000" w:themeColor="text1"/>
          <w:sz w:val="32"/>
          <w:szCs w:val="32"/>
        </w:rPr>
        <w:t>Федеральный закон от 31 июля 2020 года №304-ФЗ «О внесении изменений в Федеральный закон «Об образовании в Российской Федерации» по вопросам воспитания обучающихся»</w:t>
      </w:r>
      <w:r w:rsidR="000E423D" w:rsidRPr="0027525A">
        <w:rPr>
          <w:rFonts w:cs="Times New Roman"/>
          <w:color w:val="000000" w:themeColor="text1"/>
          <w:sz w:val="32"/>
          <w:szCs w:val="32"/>
        </w:rPr>
        <w:t>.</w:t>
      </w:r>
    </w:p>
    <w:p w:rsidR="005B34F1" w:rsidRPr="0027525A" w:rsidRDefault="005B34F1" w:rsidP="005E4CF6">
      <w:pPr>
        <w:pStyle w:val="a3"/>
        <w:numPr>
          <w:ilvl w:val="0"/>
          <w:numId w:val="40"/>
        </w:numPr>
        <w:spacing w:after="0" w:line="360" w:lineRule="auto"/>
        <w:ind w:left="0" w:firstLine="709"/>
        <w:jc w:val="both"/>
        <w:rPr>
          <w:rFonts w:cs="Times New Roman"/>
          <w:color w:val="000000" w:themeColor="text1"/>
          <w:sz w:val="32"/>
          <w:szCs w:val="32"/>
        </w:rPr>
      </w:pPr>
      <w:r w:rsidRPr="0027525A">
        <w:rPr>
          <w:rFonts w:cs="Times New Roman"/>
          <w:color w:val="000000" w:themeColor="text1"/>
          <w:sz w:val="32"/>
          <w:szCs w:val="32"/>
        </w:rPr>
        <w:t>Приказ министерства просвещения от 11 декабря 2020 года № 712 «О внесении изменений</w:t>
      </w:r>
      <w:r w:rsidR="00517B25" w:rsidRPr="0027525A">
        <w:rPr>
          <w:rFonts w:cs="Times New Roman"/>
          <w:color w:val="000000" w:themeColor="text1"/>
          <w:sz w:val="32"/>
          <w:szCs w:val="32"/>
        </w:rPr>
        <w:t xml:space="preserve"> в некоторые федеральные государственные образовательные стандарты общего образования по вопросам воспитания обучающихся</w:t>
      </w:r>
      <w:r w:rsidR="000E423D" w:rsidRPr="0027525A">
        <w:rPr>
          <w:rFonts w:cs="Times New Roman"/>
          <w:color w:val="000000" w:themeColor="text1"/>
          <w:sz w:val="32"/>
          <w:szCs w:val="32"/>
        </w:rPr>
        <w:t>.</w:t>
      </w:r>
    </w:p>
    <w:p w:rsidR="005B34F1" w:rsidRPr="0027525A" w:rsidRDefault="005B34F1" w:rsidP="005E4CF6">
      <w:pPr>
        <w:pStyle w:val="a3"/>
        <w:numPr>
          <w:ilvl w:val="0"/>
          <w:numId w:val="40"/>
        </w:numPr>
        <w:spacing w:after="0" w:line="360" w:lineRule="auto"/>
        <w:ind w:left="0" w:firstLine="709"/>
        <w:jc w:val="both"/>
        <w:rPr>
          <w:rFonts w:cs="Times New Roman"/>
          <w:color w:val="000000" w:themeColor="text1"/>
          <w:sz w:val="32"/>
          <w:szCs w:val="32"/>
        </w:rPr>
      </w:pPr>
      <w:r w:rsidRPr="0027525A">
        <w:rPr>
          <w:rFonts w:cs="Times New Roman"/>
          <w:color w:val="000000" w:themeColor="text1"/>
          <w:sz w:val="32"/>
          <w:szCs w:val="32"/>
        </w:rPr>
        <w:t>Информация Рособрнадзора от 4 февраля 2021 года</w:t>
      </w:r>
      <w:r w:rsidR="000E423D" w:rsidRPr="0027525A">
        <w:rPr>
          <w:rFonts w:cs="Times New Roman"/>
          <w:color w:val="000000" w:themeColor="text1"/>
          <w:sz w:val="32"/>
          <w:szCs w:val="32"/>
        </w:rPr>
        <w:t>.</w:t>
      </w:r>
    </w:p>
    <w:p w:rsidR="00517B25" w:rsidRPr="0027525A" w:rsidRDefault="00517B25" w:rsidP="005E4CF6">
      <w:pPr>
        <w:pStyle w:val="a3"/>
        <w:numPr>
          <w:ilvl w:val="0"/>
          <w:numId w:val="40"/>
        </w:numPr>
        <w:spacing w:after="0" w:line="360" w:lineRule="auto"/>
        <w:ind w:left="0" w:firstLine="709"/>
        <w:jc w:val="both"/>
        <w:rPr>
          <w:rFonts w:cs="Times New Roman"/>
          <w:color w:val="000000" w:themeColor="text1"/>
          <w:sz w:val="32"/>
          <w:szCs w:val="32"/>
        </w:rPr>
      </w:pPr>
      <w:r w:rsidRPr="0027525A">
        <w:rPr>
          <w:rFonts w:cs="Times New Roman"/>
          <w:color w:val="000000" w:themeColor="text1"/>
          <w:sz w:val="32"/>
          <w:szCs w:val="32"/>
        </w:rPr>
        <w:t>Федеральный государственный образовательный стандарт начального общего образования (утв. приказом Министерства образования и науки РФ от 6 октября 2009 г. № 373) (с изменениями и дополнениями)</w:t>
      </w:r>
      <w:r w:rsidR="000E423D" w:rsidRPr="0027525A">
        <w:rPr>
          <w:rFonts w:cs="Times New Roman"/>
          <w:color w:val="000000" w:themeColor="text1"/>
          <w:sz w:val="32"/>
          <w:szCs w:val="32"/>
        </w:rPr>
        <w:t>.</w:t>
      </w:r>
    </w:p>
    <w:p w:rsidR="00517B25" w:rsidRPr="0027525A" w:rsidRDefault="00517B25" w:rsidP="005E4CF6">
      <w:pPr>
        <w:pStyle w:val="a3"/>
        <w:numPr>
          <w:ilvl w:val="0"/>
          <w:numId w:val="40"/>
        </w:numPr>
        <w:spacing w:after="0" w:line="360" w:lineRule="auto"/>
        <w:ind w:left="0" w:firstLine="709"/>
        <w:jc w:val="both"/>
        <w:rPr>
          <w:rFonts w:cs="Times New Roman"/>
          <w:color w:val="000000" w:themeColor="text1"/>
          <w:sz w:val="32"/>
          <w:szCs w:val="32"/>
        </w:rPr>
      </w:pPr>
      <w:r w:rsidRPr="0027525A">
        <w:rPr>
          <w:rFonts w:cs="Times New Roman"/>
          <w:color w:val="000000" w:themeColor="text1"/>
          <w:sz w:val="32"/>
          <w:szCs w:val="32"/>
        </w:rPr>
        <w:t>Федеральный государственный образовательный стандарт основного общего образования (утв. приказом Министерства образования и науки РФ от 17 декабря 2010 г. № 1897) (с изменениями и дополнениями)</w:t>
      </w:r>
      <w:r w:rsidR="000E423D" w:rsidRPr="0027525A">
        <w:rPr>
          <w:rFonts w:cs="Times New Roman"/>
          <w:color w:val="000000" w:themeColor="text1"/>
          <w:sz w:val="32"/>
          <w:szCs w:val="32"/>
        </w:rPr>
        <w:t>.</w:t>
      </w:r>
    </w:p>
    <w:p w:rsidR="00517B25" w:rsidRPr="0027525A" w:rsidRDefault="00517B25" w:rsidP="005E4CF6">
      <w:pPr>
        <w:pStyle w:val="a3"/>
        <w:numPr>
          <w:ilvl w:val="0"/>
          <w:numId w:val="40"/>
        </w:numPr>
        <w:spacing w:after="0" w:line="360" w:lineRule="auto"/>
        <w:ind w:left="0" w:firstLine="709"/>
        <w:jc w:val="both"/>
        <w:rPr>
          <w:rFonts w:cs="Times New Roman"/>
          <w:color w:val="000000" w:themeColor="text1"/>
          <w:sz w:val="32"/>
          <w:szCs w:val="32"/>
        </w:rPr>
      </w:pPr>
      <w:r w:rsidRPr="0027525A">
        <w:rPr>
          <w:rFonts w:cs="Times New Roman"/>
          <w:color w:val="000000" w:themeColor="text1"/>
          <w:sz w:val="32"/>
          <w:szCs w:val="32"/>
        </w:rPr>
        <w:t>Федеральный государственный образовательный стандарт среднего общего образования (утв. приказом Министерства образования и науки РФ от 17 мая 2012 г. № 413) (с изменениями и дополнениями)</w:t>
      </w:r>
      <w:r w:rsidR="000E423D" w:rsidRPr="0027525A">
        <w:rPr>
          <w:rFonts w:cs="Times New Roman"/>
          <w:color w:val="000000" w:themeColor="text1"/>
          <w:sz w:val="32"/>
          <w:szCs w:val="32"/>
        </w:rPr>
        <w:t>.</w:t>
      </w:r>
    </w:p>
    <w:p w:rsidR="005B34F1" w:rsidRPr="0027525A" w:rsidRDefault="005B34F1" w:rsidP="005E4CF6">
      <w:pPr>
        <w:pStyle w:val="a3"/>
        <w:numPr>
          <w:ilvl w:val="0"/>
          <w:numId w:val="40"/>
        </w:numPr>
        <w:spacing w:after="0" w:line="360" w:lineRule="auto"/>
        <w:ind w:left="0" w:firstLine="709"/>
        <w:jc w:val="both"/>
        <w:rPr>
          <w:rFonts w:cs="Times New Roman"/>
          <w:color w:val="000000" w:themeColor="text1"/>
          <w:sz w:val="32"/>
          <w:szCs w:val="32"/>
        </w:rPr>
      </w:pPr>
      <w:r w:rsidRPr="0027525A">
        <w:rPr>
          <w:rFonts w:cs="Times New Roman"/>
          <w:color w:val="000000" w:themeColor="text1"/>
          <w:sz w:val="32"/>
          <w:szCs w:val="32"/>
        </w:rPr>
        <w:t>Федеральный закон от 19 мая</w:t>
      </w:r>
      <w:r w:rsidR="00517B25" w:rsidRPr="0027525A">
        <w:rPr>
          <w:rFonts w:cs="Times New Roman"/>
          <w:color w:val="000000" w:themeColor="text1"/>
          <w:sz w:val="32"/>
          <w:szCs w:val="32"/>
        </w:rPr>
        <w:t xml:space="preserve"> </w:t>
      </w:r>
      <w:r w:rsidR="005025C3" w:rsidRPr="0027525A">
        <w:rPr>
          <w:rFonts w:cs="Times New Roman"/>
          <w:color w:val="000000" w:themeColor="text1"/>
          <w:sz w:val="32"/>
          <w:szCs w:val="32"/>
        </w:rPr>
        <w:t>1995 № 82-ФЗ (ред. от </w:t>
      </w:r>
      <w:r w:rsidRPr="0027525A">
        <w:rPr>
          <w:rFonts w:cs="Times New Roman"/>
          <w:color w:val="000000" w:themeColor="text1"/>
          <w:sz w:val="32"/>
          <w:szCs w:val="32"/>
        </w:rPr>
        <w:t>20.12.2017) «</w:t>
      </w:r>
      <w:r w:rsidR="000E423D" w:rsidRPr="0027525A">
        <w:rPr>
          <w:rFonts w:cs="Times New Roman"/>
          <w:color w:val="000000" w:themeColor="text1"/>
          <w:sz w:val="32"/>
          <w:szCs w:val="32"/>
        </w:rPr>
        <w:t>Об </w:t>
      </w:r>
      <w:r w:rsidRPr="0027525A">
        <w:rPr>
          <w:rFonts w:cs="Times New Roman"/>
          <w:color w:val="000000" w:themeColor="text1"/>
          <w:sz w:val="32"/>
          <w:szCs w:val="32"/>
        </w:rPr>
        <w:t>общественных объединениях»</w:t>
      </w:r>
      <w:r w:rsidR="000E423D" w:rsidRPr="0027525A">
        <w:rPr>
          <w:rFonts w:cs="Times New Roman"/>
          <w:color w:val="000000" w:themeColor="text1"/>
          <w:sz w:val="32"/>
          <w:szCs w:val="32"/>
        </w:rPr>
        <w:t>.</w:t>
      </w:r>
    </w:p>
    <w:p w:rsidR="005B34F1" w:rsidRPr="0027525A" w:rsidRDefault="005B34F1" w:rsidP="005E4CF6">
      <w:pPr>
        <w:pStyle w:val="a3"/>
        <w:numPr>
          <w:ilvl w:val="0"/>
          <w:numId w:val="40"/>
        </w:numPr>
        <w:spacing w:after="0" w:line="360" w:lineRule="auto"/>
        <w:ind w:left="0" w:firstLine="709"/>
        <w:jc w:val="both"/>
        <w:rPr>
          <w:rFonts w:cs="Times New Roman"/>
          <w:color w:val="000000" w:themeColor="text1"/>
          <w:sz w:val="32"/>
          <w:szCs w:val="32"/>
        </w:rPr>
      </w:pPr>
      <w:r w:rsidRPr="0027525A">
        <w:rPr>
          <w:rFonts w:cs="Times New Roman"/>
          <w:color w:val="000000" w:themeColor="text1"/>
          <w:sz w:val="32"/>
          <w:szCs w:val="32"/>
        </w:rPr>
        <w:lastRenderedPageBreak/>
        <w:t>Примерная программы воспитания ВОСПИТАНИЕ+ Авторские программы школ России (избранные мо</w:t>
      </w:r>
      <w:r w:rsidR="000E423D" w:rsidRPr="0027525A">
        <w:rPr>
          <w:rFonts w:cs="Times New Roman"/>
          <w:color w:val="000000" w:themeColor="text1"/>
          <w:sz w:val="32"/>
          <w:szCs w:val="32"/>
        </w:rPr>
        <w:t>дули): Сборник / Составители Н.Л. Селиванова, П.В. Степанов, В.В. Круглов, И.С. Парфенова, И.В. Степанова, Е.О. Черкашин, И.</w:t>
      </w:r>
      <w:r w:rsidRPr="0027525A">
        <w:rPr>
          <w:rFonts w:cs="Times New Roman"/>
          <w:color w:val="000000" w:themeColor="text1"/>
          <w:sz w:val="32"/>
          <w:szCs w:val="32"/>
        </w:rPr>
        <w:t>Ю</w:t>
      </w:r>
      <w:r w:rsidR="000E423D" w:rsidRPr="0027525A">
        <w:rPr>
          <w:rFonts w:cs="Times New Roman"/>
          <w:color w:val="000000" w:themeColor="text1"/>
          <w:sz w:val="32"/>
          <w:szCs w:val="32"/>
        </w:rPr>
        <w:t>. Шустова. -</w:t>
      </w:r>
      <w:r w:rsidRPr="0027525A">
        <w:rPr>
          <w:rFonts w:cs="Times New Roman"/>
          <w:color w:val="000000" w:themeColor="text1"/>
          <w:sz w:val="32"/>
          <w:szCs w:val="32"/>
        </w:rPr>
        <w:t xml:space="preserve"> М.: ФГБНУ «Институт стратегии развития образования Российско</w:t>
      </w:r>
      <w:r w:rsidR="000E423D" w:rsidRPr="0027525A">
        <w:rPr>
          <w:rFonts w:cs="Times New Roman"/>
          <w:color w:val="000000" w:themeColor="text1"/>
          <w:sz w:val="32"/>
          <w:szCs w:val="32"/>
        </w:rPr>
        <w:t>й академии образования», 2020. -</w:t>
      </w:r>
      <w:r w:rsidRPr="0027525A">
        <w:rPr>
          <w:rFonts w:cs="Times New Roman"/>
          <w:color w:val="000000" w:themeColor="text1"/>
          <w:sz w:val="32"/>
          <w:szCs w:val="32"/>
        </w:rPr>
        <w:t xml:space="preserve"> 97 с. (Примерная программа воспитания)</w:t>
      </w:r>
      <w:r w:rsidR="000E423D" w:rsidRPr="0027525A">
        <w:rPr>
          <w:rFonts w:cs="Times New Roman"/>
          <w:color w:val="000000" w:themeColor="text1"/>
          <w:sz w:val="32"/>
          <w:szCs w:val="32"/>
        </w:rPr>
        <w:t>.</w:t>
      </w:r>
    </w:p>
    <w:p w:rsidR="005B34F1" w:rsidRPr="0027525A" w:rsidRDefault="005B34F1" w:rsidP="005E4CF6">
      <w:pPr>
        <w:pStyle w:val="a3"/>
        <w:numPr>
          <w:ilvl w:val="0"/>
          <w:numId w:val="40"/>
        </w:numPr>
        <w:spacing w:after="0" w:line="360" w:lineRule="auto"/>
        <w:ind w:left="0" w:firstLine="709"/>
        <w:jc w:val="both"/>
        <w:rPr>
          <w:rFonts w:cs="Times New Roman"/>
          <w:color w:val="000000" w:themeColor="text1"/>
          <w:sz w:val="32"/>
          <w:szCs w:val="32"/>
        </w:rPr>
      </w:pPr>
      <w:r w:rsidRPr="0027525A">
        <w:rPr>
          <w:rFonts w:cs="Times New Roman"/>
          <w:color w:val="000000" w:themeColor="text1"/>
          <w:sz w:val="32"/>
          <w:szCs w:val="32"/>
        </w:rPr>
        <w:t>Воспитание в современной школе: от программы к дейст</w:t>
      </w:r>
      <w:r w:rsidR="000E423D" w:rsidRPr="0027525A">
        <w:rPr>
          <w:rFonts w:cs="Times New Roman"/>
          <w:color w:val="000000" w:themeColor="text1"/>
          <w:sz w:val="32"/>
          <w:szCs w:val="32"/>
        </w:rPr>
        <w:t>виям. Методическое пособие / П.В. Степанов, Н.</w:t>
      </w:r>
      <w:r w:rsidRPr="0027525A">
        <w:rPr>
          <w:rFonts w:cs="Times New Roman"/>
          <w:color w:val="000000" w:themeColor="text1"/>
          <w:sz w:val="32"/>
          <w:szCs w:val="32"/>
        </w:rPr>
        <w:t>Л. Селивано</w:t>
      </w:r>
      <w:r w:rsidR="005025C3" w:rsidRPr="0027525A">
        <w:rPr>
          <w:rFonts w:cs="Times New Roman"/>
          <w:color w:val="000000" w:themeColor="text1"/>
          <w:sz w:val="32"/>
          <w:szCs w:val="32"/>
        </w:rPr>
        <w:t>ва, В.В. </w:t>
      </w:r>
      <w:r w:rsidR="000E423D" w:rsidRPr="0027525A">
        <w:rPr>
          <w:rFonts w:cs="Times New Roman"/>
          <w:color w:val="000000" w:themeColor="text1"/>
          <w:sz w:val="32"/>
          <w:szCs w:val="32"/>
        </w:rPr>
        <w:t>Круглов, И.</w:t>
      </w:r>
      <w:r w:rsidRPr="0027525A">
        <w:rPr>
          <w:rFonts w:cs="Times New Roman"/>
          <w:color w:val="000000" w:themeColor="text1"/>
          <w:sz w:val="32"/>
          <w:szCs w:val="32"/>
        </w:rPr>
        <w:t>В.</w:t>
      </w:r>
      <w:r w:rsidR="000E423D" w:rsidRPr="0027525A">
        <w:rPr>
          <w:rFonts w:cs="Times New Roman"/>
          <w:color w:val="000000" w:themeColor="text1"/>
          <w:sz w:val="32"/>
          <w:szCs w:val="32"/>
        </w:rPr>
        <w:t> Степанова, И.С</w:t>
      </w:r>
      <w:r w:rsidR="005025C3" w:rsidRPr="0027525A">
        <w:rPr>
          <w:rFonts w:cs="Times New Roman"/>
          <w:color w:val="000000" w:themeColor="text1"/>
          <w:sz w:val="32"/>
          <w:szCs w:val="32"/>
        </w:rPr>
        <w:t>. Парфенова, И.Ю. Шустова, Е.О. </w:t>
      </w:r>
      <w:r w:rsidR="000E423D" w:rsidRPr="0027525A">
        <w:rPr>
          <w:rFonts w:cs="Times New Roman"/>
          <w:color w:val="000000" w:themeColor="text1"/>
          <w:sz w:val="32"/>
          <w:szCs w:val="32"/>
        </w:rPr>
        <w:t>Черкашин, М.Р. Мирошкина, Т.Н. Тихонова, Е.Ф. Добровольская, И.Н. Попова; под ред. П.В. Степанова. - М.: ФГБНУ «ИСРО РАО», 2020. - 119 с. -</w:t>
      </w:r>
      <w:r w:rsidRPr="0027525A">
        <w:rPr>
          <w:rFonts w:cs="Times New Roman"/>
          <w:color w:val="000000" w:themeColor="text1"/>
          <w:sz w:val="32"/>
          <w:szCs w:val="32"/>
        </w:rPr>
        <w:t xml:space="preserve"> (Серия: Примерная программа воспитания)</w:t>
      </w:r>
      <w:r w:rsidR="000E423D" w:rsidRPr="0027525A">
        <w:rPr>
          <w:rFonts w:cs="Times New Roman"/>
          <w:color w:val="000000" w:themeColor="text1"/>
          <w:sz w:val="32"/>
          <w:szCs w:val="32"/>
        </w:rPr>
        <w:t>.</w:t>
      </w:r>
    </w:p>
    <w:p w:rsidR="005B34F1" w:rsidRPr="0027525A" w:rsidRDefault="005B34F1" w:rsidP="005E4CF6">
      <w:pPr>
        <w:pStyle w:val="a3"/>
        <w:numPr>
          <w:ilvl w:val="0"/>
          <w:numId w:val="40"/>
        </w:numPr>
        <w:spacing w:after="0" w:line="360" w:lineRule="auto"/>
        <w:ind w:left="0" w:firstLine="709"/>
        <w:jc w:val="both"/>
        <w:rPr>
          <w:rFonts w:cs="Times New Roman"/>
          <w:color w:val="000000" w:themeColor="text1"/>
          <w:sz w:val="32"/>
          <w:szCs w:val="32"/>
        </w:rPr>
      </w:pPr>
      <w:r w:rsidRPr="0027525A">
        <w:rPr>
          <w:rFonts w:cs="Times New Roman"/>
          <w:color w:val="000000" w:themeColor="text1"/>
          <w:sz w:val="32"/>
          <w:szCs w:val="32"/>
          <w:lang w:eastAsia="ru-RU"/>
        </w:rPr>
        <w:t>Раздел «О примерной программе воспитания» на сайте ФГБНУ «Институт стратегии развития образования РАО»</w:t>
      </w:r>
      <w:r w:rsidR="000E423D" w:rsidRPr="0027525A">
        <w:rPr>
          <w:rFonts w:cs="Times New Roman"/>
          <w:color w:val="000000" w:themeColor="text1"/>
          <w:sz w:val="32"/>
          <w:szCs w:val="32"/>
          <w:lang w:eastAsia="ru-RU"/>
        </w:rPr>
        <w:t>. - Режим доступа:</w:t>
      </w:r>
      <w:r w:rsidR="00FD7641" w:rsidRPr="0027525A">
        <w:rPr>
          <w:rFonts w:cs="Times New Roman"/>
          <w:color w:val="000000" w:themeColor="text1"/>
          <w:sz w:val="32"/>
          <w:szCs w:val="32"/>
          <w:lang w:eastAsia="ru-RU"/>
        </w:rPr>
        <w:t xml:space="preserve"> </w:t>
      </w:r>
      <w:hyperlink r:id="rId8" w:history="1">
        <w:r w:rsidRPr="0027525A">
          <w:rPr>
            <w:rStyle w:val="a7"/>
            <w:rFonts w:cs="Times New Roman"/>
            <w:color w:val="000000" w:themeColor="text1"/>
            <w:sz w:val="32"/>
            <w:szCs w:val="32"/>
            <w:u w:val="none"/>
          </w:rPr>
          <w:t>http://form.i</w:t>
        </w:r>
        <w:r w:rsidR="001F61F9" w:rsidRPr="0027525A">
          <w:rPr>
            <w:rStyle w:val="a7"/>
            <w:rFonts w:cs="Times New Roman"/>
            <w:color w:val="000000" w:themeColor="text1"/>
            <w:sz w:val="32"/>
            <w:szCs w:val="32"/>
            <w:u w:val="none"/>
          </w:rPr>
          <w:t>№</w:t>
        </w:r>
        <w:r w:rsidRPr="0027525A">
          <w:rPr>
            <w:rStyle w:val="a7"/>
            <w:rFonts w:cs="Times New Roman"/>
            <w:color w:val="000000" w:themeColor="text1"/>
            <w:sz w:val="32"/>
            <w:szCs w:val="32"/>
            <w:u w:val="none"/>
          </w:rPr>
          <w:t>strao.ru/</w:t>
        </w:r>
      </w:hyperlink>
      <w:r w:rsidR="000E423D" w:rsidRPr="0027525A">
        <w:rPr>
          <w:rStyle w:val="a7"/>
          <w:rFonts w:cs="Times New Roman"/>
          <w:color w:val="000000" w:themeColor="text1"/>
          <w:sz w:val="32"/>
          <w:szCs w:val="32"/>
          <w:u w:val="none"/>
        </w:rPr>
        <w:t>.</w:t>
      </w:r>
      <w:r w:rsidRPr="0027525A">
        <w:rPr>
          <w:rFonts w:cs="Times New Roman"/>
          <w:color w:val="000000" w:themeColor="text1"/>
          <w:sz w:val="32"/>
          <w:szCs w:val="32"/>
        </w:rPr>
        <w:t xml:space="preserve"> </w:t>
      </w:r>
    </w:p>
    <w:p w:rsidR="005B34F1" w:rsidRPr="0027525A" w:rsidRDefault="005B34F1" w:rsidP="005E4CF6">
      <w:pPr>
        <w:pStyle w:val="a3"/>
        <w:numPr>
          <w:ilvl w:val="0"/>
          <w:numId w:val="40"/>
        </w:numPr>
        <w:spacing w:after="0" w:line="360" w:lineRule="auto"/>
        <w:ind w:left="0" w:firstLine="709"/>
        <w:jc w:val="both"/>
        <w:rPr>
          <w:rFonts w:cs="Times New Roman"/>
          <w:color w:val="000000" w:themeColor="text1"/>
          <w:sz w:val="32"/>
          <w:szCs w:val="32"/>
        </w:rPr>
      </w:pPr>
      <w:r w:rsidRPr="0027525A">
        <w:rPr>
          <w:rFonts w:cs="Times New Roman"/>
          <w:color w:val="000000" w:themeColor="text1"/>
          <w:sz w:val="32"/>
          <w:szCs w:val="32"/>
        </w:rPr>
        <w:t>Раздел «Программа воспитания на сайте КОГОАУ ДПО «Институт развития образования Кировской области»</w:t>
      </w:r>
      <w:r w:rsidR="005025C3" w:rsidRPr="0027525A">
        <w:rPr>
          <w:rFonts w:cs="Times New Roman"/>
          <w:color w:val="000000" w:themeColor="text1"/>
          <w:sz w:val="32"/>
          <w:szCs w:val="32"/>
        </w:rPr>
        <w:t>. - Режим доступа:</w:t>
      </w:r>
      <w:r w:rsidRPr="0027525A">
        <w:rPr>
          <w:rFonts w:cs="Times New Roman"/>
          <w:color w:val="000000" w:themeColor="text1"/>
          <w:sz w:val="32"/>
          <w:szCs w:val="32"/>
        </w:rPr>
        <w:t xml:space="preserve"> </w:t>
      </w:r>
      <w:hyperlink r:id="rId9" w:history="1">
        <w:r w:rsidRPr="0027525A">
          <w:rPr>
            <w:rStyle w:val="a7"/>
            <w:rFonts w:cs="Times New Roman"/>
            <w:color w:val="000000" w:themeColor="text1"/>
            <w:sz w:val="32"/>
            <w:szCs w:val="32"/>
            <w:u w:val="none"/>
          </w:rPr>
          <w:t>https://kirovipk.ru/about/struktura/kafedra-upravle</w:t>
        </w:r>
        <w:r w:rsidR="001F61F9" w:rsidRPr="0027525A">
          <w:rPr>
            <w:rStyle w:val="a7"/>
            <w:rFonts w:cs="Times New Roman"/>
            <w:color w:val="000000" w:themeColor="text1"/>
            <w:sz w:val="32"/>
            <w:szCs w:val="32"/>
            <w:u w:val="none"/>
          </w:rPr>
          <w:t>№</w:t>
        </w:r>
        <w:r w:rsidRPr="0027525A">
          <w:rPr>
            <w:rStyle w:val="a7"/>
            <w:rFonts w:cs="Times New Roman"/>
            <w:color w:val="000000" w:themeColor="text1"/>
            <w:sz w:val="32"/>
            <w:szCs w:val="32"/>
            <w:u w:val="none"/>
          </w:rPr>
          <w:t>iya-v-obrazova</w:t>
        </w:r>
        <w:r w:rsidR="001F61F9" w:rsidRPr="0027525A">
          <w:rPr>
            <w:rStyle w:val="a7"/>
            <w:rFonts w:cs="Times New Roman"/>
            <w:color w:val="000000" w:themeColor="text1"/>
            <w:sz w:val="32"/>
            <w:szCs w:val="32"/>
            <w:u w:val="none"/>
          </w:rPr>
          <w:t>№</w:t>
        </w:r>
        <w:r w:rsidRPr="0027525A">
          <w:rPr>
            <w:rStyle w:val="a7"/>
            <w:rFonts w:cs="Times New Roman"/>
            <w:color w:val="000000" w:themeColor="text1"/>
            <w:sz w:val="32"/>
            <w:szCs w:val="32"/>
            <w:u w:val="none"/>
          </w:rPr>
          <w:t>ii/educatio</w:t>
        </w:r>
        <w:r w:rsidR="001F61F9" w:rsidRPr="0027525A">
          <w:rPr>
            <w:rStyle w:val="a7"/>
            <w:rFonts w:cs="Times New Roman"/>
            <w:color w:val="000000" w:themeColor="text1"/>
            <w:sz w:val="32"/>
            <w:szCs w:val="32"/>
            <w:u w:val="none"/>
          </w:rPr>
          <w:t>№</w:t>
        </w:r>
        <w:r w:rsidRPr="0027525A">
          <w:rPr>
            <w:rStyle w:val="a7"/>
            <w:rFonts w:cs="Times New Roman"/>
            <w:color w:val="000000" w:themeColor="text1"/>
            <w:sz w:val="32"/>
            <w:szCs w:val="32"/>
            <w:u w:val="none"/>
          </w:rPr>
          <w:t>-program/</w:t>
        </w:r>
      </w:hyperlink>
      <w:r w:rsidR="000E423D" w:rsidRPr="0027525A">
        <w:rPr>
          <w:rStyle w:val="a7"/>
          <w:rFonts w:cs="Times New Roman"/>
          <w:color w:val="000000" w:themeColor="text1"/>
          <w:sz w:val="32"/>
          <w:szCs w:val="32"/>
          <w:u w:val="none"/>
        </w:rPr>
        <w:t>.</w:t>
      </w:r>
    </w:p>
    <w:p w:rsidR="005B34F1" w:rsidRPr="0027525A" w:rsidRDefault="005B34F1" w:rsidP="005B34F1">
      <w:pPr>
        <w:rPr>
          <w:rFonts w:cs="Times New Roman"/>
          <w:color w:val="000000" w:themeColor="text1"/>
          <w:lang w:eastAsia="ru-RU"/>
        </w:rPr>
      </w:pPr>
    </w:p>
    <w:p w:rsidR="00882FA0" w:rsidRPr="0027525A" w:rsidRDefault="00882FA0">
      <w:pPr>
        <w:rPr>
          <w:rFonts w:eastAsia="Times New Roman" w:cs="Times New Roman"/>
          <w:b/>
          <w:bCs/>
          <w:color w:val="000000" w:themeColor="text1"/>
          <w:spacing w:val="-6"/>
          <w:kern w:val="36"/>
          <w:sz w:val="42"/>
          <w:szCs w:val="42"/>
          <w:lang w:eastAsia="ru-RU"/>
        </w:rPr>
      </w:pPr>
      <w:r w:rsidRPr="0027525A">
        <w:rPr>
          <w:rFonts w:eastAsia="Times New Roman" w:cs="Times New Roman"/>
          <w:b/>
          <w:bCs/>
          <w:color w:val="000000" w:themeColor="text1"/>
          <w:spacing w:val="-6"/>
          <w:kern w:val="36"/>
          <w:sz w:val="42"/>
          <w:szCs w:val="42"/>
          <w:lang w:eastAsia="ru-RU"/>
        </w:rPr>
        <w:br w:type="page"/>
      </w:r>
    </w:p>
    <w:p w:rsidR="00882FA0" w:rsidRPr="0027525A" w:rsidRDefault="00882FA0" w:rsidP="00882FA0">
      <w:pPr>
        <w:pStyle w:val="1"/>
        <w:rPr>
          <w:rFonts w:cs="Times New Roman"/>
          <w:color w:val="000000" w:themeColor="text1"/>
        </w:rPr>
      </w:pPr>
      <w:bookmarkStart w:id="52" w:name="_Toc65210456"/>
      <w:bookmarkStart w:id="53" w:name="_Toc65483549"/>
      <w:r w:rsidRPr="0027525A">
        <w:rPr>
          <w:rFonts w:cs="Times New Roman"/>
          <w:color w:val="000000" w:themeColor="text1"/>
        </w:rPr>
        <w:lastRenderedPageBreak/>
        <w:t>Приложение</w:t>
      </w:r>
      <w:bookmarkEnd w:id="52"/>
      <w:bookmarkEnd w:id="53"/>
    </w:p>
    <w:p w:rsidR="00D71A56" w:rsidRPr="0027525A" w:rsidRDefault="00882FA0" w:rsidP="00D71A56">
      <w:pPr>
        <w:pStyle w:val="2"/>
        <w:rPr>
          <w:rFonts w:cs="Times New Roman"/>
          <w:i w:val="0"/>
          <w:color w:val="000000" w:themeColor="text1"/>
          <w:sz w:val="32"/>
          <w:szCs w:val="32"/>
        </w:rPr>
      </w:pPr>
      <w:bookmarkStart w:id="54" w:name="_Toc65483550"/>
      <w:bookmarkStart w:id="55" w:name="_Toc65210457"/>
      <w:r w:rsidRPr="0027525A">
        <w:rPr>
          <w:rFonts w:cs="Times New Roman"/>
          <w:i w:val="0"/>
          <w:color w:val="000000" w:themeColor="text1"/>
          <w:sz w:val="32"/>
          <w:szCs w:val="32"/>
        </w:rPr>
        <w:t xml:space="preserve">Приложение 1. </w:t>
      </w:r>
      <w:r w:rsidR="00D71A56" w:rsidRPr="0027525A">
        <w:rPr>
          <w:rFonts w:cs="Times New Roman"/>
          <w:i w:val="0"/>
          <w:color w:val="000000" w:themeColor="text1"/>
          <w:sz w:val="32"/>
          <w:szCs w:val="32"/>
        </w:rPr>
        <w:t>Словарь основных понятий</w:t>
      </w:r>
      <w:bookmarkEnd w:id="54"/>
    </w:p>
    <w:p w:rsidR="00D71A56" w:rsidRPr="0027525A" w:rsidRDefault="00D71A56" w:rsidP="006639FA">
      <w:pPr>
        <w:pStyle w:val="a3"/>
        <w:shd w:val="clear" w:color="auto" w:fill="FFFFFF"/>
        <w:tabs>
          <w:tab w:val="left" w:pos="993"/>
          <w:tab w:val="left" w:pos="1310"/>
        </w:tabs>
        <w:spacing w:after="0" w:line="360" w:lineRule="auto"/>
        <w:ind w:left="0" w:firstLine="992"/>
        <w:jc w:val="both"/>
        <w:rPr>
          <w:rFonts w:cs="Times New Roman"/>
          <w:color w:val="000000" w:themeColor="text1"/>
          <w:sz w:val="32"/>
          <w:szCs w:val="32"/>
        </w:rPr>
      </w:pPr>
      <w:r w:rsidRPr="0027525A">
        <w:rPr>
          <w:rFonts w:cs="Times New Roman"/>
          <w:b/>
          <w:bCs/>
          <w:i/>
          <w:iCs/>
          <w:color w:val="000000" w:themeColor="text1"/>
          <w:sz w:val="32"/>
          <w:szCs w:val="32"/>
        </w:rPr>
        <w:t>Воспитание</w:t>
      </w:r>
      <w:r w:rsidRPr="0027525A">
        <w:rPr>
          <w:rFonts w:cs="Times New Roman"/>
          <w:bCs/>
          <w:i/>
          <w:iCs/>
          <w:color w:val="000000" w:themeColor="text1"/>
          <w:sz w:val="32"/>
          <w:szCs w:val="32"/>
        </w:rPr>
        <w:t xml:space="preserve"> – </w:t>
      </w:r>
      <w:r w:rsidRPr="0027525A">
        <w:rPr>
          <w:rFonts w:cs="Times New Roman"/>
          <w:bCs/>
          <w:color w:val="000000" w:themeColor="text1"/>
          <w:sz w:val="32"/>
          <w:szCs w:val="32"/>
        </w:rPr>
        <w:t>это управление процессом развития личности ребенка через создание благоприятных для этого условий.</w:t>
      </w:r>
    </w:p>
    <w:p w:rsidR="00D71A56" w:rsidRPr="0027525A" w:rsidRDefault="00D71A56" w:rsidP="006639FA">
      <w:pPr>
        <w:pStyle w:val="a5"/>
        <w:spacing w:before="0" w:beforeAutospacing="0" w:after="0" w:afterAutospacing="0" w:line="360" w:lineRule="auto"/>
        <w:ind w:firstLine="992"/>
        <w:jc w:val="both"/>
        <w:rPr>
          <w:color w:val="000000" w:themeColor="text1"/>
          <w:sz w:val="32"/>
          <w:szCs w:val="32"/>
        </w:rPr>
      </w:pPr>
      <w:r w:rsidRPr="0027525A">
        <w:rPr>
          <w:b/>
          <w:i/>
          <w:color w:val="000000" w:themeColor="text1"/>
          <w:sz w:val="32"/>
          <w:szCs w:val="32"/>
        </w:rPr>
        <w:t>Воспитательная деятельность</w:t>
      </w:r>
      <w:r w:rsidRPr="0027525A">
        <w:rPr>
          <w:color w:val="000000" w:themeColor="text1"/>
          <w:sz w:val="32"/>
          <w:szCs w:val="32"/>
        </w:rPr>
        <w:t xml:space="preserve"> – это профессиональная деятельность педагога, направленная на развитие </w:t>
      </w:r>
      <w:hyperlink r:id="rId10" w:anchor="onenote:" w:history="1">
        <w:r w:rsidRPr="0027525A">
          <w:rPr>
            <w:color w:val="000000" w:themeColor="text1"/>
            <w:sz w:val="32"/>
            <w:szCs w:val="32"/>
          </w:rPr>
          <w:t>личности</w:t>
        </w:r>
      </w:hyperlink>
      <w:r w:rsidRPr="0027525A">
        <w:rPr>
          <w:color w:val="000000" w:themeColor="text1"/>
          <w:sz w:val="32"/>
          <w:szCs w:val="32"/>
        </w:rPr>
        <w:t xml:space="preserve"> ребенка. </w:t>
      </w:r>
    </w:p>
    <w:p w:rsidR="00D71A56" w:rsidRPr="0027525A" w:rsidRDefault="00D71A56" w:rsidP="006639FA">
      <w:pPr>
        <w:pStyle w:val="a5"/>
        <w:spacing w:before="0" w:beforeAutospacing="0" w:after="0" w:afterAutospacing="0" w:line="360" w:lineRule="auto"/>
        <w:ind w:firstLine="992"/>
        <w:jc w:val="both"/>
        <w:rPr>
          <w:color w:val="000000" w:themeColor="text1"/>
          <w:sz w:val="32"/>
          <w:szCs w:val="32"/>
        </w:rPr>
      </w:pPr>
      <w:r w:rsidRPr="0027525A">
        <w:rPr>
          <w:b/>
          <w:i/>
          <w:color w:val="000000" w:themeColor="text1"/>
          <w:sz w:val="32"/>
          <w:szCs w:val="32"/>
        </w:rPr>
        <w:t>Воспитательный потенциал</w:t>
      </w:r>
      <w:r w:rsidRPr="0027525A">
        <w:rPr>
          <w:color w:val="000000" w:themeColor="text1"/>
          <w:sz w:val="32"/>
          <w:szCs w:val="32"/>
        </w:rPr>
        <w:t xml:space="preserve"> – это совокупность имеющихся возможностей в области воспитания. Воспитательным потенциалом обладают различные виды совместной деятельности детей и взрослых, формы их взаимодействия, объекты окружающей их среды, объединения, в которые они входят и т.п. </w:t>
      </w:r>
    </w:p>
    <w:p w:rsidR="00D71A56" w:rsidRPr="0027525A" w:rsidRDefault="00D71A56" w:rsidP="006639FA">
      <w:pPr>
        <w:pStyle w:val="a5"/>
        <w:spacing w:before="0" w:beforeAutospacing="0" w:after="0" w:afterAutospacing="0" w:line="360" w:lineRule="auto"/>
        <w:ind w:firstLine="992"/>
        <w:jc w:val="both"/>
        <w:rPr>
          <w:color w:val="000000" w:themeColor="text1"/>
          <w:sz w:val="32"/>
          <w:szCs w:val="32"/>
        </w:rPr>
      </w:pPr>
      <w:r w:rsidRPr="0027525A">
        <w:rPr>
          <w:b/>
          <w:i/>
          <w:color w:val="000000" w:themeColor="text1"/>
          <w:sz w:val="32"/>
          <w:szCs w:val="32"/>
        </w:rPr>
        <w:t>Воспитательный процесс</w:t>
      </w:r>
      <w:r w:rsidRPr="0027525A">
        <w:rPr>
          <w:color w:val="000000" w:themeColor="text1"/>
          <w:sz w:val="32"/>
          <w:szCs w:val="32"/>
        </w:rPr>
        <w:t xml:space="preserve"> – это разворачивающееся во времени взаимодействие воспитателей и воспитанников, в ходе которого реализуются педагогические цели воспитателя и актуальные потребности воспитанника: в общении, познании, самореализации и т.п. </w:t>
      </w:r>
    </w:p>
    <w:p w:rsidR="00D71A56" w:rsidRPr="0027525A" w:rsidRDefault="00D71A56" w:rsidP="006639FA">
      <w:pPr>
        <w:pStyle w:val="a3"/>
        <w:shd w:val="clear" w:color="auto" w:fill="FFFFFF"/>
        <w:tabs>
          <w:tab w:val="left" w:pos="993"/>
          <w:tab w:val="left" w:pos="1310"/>
        </w:tabs>
        <w:spacing w:after="0" w:line="360" w:lineRule="auto"/>
        <w:ind w:left="0" w:firstLine="992"/>
        <w:jc w:val="both"/>
        <w:rPr>
          <w:rFonts w:cs="Times New Roman"/>
          <w:color w:val="000000" w:themeColor="text1"/>
          <w:sz w:val="32"/>
          <w:szCs w:val="32"/>
        </w:rPr>
      </w:pPr>
      <w:r w:rsidRPr="0027525A">
        <w:rPr>
          <w:rFonts w:cs="Times New Roman"/>
          <w:b/>
          <w:bCs/>
          <w:i/>
          <w:iCs/>
          <w:color w:val="000000" w:themeColor="text1"/>
          <w:sz w:val="32"/>
          <w:szCs w:val="32"/>
        </w:rPr>
        <w:t>Виды деятельности</w:t>
      </w:r>
      <w:r w:rsidRPr="0027525A">
        <w:rPr>
          <w:rFonts w:cs="Times New Roman"/>
          <w:bCs/>
          <w:i/>
          <w:iCs/>
          <w:color w:val="000000" w:themeColor="text1"/>
          <w:sz w:val="32"/>
          <w:szCs w:val="32"/>
        </w:rPr>
        <w:t xml:space="preserve"> </w:t>
      </w:r>
      <w:r w:rsidRPr="0027525A">
        <w:rPr>
          <w:rFonts w:cs="Times New Roman"/>
          <w:bCs/>
          <w:color w:val="000000" w:themeColor="text1"/>
          <w:sz w:val="32"/>
          <w:szCs w:val="32"/>
        </w:rPr>
        <w:t>– здесь это виды индивидуальной или совместной с детьми деятельности педагогов, используемые ими в процессе воспитания (например: игровая, познавательная, трудовая, спортивно-оздоровительная, туристско-экскурсионная, досугово-развлекательная и т.п.)</w:t>
      </w:r>
      <w:r w:rsidR="000E423D" w:rsidRPr="0027525A">
        <w:rPr>
          <w:rFonts w:cs="Times New Roman"/>
          <w:bCs/>
          <w:color w:val="000000" w:themeColor="text1"/>
          <w:sz w:val="32"/>
          <w:szCs w:val="32"/>
        </w:rPr>
        <w:t>.</w:t>
      </w:r>
    </w:p>
    <w:p w:rsidR="00D71A56" w:rsidRPr="0027525A" w:rsidRDefault="00D71A56" w:rsidP="006639FA">
      <w:pPr>
        <w:pStyle w:val="a5"/>
        <w:spacing w:before="0" w:beforeAutospacing="0" w:after="0" w:afterAutospacing="0" w:line="360" w:lineRule="auto"/>
        <w:ind w:firstLine="992"/>
        <w:jc w:val="both"/>
        <w:rPr>
          <w:color w:val="000000" w:themeColor="text1"/>
          <w:sz w:val="32"/>
          <w:szCs w:val="32"/>
        </w:rPr>
      </w:pPr>
      <w:r w:rsidRPr="0027525A">
        <w:rPr>
          <w:b/>
          <w:i/>
          <w:color w:val="000000" w:themeColor="text1"/>
          <w:sz w:val="32"/>
          <w:szCs w:val="32"/>
        </w:rPr>
        <w:t>Гуманистическое воспитание</w:t>
      </w:r>
      <w:r w:rsidRPr="0027525A">
        <w:rPr>
          <w:color w:val="000000" w:themeColor="text1"/>
          <w:sz w:val="32"/>
          <w:szCs w:val="32"/>
        </w:rPr>
        <w:t xml:space="preserve"> – это воспитание, в основе которого лежит гуманистическое мировоззрение, а выбор педагогических целей и педагогических средств определяется в первую очередь ценностью человека как главной ценностью гуманизма. По своим целям – это гуманистически ориентирующее воспитание, то есть ориентирующее ребенка на гуманистические ценности. По своим средствам </w:t>
      </w:r>
      <w:r w:rsidRPr="0027525A">
        <w:rPr>
          <w:color w:val="000000" w:themeColor="text1"/>
          <w:sz w:val="32"/>
          <w:szCs w:val="32"/>
        </w:rPr>
        <w:lastRenderedPageBreak/>
        <w:t xml:space="preserve">– это гуманистически ориентированное воспитание, то есть ориентированное на ребенка как базовую для воспитателя ценность. </w:t>
      </w:r>
    </w:p>
    <w:p w:rsidR="00D71A56" w:rsidRPr="0027525A" w:rsidRDefault="00D71A56" w:rsidP="006639FA">
      <w:pPr>
        <w:pStyle w:val="af8"/>
        <w:spacing w:line="360" w:lineRule="auto"/>
        <w:ind w:firstLine="992"/>
        <w:jc w:val="both"/>
        <w:rPr>
          <w:rStyle w:val="CharAttribute0"/>
          <w:color w:val="000000" w:themeColor="text1"/>
          <w:sz w:val="32"/>
          <w:szCs w:val="32"/>
        </w:rPr>
      </w:pPr>
      <w:r w:rsidRPr="0027525A">
        <w:rPr>
          <w:rStyle w:val="CharAttribute0"/>
          <w:b/>
          <w:i/>
          <w:color w:val="000000" w:themeColor="text1"/>
          <w:sz w:val="32"/>
          <w:szCs w:val="32"/>
        </w:rPr>
        <w:t>Детское объединение</w:t>
      </w:r>
      <w:r w:rsidRPr="0027525A">
        <w:rPr>
          <w:rStyle w:val="CharAttribute0"/>
          <w:color w:val="000000" w:themeColor="text1"/>
          <w:sz w:val="32"/>
          <w:szCs w:val="32"/>
        </w:rPr>
        <w:t xml:space="preserve"> – это группа детей, объединенных устойчивыми личными контактами друг с другом и участием в той или иной совместной деятельности.</w:t>
      </w:r>
    </w:p>
    <w:p w:rsidR="00D71A56" w:rsidRPr="0027525A" w:rsidRDefault="00D71A56" w:rsidP="006639FA">
      <w:pPr>
        <w:pStyle w:val="af8"/>
        <w:spacing w:line="360" w:lineRule="auto"/>
        <w:ind w:firstLine="992"/>
        <w:jc w:val="both"/>
        <w:rPr>
          <w:rStyle w:val="CharAttribute0"/>
          <w:color w:val="000000" w:themeColor="text1"/>
          <w:sz w:val="32"/>
          <w:szCs w:val="32"/>
        </w:rPr>
      </w:pPr>
      <w:r w:rsidRPr="0027525A">
        <w:rPr>
          <w:rStyle w:val="CharAttribute0"/>
          <w:b/>
          <w:i/>
          <w:color w:val="000000" w:themeColor="text1"/>
          <w:sz w:val="32"/>
          <w:szCs w:val="32"/>
        </w:rPr>
        <w:t>Детское общественное объединение</w:t>
      </w:r>
      <w:r w:rsidRPr="0027525A">
        <w:rPr>
          <w:rStyle w:val="CharAttribute0"/>
          <w:b/>
          <w:color w:val="000000" w:themeColor="text1"/>
          <w:sz w:val="32"/>
          <w:szCs w:val="32"/>
        </w:rPr>
        <w:t xml:space="preserve"> – </w:t>
      </w:r>
      <w:r w:rsidRPr="0027525A">
        <w:rPr>
          <w:rStyle w:val="CharAttribute0"/>
          <w:color w:val="000000" w:themeColor="text1"/>
          <w:sz w:val="32"/>
          <w:szCs w:val="32"/>
        </w:rPr>
        <w:t xml:space="preserve">это добровольное детское объединение, предоставляющее его членам возможности для самореализации в различных видах деятельности преимущественно социально значимой направленности. </w:t>
      </w:r>
    </w:p>
    <w:p w:rsidR="00D71A56" w:rsidRPr="0027525A" w:rsidRDefault="00D71A56" w:rsidP="006639FA">
      <w:pPr>
        <w:pStyle w:val="af8"/>
        <w:spacing w:line="360" w:lineRule="auto"/>
        <w:ind w:firstLine="992"/>
        <w:jc w:val="both"/>
        <w:rPr>
          <w:rStyle w:val="CharAttribute0"/>
          <w:color w:val="000000" w:themeColor="text1"/>
          <w:sz w:val="32"/>
          <w:szCs w:val="32"/>
        </w:rPr>
      </w:pPr>
      <w:r w:rsidRPr="0027525A">
        <w:rPr>
          <w:rStyle w:val="CharAttribute0"/>
          <w:b/>
          <w:i/>
          <w:color w:val="000000" w:themeColor="text1"/>
          <w:sz w:val="32"/>
          <w:szCs w:val="32"/>
        </w:rPr>
        <w:t>Детская общественная организация</w:t>
      </w:r>
      <w:r w:rsidRPr="0027525A">
        <w:rPr>
          <w:rStyle w:val="CharAttribute0"/>
          <w:b/>
          <w:color w:val="000000" w:themeColor="text1"/>
          <w:sz w:val="32"/>
          <w:szCs w:val="32"/>
        </w:rPr>
        <w:t xml:space="preserve"> – </w:t>
      </w:r>
      <w:r w:rsidRPr="0027525A">
        <w:rPr>
          <w:rStyle w:val="CharAttribute0"/>
          <w:color w:val="000000" w:themeColor="text1"/>
          <w:sz w:val="32"/>
          <w:szCs w:val="32"/>
        </w:rPr>
        <w:t>это разновидность детского общественного объединения, иерархически структурированное, четко обозначающее свои цели, имеющее фиксированное членство, определяющее права и обязанности его участников, закрепленные в соответствующих документах организации.</w:t>
      </w:r>
    </w:p>
    <w:p w:rsidR="00D71A56" w:rsidRPr="0027525A" w:rsidRDefault="00D71A56" w:rsidP="006639FA">
      <w:pPr>
        <w:pStyle w:val="af8"/>
        <w:spacing w:line="360" w:lineRule="auto"/>
        <w:ind w:firstLine="992"/>
        <w:jc w:val="both"/>
        <w:rPr>
          <w:rStyle w:val="CharAttribute0"/>
          <w:color w:val="000000" w:themeColor="text1"/>
          <w:sz w:val="32"/>
          <w:szCs w:val="32"/>
        </w:rPr>
      </w:pPr>
      <w:r w:rsidRPr="0027525A">
        <w:rPr>
          <w:rStyle w:val="CharAttribute0"/>
          <w:b/>
          <w:i/>
          <w:color w:val="000000" w:themeColor="text1"/>
          <w:sz w:val="32"/>
          <w:szCs w:val="32"/>
        </w:rPr>
        <w:t>Детско-взрослая общность</w:t>
      </w:r>
      <w:r w:rsidRPr="0027525A">
        <w:rPr>
          <w:rStyle w:val="CharAttribute0"/>
          <w:color w:val="000000" w:themeColor="text1"/>
          <w:sz w:val="32"/>
          <w:szCs w:val="32"/>
        </w:rPr>
        <w:t xml:space="preserve"> – это объединение детей и взрослых на основе переживаемого ими чувства принадлежности к общему кругу и взаимной симпатии. Детско-взрослая общность – не то же самое, что и детское объединение, школьный класс или детская организация. По крайней мере, эти объединения не всегда являются общностями. Самым важным для общности является переживаемое его членом состояние, ощущение, чувство – чувство общности: с другим человеком или группой людей (со своими родителями, педагогом, тренером, одноклассниками и т.п.). </w:t>
      </w:r>
    </w:p>
    <w:p w:rsidR="00D71A56" w:rsidRPr="0027525A" w:rsidRDefault="00D71A56" w:rsidP="006639FA">
      <w:pPr>
        <w:pStyle w:val="a3"/>
        <w:shd w:val="clear" w:color="auto" w:fill="FFFFFF"/>
        <w:tabs>
          <w:tab w:val="left" w:pos="993"/>
          <w:tab w:val="left" w:pos="1310"/>
        </w:tabs>
        <w:spacing w:after="0" w:line="360" w:lineRule="auto"/>
        <w:ind w:left="0" w:firstLine="992"/>
        <w:jc w:val="both"/>
        <w:rPr>
          <w:rFonts w:cs="Times New Roman"/>
          <w:color w:val="000000" w:themeColor="text1"/>
          <w:sz w:val="32"/>
          <w:szCs w:val="32"/>
        </w:rPr>
      </w:pPr>
      <w:r w:rsidRPr="0027525A">
        <w:rPr>
          <w:rFonts w:cs="Times New Roman"/>
          <w:b/>
          <w:bCs/>
          <w:i/>
          <w:iCs/>
          <w:color w:val="000000" w:themeColor="text1"/>
          <w:sz w:val="32"/>
          <w:szCs w:val="32"/>
        </w:rPr>
        <w:t>Задачи воспитания</w:t>
      </w:r>
      <w:r w:rsidRPr="0027525A">
        <w:rPr>
          <w:rFonts w:cs="Times New Roman"/>
          <w:bCs/>
          <w:i/>
          <w:iCs/>
          <w:color w:val="000000" w:themeColor="text1"/>
          <w:sz w:val="32"/>
          <w:szCs w:val="32"/>
        </w:rPr>
        <w:t xml:space="preserve"> </w:t>
      </w:r>
      <w:r w:rsidRPr="0027525A">
        <w:rPr>
          <w:rFonts w:cs="Times New Roman"/>
          <w:bCs/>
          <w:color w:val="000000" w:themeColor="text1"/>
          <w:sz w:val="32"/>
          <w:szCs w:val="32"/>
        </w:rPr>
        <w:t xml:space="preserve">– это те проблемы организации конкретных видов и форм деятельности, которые необходимо решить для достижения цели воспитания. Соотношение цели и задач можно образно </w:t>
      </w:r>
      <w:r w:rsidRPr="0027525A">
        <w:rPr>
          <w:rFonts w:cs="Times New Roman"/>
          <w:bCs/>
          <w:color w:val="000000" w:themeColor="text1"/>
          <w:sz w:val="32"/>
          <w:szCs w:val="32"/>
        </w:rPr>
        <w:lastRenderedPageBreak/>
        <w:t xml:space="preserve">представить в виде соотношения пьедестала и ведущих к нему ступеней. </w:t>
      </w:r>
    </w:p>
    <w:p w:rsidR="00D71A56" w:rsidRPr="0027525A" w:rsidRDefault="00D71A56" w:rsidP="006639FA">
      <w:pPr>
        <w:pStyle w:val="af8"/>
        <w:spacing w:line="360" w:lineRule="auto"/>
        <w:ind w:firstLine="992"/>
        <w:jc w:val="both"/>
        <w:rPr>
          <w:rStyle w:val="CharAttribute299"/>
          <w:rFonts w:eastAsia="№Е" w:hAnsi="Times New Roman" w:cs="Times New Roman"/>
          <w:color w:val="000000" w:themeColor="text1"/>
          <w:sz w:val="32"/>
          <w:szCs w:val="32"/>
          <w:lang w:eastAsia="ru-RU"/>
        </w:rPr>
      </w:pPr>
      <w:r w:rsidRPr="0027525A">
        <w:rPr>
          <w:rStyle w:val="CharAttribute299"/>
          <w:rFonts w:eastAsia="№Е" w:hAnsi="Times New Roman" w:cs="Times New Roman"/>
          <w:b/>
          <w:bCs/>
          <w:i/>
          <w:iCs/>
          <w:color w:val="000000" w:themeColor="text1"/>
          <w:sz w:val="32"/>
          <w:szCs w:val="32"/>
          <w:lang w:eastAsia="ru-RU"/>
        </w:rPr>
        <w:t>Календарный план воспитательной работы</w:t>
      </w:r>
      <w:r w:rsidRPr="0027525A">
        <w:rPr>
          <w:rStyle w:val="CharAttribute299"/>
          <w:rFonts w:eastAsia="№Е" w:hAnsi="Times New Roman" w:cs="Times New Roman"/>
          <w:color w:val="000000" w:themeColor="text1"/>
          <w:sz w:val="32"/>
          <w:szCs w:val="32"/>
          <w:lang w:eastAsia="ru-RU"/>
        </w:rPr>
        <w:t xml:space="preserve"> - разрабатываемый в соответствии с рабочей программой воспитания и конкретизирующий ее применительно к текущему учебному году перечень конкретных дел, событий, мероприятий воспитательной направленности.</w:t>
      </w:r>
    </w:p>
    <w:p w:rsidR="00D71A56" w:rsidRPr="0027525A" w:rsidRDefault="00D71A56" w:rsidP="006639FA">
      <w:pPr>
        <w:pStyle w:val="a5"/>
        <w:spacing w:before="0" w:beforeAutospacing="0" w:after="0" w:afterAutospacing="0" w:line="360" w:lineRule="auto"/>
        <w:ind w:firstLine="992"/>
        <w:jc w:val="both"/>
        <w:rPr>
          <w:color w:val="000000" w:themeColor="text1"/>
          <w:sz w:val="32"/>
          <w:szCs w:val="32"/>
        </w:rPr>
      </w:pPr>
      <w:r w:rsidRPr="0027525A">
        <w:rPr>
          <w:b/>
          <w:i/>
          <w:color w:val="000000" w:themeColor="text1"/>
          <w:sz w:val="32"/>
          <w:szCs w:val="32"/>
        </w:rPr>
        <w:t>Качество воспитания</w:t>
      </w:r>
      <w:r w:rsidRPr="0027525A">
        <w:rPr>
          <w:b/>
          <w:color w:val="000000" w:themeColor="text1"/>
          <w:sz w:val="32"/>
          <w:szCs w:val="32"/>
        </w:rPr>
        <w:t xml:space="preserve"> </w:t>
      </w:r>
      <w:r w:rsidRPr="0027525A">
        <w:rPr>
          <w:color w:val="000000" w:themeColor="text1"/>
          <w:sz w:val="32"/>
          <w:szCs w:val="32"/>
        </w:rPr>
        <w:t xml:space="preserve">– это мера достижения </w:t>
      </w:r>
      <w:hyperlink r:id="rId11" w:anchor="Цель%20воспитания&amp;section-id={71FEB9FB-2DDF-4F0D-934D-E82E7EAE89B6}&amp;page-id={AF516282-571E-42AC-9B9C-E83A3CBABE3C}&amp;end&amp;base-path=D:\Documents\Записная%20книжка%20заместителя%20директора%20по%20воспитательной%20работе\Словарик.one" w:history="1">
        <w:r w:rsidRPr="0027525A">
          <w:rPr>
            <w:color w:val="000000" w:themeColor="text1"/>
            <w:sz w:val="32"/>
            <w:szCs w:val="32"/>
          </w:rPr>
          <w:t>цели</w:t>
        </w:r>
      </w:hyperlink>
      <w:r w:rsidRPr="0027525A">
        <w:rPr>
          <w:color w:val="000000" w:themeColor="text1"/>
          <w:sz w:val="32"/>
          <w:szCs w:val="32"/>
        </w:rPr>
        <w:t xml:space="preserve"> и решения </w:t>
      </w:r>
      <w:hyperlink r:id="rId12" w:anchor="Задачи%20воспитания&amp;section-id={71FEB9FB-2DDF-4F0D-934D-E82E7EAE89B6}&amp;page-id={048818B3-338E-43E5-A551-7AD236948ADA}&amp;end&amp;base-path=D:\Documents\Записная%20книжка%20заместителя%20директора%20по%20воспитательной%20работе\Словарик.one" w:history="1">
        <w:r w:rsidRPr="0027525A">
          <w:rPr>
            <w:color w:val="000000" w:themeColor="text1"/>
            <w:sz w:val="32"/>
            <w:szCs w:val="32"/>
          </w:rPr>
          <w:t>задач</w:t>
        </w:r>
      </w:hyperlink>
      <w:r w:rsidRPr="0027525A">
        <w:rPr>
          <w:color w:val="000000" w:themeColor="text1"/>
          <w:sz w:val="32"/>
          <w:szCs w:val="32"/>
        </w:rPr>
        <w:t xml:space="preserve"> воспитания, определенных в соответствии с потребностями и перспективами развития личности и общества. </w:t>
      </w:r>
    </w:p>
    <w:p w:rsidR="00D71A56" w:rsidRPr="0027525A" w:rsidRDefault="00D71A56" w:rsidP="006639FA">
      <w:pPr>
        <w:pStyle w:val="af8"/>
        <w:spacing w:line="360" w:lineRule="auto"/>
        <w:ind w:firstLine="992"/>
        <w:jc w:val="both"/>
        <w:rPr>
          <w:rFonts w:ascii="Times New Roman" w:eastAsia="Times New Roman" w:hAnsi="Times New Roman" w:cs="Times New Roman"/>
          <w:color w:val="000000" w:themeColor="text1"/>
          <w:sz w:val="32"/>
          <w:szCs w:val="32"/>
          <w:lang w:eastAsia="ru-RU"/>
        </w:rPr>
      </w:pPr>
      <w:r w:rsidRPr="0027525A">
        <w:rPr>
          <w:rFonts w:ascii="Times New Roman" w:eastAsia="Times New Roman" w:hAnsi="Times New Roman" w:cs="Times New Roman"/>
          <w:b/>
          <w:i/>
          <w:color w:val="000000" w:themeColor="text1"/>
          <w:sz w:val="32"/>
          <w:szCs w:val="32"/>
          <w:lang w:eastAsia="ru-RU"/>
        </w:rPr>
        <w:t>Ключевые дела</w:t>
      </w:r>
      <w:r w:rsidRPr="0027525A">
        <w:rPr>
          <w:rFonts w:ascii="Times New Roman" w:eastAsia="Times New Roman" w:hAnsi="Times New Roman" w:cs="Times New Roman"/>
          <w:b/>
          <w:color w:val="000000" w:themeColor="text1"/>
          <w:sz w:val="32"/>
          <w:szCs w:val="32"/>
          <w:lang w:eastAsia="ru-RU"/>
        </w:rPr>
        <w:t xml:space="preserve"> </w:t>
      </w:r>
      <w:r w:rsidRPr="0027525A">
        <w:rPr>
          <w:rFonts w:ascii="Times New Roman" w:eastAsia="Times New Roman" w:hAnsi="Times New Roman" w:cs="Times New Roman"/>
          <w:color w:val="000000" w:themeColor="text1"/>
          <w:sz w:val="32"/>
          <w:szCs w:val="32"/>
          <w:lang w:eastAsia="ru-RU"/>
        </w:rPr>
        <w:t>– это главные общешкольные дела, через которые осуществляется попытка интеграции воспитательных усилий и целостного воздействия на коллектив и личность школьника. Как отмечал В.А.</w:t>
      </w:r>
      <w:r w:rsidR="000E423D" w:rsidRPr="0027525A">
        <w:rPr>
          <w:rFonts w:ascii="Times New Roman" w:eastAsia="Times New Roman" w:hAnsi="Times New Roman" w:cs="Times New Roman"/>
          <w:color w:val="000000" w:themeColor="text1"/>
          <w:sz w:val="32"/>
          <w:szCs w:val="32"/>
          <w:lang w:eastAsia="ru-RU"/>
        </w:rPr>
        <w:t xml:space="preserve"> </w:t>
      </w:r>
      <w:r w:rsidRPr="0027525A">
        <w:rPr>
          <w:rFonts w:ascii="Times New Roman" w:eastAsia="Times New Roman" w:hAnsi="Times New Roman" w:cs="Times New Roman"/>
          <w:color w:val="000000" w:themeColor="text1"/>
          <w:sz w:val="32"/>
          <w:szCs w:val="32"/>
          <w:lang w:eastAsia="ru-RU"/>
        </w:rPr>
        <w:t>Караковский, который ввел это понятие в теорию и практику воспитания, в этих комплексных делах по-разному участвуют все ученики школы, все учителя, родители, выпускники прошлых лет, друзья школы. Непременная черта каждого ключевого дела – коллективная разработка, коллективное планирование, коллективное проведение и коллективный анализ результатов. На всех этапах взрослые и дети выступают вместе, как равноправные партнеры, что создает атмосферу общей уверенности и ответственности.</w:t>
      </w:r>
    </w:p>
    <w:p w:rsidR="00D71A56" w:rsidRPr="0027525A" w:rsidRDefault="00D71A56" w:rsidP="006639FA">
      <w:pPr>
        <w:pStyle w:val="af8"/>
        <w:spacing w:line="360" w:lineRule="auto"/>
        <w:ind w:firstLine="992"/>
        <w:jc w:val="both"/>
        <w:rPr>
          <w:rStyle w:val="CharAttribute0"/>
          <w:color w:val="000000" w:themeColor="text1"/>
          <w:sz w:val="32"/>
          <w:szCs w:val="32"/>
        </w:rPr>
      </w:pPr>
      <w:r w:rsidRPr="0027525A">
        <w:rPr>
          <w:rFonts w:ascii="Times New Roman" w:hAnsi="Times New Roman" w:cs="Times New Roman"/>
          <w:b/>
          <w:i/>
          <w:color w:val="000000" w:themeColor="text1"/>
          <w:sz w:val="32"/>
          <w:szCs w:val="32"/>
        </w:rPr>
        <w:t xml:space="preserve">Коллектив </w:t>
      </w:r>
      <w:r w:rsidRPr="0027525A">
        <w:rPr>
          <w:rFonts w:ascii="Times New Roman" w:hAnsi="Times New Roman" w:cs="Times New Roman"/>
          <w:color w:val="000000" w:themeColor="text1"/>
          <w:sz w:val="32"/>
          <w:szCs w:val="32"/>
        </w:rPr>
        <w:t xml:space="preserve">– </w:t>
      </w:r>
      <w:r w:rsidRPr="0027525A">
        <w:rPr>
          <w:rStyle w:val="CharAttribute0"/>
          <w:color w:val="000000" w:themeColor="text1"/>
          <w:sz w:val="32"/>
          <w:szCs w:val="32"/>
        </w:rPr>
        <w:t xml:space="preserve">сложная социальная система, характеризующаяся единством организации и психологической общности. Сделанный в данном определении акцент на двойственной природе коллектива (и как организации, и как общности) чрезвычайно важен. Это означает, что для настоящего коллектива характерно: 1) органичное сочетание его формальной структуры (выраженной в иерархии социальных ролей </w:t>
      </w:r>
      <w:r w:rsidRPr="0027525A">
        <w:rPr>
          <w:rStyle w:val="CharAttribute0"/>
          <w:color w:val="000000" w:themeColor="text1"/>
          <w:sz w:val="32"/>
          <w:szCs w:val="32"/>
        </w:rPr>
        <w:lastRenderedPageBreak/>
        <w:t>и системе самоуправления) и структуры неформальной (выраженной в делении коллектива на стихийно складывающиеся микрогруппы и появлении неофициальных лидеров); 2) сориентированность норм и ценностей, задаваемых коллективом, и норм и ценностей, привносимых в коллектив каждым его членом; 3) гармоничное соединение деловых и неофициальных межличностных отношений его членов.</w:t>
      </w:r>
    </w:p>
    <w:p w:rsidR="00D71A56" w:rsidRPr="0027525A" w:rsidRDefault="00D71A56" w:rsidP="006639FA">
      <w:pPr>
        <w:pStyle w:val="a5"/>
        <w:spacing w:before="0" w:beforeAutospacing="0" w:after="0" w:afterAutospacing="0" w:line="360" w:lineRule="auto"/>
        <w:ind w:firstLine="992"/>
        <w:jc w:val="both"/>
        <w:rPr>
          <w:color w:val="000000" w:themeColor="text1"/>
          <w:sz w:val="32"/>
          <w:szCs w:val="32"/>
        </w:rPr>
      </w:pPr>
      <w:r w:rsidRPr="0027525A">
        <w:rPr>
          <w:b/>
          <w:i/>
          <w:color w:val="000000" w:themeColor="text1"/>
          <w:sz w:val="32"/>
          <w:szCs w:val="32"/>
        </w:rPr>
        <w:t>Личность</w:t>
      </w:r>
      <w:r w:rsidRPr="0027525A">
        <w:rPr>
          <w:color w:val="000000" w:themeColor="text1"/>
          <w:sz w:val="32"/>
          <w:szCs w:val="32"/>
        </w:rPr>
        <w:t xml:space="preserve"> – это человек, включенный в жизнь человеческого общества, самостоятельно определяющий и реализующий в деятельности свою позицию по отношению к окружающему миру, к другим людям, к самому себе. Понятие «личность» отражает социальное бытие человека. </w:t>
      </w:r>
    </w:p>
    <w:p w:rsidR="00D71A56" w:rsidRPr="0027525A" w:rsidRDefault="00D71A56" w:rsidP="006639FA">
      <w:pPr>
        <w:pStyle w:val="ParaAttribute0"/>
        <w:spacing w:line="360" w:lineRule="auto"/>
        <w:ind w:firstLine="992"/>
        <w:jc w:val="both"/>
        <w:rPr>
          <w:color w:val="000000" w:themeColor="text1"/>
          <w:sz w:val="32"/>
          <w:szCs w:val="32"/>
        </w:rPr>
      </w:pPr>
      <w:r w:rsidRPr="0027525A">
        <w:rPr>
          <w:rFonts w:eastAsia="Times New Roman"/>
          <w:b/>
          <w:i/>
          <w:color w:val="000000" w:themeColor="text1"/>
          <w:sz w:val="32"/>
          <w:szCs w:val="32"/>
        </w:rPr>
        <w:t>Направления воспитания</w:t>
      </w:r>
      <w:r w:rsidRPr="0027525A">
        <w:rPr>
          <w:rStyle w:val="CharAttribute275"/>
          <w:rFonts w:eastAsia="№Е"/>
          <w:color w:val="000000" w:themeColor="text1"/>
          <w:sz w:val="32"/>
          <w:szCs w:val="32"/>
        </w:rPr>
        <w:t xml:space="preserve"> </w:t>
      </w:r>
      <w:r w:rsidRPr="0027525A">
        <w:rPr>
          <w:rStyle w:val="CharAttribute303"/>
          <w:rFonts w:eastAsia="№Е"/>
          <w:color w:val="000000" w:themeColor="text1"/>
          <w:sz w:val="32"/>
          <w:szCs w:val="32"/>
        </w:rPr>
        <w:t xml:space="preserve">– </w:t>
      </w:r>
      <w:r w:rsidRPr="0027525A">
        <w:rPr>
          <w:rStyle w:val="CharAttribute304"/>
          <w:rFonts w:eastAsia="№Е"/>
          <w:color w:val="000000" w:themeColor="text1"/>
          <w:sz w:val="32"/>
          <w:szCs w:val="32"/>
        </w:rPr>
        <w:t>это основные векторы осуществления воспитательной работы школы, ориентирующие ее на решение цели и задач воспитания. Это своеобразные магистральные пути организации школьной воспитательной работы</w:t>
      </w:r>
      <w:r w:rsidRPr="0027525A">
        <w:rPr>
          <w:rStyle w:val="CharAttribute305"/>
          <w:rFonts w:eastAsia="№Е"/>
          <w:color w:val="000000" w:themeColor="text1"/>
          <w:sz w:val="32"/>
          <w:szCs w:val="32"/>
        </w:rPr>
        <w:t xml:space="preserve"> (например: воспитание на уроке, воспитание в рамках курсов внеурочной деятельности и дополнительного образования, воспитание через классное руководство и т.п.).</w:t>
      </w:r>
    </w:p>
    <w:p w:rsidR="00D71A56" w:rsidRPr="0027525A" w:rsidRDefault="00D71A56" w:rsidP="006639FA">
      <w:pPr>
        <w:pStyle w:val="a3"/>
        <w:shd w:val="clear" w:color="auto" w:fill="FFFFFF"/>
        <w:tabs>
          <w:tab w:val="left" w:pos="993"/>
          <w:tab w:val="left" w:pos="1310"/>
        </w:tabs>
        <w:spacing w:after="0" w:line="360" w:lineRule="auto"/>
        <w:ind w:left="0" w:firstLine="992"/>
        <w:jc w:val="both"/>
        <w:rPr>
          <w:rFonts w:cs="Times New Roman"/>
          <w:color w:val="000000" w:themeColor="text1"/>
          <w:sz w:val="32"/>
          <w:szCs w:val="32"/>
        </w:rPr>
      </w:pPr>
      <w:r w:rsidRPr="0027525A">
        <w:rPr>
          <w:rFonts w:cs="Times New Roman"/>
          <w:b/>
          <w:i/>
          <w:color w:val="000000" w:themeColor="text1"/>
          <w:sz w:val="32"/>
          <w:szCs w:val="32"/>
        </w:rPr>
        <w:t>Педагогическая ситуация</w:t>
      </w:r>
      <w:r w:rsidRPr="0027525A">
        <w:rPr>
          <w:rFonts w:cs="Times New Roman"/>
          <w:color w:val="000000" w:themeColor="text1"/>
          <w:sz w:val="32"/>
          <w:szCs w:val="32"/>
        </w:rPr>
        <w:t xml:space="preserve"> – это ограниченная во времени и пространстве совокупность обстоятельств, побуждающих включенного в нее ребенка демонстрировать, подтверждать или изменять собственное поведение.</w:t>
      </w:r>
    </w:p>
    <w:p w:rsidR="00D71A56" w:rsidRPr="0027525A" w:rsidRDefault="00D71A56" w:rsidP="006639FA">
      <w:pPr>
        <w:pStyle w:val="af8"/>
        <w:spacing w:line="360" w:lineRule="auto"/>
        <w:ind w:firstLine="992"/>
        <w:jc w:val="both"/>
        <w:rPr>
          <w:rStyle w:val="CharAttribute299"/>
          <w:rFonts w:eastAsia="№Е" w:hAnsi="Times New Roman" w:cs="Times New Roman"/>
          <w:color w:val="000000" w:themeColor="text1"/>
          <w:sz w:val="32"/>
          <w:szCs w:val="32"/>
          <w:lang w:eastAsia="ru-RU"/>
        </w:rPr>
      </w:pPr>
      <w:r w:rsidRPr="0027525A">
        <w:rPr>
          <w:rStyle w:val="CharAttribute299"/>
          <w:rFonts w:eastAsia="№Е" w:hAnsi="Times New Roman" w:cs="Times New Roman"/>
          <w:b/>
          <w:bCs/>
          <w:i/>
          <w:iCs/>
          <w:color w:val="000000" w:themeColor="text1"/>
          <w:sz w:val="32"/>
          <w:szCs w:val="32"/>
          <w:lang w:eastAsia="ru-RU"/>
        </w:rPr>
        <w:t>Примерная программа воспитания</w:t>
      </w:r>
      <w:r w:rsidR="000E423D" w:rsidRPr="0027525A">
        <w:rPr>
          <w:rStyle w:val="CharAttribute299"/>
          <w:rFonts w:eastAsia="№Е" w:hAnsi="Times New Roman" w:cs="Times New Roman"/>
          <w:color w:val="000000" w:themeColor="text1"/>
          <w:sz w:val="32"/>
          <w:szCs w:val="32"/>
          <w:lang w:eastAsia="ru-RU"/>
        </w:rPr>
        <w:t xml:space="preserve"> образовательной организации –</w:t>
      </w:r>
      <w:r w:rsidRPr="0027525A">
        <w:rPr>
          <w:rStyle w:val="CharAttribute299"/>
          <w:rFonts w:eastAsia="№Е" w:hAnsi="Times New Roman" w:cs="Times New Roman"/>
          <w:color w:val="000000" w:themeColor="text1"/>
          <w:sz w:val="32"/>
          <w:szCs w:val="32"/>
          <w:lang w:eastAsia="ru-RU"/>
        </w:rPr>
        <w:t xml:space="preserve"> учебно-методический документ, определяющий рекомендуе</w:t>
      </w:r>
      <w:r w:rsidRPr="0027525A">
        <w:rPr>
          <w:rStyle w:val="CharAttribute299"/>
          <w:rFonts w:eastAsia="№Е" w:hAnsi="Times New Roman" w:cs="Times New Roman"/>
          <w:color w:val="000000" w:themeColor="text1"/>
          <w:sz w:val="32"/>
          <w:szCs w:val="32"/>
          <w:lang w:eastAsia="ru-RU"/>
        </w:rPr>
        <w:lastRenderedPageBreak/>
        <w:t xml:space="preserve">мые цель и задачи воспитания, основные способы их достижения в различных сферах совместной деятельности педагогов и обучающихся, а также направления самоанализа воспитательной работы. </w:t>
      </w:r>
    </w:p>
    <w:p w:rsidR="00D71A56" w:rsidRPr="0027525A" w:rsidRDefault="00D71A56" w:rsidP="006639FA">
      <w:pPr>
        <w:pStyle w:val="af8"/>
        <w:spacing w:line="360" w:lineRule="auto"/>
        <w:ind w:firstLine="992"/>
        <w:jc w:val="both"/>
        <w:rPr>
          <w:rStyle w:val="CharAttribute299"/>
          <w:rFonts w:eastAsia="№Е" w:hAnsi="Times New Roman" w:cs="Times New Roman"/>
          <w:color w:val="000000" w:themeColor="text1"/>
          <w:sz w:val="32"/>
          <w:szCs w:val="32"/>
          <w:lang w:eastAsia="ru-RU"/>
        </w:rPr>
      </w:pPr>
      <w:r w:rsidRPr="0027525A">
        <w:rPr>
          <w:rStyle w:val="CharAttribute299"/>
          <w:rFonts w:eastAsia="№Е" w:hAnsi="Times New Roman" w:cs="Times New Roman"/>
          <w:b/>
          <w:bCs/>
          <w:i/>
          <w:iCs/>
          <w:color w:val="000000" w:themeColor="text1"/>
          <w:sz w:val="32"/>
          <w:szCs w:val="32"/>
          <w:lang w:eastAsia="ru-RU"/>
        </w:rPr>
        <w:t xml:space="preserve">Рабочая программа воспитания </w:t>
      </w:r>
      <w:r w:rsidR="000E423D" w:rsidRPr="0027525A">
        <w:rPr>
          <w:rStyle w:val="CharAttribute299"/>
          <w:rFonts w:eastAsia="№Е" w:hAnsi="Times New Roman" w:cs="Times New Roman"/>
          <w:color w:val="000000" w:themeColor="text1"/>
          <w:sz w:val="32"/>
          <w:szCs w:val="32"/>
          <w:lang w:eastAsia="ru-RU"/>
        </w:rPr>
        <w:t>образовательной организации –</w:t>
      </w:r>
      <w:r w:rsidRPr="0027525A">
        <w:rPr>
          <w:rStyle w:val="CharAttribute299"/>
          <w:rFonts w:eastAsia="№Е" w:hAnsi="Times New Roman" w:cs="Times New Roman"/>
          <w:color w:val="000000" w:themeColor="text1"/>
          <w:sz w:val="32"/>
          <w:szCs w:val="32"/>
          <w:lang w:eastAsia="ru-RU"/>
        </w:rPr>
        <w:t xml:space="preserve"> комплекс основных характеристик осуществляемой в образовательной организации воспитательной работы (цель, задачи, представленные в соответствующих модулях основные сферы совместной воспитывающей деятельности педагогов и обучающихся, основные направления самоанализа воспитательной работы), структурируемый в соответствии с примерной программой воспитания.</w:t>
      </w:r>
    </w:p>
    <w:p w:rsidR="00D71A56" w:rsidRPr="0027525A" w:rsidRDefault="00D71A56" w:rsidP="006639FA">
      <w:pPr>
        <w:pStyle w:val="af8"/>
        <w:spacing w:line="360" w:lineRule="auto"/>
        <w:ind w:firstLine="992"/>
        <w:jc w:val="both"/>
        <w:rPr>
          <w:rFonts w:ascii="Times New Roman" w:hAnsi="Times New Roman" w:cs="Times New Roman"/>
          <w:color w:val="000000" w:themeColor="text1"/>
          <w:sz w:val="32"/>
          <w:szCs w:val="32"/>
        </w:rPr>
      </w:pPr>
      <w:r w:rsidRPr="0027525A">
        <w:rPr>
          <w:rFonts w:ascii="Times New Roman" w:hAnsi="Times New Roman" w:cs="Times New Roman"/>
          <w:b/>
          <w:i/>
          <w:color w:val="000000" w:themeColor="text1"/>
          <w:sz w:val="32"/>
          <w:szCs w:val="32"/>
        </w:rPr>
        <w:t>Развитие личности</w:t>
      </w:r>
      <w:r w:rsidRPr="0027525A">
        <w:rPr>
          <w:rFonts w:ascii="Times New Roman" w:hAnsi="Times New Roman" w:cs="Times New Roman"/>
          <w:b/>
          <w:color w:val="000000" w:themeColor="text1"/>
          <w:sz w:val="32"/>
          <w:szCs w:val="32"/>
        </w:rPr>
        <w:t xml:space="preserve"> </w:t>
      </w:r>
      <w:r w:rsidRPr="0027525A">
        <w:rPr>
          <w:rFonts w:ascii="Times New Roman" w:hAnsi="Times New Roman" w:cs="Times New Roman"/>
          <w:color w:val="000000" w:themeColor="text1"/>
          <w:sz w:val="32"/>
          <w:szCs w:val="32"/>
        </w:rPr>
        <w:t xml:space="preserve">– процесс качественных изменений, происходящих в </w:t>
      </w:r>
      <w:r w:rsidRPr="0027525A">
        <w:rPr>
          <w:rStyle w:val="CharAttribute0"/>
          <w:color w:val="000000" w:themeColor="text1"/>
          <w:sz w:val="32"/>
          <w:szCs w:val="32"/>
        </w:rPr>
        <w:t xml:space="preserve">личности человека под влиянием природных и социальных, внешних и внутренних факторов. Близким по смыслу понятию «развитие» является понятие «формирование» </w:t>
      </w:r>
      <w:r w:rsidRPr="0027525A">
        <w:rPr>
          <w:rFonts w:ascii="Times New Roman" w:hAnsi="Times New Roman" w:cs="Times New Roman"/>
          <w:color w:val="000000" w:themeColor="text1"/>
          <w:sz w:val="32"/>
          <w:szCs w:val="32"/>
        </w:rPr>
        <w:t xml:space="preserve">– то есть развитие личности человека, ориентированное на существующие в культуре данного общества те или иные конкретные формы, образцы, идеалы. </w:t>
      </w:r>
      <w:r w:rsidRPr="0027525A">
        <w:rPr>
          <w:rStyle w:val="CharAttribute0"/>
          <w:color w:val="000000" w:themeColor="text1"/>
          <w:sz w:val="32"/>
          <w:szCs w:val="32"/>
        </w:rPr>
        <w:t>Развитие личности ребенка происходит в процессе его стихийной социализации, воспитания и саморазвития.</w:t>
      </w:r>
    </w:p>
    <w:p w:rsidR="00D71A56" w:rsidRPr="0027525A" w:rsidRDefault="00D71A56" w:rsidP="006639FA">
      <w:pPr>
        <w:pStyle w:val="a5"/>
        <w:spacing w:before="0" w:beforeAutospacing="0" w:after="0" w:afterAutospacing="0" w:line="360" w:lineRule="auto"/>
        <w:ind w:firstLine="992"/>
        <w:jc w:val="both"/>
        <w:rPr>
          <w:color w:val="000000" w:themeColor="text1"/>
          <w:sz w:val="32"/>
          <w:szCs w:val="32"/>
        </w:rPr>
      </w:pPr>
      <w:r w:rsidRPr="0027525A">
        <w:rPr>
          <w:rStyle w:val="CharAttribute277"/>
          <w:rFonts w:eastAsia="№Е"/>
          <w:color w:val="000000" w:themeColor="text1"/>
          <w:sz w:val="32"/>
          <w:szCs w:val="32"/>
        </w:rPr>
        <w:t>Результат воспитания</w:t>
      </w:r>
      <w:r w:rsidRPr="0027525A">
        <w:rPr>
          <w:rStyle w:val="CharAttribute282"/>
          <w:rFonts w:eastAsia="№Е"/>
          <w:i/>
          <w:color w:val="000000" w:themeColor="text1"/>
          <w:sz w:val="32"/>
          <w:szCs w:val="32"/>
        </w:rPr>
        <w:t xml:space="preserve"> </w:t>
      </w:r>
      <w:r w:rsidRPr="0027525A">
        <w:rPr>
          <w:rStyle w:val="CharAttribute299"/>
          <w:rFonts w:eastAsia="№Е"/>
          <w:color w:val="000000" w:themeColor="text1"/>
          <w:sz w:val="32"/>
          <w:szCs w:val="32"/>
        </w:rPr>
        <w:t xml:space="preserve">– это те изменения в личностном развитии детей, которые взрослые (родители или педагоги) получили в процессе их воспитания. </w:t>
      </w:r>
      <w:r w:rsidRPr="0027525A">
        <w:rPr>
          <w:rStyle w:val="CharAttribute301"/>
          <w:rFonts w:eastAsia="№Е"/>
          <w:color w:val="000000" w:themeColor="text1"/>
          <w:sz w:val="32"/>
          <w:szCs w:val="32"/>
        </w:rPr>
        <w:t xml:space="preserve">Результаты воспитания всегда связаны с его целью: цель </w:t>
      </w:r>
      <w:r w:rsidRPr="0027525A">
        <w:rPr>
          <w:rStyle w:val="CharAttribute299"/>
          <w:rFonts w:eastAsia="№Е"/>
          <w:color w:val="000000" w:themeColor="text1"/>
          <w:sz w:val="32"/>
          <w:szCs w:val="32"/>
        </w:rPr>
        <w:t xml:space="preserve">– </w:t>
      </w:r>
      <w:r w:rsidRPr="0027525A">
        <w:rPr>
          <w:rStyle w:val="CharAttribute301"/>
          <w:rFonts w:eastAsia="№Е"/>
          <w:color w:val="000000" w:themeColor="text1"/>
          <w:sz w:val="32"/>
          <w:szCs w:val="32"/>
        </w:rPr>
        <w:t xml:space="preserve">это планируемый, воображаемый, ожидаемый результат, а результат </w:t>
      </w:r>
      <w:r w:rsidRPr="0027525A">
        <w:rPr>
          <w:rStyle w:val="CharAttribute299"/>
          <w:rFonts w:eastAsia="№Е"/>
          <w:color w:val="000000" w:themeColor="text1"/>
          <w:sz w:val="32"/>
          <w:szCs w:val="32"/>
        </w:rPr>
        <w:t xml:space="preserve">– </w:t>
      </w:r>
      <w:r w:rsidRPr="0027525A">
        <w:rPr>
          <w:rStyle w:val="CharAttribute301"/>
          <w:rFonts w:eastAsia="№Е"/>
          <w:color w:val="000000" w:themeColor="text1"/>
          <w:sz w:val="32"/>
          <w:szCs w:val="32"/>
        </w:rPr>
        <w:t xml:space="preserve">это реализованная, достигнутая цель. Результаты воспитания сложно поддаются фиксации и </w:t>
      </w:r>
      <w:r w:rsidRPr="0027525A">
        <w:rPr>
          <w:rStyle w:val="CharAttribute299"/>
          <w:rFonts w:eastAsia="№Е"/>
          <w:color w:val="000000" w:themeColor="text1"/>
          <w:sz w:val="32"/>
          <w:szCs w:val="32"/>
        </w:rPr>
        <w:t>носят вероятностный характер. Соотношение цели и результатов воспитания позволяет сделать вывод о качестве воспитания.</w:t>
      </w:r>
    </w:p>
    <w:p w:rsidR="00D71A56" w:rsidRPr="0027525A" w:rsidRDefault="00D71A56" w:rsidP="006639FA">
      <w:pPr>
        <w:pStyle w:val="a3"/>
        <w:tabs>
          <w:tab w:val="left" w:pos="1134"/>
        </w:tabs>
        <w:spacing w:after="0" w:line="360" w:lineRule="auto"/>
        <w:ind w:left="0" w:firstLine="992"/>
        <w:jc w:val="both"/>
        <w:rPr>
          <w:rFonts w:cs="Times New Roman"/>
          <w:color w:val="000000" w:themeColor="text1"/>
          <w:sz w:val="32"/>
          <w:szCs w:val="32"/>
        </w:rPr>
      </w:pPr>
      <w:r w:rsidRPr="0027525A">
        <w:rPr>
          <w:rFonts w:cs="Times New Roman"/>
          <w:b/>
          <w:i/>
          <w:color w:val="000000" w:themeColor="text1"/>
          <w:sz w:val="32"/>
          <w:szCs w:val="32"/>
        </w:rPr>
        <w:lastRenderedPageBreak/>
        <w:t>Саморазвитие личности</w:t>
      </w:r>
      <w:r w:rsidRPr="0027525A">
        <w:rPr>
          <w:rFonts w:cs="Times New Roman"/>
          <w:b/>
          <w:color w:val="000000" w:themeColor="text1"/>
          <w:sz w:val="32"/>
          <w:szCs w:val="32"/>
        </w:rPr>
        <w:t xml:space="preserve"> </w:t>
      </w:r>
      <w:r w:rsidRPr="0027525A">
        <w:rPr>
          <w:rFonts w:cs="Times New Roman"/>
          <w:color w:val="000000" w:themeColor="text1"/>
          <w:sz w:val="32"/>
          <w:szCs w:val="32"/>
        </w:rPr>
        <w:t xml:space="preserve">– это процесс осознанного и самостоятельного развития человеком себя как личности, конструирования своей индивидуальной картины мира, выработки собственной позиции по отношению к окружающему миру, к другим людям, к самому себе. Саморазвитие включает в себя процессы самопознания, самоопределения и самореализации. </w:t>
      </w:r>
    </w:p>
    <w:p w:rsidR="00D71A56" w:rsidRPr="0027525A" w:rsidRDefault="00D71A56" w:rsidP="006639FA">
      <w:pPr>
        <w:pStyle w:val="a3"/>
        <w:shd w:val="clear" w:color="auto" w:fill="FFFFFF"/>
        <w:tabs>
          <w:tab w:val="left" w:pos="993"/>
          <w:tab w:val="left" w:pos="1310"/>
        </w:tabs>
        <w:spacing w:after="0" w:line="360" w:lineRule="auto"/>
        <w:ind w:left="0" w:firstLine="992"/>
        <w:jc w:val="both"/>
        <w:rPr>
          <w:rFonts w:cs="Times New Roman"/>
          <w:color w:val="000000" w:themeColor="text1"/>
          <w:sz w:val="32"/>
          <w:szCs w:val="32"/>
        </w:rPr>
      </w:pPr>
      <w:r w:rsidRPr="0027525A">
        <w:rPr>
          <w:rFonts w:cs="Times New Roman"/>
          <w:b/>
          <w:i/>
          <w:color w:val="000000" w:themeColor="text1"/>
          <w:sz w:val="32"/>
          <w:szCs w:val="32"/>
        </w:rPr>
        <w:t>Самоуправление</w:t>
      </w:r>
      <w:r w:rsidRPr="0027525A">
        <w:rPr>
          <w:rFonts w:cs="Times New Roman"/>
          <w:color w:val="000000" w:themeColor="text1"/>
          <w:sz w:val="32"/>
          <w:szCs w:val="32"/>
        </w:rPr>
        <w:t xml:space="preserve"> – это режим протекания совместной и самостоятельной деятельности школьников, обеспечивающий позитивную динамику равноправных отношений в детской среде и задающий реальные возможности для личностного самоопределения детей.</w:t>
      </w:r>
    </w:p>
    <w:p w:rsidR="00D71A56" w:rsidRPr="0027525A" w:rsidRDefault="00D71A56" w:rsidP="006639FA">
      <w:pPr>
        <w:pStyle w:val="a3"/>
        <w:shd w:val="clear" w:color="auto" w:fill="FFFFFF"/>
        <w:tabs>
          <w:tab w:val="left" w:pos="993"/>
          <w:tab w:val="left" w:pos="1310"/>
        </w:tabs>
        <w:spacing w:after="0" w:line="360" w:lineRule="auto"/>
        <w:ind w:left="0" w:firstLine="992"/>
        <w:jc w:val="both"/>
        <w:rPr>
          <w:rFonts w:cs="Times New Roman"/>
          <w:color w:val="000000" w:themeColor="text1"/>
          <w:sz w:val="32"/>
          <w:szCs w:val="32"/>
        </w:rPr>
      </w:pPr>
      <w:r w:rsidRPr="0027525A">
        <w:rPr>
          <w:rFonts w:cs="Times New Roman"/>
          <w:b/>
          <w:bCs/>
          <w:i/>
          <w:iCs/>
          <w:color w:val="000000" w:themeColor="text1"/>
          <w:sz w:val="32"/>
          <w:szCs w:val="32"/>
        </w:rPr>
        <w:t>Содержание деятельности</w:t>
      </w:r>
      <w:r w:rsidRPr="0027525A">
        <w:rPr>
          <w:rFonts w:cs="Times New Roman"/>
          <w:color w:val="000000" w:themeColor="text1"/>
          <w:sz w:val="32"/>
          <w:szCs w:val="32"/>
        </w:rPr>
        <w:t xml:space="preserve"> </w:t>
      </w:r>
      <w:r w:rsidRPr="0027525A">
        <w:rPr>
          <w:rFonts w:cs="Times New Roman"/>
          <w:bCs/>
          <w:color w:val="000000" w:themeColor="text1"/>
          <w:sz w:val="32"/>
          <w:szCs w:val="32"/>
        </w:rPr>
        <w:t>– это конкретное практическое наполнение различных видов и форм деятельности.</w:t>
      </w:r>
    </w:p>
    <w:p w:rsidR="00D71A56" w:rsidRPr="0027525A" w:rsidRDefault="00D71A56" w:rsidP="006639FA">
      <w:pPr>
        <w:pStyle w:val="af8"/>
        <w:spacing w:line="360" w:lineRule="auto"/>
        <w:ind w:firstLine="992"/>
        <w:jc w:val="both"/>
        <w:rPr>
          <w:rStyle w:val="CharAttribute0"/>
          <w:color w:val="000000" w:themeColor="text1"/>
          <w:sz w:val="32"/>
          <w:szCs w:val="32"/>
        </w:rPr>
      </w:pPr>
      <w:r w:rsidRPr="0027525A">
        <w:rPr>
          <w:rStyle w:val="CharAttribute0"/>
          <w:b/>
          <w:i/>
          <w:color w:val="000000" w:themeColor="text1"/>
          <w:sz w:val="32"/>
          <w:szCs w:val="32"/>
        </w:rPr>
        <w:t>Социализация</w:t>
      </w:r>
      <w:r w:rsidRPr="0027525A">
        <w:rPr>
          <w:rStyle w:val="CharAttribute0"/>
          <w:color w:val="000000" w:themeColor="text1"/>
          <w:sz w:val="32"/>
          <w:szCs w:val="32"/>
        </w:rPr>
        <w:t xml:space="preserve"> – это процесс освоения человеком социальных норм, включения в систему социальных отношений и складывания на этой основе его картины мира. Социализация может быть стихийной, а может быть управляемой (управляемую социализацию принято называть воспитанием).</w:t>
      </w:r>
    </w:p>
    <w:p w:rsidR="00D71A56" w:rsidRPr="0027525A" w:rsidRDefault="00D71A56" w:rsidP="006639FA">
      <w:pPr>
        <w:pStyle w:val="a3"/>
        <w:shd w:val="clear" w:color="auto" w:fill="FFFFFF"/>
        <w:tabs>
          <w:tab w:val="left" w:pos="993"/>
          <w:tab w:val="left" w:pos="1310"/>
        </w:tabs>
        <w:spacing w:after="0" w:line="360" w:lineRule="auto"/>
        <w:ind w:left="0" w:firstLine="992"/>
        <w:jc w:val="both"/>
        <w:rPr>
          <w:rFonts w:cs="Times New Roman"/>
          <w:color w:val="000000" w:themeColor="text1"/>
          <w:sz w:val="32"/>
          <w:szCs w:val="32"/>
        </w:rPr>
      </w:pPr>
      <w:r w:rsidRPr="0027525A">
        <w:rPr>
          <w:rFonts w:cs="Times New Roman"/>
          <w:b/>
          <w:bCs/>
          <w:i/>
          <w:iCs/>
          <w:color w:val="000000" w:themeColor="text1"/>
          <w:sz w:val="32"/>
          <w:szCs w:val="32"/>
        </w:rPr>
        <w:t>Формы деятельности</w:t>
      </w:r>
      <w:r w:rsidRPr="0027525A">
        <w:rPr>
          <w:rFonts w:cs="Times New Roman"/>
          <w:bCs/>
          <w:i/>
          <w:iCs/>
          <w:color w:val="000000" w:themeColor="text1"/>
          <w:sz w:val="32"/>
          <w:szCs w:val="32"/>
        </w:rPr>
        <w:t xml:space="preserve"> </w:t>
      </w:r>
      <w:r w:rsidRPr="0027525A">
        <w:rPr>
          <w:rFonts w:cs="Times New Roman"/>
          <w:bCs/>
          <w:color w:val="000000" w:themeColor="text1"/>
          <w:sz w:val="32"/>
          <w:szCs w:val="32"/>
        </w:rPr>
        <w:t>– это организационная оболочка деятельности, ограниченные во времени и пространстве акты индивидуальной или совместной с детьми деятельности, которые педагог использует для достижения цели воспитания (например: ролевая игра или игра по станциям, беседа или дискуссия, многодневный поход или поход выходного дня, соревнование, сбор, трудовой десант и т.п.)</w:t>
      </w:r>
    </w:p>
    <w:p w:rsidR="00D71A56" w:rsidRPr="0027525A" w:rsidRDefault="00D71A56" w:rsidP="006639FA">
      <w:pPr>
        <w:pStyle w:val="a3"/>
        <w:shd w:val="clear" w:color="auto" w:fill="FFFFFF"/>
        <w:tabs>
          <w:tab w:val="left" w:pos="993"/>
          <w:tab w:val="left" w:pos="1310"/>
        </w:tabs>
        <w:spacing w:after="0" w:line="360" w:lineRule="auto"/>
        <w:ind w:left="0" w:firstLine="992"/>
        <w:jc w:val="both"/>
        <w:rPr>
          <w:rFonts w:cs="Times New Roman"/>
          <w:color w:val="000000" w:themeColor="text1"/>
          <w:sz w:val="32"/>
          <w:szCs w:val="32"/>
        </w:rPr>
      </w:pPr>
      <w:r w:rsidRPr="0027525A">
        <w:rPr>
          <w:rFonts w:cs="Times New Roman"/>
          <w:b/>
          <w:bCs/>
          <w:i/>
          <w:iCs/>
          <w:color w:val="000000" w:themeColor="text1"/>
          <w:sz w:val="32"/>
          <w:szCs w:val="32"/>
        </w:rPr>
        <w:lastRenderedPageBreak/>
        <w:t>Цель воспитания</w:t>
      </w:r>
      <w:r w:rsidRPr="0027525A">
        <w:rPr>
          <w:rFonts w:cs="Times New Roman"/>
          <w:bCs/>
          <w:i/>
          <w:iCs/>
          <w:color w:val="000000" w:themeColor="text1"/>
          <w:sz w:val="32"/>
          <w:szCs w:val="32"/>
        </w:rPr>
        <w:t xml:space="preserve"> –</w:t>
      </w:r>
      <w:r w:rsidRPr="0027525A">
        <w:rPr>
          <w:rFonts w:cs="Times New Roman"/>
          <w:bCs/>
          <w:color w:val="000000" w:themeColor="text1"/>
          <w:sz w:val="32"/>
          <w:szCs w:val="32"/>
        </w:rPr>
        <w:t xml:space="preserve"> это те изменения в личности детей, которые педагоги стремятся получить в процессе реализации своей воспитательной деятельности. Это ожидаемый, планируемый результат воспитательной деятельности. </w:t>
      </w:r>
    </w:p>
    <w:p w:rsidR="00D71A56" w:rsidRPr="0027525A" w:rsidRDefault="00D71A56" w:rsidP="006639FA">
      <w:pPr>
        <w:pStyle w:val="a5"/>
        <w:spacing w:before="0" w:beforeAutospacing="0" w:after="0" w:afterAutospacing="0" w:line="360" w:lineRule="auto"/>
        <w:ind w:firstLine="992"/>
        <w:jc w:val="both"/>
        <w:rPr>
          <w:rStyle w:val="CharAttribute299"/>
          <w:rFonts w:eastAsia="№Е"/>
          <w:color w:val="000000" w:themeColor="text1"/>
          <w:sz w:val="32"/>
          <w:szCs w:val="32"/>
        </w:rPr>
      </w:pPr>
      <w:r w:rsidRPr="0027525A">
        <w:rPr>
          <w:b/>
          <w:i/>
          <w:color w:val="000000" w:themeColor="text1"/>
          <w:sz w:val="32"/>
          <w:szCs w:val="32"/>
        </w:rPr>
        <w:t>Ценность</w:t>
      </w:r>
      <w:r w:rsidRPr="0027525A">
        <w:rPr>
          <w:color w:val="000000" w:themeColor="text1"/>
          <w:sz w:val="32"/>
          <w:szCs w:val="32"/>
        </w:rPr>
        <w:t xml:space="preserve"> – это </w:t>
      </w:r>
      <w:r w:rsidRPr="0027525A">
        <w:rPr>
          <w:rStyle w:val="CharAttribute299"/>
          <w:rFonts w:eastAsia="№Е"/>
          <w:color w:val="000000" w:themeColor="text1"/>
          <w:sz w:val="32"/>
          <w:szCs w:val="32"/>
        </w:rPr>
        <w:t>значимость для людей тех или иных объектов и явлений. В основе воспитания всегда лежат те или иные ценности, на которые взрослый старается ориентировать детей (например: Человек, Семья, Отечество, Земля, Мир, Культура, Труд, Знания). Систему устремлений личности, выражающуюся в предпочтении определенных ценностей и построение на их основе способов поведения, обычно называют ценностными ориентациями.</w:t>
      </w:r>
      <w:r w:rsidR="00FD7641" w:rsidRPr="0027525A">
        <w:rPr>
          <w:rStyle w:val="CharAttribute299"/>
          <w:rFonts w:eastAsia="№Е"/>
          <w:color w:val="000000" w:themeColor="text1"/>
          <w:sz w:val="32"/>
          <w:szCs w:val="32"/>
        </w:rPr>
        <w:t xml:space="preserve"> </w:t>
      </w:r>
      <w:r w:rsidRPr="0027525A">
        <w:rPr>
          <w:rStyle w:val="CharAttribute299"/>
          <w:rFonts w:eastAsia="№Е"/>
          <w:color w:val="000000" w:themeColor="text1"/>
          <w:sz w:val="32"/>
          <w:szCs w:val="32"/>
        </w:rPr>
        <w:t xml:space="preserve"> </w:t>
      </w:r>
    </w:p>
    <w:p w:rsidR="00D71A56" w:rsidRPr="0027525A" w:rsidRDefault="00D71A56" w:rsidP="00D71A56">
      <w:pPr>
        <w:rPr>
          <w:rFonts w:cs="Times New Roman"/>
          <w:color w:val="000000" w:themeColor="text1"/>
          <w:lang w:eastAsia="ru-RU"/>
        </w:rPr>
      </w:pPr>
    </w:p>
    <w:p w:rsidR="00D71A56" w:rsidRPr="0027525A" w:rsidRDefault="00D71A56">
      <w:pPr>
        <w:rPr>
          <w:rFonts w:eastAsia="Calibri" w:cs="Times New Roman"/>
          <w:b/>
          <w:i/>
          <w:color w:val="000000" w:themeColor="text1"/>
          <w:lang w:eastAsia="ru-RU"/>
        </w:rPr>
      </w:pPr>
      <w:r w:rsidRPr="0027525A">
        <w:rPr>
          <w:rFonts w:cs="Times New Roman"/>
          <w:color w:val="000000" w:themeColor="text1"/>
        </w:rPr>
        <w:br w:type="page"/>
      </w:r>
    </w:p>
    <w:p w:rsidR="007B295E" w:rsidRPr="0027525A" w:rsidRDefault="00D71A56" w:rsidP="007B295E">
      <w:pPr>
        <w:pStyle w:val="2"/>
        <w:jc w:val="both"/>
        <w:rPr>
          <w:rFonts w:cs="Times New Roman"/>
          <w:i w:val="0"/>
          <w:color w:val="000000" w:themeColor="text1"/>
          <w:sz w:val="32"/>
          <w:szCs w:val="32"/>
        </w:rPr>
      </w:pPr>
      <w:bookmarkStart w:id="56" w:name="_Toc65483551"/>
      <w:r w:rsidRPr="0027525A">
        <w:rPr>
          <w:rFonts w:cs="Times New Roman"/>
          <w:i w:val="0"/>
          <w:color w:val="000000" w:themeColor="text1"/>
          <w:sz w:val="32"/>
          <w:szCs w:val="32"/>
        </w:rPr>
        <w:lastRenderedPageBreak/>
        <w:t xml:space="preserve">Приложение 2. </w:t>
      </w:r>
      <w:r w:rsidR="007B295E" w:rsidRPr="0027525A">
        <w:rPr>
          <w:rFonts w:cs="Times New Roman"/>
          <w:i w:val="0"/>
          <w:color w:val="000000" w:themeColor="text1"/>
          <w:sz w:val="32"/>
          <w:szCs w:val="32"/>
        </w:rPr>
        <w:t xml:space="preserve">Приказ Министерства просвещения Российской Федерации от 11 декабря 2020 г. </w:t>
      </w:r>
      <w:r w:rsidR="001F61F9" w:rsidRPr="0027525A">
        <w:rPr>
          <w:rFonts w:cs="Times New Roman"/>
          <w:i w:val="0"/>
          <w:color w:val="000000" w:themeColor="text1"/>
          <w:sz w:val="32"/>
          <w:szCs w:val="32"/>
        </w:rPr>
        <w:t>№</w:t>
      </w:r>
      <w:r w:rsidR="007B295E" w:rsidRPr="0027525A">
        <w:rPr>
          <w:rFonts w:cs="Times New Roman"/>
          <w:i w:val="0"/>
          <w:color w:val="000000" w:themeColor="text1"/>
          <w:sz w:val="32"/>
          <w:szCs w:val="32"/>
        </w:rPr>
        <w:t xml:space="preserve"> 712 «О внесении изменений</w:t>
      </w:r>
      <w:r w:rsidR="00FD7641" w:rsidRPr="0027525A">
        <w:rPr>
          <w:rFonts w:cs="Times New Roman"/>
          <w:i w:val="0"/>
          <w:color w:val="000000" w:themeColor="text1"/>
          <w:sz w:val="32"/>
          <w:szCs w:val="32"/>
        </w:rPr>
        <w:t xml:space="preserve">             </w:t>
      </w:r>
      <w:r w:rsidR="007B295E" w:rsidRPr="0027525A">
        <w:rPr>
          <w:rFonts w:cs="Times New Roman"/>
          <w:i w:val="0"/>
          <w:color w:val="000000" w:themeColor="text1"/>
          <w:sz w:val="32"/>
          <w:szCs w:val="32"/>
        </w:rPr>
        <w:t>в некоторые федеральные государственные образовательные стандарты общего образования по вопросам воспитания обучающихся»</w:t>
      </w:r>
      <w:bookmarkEnd w:id="56"/>
    </w:p>
    <w:p w:rsidR="0027525A" w:rsidRDefault="007B295E" w:rsidP="007B295E">
      <w:pPr>
        <w:widowControl w:val="0"/>
        <w:autoSpaceDE w:val="0"/>
        <w:autoSpaceDN w:val="0"/>
        <w:adjustRightInd w:val="0"/>
        <w:spacing w:after="0" w:line="240" w:lineRule="auto"/>
        <w:ind w:firstLine="709"/>
        <w:jc w:val="center"/>
        <w:rPr>
          <w:rFonts w:cs="Times New Roman"/>
          <w:b/>
          <w:bCs/>
          <w:color w:val="000000" w:themeColor="text1"/>
          <w:sz w:val="32"/>
          <w:szCs w:val="32"/>
        </w:rPr>
      </w:pPr>
      <w:r w:rsidRPr="0027525A">
        <w:rPr>
          <w:rFonts w:cs="Times New Roman"/>
          <w:b/>
          <w:bCs/>
          <w:color w:val="000000" w:themeColor="text1"/>
          <w:sz w:val="32"/>
          <w:szCs w:val="32"/>
        </w:rPr>
        <w:t xml:space="preserve">МИНИСТЕРСТВО ПРОСВЕЩЕНИЯ </w:t>
      </w:r>
    </w:p>
    <w:p w:rsidR="007B295E" w:rsidRPr="0027525A" w:rsidRDefault="007B295E" w:rsidP="007B295E">
      <w:pPr>
        <w:widowControl w:val="0"/>
        <w:autoSpaceDE w:val="0"/>
        <w:autoSpaceDN w:val="0"/>
        <w:adjustRightInd w:val="0"/>
        <w:spacing w:after="0" w:line="240" w:lineRule="auto"/>
        <w:ind w:firstLine="709"/>
        <w:jc w:val="center"/>
        <w:rPr>
          <w:rFonts w:cs="Times New Roman"/>
          <w:color w:val="000000" w:themeColor="text1"/>
          <w:sz w:val="32"/>
          <w:szCs w:val="32"/>
        </w:rPr>
      </w:pPr>
      <w:r w:rsidRPr="0027525A">
        <w:rPr>
          <w:rFonts w:cs="Times New Roman"/>
          <w:b/>
          <w:bCs/>
          <w:color w:val="000000" w:themeColor="text1"/>
          <w:sz w:val="32"/>
          <w:szCs w:val="32"/>
        </w:rPr>
        <w:t>РОССИЙСКОЙ ФЕДЕРАЦИИ</w:t>
      </w:r>
    </w:p>
    <w:p w:rsidR="000E423D" w:rsidRPr="0027525A" w:rsidRDefault="000E423D" w:rsidP="007B295E">
      <w:pPr>
        <w:widowControl w:val="0"/>
        <w:autoSpaceDE w:val="0"/>
        <w:autoSpaceDN w:val="0"/>
        <w:adjustRightInd w:val="0"/>
        <w:spacing w:after="0" w:line="240" w:lineRule="auto"/>
        <w:ind w:firstLine="709"/>
        <w:jc w:val="center"/>
        <w:rPr>
          <w:rFonts w:cs="Times New Roman"/>
          <w:b/>
          <w:bCs/>
          <w:color w:val="000000" w:themeColor="text1"/>
          <w:sz w:val="16"/>
          <w:szCs w:val="16"/>
        </w:rPr>
      </w:pPr>
    </w:p>
    <w:p w:rsidR="007B295E" w:rsidRPr="0027525A" w:rsidRDefault="007B295E" w:rsidP="007B295E">
      <w:pPr>
        <w:widowControl w:val="0"/>
        <w:autoSpaceDE w:val="0"/>
        <w:autoSpaceDN w:val="0"/>
        <w:adjustRightInd w:val="0"/>
        <w:spacing w:after="0" w:line="240" w:lineRule="auto"/>
        <w:ind w:firstLine="709"/>
        <w:jc w:val="center"/>
        <w:rPr>
          <w:rFonts w:cs="Times New Roman"/>
          <w:b/>
          <w:bCs/>
          <w:color w:val="000000" w:themeColor="text1"/>
          <w:sz w:val="32"/>
          <w:szCs w:val="32"/>
        </w:rPr>
      </w:pPr>
      <w:r w:rsidRPr="0027525A">
        <w:rPr>
          <w:rFonts w:cs="Times New Roman"/>
          <w:b/>
          <w:bCs/>
          <w:color w:val="000000" w:themeColor="text1"/>
          <w:sz w:val="32"/>
          <w:szCs w:val="32"/>
        </w:rPr>
        <w:t>ПРИКАЗ</w:t>
      </w:r>
    </w:p>
    <w:p w:rsidR="007B295E" w:rsidRPr="0027525A" w:rsidRDefault="007B295E" w:rsidP="007B295E">
      <w:pPr>
        <w:widowControl w:val="0"/>
        <w:autoSpaceDE w:val="0"/>
        <w:autoSpaceDN w:val="0"/>
        <w:adjustRightInd w:val="0"/>
        <w:spacing w:after="0" w:line="240" w:lineRule="auto"/>
        <w:ind w:firstLine="709"/>
        <w:jc w:val="center"/>
        <w:rPr>
          <w:rFonts w:cs="Times New Roman"/>
          <w:color w:val="000000" w:themeColor="text1"/>
          <w:sz w:val="32"/>
          <w:szCs w:val="32"/>
        </w:rPr>
      </w:pPr>
      <w:r w:rsidRPr="0027525A">
        <w:rPr>
          <w:rFonts w:cs="Times New Roman"/>
          <w:b/>
          <w:bCs/>
          <w:color w:val="000000" w:themeColor="text1"/>
          <w:sz w:val="32"/>
          <w:szCs w:val="32"/>
        </w:rPr>
        <w:t xml:space="preserve">от 11 декабря 2020 г. </w:t>
      </w:r>
      <w:r w:rsidR="001F61F9" w:rsidRPr="0027525A">
        <w:rPr>
          <w:rFonts w:cs="Times New Roman"/>
          <w:b/>
          <w:bCs/>
          <w:color w:val="000000" w:themeColor="text1"/>
          <w:sz w:val="32"/>
          <w:szCs w:val="32"/>
        </w:rPr>
        <w:t>№</w:t>
      </w:r>
      <w:r w:rsidRPr="0027525A">
        <w:rPr>
          <w:rFonts w:cs="Times New Roman"/>
          <w:b/>
          <w:bCs/>
          <w:color w:val="000000" w:themeColor="text1"/>
          <w:sz w:val="32"/>
          <w:szCs w:val="32"/>
        </w:rPr>
        <w:t xml:space="preserve"> 712</w:t>
      </w:r>
    </w:p>
    <w:p w:rsidR="007B295E" w:rsidRPr="0027525A" w:rsidRDefault="007B295E" w:rsidP="007B295E">
      <w:pPr>
        <w:widowControl w:val="0"/>
        <w:autoSpaceDE w:val="0"/>
        <w:autoSpaceDN w:val="0"/>
        <w:adjustRightInd w:val="0"/>
        <w:spacing w:after="0" w:line="240" w:lineRule="auto"/>
        <w:ind w:firstLine="709"/>
        <w:rPr>
          <w:rFonts w:cs="Times New Roman"/>
          <w:color w:val="000000" w:themeColor="text1"/>
          <w:sz w:val="32"/>
          <w:szCs w:val="32"/>
        </w:rPr>
      </w:pPr>
    </w:p>
    <w:p w:rsidR="0027525A" w:rsidRDefault="007B295E" w:rsidP="007B295E">
      <w:pPr>
        <w:widowControl w:val="0"/>
        <w:autoSpaceDE w:val="0"/>
        <w:autoSpaceDN w:val="0"/>
        <w:adjustRightInd w:val="0"/>
        <w:spacing w:after="0" w:line="240" w:lineRule="auto"/>
        <w:ind w:firstLine="709"/>
        <w:jc w:val="center"/>
        <w:rPr>
          <w:rFonts w:cs="Times New Roman"/>
          <w:b/>
          <w:bCs/>
          <w:color w:val="000000" w:themeColor="text1"/>
          <w:sz w:val="32"/>
          <w:szCs w:val="32"/>
        </w:rPr>
      </w:pPr>
      <w:r w:rsidRPr="0027525A">
        <w:rPr>
          <w:rFonts w:cs="Times New Roman"/>
          <w:b/>
          <w:bCs/>
          <w:color w:val="000000" w:themeColor="text1"/>
          <w:sz w:val="32"/>
          <w:szCs w:val="32"/>
        </w:rPr>
        <w:t xml:space="preserve">О ВНЕСЕНИИ ИЗМЕНЕНИЙ В НЕКОТОРЫЕ </w:t>
      </w:r>
    </w:p>
    <w:p w:rsidR="0027525A" w:rsidRDefault="007B295E" w:rsidP="007B295E">
      <w:pPr>
        <w:widowControl w:val="0"/>
        <w:autoSpaceDE w:val="0"/>
        <w:autoSpaceDN w:val="0"/>
        <w:adjustRightInd w:val="0"/>
        <w:spacing w:after="0" w:line="240" w:lineRule="auto"/>
        <w:ind w:firstLine="709"/>
        <w:jc w:val="center"/>
        <w:rPr>
          <w:rFonts w:cs="Times New Roman"/>
          <w:b/>
          <w:bCs/>
          <w:color w:val="000000" w:themeColor="text1"/>
          <w:sz w:val="32"/>
          <w:szCs w:val="32"/>
        </w:rPr>
      </w:pPr>
      <w:r w:rsidRPr="0027525A">
        <w:rPr>
          <w:rFonts w:cs="Times New Roman"/>
          <w:b/>
          <w:bCs/>
          <w:color w:val="000000" w:themeColor="text1"/>
          <w:sz w:val="32"/>
          <w:szCs w:val="32"/>
        </w:rPr>
        <w:t xml:space="preserve">ФЕДЕРАЛЬНЫЕ ГОСУДАРСТВЕННЫЕ </w:t>
      </w:r>
    </w:p>
    <w:p w:rsidR="0027525A" w:rsidRDefault="007B295E" w:rsidP="007B295E">
      <w:pPr>
        <w:widowControl w:val="0"/>
        <w:autoSpaceDE w:val="0"/>
        <w:autoSpaceDN w:val="0"/>
        <w:adjustRightInd w:val="0"/>
        <w:spacing w:after="0" w:line="240" w:lineRule="auto"/>
        <w:ind w:firstLine="709"/>
        <w:jc w:val="center"/>
        <w:rPr>
          <w:rFonts w:cs="Times New Roman"/>
          <w:b/>
          <w:bCs/>
          <w:color w:val="000000" w:themeColor="text1"/>
          <w:sz w:val="32"/>
          <w:szCs w:val="32"/>
        </w:rPr>
      </w:pPr>
      <w:r w:rsidRPr="0027525A">
        <w:rPr>
          <w:rFonts w:cs="Times New Roman"/>
          <w:b/>
          <w:bCs/>
          <w:color w:val="000000" w:themeColor="text1"/>
          <w:sz w:val="32"/>
          <w:szCs w:val="32"/>
        </w:rPr>
        <w:t xml:space="preserve">ОБРАЗОВАТЕЛЬНЫЕ СТАНДАРТЫ ОБЩЕГО </w:t>
      </w:r>
    </w:p>
    <w:p w:rsidR="0027525A" w:rsidRDefault="007B295E" w:rsidP="007B295E">
      <w:pPr>
        <w:widowControl w:val="0"/>
        <w:autoSpaceDE w:val="0"/>
        <w:autoSpaceDN w:val="0"/>
        <w:adjustRightInd w:val="0"/>
        <w:spacing w:after="0" w:line="240" w:lineRule="auto"/>
        <w:ind w:firstLine="709"/>
        <w:jc w:val="center"/>
        <w:rPr>
          <w:rFonts w:cs="Times New Roman"/>
          <w:b/>
          <w:bCs/>
          <w:color w:val="000000" w:themeColor="text1"/>
          <w:sz w:val="32"/>
          <w:szCs w:val="32"/>
        </w:rPr>
      </w:pPr>
      <w:r w:rsidRPr="0027525A">
        <w:rPr>
          <w:rFonts w:cs="Times New Roman"/>
          <w:b/>
          <w:bCs/>
          <w:color w:val="000000" w:themeColor="text1"/>
          <w:sz w:val="32"/>
          <w:szCs w:val="32"/>
        </w:rPr>
        <w:t xml:space="preserve">ОБРАЗОВАНИЯ ПО ВОПРОСАМ ВОСПИТАНИЯ </w:t>
      </w:r>
    </w:p>
    <w:p w:rsidR="001F61F9" w:rsidRPr="0027525A" w:rsidRDefault="007B295E" w:rsidP="00206526">
      <w:pPr>
        <w:widowControl w:val="0"/>
        <w:autoSpaceDE w:val="0"/>
        <w:autoSpaceDN w:val="0"/>
        <w:adjustRightInd w:val="0"/>
        <w:spacing w:after="0" w:line="240" w:lineRule="auto"/>
        <w:ind w:firstLine="709"/>
        <w:jc w:val="center"/>
        <w:rPr>
          <w:rFonts w:cs="Times New Roman"/>
          <w:color w:val="000000" w:themeColor="text1"/>
          <w:sz w:val="32"/>
          <w:szCs w:val="32"/>
        </w:rPr>
      </w:pPr>
      <w:r w:rsidRPr="0027525A">
        <w:rPr>
          <w:rFonts w:cs="Times New Roman"/>
          <w:b/>
          <w:bCs/>
          <w:color w:val="000000" w:themeColor="text1"/>
          <w:sz w:val="32"/>
          <w:szCs w:val="32"/>
        </w:rPr>
        <w:t>ОБУЧАЮЩИХСЯ</w:t>
      </w:r>
    </w:p>
    <w:p w:rsidR="007B295E" w:rsidRPr="0027525A" w:rsidRDefault="007B295E" w:rsidP="007B295E">
      <w:pPr>
        <w:widowControl w:val="0"/>
        <w:autoSpaceDE w:val="0"/>
        <w:autoSpaceDN w:val="0"/>
        <w:adjustRightInd w:val="0"/>
        <w:spacing w:after="0" w:line="240" w:lineRule="auto"/>
        <w:ind w:firstLine="709"/>
        <w:jc w:val="both"/>
        <w:rPr>
          <w:rFonts w:cs="Times New Roman"/>
          <w:color w:val="000000" w:themeColor="text1"/>
          <w:sz w:val="32"/>
          <w:szCs w:val="32"/>
        </w:rPr>
      </w:pPr>
      <w:r w:rsidRPr="0027525A">
        <w:rPr>
          <w:rFonts w:cs="Times New Roman"/>
          <w:color w:val="000000" w:themeColor="text1"/>
          <w:sz w:val="32"/>
          <w:szCs w:val="32"/>
        </w:rPr>
        <w:t xml:space="preserve">В связи с принятием Федерального закона </w:t>
      </w:r>
      <w:hyperlink r:id="rId13" w:anchor="l0" w:history="1">
        <w:r w:rsidRPr="0027525A">
          <w:rPr>
            <w:rFonts w:cs="Times New Roman"/>
            <w:color w:val="000000" w:themeColor="text1"/>
            <w:sz w:val="32"/>
            <w:szCs w:val="32"/>
          </w:rPr>
          <w:t xml:space="preserve">от 31 июля 2020 г. </w:t>
        </w:r>
        <w:r w:rsidR="001F61F9" w:rsidRPr="0027525A">
          <w:rPr>
            <w:rFonts w:cs="Times New Roman"/>
            <w:color w:val="000000" w:themeColor="text1"/>
            <w:sz w:val="32"/>
            <w:szCs w:val="32"/>
          </w:rPr>
          <w:t>№</w:t>
        </w:r>
        <w:r w:rsidR="000E423D" w:rsidRPr="0027525A">
          <w:rPr>
            <w:rFonts w:cs="Times New Roman"/>
            <w:color w:val="000000" w:themeColor="text1"/>
            <w:sz w:val="32"/>
            <w:szCs w:val="32"/>
          </w:rPr>
          <w:t> </w:t>
        </w:r>
        <w:r w:rsidRPr="0027525A">
          <w:rPr>
            <w:rFonts w:cs="Times New Roman"/>
            <w:color w:val="000000" w:themeColor="text1"/>
            <w:sz w:val="32"/>
            <w:szCs w:val="32"/>
          </w:rPr>
          <w:t>304-ФЗ</w:t>
        </w:r>
      </w:hyperlink>
      <w:r w:rsidRPr="0027525A">
        <w:rPr>
          <w:rFonts w:cs="Times New Roman"/>
          <w:color w:val="000000" w:themeColor="text1"/>
          <w:sz w:val="32"/>
          <w:szCs w:val="32"/>
        </w:rPr>
        <w:t xml:space="preserve"> "О внесении из</w:t>
      </w:r>
      <w:r w:rsidR="000E423D" w:rsidRPr="0027525A">
        <w:rPr>
          <w:rFonts w:cs="Times New Roman"/>
          <w:color w:val="000000" w:themeColor="text1"/>
          <w:sz w:val="32"/>
          <w:szCs w:val="32"/>
        </w:rPr>
        <w:t>менений в Федеральный закон "Об </w:t>
      </w:r>
      <w:r w:rsidRPr="0027525A">
        <w:rPr>
          <w:rFonts w:cs="Times New Roman"/>
          <w:color w:val="000000" w:themeColor="text1"/>
          <w:sz w:val="32"/>
          <w:szCs w:val="32"/>
        </w:rPr>
        <w:t xml:space="preserve">образовании в Российской Федерации" по вопросам воспитания обучающихся" (Собрание законодательства Российской Федерации, 2020, </w:t>
      </w:r>
      <w:r w:rsidR="001F61F9" w:rsidRPr="0027525A">
        <w:rPr>
          <w:rFonts w:cs="Times New Roman"/>
          <w:color w:val="000000" w:themeColor="text1"/>
          <w:sz w:val="32"/>
          <w:szCs w:val="32"/>
        </w:rPr>
        <w:t>№</w:t>
      </w:r>
      <w:r w:rsidRPr="0027525A">
        <w:rPr>
          <w:rFonts w:cs="Times New Roman"/>
          <w:color w:val="000000" w:themeColor="text1"/>
          <w:sz w:val="32"/>
          <w:szCs w:val="32"/>
        </w:rPr>
        <w:t xml:space="preserve"> 31, ст. 5063), в соответствии с </w:t>
      </w:r>
      <w:hyperlink r:id="rId14" w:anchor="l23" w:history="1">
        <w:r w:rsidRPr="0027525A">
          <w:rPr>
            <w:rFonts w:cs="Times New Roman"/>
            <w:color w:val="000000" w:themeColor="text1"/>
            <w:sz w:val="32"/>
            <w:szCs w:val="32"/>
          </w:rPr>
          <w:t>подпунктом 4.2.30</w:t>
        </w:r>
      </w:hyperlink>
      <w:r w:rsidRPr="0027525A">
        <w:rPr>
          <w:rFonts w:cs="Times New Roman"/>
          <w:color w:val="000000" w:themeColor="text1"/>
          <w:sz w:val="32"/>
          <w:szCs w:val="32"/>
        </w:rPr>
        <w:t xml:space="preserve"> пункта 4 Положения о Министерстве просвещения Российской Федерации, утвержденного постановлением Правительства Российской Федерации от 28 июля 2018 г. </w:t>
      </w:r>
      <w:r w:rsidR="001F61F9" w:rsidRPr="0027525A">
        <w:rPr>
          <w:rFonts w:cs="Times New Roman"/>
          <w:color w:val="000000" w:themeColor="text1"/>
          <w:sz w:val="32"/>
          <w:szCs w:val="32"/>
        </w:rPr>
        <w:t>№</w:t>
      </w:r>
      <w:r w:rsidRPr="0027525A">
        <w:rPr>
          <w:rFonts w:cs="Times New Roman"/>
          <w:color w:val="000000" w:themeColor="text1"/>
          <w:sz w:val="32"/>
          <w:szCs w:val="32"/>
        </w:rPr>
        <w:t xml:space="preserve"> 884 (Собрание законодательства Российской Федерации, 2018, </w:t>
      </w:r>
      <w:r w:rsidR="001F61F9" w:rsidRPr="0027525A">
        <w:rPr>
          <w:rFonts w:cs="Times New Roman"/>
          <w:color w:val="000000" w:themeColor="text1"/>
          <w:sz w:val="32"/>
          <w:szCs w:val="32"/>
        </w:rPr>
        <w:t>№</w:t>
      </w:r>
      <w:r w:rsidRPr="0027525A">
        <w:rPr>
          <w:rFonts w:cs="Times New Roman"/>
          <w:color w:val="000000" w:themeColor="text1"/>
          <w:sz w:val="32"/>
          <w:szCs w:val="32"/>
        </w:rPr>
        <w:t xml:space="preserve"> 32, ст. 5343), и абзацем вторым </w:t>
      </w:r>
      <w:hyperlink r:id="rId15" w:anchor="l32" w:history="1">
        <w:r w:rsidRPr="0027525A">
          <w:rPr>
            <w:rFonts w:cs="Times New Roman"/>
            <w:color w:val="000000" w:themeColor="text1"/>
            <w:sz w:val="32"/>
            <w:szCs w:val="32"/>
          </w:rPr>
          <w:t>пункта 30</w:t>
        </w:r>
      </w:hyperlink>
      <w:r w:rsidRPr="0027525A">
        <w:rPr>
          <w:rFonts w:cs="Times New Roman"/>
          <w:color w:val="000000" w:themeColor="text1"/>
          <w:sz w:val="32"/>
          <w:szCs w:val="32"/>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12 апреля 2019 г. </w:t>
      </w:r>
      <w:r w:rsidR="001F61F9" w:rsidRPr="0027525A">
        <w:rPr>
          <w:rFonts w:cs="Times New Roman"/>
          <w:color w:val="000000" w:themeColor="text1"/>
          <w:sz w:val="32"/>
          <w:szCs w:val="32"/>
        </w:rPr>
        <w:t>№</w:t>
      </w:r>
      <w:r w:rsidRPr="0027525A">
        <w:rPr>
          <w:rFonts w:cs="Times New Roman"/>
          <w:color w:val="000000" w:themeColor="text1"/>
          <w:sz w:val="32"/>
          <w:szCs w:val="32"/>
        </w:rPr>
        <w:t xml:space="preserve"> 434 (Собрание законодательства Российской Федерации,</w:t>
      </w:r>
      <w:r w:rsidR="001F61F9" w:rsidRPr="0027525A">
        <w:rPr>
          <w:rFonts w:cs="Times New Roman"/>
          <w:color w:val="000000" w:themeColor="text1"/>
          <w:sz w:val="32"/>
          <w:szCs w:val="32"/>
        </w:rPr>
        <w:t xml:space="preserve"> </w:t>
      </w:r>
      <w:r w:rsidRPr="0027525A">
        <w:rPr>
          <w:rFonts w:cs="Times New Roman"/>
          <w:color w:val="000000" w:themeColor="text1"/>
          <w:sz w:val="32"/>
          <w:szCs w:val="32"/>
        </w:rPr>
        <w:t>2019,</w:t>
      </w:r>
      <w:r w:rsidR="001F61F9" w:rsidRPr="0027525A">
        <w:rPr>
          <w:rFonts w:cs="Times New Roman"/>
          <w:color w:val="000000" w:themeColor="text1"/>
          <w:sz w:val="32"/>
          <w:szCs w:val="32"/>
        </w:rPr>
        <w:t xml:space="preserve"> №</w:t>
      </w:r>
      <w:r w:rsidRPr="0027525A">
        <w:rPr>
          <w:rFonts w:cs="Times New Roman"/>
          <w:color w:val="000000" w:themeColor="text1"/>
          <w:sz w:val="32"/>
          <w:szCs w:val="32"/>
        </w:rPr>
        <w:t xml:space="preserve"> 16, ст. 1942), приказываю:</w:t>
      </w:r>
    </w:p>
    <w:p w:rsidR="007B295E" w:rsidRPr="0027525A" w:rsidRDefault="007B295E" w:rsidP="007B295E">
      <w:pPr>
        <w:widowControl w:val="0"/>
        <w:autoSpaceDE w:val="0"/>
        <w:autoSpaceDN w:val="0"/>
        <w:adjustRightInd w:val="0"/>
        <w:spacing w:after="0" w:line="240" w:lineRule="auto"/>
        <w:ind w:firstLine="709"/>
        <w:jc w:val="both"/>
        <w:rPr>
          <w:rFonts w:cs="Times New Roman"/>
          <w:color w:val="000000" w:themeColor="text1"/>
          <w:sz w:val="32"/>
          <w:szCs w:val="32"/>
        </w:rPr>
      </w:pPr>
      <w:r w:rsidRPr="0027525A">
        <w:rPr>
          <w:rFonts w:cs="Times New Roman"/>
          <w:color w:val="000000" w:themeColor="text1"/>
          <w:sz w:val="32"/>
          <w:szCs w:val="32"/>
        </w:rPr>
        <w:t>Утвердить прилагаемы</w:t>
      </w:r>
      <w:r w:rsidR="000E423D" w:rsidRPr="0027525A">
        <w:rPr>
          <w:rFonts w:cs="Times New Roman"/>
          <w:color w:val="000000" w:themeColor="text1"/>
          <w:sz w:val="32"/>
          <w:szCs w:val="32"/>
        </w:rPr>
        <w:t>е изменения, которые вносятся в </w:t>
      </w:r>
      <w:r w:rsidRPr="0027525A">
        <w:rPr>
          <w:rFonts w:cs="Times New Roman"/>
          <w:color w:val="000000" w:themeColor="text1"/>
          <w:sz w:val="32"/>
          <w:szCs w:val="32"/>
        </w:rPr>
        <w:t>некоторые федеральные государственные образовательные стандарты общего образования по вопросам воспитания обучающихся.</w:t>
      </w:r>
    </w:p>
    <w:p w:rsidR="007B295E" w:rsidRPr="0027525A" w:rsidRDefault="007B295E" w:rsidP="007B295E">
      <w:pPr>
        <w:widowControl w:val="0"/>
        <w:autoSpaceDE w:val="0"/>
        <w:autoSpaceDN w:val="0"/>
        <w:adjustRightInd w:val="0"/>
        <w:spacing w:after="0" w:line="240" w:lineRule="auto"/>
        <w:ind w:firstLine="709"/>
        <w:jc w:val="right"/>
        <w:rPr>
          <w:rFonts w:cs="Times New Roman"/>
          <w:color w:val="000000" w:themeColor="text1"/>
          <w:sz w:val="24"/>
          <w:szCs w:val="24"/>
        </w:rPr>
      </w:pPr>
      <w:r w:rsidRPr="0027525A">
        <w:rPr>
          <w:rFonts w:cs="Times New Roman"/>
          <w:i/>
          <w:iCs/>
          <w:color w:val="000000" w:themeColor="text1"/>
          <w:sz w:val="24"/>
          <w:szCs w:val="24"/>
        </w:rPr>
        <w:t>Исполняющий обязанности Министра</w:t>
      </w:r>
    </w:p>
    <w:p w:rsidR="007B295E" w:rsidRPr="0027525A" w:rsidRDefault="007B295E" w:rsidP="007B295E">
      <w:pPr>
        <w:widowControl w:val="0"/>
        <w:autoSpaceDE w:val="0"/>
        <w:autoSpaceDN w:val="0"/>
        <w:adjustRightInd w:val="0"/>
        <w:spacing w:after="0" w:line="240" w:lineRule="auto"/>
        <w:ind w:firstLine="709"/>
        <w:jc w:val="right"/>
        <w:rPr>
          <w:rFonts w:cs="Times New Roman"/>
          <w:color w:val="000000" w:themeColor="text1"/>
          <w:sz w:val="24"/>
          <w:szCs w:val="24"/>
        </w:rPr>
      </w:pPr>
      <w:r w:rsidRPr="0027525A">
        <w:rPr>
          <w:rFonts w:cs="Times New Roman"/>
          <w:i/>
          <w:iCs/>
          <w:color w:val="000000" w:themeColor="text1"/>
          <w:sz w:val="24"/>
          <w:szCs w:val="24"/>
        </w:rPr>
        <w:t>А.А. КОРНЕЕВ</w:t>
      </w:r>
    </w:p>
    <w:p w:rsidR="007B295E" w:rsidRPr="0027525A" w:rsidRDefault="007B295E" w:rsidP="007B295E">
      <w:pPr>
        <w:widowControl w:val="0"/>
        <w:autoSpaceDE w:val="0"/>
        <w:autoSpaceDN w:val="0"/>
        <w:adjustRightInd w:val="0"/>
        <w:spacing w:after="0" w:line="240" w:lineRule="auto"/>
        <w:ind w:firstLine="709"/>
        <w:rPr>
          <w:rFonts w:cs="Times New Roman"/>
          <w:color w:val="000000" w:themeColor="text1"/>
          <w:sz w:val="24"/>
          <w:szCs w:val="24"/>
        </w:rPr>
      </w:pPr>
    </w:p>
    <w:p w:rsidR="007B295E" w:rsidRPr="0027525A" w:rsidRDefault="007B295E" w:rsidP="007B295E">
      <w:pPr>
        <w:widowControl w:val="0"/>
        <w:autoSpaceDE w:val="0"/>
        <w:autoSpaceDN w:val="0"/>
        <w:adjustRightInd w:val="0"/>
        <w:spacing w:after="0" w:line="240" w:lineRule="auto"/>
        <w:ind w:firstLine="709"/>
        <w:jc w:val="right"/>
        <w:rPr>
          <w:rFonts w:cs="Times New Roman"/>
          <w:color w:val="000000" w:themeColor="text1"/>
          <w:sz w:val="24"/>
          <w:szCs w:val="24"/>
        </w:rPr>
      </w:pPr>
      <w:r w:rsidRPr="0027525A">
        <w:rPr>
          <w:rFonts w:cs="Times New Roman"/>
          <w:i/>
          <w:iCs/>
          <w:color w:val="000000" w:themeColor="text1"/>
          <w:sz w:val="24"/>
          <w:szCs w:val="24"/>
        </w:rPr>
        <w:t>Приложение</w:t>
      </w:r>
    </w:p>
    <w:p w:rsidR="007B295E" w:rsidRPr="0027525A" w:rsidRDefault="007B295E" w:rsidP="007B295E">
      <w:pPr>
        <w:widowControl w:val="0"/>
        <w:autoSpaceDE w:val="0"/>
        <w:autoSpaceDN w:val="0"/>
        <w:adjustRightInd w:val="0"/>
        <w:spacing w:after="0" w:line="240" w:lineRule="auto"/>
        <w:ind w:firstLine="709"/>
        <w:jc w:val="right"/>
        <w:rPr>
          <w:rFonts w:cs="Times New Roman"/>
          <w:color w:val="000000" w:themeColor="text1"/>
          <w:sz w:val="24"/>
          <w:szCs w:val="24"/>
        </w:rPr>
      </w:pPr>
      <w:r w:rsidRPr="0027525A">
        <w:rPr>
          <w:rFonts w:cs="Times New Roman"/>
          <w:i/>
          <w:iCs/>
          <w:color w:val="000000" w:themeColor="text1"/>
          <w:sz w:val="24"/>
          <w:szCs w:val="24"/>
        </w:rPr>
        <w:t>УТВЕРЖДЕНЫ</w:t>
      </w:r>
    </w:p>
    <w:p w:rsidR="007B295E" w:rsidRPr="0027525A" w:rsidRDefault="007B295E" w:rsidP="007B295E">
      <w:pPr>
        <w:widowControl w:val="0"/>
        <w:autoSpaceDE w:val="0"/>
        <w:autoSpaceDN w:val="0"/>
        <w:adjustRightInd w:val="0"/>
        <w:spacing w:after="0" w:line="240" w:lineRule="auto"/>
        <w:ind w:firstLine="709"/>
        <w:jc w:val="right"/>
        <w:rPr>
          <w:rFonts w:cs="Times New Roman"/>
          <w:color w:val="000000" w:themeColor="text1"/>
          <w:sz w:val="24"/>
          <w:szCs w:val="24"/>
        </w:rPr>
      </w:pPr>
      <w:r w:rsidRPr="0027525A">
        <w:rPr>
          <w:rFonts w:cs="Times New Roman"/>
          <w:i/>
          <w:iCs/>
          <w:color w:val="000000" w:themeColor="text1"/>
          <w:sz w:val="24"/>
          <w:szCs w:val="24"/>
        </w:rPr>
        <w:t>приказом Министерства просвещения</w:t>
      </w:r>
    </w:p>
    <w:p w:rsidR="007B295E" w:rsidRPr="0027525A" w:rsidRDefault="007B295E" w:rsidP="007B295E">
      <w:pPr>
        <w:widowControl w:val="0"/>
        <w:autoSpaceDE w:val="0"/>
        <w:autoSpaceDN w:val="0"/>
        <w:adjustRightInd w:val="0"/>
        <w:spacing w:after="0" w:line="240" w:lineRule="auto"/>
        <w:ind w:firstLine="709"/>
        <w:jc w:val="right"/>
        <w:rPr>
          <w:rFonts w:cs="Times New Roman"/>
          <w:color w:val="000000" w:themeColor="text1"/>
          <w:sz w:val="24"/>
          <w:szCs w:val="24"/>
        </w:rPr>
      </w:pPr>
      <w:r w:rsidRPr="0027525A">
        <w:rPr>
          <w:rFonts w:cs="Times New Roman"/>
          <w:i/>
          <w:iCs/>
          <w:color w:val="000000" w:themeColor="text1"/>
          <w:sz w:val="24"/>
          <w:szCs w:val="24"/>
        </w:rPr>
        <w:t>Российской Федерации</w:t>
      </w:r>
    </w:p>
    <w:p w:rsidR="006639FA" w:rsidRPr="0027525A" w:rsidRDefault="007B295E" w:rsidP="000E423D">
      <w:pPr>
        <w:widowControl w:val="0"/>
        <w:autoSpaceDE w:val="0"/>
        <w:autoSpaceDN w:val="0"/>
        <w:adjustRightInd w:val="0"/>
        <w:spacing w:after="0" w:line="240" w:lineRule="auto"/>
        <w:ind w:firstLine="709"/>
        <w:jc w:val="right"/>
        <w:rPr>
          <w:rFonts w:cs="Times New Roman"/>
          <w:color w:val="000000" w:themeColor="text1"/>
          <w:sz w:val="24"/>
          <w:szCs w:val="24"/>
        </w:rPr>
      </w:pPr>
      <w:r w:rsidRPr="0027525A">
        <w:rPr>
          <w:rFonts w:cs="Times New Roman"/>
          <w:i/>
          <w:iCs/>
          <w:color w:val="000000" w:themeColor="text1"/>
          <w:sz w:val="24"/>
          <w:szCs w:val="24"/>
        </w:rPr>
        <w:t xml:space="preserve">от 11 декабря 2020 г. </w:t>
      </w:r>
      <w:r w:rsidR="001F61F9" w:rsidRPr="0027525A">
        <w:rPr>
          <w:rFonts w:cs="Times New Roman"/>
          <w:i/>
          <w:iCs/>
          <w:color w:val="000000" w:themeColor="text1"/>
          <w:sz w:val="24"/>
          <w:szCs w:val="24"/>
        </w:rPr>
        <w:t>№</w:t>
      </w:r>
      <w:r w:rsidRPr="0027525A">
        <w:rPr>
          <w:rFonts w:cs="Times New Roman"/>
          <w:i/>
          <w:iCs/>
          <w:color w:val="000000" w:themeColor="text1"/>
          <w:sz w:val="24"/>
          <w:szCs w:val="24"/>
        </w:rPr>
        <w:t xml:space="preserve"> 712</w:t>
      </w:r>
      <w:r w:rsidR="006639FA" w:rsidRPr="0027525A">
        <w:rPr>
          <w:rFonts w:cs="Times New Roman"/>
          <w:b/>
          <w:bCs/>
          <w:color w:val="000000" w:themeColor="text1"/>
          <w:szCs w:val="28"/>
        </w:rPr>
        <w:br w:type="page"/>
      </w:r>
    </w:p>
    <w:p w:rsidR="007B295E" w:rsidRPr="0027525A" w:rsidRDefault="007B295E" w:rsidP="007B295E">
      <w:pPr>
        <w:widowControl w:val="0"/>
        <w:autoSpaceDE w:val="0"/>
        <w:autoSpaceDN w:val="0"/>
        <w:adjustRightInd w:val="0"/>
        <w:spacing w:after="0" w:line="240" w:lineRule="auto"/>
        <w:ind w:firstLine="709"/>
        <w:jc w:val="center"/>
        <w:rPr>
          <w:rFonts w:cs="Times New Roman"/>
          <w:color w:val="000000" w:themeColor="text1"/>
          <w:sz w:val="32"/>
          <w:szCs w:val="32"/>
        </w:rPr>
      </w:pPr>
      <w:r w:rsidRPr="0027525A">
        <w:rPr>
          <w:rFonts w:cs="Times New Roman"/>
          <w:b/>
          <w:bCs/>
          <w:color w:val="000000" w:themeColor="text1"/>
          <w:sz w:val="32"/>
          <w:szCs w:val="32"/>
        </w:rPr>
        <w:lastRenderedPageBreak/>
        <w:t>ИЗМЕНЕНИЯ, КОТОРЫЕ ВНОСЯТСЯ В НЕКОТОРЫЕ ФЕДЕРАЛЬНЫЕ ГОСУДАРСТВЕННЫЕ ОБРАЗОВАТЕЛЬНЫЕ СТАНДАРТЫ ОБЩЕГО ОБРАЗОВАНИЯ ПО ВОПРОСАМ ВОСПИТАНИЯ ОБУЧАЮЩИХСЯ</w:t>
      </w:r>
    </w:p>
    <w:p w:rsidR="001F61F9" w:rsidRPr="0027525A" w:rsidRDefault="001F61F9" w:rsidP="007B295E">
      <w:pPr>
        <w:widowControl w:val="0"/>
        <w:autoSpaceDE w:val="0"/>
        <w:autoSpaceDN w:val="0"/>
        <w:adjustRightInd w:val="0"/>
        <w:spacing w:after="0" w:line="240" w:lineRule="auto"/>
        <w:ind w:firstLine="709"/>
        <w:jc w:val="both"/>
        <w:rPr>
          <w:rFonts w:cs="Times New Roman"/>
          <w:color w:val="000000" w:themeColor="text1"/>
          <w:szCs w:val="28"/>
        </w:rPr>
      </w:pPr>
    </w:p>
    <w:p w:rsidR="007B295E" w:rsidRPr="0027525A" w:rsidRDefault="007B295E" w:rsidP="007B295E">
      <w:pPr>
        <w:widowControl w:val="0"/>
        <w:autoSpaceDE w:val="0"/>
        <w:autoSpaceDN w:val="0"/>
        <w:adjustRightInd w:val="0"/>
        <w:spacing w:after="0" w:line="240" w:lineRule="auto"/>
        <w:ind w:firstLine="709"/>
        <w:jc w:val="both"/>
        <w:rPr>
          <w:rFonts w:cs="Times New Roman"/>
          <w:color w:val="000000" w:themeColor="text1"/>
          <w:sz w:val="32"/>
          <w:szCs w:val="32"/>
        </w:rPr>
      </w:pPr>
      <w:r w:rsidRPr="0027525A">
        <w:rPr>
          <w:rFonts w:cs="Times New Roman"/>
          <w:color w:val="000000" w:themeColor="text1"/>
          <w:sz w:val="32"/>
          <w:szCs w:val="32"/>
        </w:rPr>
        <w:t xml:space="preserve">1. В федеральном государственном образовательном </w:t>
      </w:r>
      <w:hyperlink r:id="rId16" w:anchor="l6" w:history="1">
        <w:r w:rsidRPr="0027525A">
          <w:rPr>
            <w:rFonts w:cs="Times New Roman"/>
            <w:color w:val="000000" w:themeColor="text1"/>
            <w:sz w:val="32"/>
            <w:szCs w:val="32"/>
          </w:rPr>
          <w:t>стандарте</w:t>
        </w:r>
      </w:hyperlink>
      <w:r w:rsidRPr="0027525A">
        <w:rPr>
          <w:rFonts w:cs="Times New Roman"/>
          <w:color w:val="000000" w:themeColor="text1"/>
          <w:sz w:val="32"/>
          <w:szCs w:val="32"/>
        </w:rPr>
        <w:t xml:space="preserve"> начального общего образования, утвержденном приказом Министерства образования и науки Российской Федерации от 6 октября 2009 г. </w:t>
      </w:r>
      <w:r w:rsidR="001F61F9" w:rsidRPr="0027525A">
        <w:rPr>
          <w:rFonts w:cs="Times New Roman"/>
          <w:color w:val="000000" w:themeColor="text1"/>
          <w:sz w:val="32"/>
          <w:szCs w:val="32"/>
        </w:rPr>
        <w:t>№</w:t>
      </w:r>
      <w:r w:rsidRPr="0027525A">
        <w:rPr>
          <w:rFonts w:cs="Times New Roman"/>
          <w:color w:val="000000" w:themeColor="text1"/>
          <w:sz w:val="32"/>
          <w:szCs w:val="32"/>
        </w:rPr>
        <w:t xml:space="preserve"> 373 (зарегистрирован Министерством юстиции Российской Федерации 22 декабря 2009 г., регистрационный </w:t>
      </w:r>
      <w:r w:rsidR="001F61F9" w:rsidRPr="0027525A">
        <w:rPr>
          <w:rFonts w:cs="Times New Roman"/>
          <w:color w:val="000000" w:themeColor="text1"/>
          <w:sz w:val="32"/>
          <w:szCs w:val="32"/>
        </w:rPr>
        <w:t>№</w:t>
      </w:r>
      <w:r w:rsidRPr="0027525A">
        <w:rPr>
          <w:rFonts w:cs="Times New Roman"/>
          <w:color w:val="000000" w:themeColor="text1"/>
          <w:sz w:val="32"/>
          <w:szCs w:val="32"/>
        </w:rPr>
        <w:t xml:space="preserve"> 15785), с изменениями, внесенными приказами Министерства образования и науки Российской Федерации от 26 ноября 2010 г. </w:t>
      </w:r>
      <w:r w:rsidR="001F61F9" w:rsidRPr="0027525A">
        <w:rPr>
          <w:rFonts w:cs="Times New Roman"/>
          <w:color w:val="000000" w:themeColor="text1"/>
          <w:sz w:val="32"/>
          <w:szCs w:val="32"/>
        </w:rPr>
        <w:t>№</w:t>
      </w:r>
      <w:r w:rsidRPr="0027525A">
        <w:rPr>
          <w:rFonts w:cs="Times New Roman"/>
          <w:color w:val="000000" w:themeColor="text1"/>
          <w:sz w:val="32"/>
          <w:szCs w:val="32"/>
        </w:rPr>
        <w:t xml:space="preserve"> 1241 (зарегистрирован Министерством юстиции Российской Федерации 4 февраля 2011 г., регистрационный </w:t>
      </w:r>
      <w:r w:rsidR="001F61F9" w:rsidRPr="0027525A">
        <w:rPr>
          <w:rFonts w:cs="Times New Roman"/>
          <w:color w:val="000000" w:themeColor="text1"/>
          <w:sz w:val="32"/>
          <w:szCs w:val="32"/>
        </w:rPr>
        <w:t>№</w:t>
      </w:r>
      <w:r w:rsidRPr="0027525A">
        <w:rPr>
          <w:rFonts w:cs="Times New Roman"/>
          <w:color w:val="000000" w:themeColor="text1"/>
          <w:sz w:val="32"/>
          <w:szCs w:val="32"/>
        </w:rPr>
        <w:t xml:space="preserve"> 19707), от 22 сентября 2011 г. </w:t>
      </w:r>
      <w:r w:rsidR="001F61F9" w:rsidRPr="0027525A">
        <w:rPr>
          <w:rFonts w:cs="Times New Roman"/>
          <w:color w:val="000000" w:themeColor="text1"/>
          <w:sz w:val="32"/>
          <w:szCs w:val="32"/>
        </w:rPr>
        <w:t>№</w:t>
      </w:r>
      <w:r w:rsidRPr="0027525A">
        <w:rPr>
          <w:rFonts w:cs="Times New Roman"/>
          <w:color w:val="000000" w:themeColor="text1"/>
          <w:sz w:val="32"/>
          <w:szCs w:val="32"/>
        </w:rPr>
        <w:t xml:space="preserve"> 2357 (зарегистрирован Министерством юстиции Росси</w:t>
      </w:r>
      <w:r w:rsidR="00FD7641" w:rsidRPr="0027525A">
        <w:rPr>
          <w:rFonts w:cs="Times New Roman"/>
          <w:color w:val="000000" w:themeColor="text1"/>
          <w:sz w:val="32"/>
          <w:szCs w:val="32"/>
        </w:rPr>
        <w:t>йской Федерации 12 декабря 2011 </w:t>
      </w:r>
      <w:r w:rsidRPr="0027525A">
        <w:rPr>
          <w:rFonts w:cs="Times New Roman"/>
          <w:color w:val="000000" w:themeColor="text1"/>
          <w:sz w:val="32"/>
          <w:szCs w:val="32"/>
        </w:rPr>
        <w:t xml:space="preserve">г., регистрационный </w:t>
      </w:r>
      <w:r w:rsidR="001F61F9" w:rsidRPr="0027525A">
        <w:rPr>
          <w:rFonts w:cs="Times New Roman"/>
          <w:color w:val="000000" w:themeColor="text1"/>
          <w:sz w:val="32"/>
          <w:szCs w:val="32"/>
        </w:rPr>
        <w:t>№</w:t>
      </w:r>
      <w:r w:rsidRPr="0027525A">
        <w:rPr>
          <w:rFonts w:cs="Times New Roman"/>
          <w:color w:val="000000" w:themeColor="text1"/>
          <w:sz w:val="32"/>
          <w:szCs w:val="32"/>
        </w:rPr>
        <w:t xml:space="preserve"> 22540), от 18 декабря 2012 г. </w:t>
      </w:r>
      <w:r w:rsidR="001F61F9" w:rsidRPr="0027525A">
        <w:rPr>
          <w:rFonts w:cs="Times New Roman"/>
          <w:color w:val="000000" w:themeColor="text1"/>
          <w:sz w:val="32"/>
          <w:szCs w:val="32"/>
        </w:rPr>
        <w:t>№</w:t>
      </w:r>
      <w:r w:rsidRPr="0027525A">
        <w:rPr>
          <w:rFonts w:cs="Times New Roman"/>
          <w:color w:val="000000" w:themeColor="text1"/>
          <w:sz w:val="32"/>
          <w:szCs w:val="32"/>
        </w:rPr>
        <w:t xml:space="preserve"> 1060 (зарегистрирован Министерством </w:t>
      </w:r>
      <w:r w:rsidR="00FD7641" w:rsidRPr="0027525A">
        <w:rPr>
          <w:rFonts w:cs="Times New Roman"/>
          <w:color w:val="000000" w:themeColor="text1"/>
          <w:sz w:val="32"/>
          <w:szCs w:val="32"/>
        </w:rPr>
        <w:t>юстиции Российской Федерации 11 </w:t>
      </w:r>
      <w:r w:rsidRPr="0027525A">
        <w:rPr>
          <w:rFonts w:cs="Times New Roman"/>
          <w:color w:val="000000" w:themeColor="text1"/>
          <w:sz w:val="32"/>
          <w:szCs w:val="32"/>
        </w:rPr>
        <w:t xml:space="preserve">февраля 2013 г., регистрационный </w:t>
      </w:r>
      <w:r w:rsidR="001F61F9" w:rsidRPr="0027525A">
        <w:rPr>
          <w:rFonts w:cs="Times New Roman"/>
          <w:color w:val="000000" w:themeColor="text1"/>
          <w:sz w:val="32"/>
          <w:szCs w:val="32"/>
        </w:rPr>
        <w:t>№</w:t>
      </w:r>
      <w:r w:rsidRPr="0027525A">
        <w:rPr>
          <w:rFonts w:cs="Times New Roman"/>
          <w:color w:val="000000" w:themeColor="text1"/>
          <w:sz w:val="32"/>
          <w:szCs w:val="32"/>
        </w:rPr>
        <w:t xml:space="preserve"> 26993), от 29 декабря 2014 г. </w:t>
      </w:r>
      <w:r w:rsidR="001F61F9" w:rsidRPr="0027525A">
        <w:rPr>
          <w:rFonts w:cs="Times New Roman"/>
          <w:color w:val="000000" w:themeColor="text1"/>
          <w:sz w:val="32"/>
          <w:szCs w:val="32"/>
        </w:rPr>
        <w:t>№</w:t>
      </w:r>
      <w:r w:rsidRPr="0027525A">
        <w:rPr>
          <w:rFonts w:cs="Times New Roman"/>
          <w:color w:val="000000" w:themeColor="text1"/>
          <w:sz w:val="32"/>
          <w:szCs w:val="32"/>
        </w:rPr>
        <w:t xml:space="preserve"> 1643 (зарегистрирован Министерством юстиции Российской Федерации 6 февраля 2015 г., регистрационный </w:t>
      </w:r>
      <w:r w:rsidR="001F61F9" w:rsidRPr="0027525A">
        <w:rPr>
          <w:rFonts w:cs="Times New Roman"/>
          <w:color w:val="000000" w:themeColor="text1"/>
          <w:sz w:val="32"/>
          <w:szCs w:val="32"/>
        </w:rPr>
        <w:t>№</w:t>
      </w:r>
      <w:r w:rsidRPr="0027525A">
        <w:rPr>
          <w:rFonts w:cs="Times New Roman"/>
          <w:color w:val="000000" w:themeColor="text1"/>
          <w:sz w:val="32"/>
          <w:szCs w:val="32"/>
        </w:rPr>
        <w:t xml:space="preserve"> 35916), от 18 мая 2015 г. </w:t>
      </w:r>
      <w:r w:rsidR="001F61F9" w:rsidRPr="0027525A">
        <w:rPr>
          <w:rFonts w:cs="Times New Roman"/>
          <w:color w:val="000000" w:themeColor="text1"/>
          <w:sz w:val="32"/>
          <w:szCs w:val="32"/>
        </w:rPr>
        <w:t>№</w:t>
      </w:r>
      <w:r w:rsidRPr="0027525A">
        <w:rPr>
          <w:rFonts w:cs="Times New Roman"/>
          <w:color w:val="000000" w:themeColor="text1"/>
          <w:sz w:val="32"/>
          <w:szCs w:val="32"/>
        </w:rPr>
        <w:t xml:space="preserve"> 507 (зарегистрирован Министерством </w:t>
      </w:r>
      <w:r w:rsidR="00FD7641" w:rsidRPr="0027525A">
        <w:rPr>
          <w:rFonts w:cs="Times New Roman"/>
          <w:color w:val="000000" w:themeColor="text1"/>
          <w:sz w:val="32"/>
          <w:szCs w:val="32"/>
        </w:rPr>
        <w:t>юстиции Российской Федерации 18 </w:t>
      </w:r>
      <w:r w:rsidRPr="0027525A">
        <w:rPr>
          <w:rFonts w:cs="Times New Roman"/>
          <w:color w:val="000000" w:themeColor="text1"/>
          <w:sz w:val="32"/>
          <w:szCs w:val="32"/>
        </w:rPr>
        <w:t xml:space="preserve">июня 2015 г., регистрационный </w:t>
      </w:r>
      <w:r w:rsidR="001F61F9" w:rsidRPr="0027525A">
        <w:rPr>
          <w:rFonts w:cs="Times New Roman"/>
          <w:color w:val="000000" w:themeColor="text1"/>
          <w:sz w:val="32"/>
          <w:szCs w:val="32"/>
        </w:rPr>
        <w:t>№</w:t>
      </w:r>
      <w:r w:rsidRPr="0027525A">
        <w:rPr>
          <w:rFonts w:cs="Times New Roman"/>
          <w:color w:val="000000" w:themeColor="text1"/>
          <w:sz w:val="32"/>
          <w:szCs w:val="32"/>
        </w:rPr>
        <w:t xml:space="preserve"> 37714) и от 31 декабря 2015 г. </w:t>
      </w:r>
      <w:r w:rsidR="001F61F9" w:rsidRPr="0027525A">
        <w:rPr>
          <w:rFonts w:cs="Times New Roman"/>
          <w:color w:val="000000" w:themeColor="text1"/>
          <w:sz w:val="32"/>
          <w:szCs w:val="32"/>
        </w:rPr>
        <w:t>№</w:t>
      </w:r>
      <w:r w:rsidR="00FD7641" w:rsidRPr="0027525A">
        <w:rPr>
          <w:rFonts w:cs="Times New Roman"/>
          <w:color w:val="000000" w:themeColor="text1"/>
          <w:sz w:val="32"/>
          <w:szCs w:val="32"/>
        </w:rPr>
        <w:t> </w:t>
      </w:r>
      <w:r w:rsidRPr="0027525A">
        <w:rPr>
          <w:rFonts w:cs="Times New Roman"/>
          <w:color w:val="000000" w:themeColor="text1"/>
          <w:sz w:val="32"/>
          <w:szCs w:val="32"/>
        </w:rPr>
        <w:t xml:space="preserve">1576 (зарегистрирован Министерством юстиции Российской Федерации 2 февраля 2016 г., регистрационный </w:t>
      </w:r>
      <w:r w:rsidR="001F61F9" w:rsidRPr="0027525A">
        <w:rPr>
          <w:rFonts w:cs="Times New Roman"/>
          <w:color w:val="000000" w:themeColor="text1"/>
          <w:sz w:val="32"/>
          <w:szCs w:val="32"/>
        </w:rPr>
        <w:t>№</w:t>
      </w:r>
      <w:r w:rsidRPr="0027525A">
        <w:rPr>
          <w:rFonts w:cs="Times New Roman"/>
          <w:color w:val="000000" w:themeColor="text1"/>
          <w:sz w:val="32"/>
          <w:szCs w:val="32"/>
        </w:rPr>
        <w:t xml:space="preserve"> 40936):</w:t>
      </w:r>
    </w:p>
    <w:p w:rsidR="001F61F9" w:rsidRPr="0027525A" w:rsidRDefault="001F61F9" w:rsidP="007B295E">
      <w:pPr>
        <w:widowControl w:val="0"/>
        <w:autoSpaceDE w:val="0"/>
        <w:autoSpaceDN w:val="0"/>
        <w:adjustRightInd w:val="0"/>
        <w:spacing w:after="0" w:line="240" w:lineRule="auto"/>
        <w:ind w:firstLine="709"/>
        <w:jc w:val="both"/>
        <w:rPr>
          <w:rFonts w:cs="Times New Roman"/>
          <w:color w:val="000000" w:themeColor="text1"/>
          <w:sz w:val="32"/>
          <w:szCs w:val="32"/>
        </w:rPr>
      </w:pPr>
    </w:p>
    <w:p w:rsidR="007B295E" w:rsidRPr="0027525A" w:rsidRDefault="007B295E" w:rsidP="007B295E">
      <w:pPr>
        <w:widowControl w:val="0"/>
        <w:autoSpaceDE w:val="0"/>
        <w:autoSpaceDN w:val="0"/>
        <w:adjustRightInd w:val="0"/>
        <w:spacing w:after="0" w:line="240" w:lineRule="auto"/>
        <w:ind w:firstLine="709"/>
        <w:jc w:val="both"/>
        <w:rPr>
          <w:rFonts w:cs="Times New Roman"/>
          <w:color w:val="000000" w:themeColor="text1"/>
          <w:sz w:val="32"/>
          <w:szCs w:val="32"/>
        </w:rPr>
      </w:pPr>
      <w:r w:rsidRPr="0027525A">
        <w:rPr>
          <w:rFonts w:cs="Times New Roman"/>
          <w:color w:val="000000" w:themeColor="text1"/>
          <w:sz w:val="32"/>
          <w:szCs w:val="32"/>
        </w:rPr>
        <w:t xml:space="preserve">1.1. В </w:t>
      </w:r>
      <w:hyperlink r:id="rId17" w:anchor="l118" w:history="1">
        <w:r w:rsidRPr="0027525A">
          <w:rPr>
            <w:rFonts w:cs="Times New Roman"/>
            <w:color w:val="000000" w:themeColor="text1"/>
            <w:sz w:val="32"/>
            <w:szCs w:val="32"/>
          </w:rPr>
          <w:t>пункте 16</w:t>
        </w:r>
      </w:hyperlink>
      <w:r w:rsidRPr="0027525A">
        <w:rPr>
          <w:rFonts w:cs="Times New Roman"/>
          <w:color w:val="000000" w:themeColor="text1"/>
          <w:sz w:val="32"/>
          <w:szCs w:val="32"/>
        </w:rPr>
        <w:t>:</w:t>
      </w:r>
    </w:p>
    <w:p w:rsidR="007B295E" w:rsidRPr="0027525A" w:rsidRDefault="007B295E" w:rsidP="007B295E">
      <w:pPr>
        <w:widowControl w:val="0"/>
        <w:autoSpaceDE w:val="0"/>
        <w:autoSpaceDN w:val="0"/>
        <w:adjustRightInd w:val="0"/>
        <w:spacing w:after="0" w:line="240" w:lineRule="auto"/>
        <w:ind w:firstLine="709"/>
        <w:jc w:val="both"/>
        <w:rPr>
          <w:rFonts w:cs="Times New Roman"/>
          <w:color w:val="000000" w:themeColor="text1"/>
          <w:sz w:val="32"/>
          <w:szCs w:val="32"/>
        </w:rPr>
      </w:pPr>
      <w:r w:rsidRPr="0027525A">
        <w:rPr>
          <w:rFonts w:cs="Times New Roman"/>
          <w:color w:val="000000" w:themeColor="text1"/>
          <w:sz w:val="32"/>
          <w:szCs w:val="32"/>
        </w:rPr>
        <w:t>а) абзац одиннадцатый изложить в следующей редакции:</w:t>
      </w:r>
    </w:p>
    <w:p w:rsidR="007B295E" w:rsidRPr="0027525A" w:rsidRDefault="007B295E" w:rsidP="007B295E">
      <w:pPr>
        <w:widowControl w:val="0"/>
        <w:autoSpaceDE w:val="0"/>
        <w:autoSpaceDN w:val="0"/>
        <w:adjustRightInd w:val="0"/>
        <w:spacing w:after="0" w:line="240" w:lineRule="auto"/>
        <w:ind w:firstLine="709"/>
        <w:jc w:val="both"/>
        <w:rPr>
          <w:rFonts w:cs="Times New Roman"/>
          <w:color w:val="000000" w:themeColor="text1"/>
          <w:sz w:val="32"/>
          <w:szCs w:val="32"/>
        </w:rPr>
      </w:pPr>
      <w:r w:rsidRPr="0027525A">
        <w:rPr>
          <w:rFonts w:cs="Times New Roman"/>
          <w:color w:val="000000" w:themeColor="text1"/>
          <w:sz w:val="32"/>
          <w:szCs w:val="32"/>
        </w:rPr>
        <w:t>"рабочую программу воспитания;";</w:t>
      </w:r>
    </w:p>
    <w:p w:rsidR="007B295E" w:rsidRPr="0027525A" w:rsidRDefault="007B295E" w:rsidP="007B295E">
      <w:pPr>
        <w:widowControl w:val="0"/>
        <w:autoSpaceDE w:val="0"/>
        <w:autoSpaceDN w:val="0"/>
        <w:adjustRightInd w:val="0"/>
        <w:spacing w:after="0" w:line="240" w:lineRule="auto"/>
        <w:ind w:firstLine="709"/>
        <w:jc w:val="both"/>
        <w:rPr>
          <w:rFonts w:cs="Times New Roman"/>
          <w:color w:val="000000" w:themeColor="text1"/>
          <w:sz w:val="32"/>
          <w:szCs w:val="32"/>
        </w:rPr>
      </w:pPr>
      <w:r w:rsidRPr="0027525A">
        <w:rPr>
          <w:rFonts w:cs="Times New Roman"/>
          <w:color w:val="000000" w:themeColor="text1"/>
          <w:sz w:val="32"/>
          <w:szCs w:val="32"/>
        </w:rPr>
        <w:t>б) в абзаце семнадцатом после слов "календарный учебный график" дополнить словами ", календарный план воспитательной работы";</w:t>
      </w:r>
    </w:p>
    <w:p w:rsidR="001F61F9" w:rsidRPr="0027525A" w:rsidRDefault="001F61F9" w:rsidP="007B295E">
      <w:pPr>
        <w:widowControl w:val="0"/>
        <w:autoSpaceDE w:val="0"/>
        <w:autoSpaceDN w:val="0"/>
        <w:adjustRightInd w:val="0"/>
        <w:spacing w:after="0" w:line="240" w:lineRule="auto"/>
        <w:ind w:firstLine="709"/>
        <w:jc w:val="both"/>
        <w:rPr>
          <w:rFonts w:cs="Times New Roman"/>
          <w:color w:val="000000" w:themeColor="text1"/>
          <w:sz w:val="32"/>
          <w:szCs w:val="32"/>
        </w:rPr>
      </w:pPr>
    </w:p>
    <w:p w:rsidR="007B295E" w:rsidRPr="0027525A" w:rsidRDefault="007B295E" w:rsidP="007B295E">
      <w:pPr>
        <w:widowControl w:val="0"/>
        <w:autoSpaceDE w:val="0"/>
        <w:autoSpaceDN w:val="0"/>
        <w:adjustRightInd w:val="0"/>
        <w:spacing w:after="0" w:line="240" w:lineRule="auto"/>
        <w:ind w:firstLine="709"/>
        <w:jc w:val="both"/>
        <w:rPr>
          <w:rFonts w:cs="Times New Roman"/>
          <w:color w:val="000000" w:themeColor="text1"/>
          <w:sz w:val="32"/>
          <w:szCs w:val="32"/>
        </w:rPr>
      </w:pPr>
      <w:r w:rsidRPr="0027525A">
        <w:rPr>
          <w:rFonts w:cs="Times New Roman"/>
          <w:color w:val="000000" w:themeColor="text1"/>
          <w:sz w:val="32"/>
          <w:szCs w:val="32"/>
        </w:rPr>
        <w:t xml:space="preserve">1.2. В </w:t>
      </w:r>
      <w:hyperlink r:id="rId18" w:anchor="l130" w:history="1">
        <w:r w:rsidRPr="0027525A">
          <w:rPr>
            <w:rFonts w:cs="Times New Roman"/>
            <w:color w:val="000000" w:themeColor="text1"/>
            <w:sz w:val="32"/>
            <w:szCs w:val="32"/>
          </w:rPr>
          <w:t>подпункте 3</w:t>
        </w:r>
      </w:hyperlink>
      <w:r w:rsidRPr="0027525A">
        <w:rPr>
          <w:rFonts w:cs="Times New Roman"/>
          <w:color w:val="000000" w:themeColor="text1"/>
          <w:sz w:val="32"/>
          <w:szCs w:val="32"/>
        </w:rPr>
        <w:t xml:space="preserve"> пункта 19.2 после слов "рабочих программ учебных предметов" дополнить словами ", рабочей программы воспитания";</w:t>
      </w:r>
    </w:p>
    <w:p w:rsidR="001F61F9" w:rsidRPr="0027525A" w:rsidRDefault="001F61F9" w:rsidP="007B295E">
      <w:pPr>
        <w:widowControl w:val="0"/>
        <w:autoSpaceDE w:val="0"/>
        <w:autoSpaceDN w:val="0"/>
        <w:adjustRightInd w:val="0"/>
        <w:spacing w:after="0" w:line="240" w:lineRule="auto"/>
        <w:ind w:firstLine="709"/>
        <w:jc w:val="both"/>
        <w:rPr>
          <w:rFonts w:cs="Times New Roman"/>
          <w:color w:val="000000" w:themeColor="text1"/>
          <w:sz w:val="32"/>
          <w:szCs w:val="32"/>
        </w:rPr>
      </w:pPr>
    </w:p>
    <w:p w:rsidR="007B295E" w:rsidRPr="0027525A" w:rsidRDefault="007B295E" w:rsidP="007B295E">
      <w:pPr>
        <w:widowControl w:val="0"/>
        <w:autoSpaceDE w:val="0"/>
        <w:autoSpaceDN w:val="0"/>
        <w:adjustRightInd w:val="0"/>
        <w:spacing w:after="0" w:line="240" w:lineRule="auto"/>
        <w:ind w:firstLine="709"/>
        <w:jc w:val="both"/>
        <w:rPr>
          <w:rFonts w:cs="Times New Roman"/>
          <w:color w:val="000000" w:themeColor="text1"/>
          <w:sz w:val="32"/>
          <w:szCs w:val="32"/>
        </w:rPr>
      </w:pPr>
      <w:r w:rsidRPr="0027525A">
        <w:rPr>
          <w:rFonts w:cs="Times New Roman"/>
          <w:color w:val="000000" w:themeColor="text1"/>
          <w:sz w:val="32"/>
          <w:szCs w:val="32"/>
        </w:rPr>
        <w:t xml:space="preserve">1.3. В </w:t>
      </w:r>
      <w:hyperlink r:id="rId19" w:anchor="l432" w:history="1">
        <w:r w:rsidRPr="0027525A">
          <w:rPr>
            <w:rFonts w:cs="Times New Roman"/>
            <w:color w:val="000000" w:themeColor="text1"/>
            <w:sz w:val="32"/>
            <w:szCs w:val="32"/>
          </w:rPr>
          <w:t>подпункте 3</w:t>
        </w:r>
      </w:hyperlink>
      <w:r w:rsidRPr="0027525A">
        <w:rPr>
          <w:rFonts w:cs="Times New Roman"/>
          <w:color w:val="000000" w:themeColor="text1"/>
          <w:sz w:val="32"/>
          <w:szCs w:val="32"/>
        </w:rPr>
        <w:t xml:space="preserve"> пункта 19.5 после слов "тематическое планирование" дополнить словами ", в том числе с учетом рабочей программы воспитания";</w:t>
      </w:r>
    </w:p>
    <w:p w:rsidR="007B295E" w:rsidRPr="0027525A" w:rsidRDefault="007B295E" w:rsidP="007B295E">
      <w:pPr>
        <w:widowControl w:val="0"/>
        <w:autoSpaceDE w:val="0"/>
        <w:autoSpaceDN w:val="0"/>
        <w:adjustRightInd w:val="0"/>
        <w:spacing w:after="0" w:line="240" w:lineRule="auto"/>
        <w:ind w:firstLine="709"/>
        <w:jc w:val="both"/>
        <w:rPr>
          <w:rFonts w:cs="Times New Roman"/>
          <w:color w:val="000000" w:themeColor="text1"/>
          <w:sz w:val="32"/>
          <w:szCs w:val="32"/>
        </w:rPr>
      </w:pPr>
      <w:r w:rsidRPr="0027525A">
        <w:rPr>
          <w:rFonts w:cs="Times New Roman"/>
          <w:color w:val="000000" w:themeColor="text1"/>
          <w:sz w:val="32"/>
          <w:szCs w:val="32"/>
        </w:rPr>
        <w:lastRenderedPageBreak/>
        <w:t xml:space="preserve">1.4. </w:t>
      </w:r>
      <w:hyperlink r:id="rId20" w:anchor="l433" w:history="1">
        <w:r w:rsidRPr="0027525A">
          <w:rPr>
            <w:rFonts w:cs="Times New Roman"/>
            <w:color w:val="000000" w:themeColor="text1"/>
            <w:sz w:val="32"/>
            <w:szCs w:val="32"/>
          </w:rPr>
          <w:t>Пункт 19.6</w:t>
        </w:r>
      </w:hyperlink>
      <w:r w:rsidRPr="0027525A">
        <w:rPr>
          <w:rFonts w:cs="Times New Roman"/>
          <w:color w:val="000000" w:themeColor="text1"/>
          <w:sz w:val="32"/>
          <w:szCs w:val="32"/>
        </w:rPr>
        <w:t xml:space="preserve"> изложить в следующей редакции:</w:t>
      </w:r>
    </w:p>
    <w:p w:rsidR="007B295E" w:rsidRPr="0027525A" w:rsidRDefault="007B295E" w:rsidP="007B295E">
      <w:pPr>
        <w:widowControl w:val="0"/>
        <w:autoSpaceDE w:val="0"/>
        <w:autoSpaceDN w:val="0"/>
        <w:adjustRightInd w:val="0"/>
        <w:spacing w:after="0" w:line="240" w:lineRule="auto"/>
        <w:ind w:firstLine="709"/>
        <w:jc w:val="both"/>
        <w:rPr>
          <w:rFonts w:cs="Times New Roman"/>
          <w:color w:val="000000" w:themeColor="text1"/>
          <w:sz w:val="32"/>
          <w:szCs w:val="32"/>
        </w:rPr>
      </w:pPr>
      <w:r w:rsidRPr="0027525A">
        <w:rPr>
          <w:rFonts w:cs="Times New Roman"/>
          <w:color w:val="000000" w:themeColor="text1"/>
          <w:sz w:val="32"/>
          <w:szCs w:val="32"/>
        </w:rPr>
        <w:t>"19.6. 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результатов освоения обучающимися образовательной программы начального общего образования. Рабочая программа воспитания имеет модульную структуру и включает в себя:</w:t>
      </w:r>
    </w:p>
    <w:p w:rsidR="007B295E" w:rsidRPr="0027525A" w:rsidRDefault="007B295E" w:rsidP="007B295E">
      <w:pPr>
        <w:widowControl w:val="0"/>
        <w:autoSpaceDE w:val="0"/>
        <w:autoSpaceDN w:val="0"/>
        <w:adjustRightInd w:val="0"/>
        <w:spacing w:after="0" w:line="240" w:lineRule="auto"/>
        <w:ind w:firstLine="709"/>
        <w:jc w:val="both"/>
        <w:rPr>
          <w:rFonts w:cs="Times New Roman"/>
          <w:color w:val="000000" w:themeColor="text1"/>
          <w:sz w:val="32"/>
          <w:szCs w:val="32"/>
        </w:rPr>
      </w:pPr>
      <w:r w:rsidRPr="0027525A">
        <w:rPr>
          <w:rFonts w:cs="Times New Roman"/>
          <w:color w:val="000000" w:themeColor="text1"/>
          <w:sz w:val="32"/>
          <w:szCs w:val="32"/>
        </w:rPr>
        <w:t>описание особенностей воспитательного процесса;</w:t>
      </w:r>
    </w:p>
    <w:p w:rsidR="007B295E" w:rsidRPr="0027525A" w:rsidRDefault="007B295E" w:rsidP="007B295E">
      <w:pPr>
        <w:widowControl w:val="0"/>
        <w:autoSpaceDE w:val="0"/>
        <w:autoSpaceDN w:val="0"/>
        <w:adjustRightInd w:val="0"/>
        <w:spacing w:after="0" w:line="240" w:lineRule="auto"/>
        <w:ind w:firstLine="709"/>
        <w:jc w:val="both"/>
        <w:rPr>
          <w:rFonts w:cs="Times New Roman"/>
          <w:color w:val="000000" w:themeColor="text1"/>
          <w:sz w:val="32"/>
          <w:szCs w:val="32"/>
        </w:rPr>
      </w:pPr>
      <w:r w:rsidRPr="0027525A">
        <w:rPr>
          <w:rFonts w:cs="Times New Roman"/>
          <w:color w:val="000000" w:themeColor="text1"/>
          <w:sz w:val="32"/>
          <w:szCs w:val="32"/>
        </w:rPr>
        <w:t>цель и задачи воспитания обучающихся;</w:t>
      </w:r>
    </w:p>
    <w:p w:rsidR="007B295E" w:rsidRPr="0027525A" w:rsidRDefault="007B295E" w:rsidP="007B295E">
      <w:pPr>
        <w:widowControl w:val="0"/>
        <w:autoSpaceDE w:val="0"/>
        <w:autoSpaceDN w:val="0"/>
        <w:adjustRightInd w:val="0"/>
        <w:spacing w:after="0" w:line="240" w:lineRule="auto"/>
        <w:ind w:firstLine="709"/>
        <w:jc w:val="both"/>
        <w:rPr>
          <w:rFonts w:cs="Times New Roman"/>
          <w:color w:val="000000" w:themeColor="text1"/>
          <w:sz w:val="32"/>
          <w:szCs w:val="32"/>
        </w:rPr>
      </w:pPr>
      <w:r w:rsidRPr="0027525A">
        <w:rPr>
          <w:rFonts w:cs="Times New Roman"/>
          <w:color w:val="000000" w:themeColor="text1"/>
          <w:sz w:val="32"/>
          <w:szCs w:val="32"/>
        </w:rPr>
        <w:t>виды, формы и содержание совместной деятельности педагогических работников, обучающихся и социальных партнеров организации, осуществляющей образовательную деятельность;</w:t>
      </w:r>
    </w:p>
    <w:p w:rsidR="007B295E" w:rsidRPr="0027525A" w:rsidRDefault="007B295E" w:rsidP="007B295E">
      <w:pPr>
        <w:widowControl w:val="0"/>
        <w:autoSpaceDE w:val="0"/>
        <w:autoSpaceDN w:val="0"/>
        <w:adjustRightInd w:val="0"/>
        <w:spacing w:after="0" w:line="240" w:lineRule="auto"/>
        <w:ind w:firstLine="709"/>
        <w:jc w:val="both"/>
        <w:rPr>
          <w:rFonts w:cs="Times New Roman"/>
          <w:color w:val="000000" w:themeColor="text1"/>
          <w:sz w:val="32"/>
          <w:szCs w:val="32"/>
        </w:rPr>
      </w:pPr>
      <w:r w:rsidRPr="0027525A">
        <w:rPr>
          <w:rFonts w:cs="Times New Roman"/>
          <w:color w:val="000000" w:themeColor="text1"/>
          <w:sz w:val="32"/>
          <w:szCs w:val="32"/>
        </w:rPr>
        <w:t>основные направления самоанализа воспитательной работы в организации, осуществляющей образовательную деятельность.</w:t>
      </w:r>
    </w:p>
    <w:p w:rsidR="007B295E" w:rsidRPr="0027525A" w:rsidRDefault="007B295E" w:rsidP="007B295E">
      <w:pPr>
        <w:widowControl w:val="0"/>
        <w:autoSpaceDE w:val="0"/>
        <w:autoSpaceDN w:val="0"/>
        <w:adjustRightInd w:val="0"/>
        <w:spacing w:after="0" w:line="240" w:lineRule="auto"/>
        <w:ind w:firstLine="709"/>
        <w:jc w:val="both"/>
        <w:rPr>
          <w:rFonts w:cs="Times New Roman"/>
          <w:color w:val="000000" w:themeColor="text1"/>
          <w:sz w:val="32"/>
          <w:szCs w:val="32"/>
        </w:rPr>
      </w:pPr>
      <w:r w:rsidRPr="0027525A">
        <w:rPr>
          <w:rFonts w:cs="Times New Roman"/>
          <w:color w:val="000000" w:themeColor="text1"/>
          <w:sz w:val="32"/>
          <w:szCs w:val="32"/>
        </w:rPr>
        <w:t>Рабочая программа воспитания реализуется в единстве урочной и внеурочной деятельности, осуществляемой организацией, осуществляющей образовательную деятельность, совместно с семьей и другими институтами воспитания.</w:t>
      </w:r>
    </w:p>
    <w:p w:rsidR="007B295E" w:rsidRPr="0027525A" w:rsidRDefault="007B295E" w:rsidP="007B295E">
      <w:pPr>
        <w:widowControl w:val="0"/>
        <w:autoSpaceDE w:val="0"/>
        <w:autoSpaceDN w:val="0"/>
        <w:adjustRightInd w:val="0"/>
        <w:spacing w:after="0" w:line="240" w:lineRule="auto"/>
        <w:ind w:firstLine="709"/>
        <w:jc w:val="both"/>
        <w:rPr>
          <w:rFonts w:cs="Times New Roman"/>
          <w:color w:val="000000" w:themeColor="text1"/>
          <w:sz w:val="32"/>
          <w:szCs w:val="32"/>
        </w:rPr>
      </w:pPr>
      <w:r w:rsidRPr="0027525A">
        <w:rPr>
          <w:rFonts w:cs="Times New Roman"/>
          <w:color w:val="000000" w:themeColor="text1"/>
          <w:sz w:val="32"/>
          <w:szCs w:val="32"/>
        </w:rPr>
        <w:t>Рабочая программа воспитания должна предусматривать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7B295E" w:rsidRPr="0027525A" w:rsidRDefault="007B295E" w:rsidP="007B295E">
      <w:pPr>
        <w:widowControl w:val="0"/>
        <w:autoSpaceDE w:val="0"/>
        <w:autoSpaceDN w:val="0"/>
        <w:adjustRightInd w:val="0"/>
        <w:spacing w:after="0" w:line="240" w:lineRule="auto"/>
        <w:ind w:firstLine="709"/>
        <w:jc w:val="both"/>
        <w:rPr>
          <w:rFonts w:cs="Times New Roman"/>
          <w:color w:val="000000" w:themeColor="text1"/>
          <w:sz w:val="32"/>
          <w:szCs w:val="32"/>
        </w:rPr>
      </w:pPr>
      <w:r w:rsidRPr="0027525A">
        <w:rPr>
          <w:rFonts w:cs="Times New Roman"/>
          <w:color w:val="000000" w:themeColor="text1"/>
          <w:sz w:val="32"/>
          <w:szCs w:val="32"/>
        </w:rPr>
        <w:t>В разработке рабочей программы воспитания и календарного плана воспитательной работы имеют право принимать участие советы обучающихся, советы родителей (законных представителей) несовершеннолетних обучающихся, представительные органы обучающихся (при их наличии).".</w:t>
      </w:r>
    </w:p>
    <w:p w:rsidR="001F61F9" w:rsidRPr="0027525A" w:rsidRDefault="001F61F9" w:rsidP="007B295E">
      <w:pPr>
        <w:widowControl w:val="0"/>
        <w:autoSpaceDE w:val="0"/>
        <w:autoSpaceDN w:val="0"/>
        <w:adjustRightInd w:val="0"/>
        <w:spacing w:after="0" w:line="240" w:lineRule="auto"/>
        <w:ind w:firstLine="709"/>
        <w:jc w:val="both"/>
        <w:rPr>
          <w:rFonts w:cs="Times New Roman"/>
          <w:color w:val="000000" w:themeColor="text1"/>
          <w:sz w:val="32"/>
          <w:szCs w:val="32"/>
        </w:rPr>
      </w:pPr>
    </w:p>
    <w:p w:rsidR="007B295E" w:rsidRPr="0027525A" w:rsidRDefault="007B295E" w:rsidP="007B295E">
      <w:pPr>
        <w:widowControl w:val="0"/>
        <w:autoSpaceDE w:val="0"/>
        <w:autoSpaceDN w:val="0"/>
        <w:adjustRightInd w:val="0"/>
        <w:spacing w:after="0" w:line="240" w:lineRule="auto"/>
        <w:ind w:firstLine="709"/>
        <w:jc w:val="both"/>
        <w:rPr>
          <w:rFonts w:cs="Times New Roman"/>
          <w:color w:val="000000" w:themeColor="text1"/>
          <w:sz w:val="32"/>
          <w:szCs w:val="32"/>
        </w:rPr>
      </w:pPr>
      <w:r w:rsidRPr="0027525A">
        <w:rPr>
          <w:rFonts w:cs="Times New Roman"/>
          <w:color w:val="000000" w:themeColor="text1"/>
          <w:sz w:val="32"/>
          <w:szCs w:val="32"/>
        </w:rPr>
        <w:t xml:space="preserve">2. В федеральном государственном образовательном </w:t>
      </w:r>
      <w:hyperlink r:id="rId21" w:anchor="l5" w:history="1">
        <w:r w:rsidRPr="0027525A">
          <w:rPr>
            <w:rFonts w:cs="Times New Roman"/>
            <w:color w:val="000000" w:themeColor="text1"/>
            <w:sz w:val="32"/>
            <w:szCs w:val="32"/>
          </w:rPr>
          <w:t>стандарте</w:t>
        </w:r>
      </w:hyperlink>
      <w:r w:rsidRPr="0027525A">
        <w:rPr>
          <w:rFonts w:cs="Times New Roman"/>
          <w:color w:val="000000" w:themeColor="text1"/>
          <w:sz w:val="32"/>
          <w:szCs w:val="32"/>
        </w:rPr>
        <w:t xml:space="preserve"> основного общего образования, утвержденном приказом Министерства образования и науки Российской Федерации от 17 декабря 2010 г. </w:t>
      </w:r>
      <w:r w:rsidR="001F61F9" w:rsidRPr="0027525A">
        <w:rPr>
          <w:rFonts w:cs="Times New Roman"/>
          <w:color w:val="000000" w:themeColor="text1"/>
          <w:sz w:val="32"/>
          <w:szCs w:val="32"/>
        </w:rPr>
        <w:t>№</w:t>
      </w:r>
      <w:r w:rsidRPr="0027525A">
        <w:rPr>
          <w:rFonts w:cs="Times New Roman"/>
          <w:color w:val="000000" w:themeColor="text1"/>
          <w:sz w:val="32"/>
          <w:szCs w:val="32"/>
        </w:rPr>
        <w:t xml:space="preserve"> 1897 (зарегистрирован Министерством юстиции Российской Федерации 1 февраля 2011 г., регистрационный </w:t>
      </w:r>
      <w:r w:rsidR="001F61F9" w:rsidRPr="0027525A">
        <w:rPr>
          <w:rFonts w:cs="Times New Roman"/>
          <w:color w:val="000000" w:themeColor="text1"/>
          <w:sz w:val="32"/>
          <w:szCs w:val="32"/>
        </w:rPr>
        <w:t>№</w:t>
      </w:r>
      <w:r w:rsidRPr="0027525A">
        <w:rPr>
          <w:rFonts w:cs="Times New Roman"/>
          <w:color w:val="000000" w:themeColor="text1"/>
          <w:sz w:val="32"/>
          <w:szCs w:val="32"/>
        </w:rPr>
        <w:t xml:space="preserve"> 19644), с изменениями, внесенными приказами Министерства образования и науки Российской Федерации от 29 декабря 2014 г. </w:t>
      </w:r>
      <w:r w:rsidR="001F61F9" w:rsidRPr="0027525A">
        <w:rPr>
          <w:rFonts w:cs="Times New Roman"/>
          <w:color w:val="000000" w:themeColor="text1"/>
          <w:sz w:val="32"/>
          <w:szCs w:val="32"/>
        </w:rPr>
        <w:t>№</w:t>
      </w:r>
      <w:r w:rsidRPr="0027525A">
        <w:rPr>
          <w:rFonts w:cs="Times New Roman"/>
          <w:color w:val="000000" w:themeColor="text1"/>
          <w:sz w:val="32"/>
          <w:szCs w:val="32"/>
        </w:rPr>
        <w:t xml:space="preserve"> 1644 (зарегистрирован Министерством юстиции Российской Федерации 6 февраля 2015 г., регистрационный </w:t>
      </w:r>
      <w:r w:rsidR="001F61F9" w:rsidRPr="0027525A">
        <w:rPr>
          <w:rFonts w:cs="Times New Roman"/>
          <w:color w:val="000000" w:themeColor="text1"/>
          <w:sz w:val="32"/>
          <w:szCs w:val="32"/>
        </w:rPr>
        <w:t>№</w:t>
      </w:r>
      <w:r w:rsidRPr="0027525A">
        <w:rPr>
          <w:rFonts w:cs="Times New Roman"/>
          <w:color w:val="000000" w:themeColor="text1"/>
          <w:sz w:val="32"/>
          <w:szCs w:val="32"/>
        </w:rPr>
        <w:t xml:space="preserve"> 35915) и от 31 декабря 2015 г. </w:t>
      </w:r>
      <w:r w:rsidR="001F61F9" w:rsidRPr="0027525A">
        <w:rPr>
          <w:rFonts w:cs="Times New Roman"/>
          <w:color w:val="000000" w:themeColor="text1"/>
          <w:sz w:val="32"/>
          <w:szCs w:val="32"/>
        </w:rPr>
        <w:t>№</w:t>
      </w:r>
      <w:r w:rsidRPr="0027525A">
        <w:rPr>
          <w:rFonts w:cs="Times New Roman"/>
          <w:color w:val="000000" w:themeColor="text1"/>
          <w:sz w:val="32"/>
          <w:szCs w:val="32"/>
        </w:rPr>
        <w:t xml:space="preserve"> 1577 (зарегистрирован Министерством юстиции Росс</w:t>
      </w:r>
      <w:r w:rsidR="00FD7641" w:rsidRPr="0027525A">
        <w:rPr>
          <w:rFonts w:cs="Times New Roman"/>
          <w:color w:val="000000" w:themeColor="text1"/>
          <w:sz w:val="32"/>
          <w:szCs w:val="32"/>
        </w:rPr>
        <w:t>ийской Федерации 2 февраля 2016 </w:t>
      </w:r>
      <w:r w:rsidRPr="0027525A">
        <w:rPr>
          <w:rFonts w:cs="Times New Roman"/>
          <w:color w:val="000000" w:themeColor="text1"/>
          <w:sz w:val="32"/>
          <w:szCs w:val="32"/>
        </w:rPr>
        <w:t xml:space="preserve">г., регистрационный </w:t>
      </w:r>
      <w:r w:rsidR="001F61F9" w:rsidRPr="0027525A">
        <w:rPr>
          <w:rFonts w:cs="Times New Roman"/>
          <w:color w:val="000000" w:themeColor="text1"/>
          <w:sz w:val="32"/>
          <w:szCs w:val="32"/>
        </w:rPr>
        <w:t>№</w:t>
      </w:r>
      <w:r w:rsidRPr="0027525A">
        <w:rPr>
          <w:rFonts w:cs="Times New Roman"/>
          <w:color w:val="000000" w:themeColor="text1"/>
          <w:sz w:val="32"/>
          <w:szCs w:val="32"/>
        </w:rPr>
        <w:t xml:space="preserve"> 40937):</w:t>
      </w:r>
    </w:p>
    <w:p w:rsidR="007B295E" w:rsidRPr="0027525A" w:rsidRDefault="007B295E" w:rsidP="007B295E">
      <w:pPr>
        <w:widowControl w:val="0"/>
        <w:autoSpaceDE w:val="0"/>
        <w:autoSpaceDN w:val="0"/>
        <w:adjustRightInd w:val="0"/>
        <w:spacing w:after="0" w:line="240" w:lineRule="auto"/>
        <w:ind w:firstLine="709"/>
        <w:jc w:val="both"/>
        <w:rPr>
          <w:rFonts w:cs="Times New Roman"/>
          <w:color w:val="000000" w:themeColor="text1"/>
          <w:sz w:val="32"/>
          <w:szCs w:val="32"/>
        </w:rPr>
      </w:pPr>
      <w:r w:rsidRPr="0027525A">
        <w:rPr>
          <w:rFonts w:cs="Times New Roman"/>
          <w:color w:val="000000" w:themeColor="text1"/>
          <w:sz w:val="32"/>
          <w:szCs w:val="32"/>
        </w:rPr>
        <w:lastRenderedPageBreak/>
        <w:t xml:space="preserve">2.1. В </w:t>
      </w:r>
      <w:hyperlink r:id="rId22" w:anchor="l226" w:history="1">
        <w:r w:rsidRPr="0027525A">
          <w:rPr>
            <w:rFonts w:cs="Times New Roman"/>
            <w:color w:val="000000" w:themeColor="text1"/>
            <w:sz w:val="32"/>
            <w:szCs w:val="32"/>
          </w:rPr>
          <w:t>пункте 14</w:t>
        </w:r>
      </w:hyperlink>
      <w:r w:rsidRPr="0027525A">
        <w:rPr>
          <w:rFonts w:cs="Times New Roman"/>
          <w:color w:val="000000" w:themeColor="text1"/>
          <w:sz w:val="32"/>
          <w:szCs w:val="32"/>
        </w:rPr>
        <w:t>:</w:t>
      </w:r>
    </w:p>
    <w:p w:rsidR="007B295E" w:rsidRPr="0027525A" w:rsidRDefault="007B295E" w:rsidP="007B295E">
      <w:pPr>
        <w:widowControl w:val="0"/>
        <w:autoSpaceDE w:val="0"/>
        <w:autoSpaceDN w:val="0"/>
        <w:adjustRightInd w:val="0"/>
        <w:spacing w:after="0" w:line="240" w:lineRule="auto"/>
        <w:ind w:firstLine="709"/>
        <w:jc w:val="both"/>
        <w:rPr>
          <w:rFonts w:cs="Times New Roman"/>
          <w:color w:val="000000" w:themeColor="text1"/>
          <w:sz w:val="32"/>
          <w:szCs w:val="32"/>
        </w:rPr>
      </w:pPr>
      <w:r w:rsidRPr="0027525A">
        <w:rPr>
          <w:rFonts w:cs="Times New Roman"/>
          <w:color w:val="000000" w:themeColor="text1"/>
          <w:sz w:val="32"/>
          <w:szCs w:val="32"/>
        </w:rPr>
        <w:t>а) абзац десятый изложить в следующей редакции:</w:t>
      </w:r>
    </w:p>
    <w:p w:rsidR="007B295E" w:rsidRPr="0027525A" w:rsidRDefault="007B295E" w:rsidP="007B295E">
      <w:pPr>
        <w:widowControl w:val="0"/>
        <w:autoSpaceDE w:val="0"/>
        <w:autoSpaceDN w:val="0"/>
        <w:adjustRightInd w:val="0"/>
        <w:spacing w:after="0" w:line="240" w:lineRule="auto"/>
        <w:ind w:firstLine="709"/>
        <w:jc w:val="both"/>
        <w:rPr>
          <w:rFonts w:cs="Times New Roman"/>
          <w:color w:val="000000" w:themeColor="text1"/>
          <w:sz w:val="32"/>
          <w:szCs w:val="32"/>
        </w:rPr>
      </w:pPr>
      <w:r w:rsidRPr="0027525A">
        <w:rPr>
          <w:rFonts w:cs="Times New Roman"/>
          <w:color w:val="000000" w:themeColor="text1"/>
          <w:sz w:val="32"/>
          <w:szCs w:val="32"/>
        </w:rPr>
        <w:t>"рабочую программу воспитания;";</w:t>
      </w:r>
    </w:p>
    <w:p w:rsidR="007B295E" w:rsidRPr="0027525A" w:rsidRDefault="007B295E" w:rsidP="007B295E">
      <w:pPr>
        <w:widowControl w:val="0"/>
        <w:autoSpaceDE w:val="0"/>
        <w:autoSpaceDN w:val="0"/>
        <w:adjustRightInd w:val="0"/>
        <w:spacing w:after="0" w:line="240" w:lineRule="auto"/>
        <w:ind w:firstLine="709"/>
        <w:jc w:val="both"/>
        <w:rPr>
          <w:rFonts w:cs="Times New Roman"/>
          <w:color w:val="000000" w:themeColor="text1"/>
          <w:sz w:val="32"/>
          <w:szCs w:val="32"/>
        </w:rPr>
      </w:pPr>
      <w:r w:rsidRPr="0027525A">
        <w:rPr>
          <w:rFonts w:cs="Times New Roman"/>
          <w:color w:val="000000" w:themeColor="text1"/>
          <w:sz w:val="32"/>
          <w:szCs w:val="32"/>
        </w:rPr>
        <w:t>б) в абзаце четырнадцатом слова "и план внеурочной деятельности" заменить словами ", план внеурочной деятельности и календарный план воспитательной работы";</w:t>
      </w:r>
    </w:p>
    <w:p w:rsidR="001F61F9" w:rsidRPr="0027525A" w:rsidRDefault="001F61F9" w:rsidP="007B295E">
      <w:pPr>
        <w:widowControl w:val="0"/>
        <w:autoSpaceDE w:val="0"/>
        <w:autoSpaceDN w:val="0"/>
        <w:adjustRightInd w:val="0"/>
        <w:spacing w:after="0" w:line="240" w:lineRule="auto"/>
        <w:ind w:firstLine="709"/>
        <w:jc w:val="both"/>
        <w:rPr>
          <w:rFonts w:cs="Times New Roman"/>
          <w:color w:val="000000" w:themeColor="text1"/>
          <w:sz w:val="32"/>
          <w:szCs w:val="32"/>
        </w:rPr>
      </w:pPr>
    </w:p>
    <w:p w:rsidR="007B295E" w:rsidRPr="0027525A" w:rsidRDefault="007B295E" w:rsidP="007B295E">
      <w:pPr>
        <w:widowControl w:val="0"/>
        <w:autoSpaceDE w:val="0"/>
        <w:autoSpaceDN w:val="0"/>
        <w:adjustRightInd w:val="0"/>
        <w:spacing w:after="0" w:line="240" w:lineRule="auto"/>
        <w:ind w:firstLine="709"/>
        <w:jc w:val="both"/>
        <w:rPr>
          <w:rFonts w:cs="Times New Roman"/>
          <w:color w:val="000000" w:themeColor="text1"/>
          <w:sz w:val="32"/>
          <w:szCs w:val="32"/>
        </w:rPr>
      </w:pPr>
      <w:r w:rsidRPr="0027525A">
        <w:rPr>
          <w:rFonts w:cs="Times New Roman"/>
          <w:color w:val="000000" w:themeColor="text1"/>
          <w:sz w:val="32"/>
          <w:szCs w:val="32"/>
        </w:rPr>
        <w:t xml:space="preserve">2.2. В </w:t>
      </w:r>
      <w:hyperlink r:id="rId23" w:anchor="l255" w:history="1">
        <w:r w:rsidRPr="0027525A">
          <w:rPr>
            <w:rFonts w:cs="Times New Roman"/>
            <w:color w:val="000000" w:themeColor="text1"/>
            <w:sz w:val="32"/>
            <w:szCs w:val="32"/>
          </w:rPr>
          <w:t>подпункте 2</w:t>
        </w:r>
      </w:hyperlink>
      <w:r w:rsidRPr="0027525A">
        <w:rPr>
          <w:rFonts w:cs="Times New Roman"/>
          <w:color w:val="000000" w:themeColor="text1"/>
          <w:sz w:val="32"/>
          <w:szCs w:val="32"/>
        </w:rPr>
        <w:t xml:space="preserve"> пункта 18.1.2 слова "программ воспитания" заменить словами "рабочей программы воспитания";</w:t>
      </w:r>
    </w:p>
    <w:p w:rsidR="001F61F9" w:rsidRPr="0027525A" w:rsidRDefault="001F61F9" w:rsidP="007B295E">
      <w:pPr>
        <w:widowControl w:val="0"/>
        <w:autoSpaceDE w:val="0"/>
        <w:autoSpaceDN w:val="0"/>
        <w:adjustRightInd w:val="0"/>
        <w:spacing w:after="0" w:line="240" w:lineRule="auto"/>
        <w:ind w:firstLine="709"/>
        <w:jc w:val="both"/>
        <w:rPr>
          <w:rFonts w:cs="Times New Roman"/>
          <w:color w:val="000000" w:themeColor="text1"/>
          <w:sz w:val="32"/>
          <w:szCs w:val="32"/>
        </w:rPr>
      </w:pPr>
    </w:p>
    <w:p w:rsidR="007B295E" w:rsidRPr="0027525A" w:rsidRDefault="007B295E" w:rsidP="007B295E">
      <w:pPr>
        <w:widowControl w:val="0"/>
        <w:autoSpaceDE w:val="0"/>
        <w:autoSpaceDN w:val="0"/>
        <w:adjustRightInd w:val="0"/>
        <w:spacing w:after="0" w:line="240" w:lineRule="auto"/>
        <w:ind w:firstLine="709"/>
        <w:jc w:val="both"/>
        <w:rPr>
          <w:rFonts w:cs="Times New Roman"/>
          <w:color w:val="000000" w:themeColor="text1"/>
          <w:sz w:val="32"/>
          <w:szCs w:val="32"/>
        </w:rPr>
      </w:pPr>
      <w:r w:rsidRPr="0027525A">
        <w:rPr>
          <w:rFonts w:cs="Times New Roman"/>
          <w:color w:val="000000" w:themeColor="text1"/>
          <w:sz w:val="32"/>
          <w:szCs w:val="32"/>
        </w:rPr>
        <w:t xml:space="preserve">2.3. В </w:t>
      </w:r>
      <w:hyperlink r:id="rId24" w:anchor="l717" w:history="1">
        <w:r w:rsidRPr="0027525A">
          <w:rPr>
            <w:rFonts w:cs="Times New Roman"/>
            <w:color w:val="000000" w:themeColor="text1"/>
            <w:sz w:val="32"/>
            <w:szCs w:val="32"/>
          </w:rPr>
          <w:t>подпункте 3</w:t>
        </w:r>
      </w:hyperlink>
      <w:r w:rsidRPr="0027525A">
        <w:rPr>
          <w:rFonts w:cs="Times New Roman"/>
          <w:color w:val="000000" w:themeColor="text1"/>
          <w:sz w:val="32"/>
          <w:szCs w:val="32"/>
        </w:rPr>
        <w:t xml:space="preserve"> пункта 18.2.2 после слов "тематическое планирование" дополнить словами ", в том числе с учетом рабочей программы воспитания";</w:t>
      </w:r>
    </w:p>
    <w:p w:rsidR="001F61F9" w:rsidRPr="0027525A" w:rsidRDefault="001F61F9" w:rsidP="007B295E">
      <w:pPr>
        <w:widowControl w:val="0"/>
        <w:autoSpaceDE w:val="0"/>
        <w:autoSpaceDN w:val="0"/>
        <w:adjustRightInd w:val="0"/>
        <w:spacing w:after="0" w:line="240" w:lineRule="auto"/>
        <w:ind w:firstLine="709"/>
        <w:jc w:val="both"/>
        <w:rPr>
          <w:rFonts w:cs="Times New Roman"/>
          <w:color w:val="000000" w:themeColor="text1"/>
          <w:sz w:val="32"/>
          <w:szCs w:val="32"/>
        </w:rPr>
      </w:pPr>
    </w:p>
    <w:p w:rsidR="007B295E" w:rsidRPr="0027525A" w:rsidRDefault="007B295E" w:rsidP="007B295E">
      <w:pPr>
        <w:widowControl w:val="0"/>
        <w:autoSpaceDE w:val="0"/>
        <w:autoSpaceDN w:val="0"/>
        <w:adjustRightInd w:val="0"/>
        <w:spacing w:after="0" w:line="240" w:lineRule="auto"/>
        <w:ind w:firstLine="709"/>
        <w:jc w:val="both"/>
        <w:rPr>
          <w:rFonts w:cs="Times New Roman"/>
          <w:color w:val="000000" w:themeColor="text1"/>
          <w:sz w:val="32"/>
          <w:szCs w:val="32"/>
        </w:rPr>
      </w:pPr>
      <w:r w:rsidRPr="0027525A">
        <w:rPr>
          <w:rFonts w:cs="Times New Roman"/>
          <w:color w:val="000000" w:themeColor="text1"/>
          <w:sz w:val="32"/>
          <w:szCs w:val="32"/>
        </w:rPr>
        <w:t xml:space="preserve">2.4. </w:t>
      </w:r>
      <w:hyperlink r:id="rId25" w:anchor="l718" w:history="1">
        <w:r w:rsidRPr="0027525A">
          <w:rPr>
            <w:rFonts w:cs="Times New Roman"/>
            <w:color w:val="000000" w:themeColor="text1"/>
            <w:sz w:val="32"/>
            <w:szCs w:val="32"/>
          </w:rPr>
          <w:t>Пункт 18.2.3</w:t>
        </w:r>
      </w:hyperlink>
      <w:r w:rsidRPr="0027525A">
        <w:rPr>
          <w:rFonts w:cs="Times New Roman"/>
          <w:color w:val="000000" w:themeColor="text1"/>
          <w:sz w:val="32"/>
          <w:szCs w:val="32"/>
        </w:rPr>
        <w:t xml:space="preserve"> изложить в следующей редакции:</w:t>
      </w:r>
    </w:p>
    <w:p w:rsidR="007B295E" w:rsidRPr="0027525A" w:rsidRDefault="007B295E" w:rsidP="007B295E">
      <w:pPr>
        <w:widowControl w:val="0"/>
        <w:autoSpaceDE w:val="0"/>
        <w:autoSpaceDN w:val="0"/>
        <w:adjustRightInd w:val="0"/>
        <w:spacing w:after="0" w:line="240" w:lineRule="auto"/>
        <w:ind w:firstLine="709"/>
        <w:jc w:val="both"/>
        <w:rPr>
          <w:rFonts w:cs="Times New Roman"/>
          <w:color w:val="000000" w:themeColor="text1"/>
          <w:sz w:val="32"/>
          <w:szCs w:val="32"/>
        </w:rPr>
      </w:pPr>
      <w:r w:rsidRPr="0027525A">
        <w:rPr>
          <w:rFonts w:cs="Times New Roman"/>
          <w:color w:val="000000" w:themeColor="text1"/>
          <w:sz w:val="32"/>
          <w:szCs w:val="32"/>
        </w:rPr>
        <w:t>"18.2.3. Рабочая программа воспитания должна быть направлена на развитие личности обучающихся, в том числе духовно-нравственное развитие, укрепление психического здоровья и физическое воспитание, достижение результатов освоения обучающимися образовательной программы основного общего образования. Рабочая программа воспитания имеет модульную структуру и включает в себя:</w:t>
      </w:r>
    </w:p>
    <w:p w:rsidR="007B295E" w:rsidRPr="0027525A" w:rsidRDefault="007B295E" w:rsidP="007B295E">
      <w:pPr>
        <w:widowControl w:val="0"/>
        <w:autoSpaceDE w:val="0"/>
        <w:autoSpaceDN w:val="0"/>
        <w:adjustRightInd w:val="0"/>
        <w:spacing w:after="0" w:line="240" w:lineRule="auto"/>
        <w:ind w:firstLine="709"/>
        <w:jc w:val="both"/>
        <w:rPr>
          <w:rFonts w:cs="Times New Roman"/>
          <w:color w:val="000000" w:themeColor="text1"/>
          <w:sz w:val="32"/>
          <w:szCs w:val="32"/>
        </w:rPr>
      </w:pPr>
      <w:r w:rsidRPr="0027525A">
        <w:rPr>
          <w:rFonts w:cs="Times New Roman"/>
          <w:color w:val="000000" w:themeColor="text1"/>
          <w:sz w:val="32"/>
          <w:szCs w:val="32"/>
        </w:rPr>
        <w:t>описание особенностей воспитательного процесса;</w:t>
      </w:r>
    </w:p>
    <w:p w:rsidR="007B295E" w:rsidRPr="0027525A" w:rsidRDefault="007B295E" w:rsidP="007B295E">
      <w:pPr>
        <w:widowControl w:val="0"/>
        <w:autoSpaceDE w:val="0"/>
        <w:autoSpaceDN w:val="0"/>
        <w:adjustRightInd w:val="0"/>
        <w:spacing w:after="0" w:line="240" w:lineRule="auto"/>
        <w:ind w:firstLine="709"/>
        <w:jc w:val="both"/>
        <w:rPr>
          <w:rFonts w:cs="Times New Roman"/>
          <w:color w:val="000000" w:themeColor="text1"/>
          <w:sz w:val="32"/>
          <w:szCs w:val="32"/>
        </w:rPr>
      </w:pPr>
      <w:r w:rsidRPr="0027525A">
        <w:rPr>
          <w:rFonts w:cs="Times New Roman"/>
          <w:color w:val="000000" w:themeColor="text1"/>
          <w:sz w:val="32"/>
          <w:szCs w:val="32"/>
        </w:rPr>
        <w:t>цель и задачи воспитания обучающихся;</w:t>
      </w:r>
    </w:p>
    <w:p w:rsidR="007B295E" w:rsidRPr="0027525A" w:rsidRDefault="007B295E" w:rsidP="007B295E">
      <w:pPr>
        <w:widowControl w:val="0"/>
        <w:autoSpaceDE w:val="0"/>
        <w:autoSpaceDN w:val="0"/>
        <w:adjustRightInd w:val="0"/>
        <w:spacing w:after="0" w:line="240" w:lineRule="auto"/>
        <w:ind w:firstLine="709"/>
        <w:jc w:val="both"/>
        <w:rPr>
          <w:rFonts w:cs="Times New Roman"/>
          <w:color w:val="000000" w:themeColor="text1"/>
          <w:sz w:val="32"/>
          <w:szCs w:val="32"/>
        </w:rPr>
      </w:pPr>
      <w:r w:rsidRPr="0027525A">
        <w:rPr>
          <w:rFonts w:cs="Times New Roman"/>
          <w:color w:val="000000" w:themeColor="text1"/>
          <w:sz w:val="32"/>
          <w:szCs w:val="32"/>
        </w:rPr>
        <w:t>виды, формы и содержание совместной деятельности педагогических работников, обучающихся и социальных партнеров организации, осуществляющей образовательную деятельность;</w:t>
      </w:r>
    </w:p>
    <w:p w:rsidR="007B295E" w:rsidRPr="0027525A" w:rsidRDefault="007B295E" w:rsidP="007B295E">
      <w:pPr>
        <w:widowControl w:val="0"/>
        <w:autoSpaceDE w:val="0"/>
        <w:autoSpaceDN w:val="0"/>
        <w:adjustRightInd w:val="0"/>
        <w:spacing w:after="0" w:line="240" w:lineRule="auto"/>
        <w:ind w:firstLine="709"/>
        <w:jc w:val="both"/>
        <w:rPr>
          <w:rFonts w:cs="Times New Roman"/>
          <w:color w:val="000000" w:themeColor="text1"/>
          <w:sz w:val="32"/>
          <w:szCs w:val="32"/>
        </w:rPr>
      </w:pPr>
      <w:r w:rsidRPr="0027525A">
        <w:rPr>
          <w:rFonts w:cs="Times New Roman"/>
          <w:color w:val="000000" w:themeColor="text1"/>
          <w:sz w:val="32"/>
          <w:szCs w:val="32"/>
        </w:rPr>
        <w:t xml:space="preserve">основные направления самоанализа воспитательной работы </w:t>
      </w:r>
      <w:r w:rsidR="0078539D" w:rsidRPr="0027525A">
        <w:rPr>
          <w:rFonts w:cs="Times New Roman"/>
          <w:color w:val="000000" w:themeColor="text1"/>
          <w:sz w:val="32"/>
          <w:szCs w:val="32"/>
        </w:rPr>
        <w:t>в </w:t>
      </w:r>
      <w:r w:rsidRPr="0027525A">
        <w:rPr>
          <w:rFonts w:cs="Times New Roman"/>
          <w:color w:val="000000" w:themeColor="text1"/>
          <w:sz w:val="32"/>
          <w:szCs w:val="32"/>
        </w:rPr>
        <w:t>организации, осуществляющей образовательную деятельность.</w:t>
      </w:r>
    </w:p>
    <w:p w:rsidR="007B295E" w:rsidRPr="0027525A" w:rsidRDefault="007B295E" w:rsidP="007B295E">
      <w:pPr>
        <w:widowControl w:val="0"/>
        <w:autoSpaceDE w:val="0"/>
        <w:autoSpaceDN w:val="0"/>
        <w:adjustRightInd w:val="0"/>
        <w:spacing w:after="0" w:line="240" w:lineRule="auto"/>
        <w:ind w:firstLine="709"/>
        <w:jc w:val="both"/>
        <w:rPr>
          <w:rFonts w:cs="Times New Roman"/>
          <w:color w:val="000000" w:themeColor="text1"/>
          <w:sz w:val="32"/>
          <w:szCs w:val="32"/>
        </w:rPr>
      </w:pPr>
      <w:r w:rsidRPr="0027525A">
        <w:rPr>
          <w:rFonts w:cs="Times New Roman"/>
          <w:color w:val="000000" w:themeColor="text1"/>
          <w:sz w:val="32"/>
          <w:szCs w:val="32"/>
        </w:rPr>
        <w:t>Рабочая программа воспитания реализуется в единстве урочной и внеурочной деятельности, осуществляемой организацией, осуществляющей образовательную деятельность, совместно с семьей и другими институтами воспитания.</w:t>
      </w:r>
    </w:p>
    <w:p w:rsidR="007B295E" w:rsidRPr="0027525A" w:rsidRDefault="007B295E" w:rsidP="007B295E">
      <w:pPr>
        <w:widowControl w:val="0"/>
        <w:autoSpaceDE w:val="0"/>
        <w:autoSpaceDN w:val="0"/>
        <w:adjustRightInd w:val="0"/>
        <w:spacing w:after="0" w:line="240" w:lineRule="auto"/>
        <w:ind w:firstLine="709"/>
        <w:jc w:val="both"/>
        <w:rPr>
          <w:rFonts w:cs="Times New Roman"/>
          <w:color w:val="000000" w:themeColor="text1"/>
          <w:sz w:val="32"/>
          <w:szCs w:val="32"/>
        </w:rPr>
      </w:pPr>
      <w:r w:rsidRPr="0027525A">
        <w:rPr>
          <w:rFonts w:cs="Times New Roman"/>
          <w:color w:val="000000" w:themeColor="text1"/>
          <w:sz w:val="32"/>
          <w:szCs w:val="32"/>
        </w:rPr>
        <w:t>Рабочая программа воспитания должна предусматривать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7B295E" w:rsidRPr="0027525A" w:rsidRDefault="007B295E" w:rsidP="007B295E">
      <w:pPr>
        <w:widowControl w:val="0"/>
        <w:autoSpaceDE w:val="0"/>
        <w:autoSpaceDN w:val="0"/>
        <w:adjustRightInd w:val="0"/>
        <w:spacing w:after="0" w:line="240" w:lineRule="auto"/>
        <w:ind w:firstLine="709"/>
        <w:jc w:val="both"/>
        <w:rPr>
          <w:rFonts w:cs="Times New Roman"/>
          <w:color w:val="000000" w:themeColor="text1"/>
          <w:sz w:val="32"/>
          <w:szCs w:val="32"/>
        </w:rPr>
      </w:pPr>
      <w:r w:rsidRPr="0027525A">
        <w:rPr>
          <w:rFonts w:cs="Times New Roman"/>
          <w:color w:val="000000" w:themeColor="text1"/>
          <w:sz w:val="32"/>
          <w:szCs w:val="32"/>
        </w:rPr>
        <w:t xml:space="preserve">В разработке рабочей программы воспитания и календарного плана воспитательной работы имеют право принимать участие советы </w:t>
      </w:r>
      <w:r w:rsidRPr="0027525A">
        <w:rPr>
          <w:rFonts w:cs="Times New Roman"/>
          <w:color w:val="000000" w:themeColor="text1"/>
          <w:sz w:val="32"/>
          <w:szCs w:val="32"/>
        </w:rPr>
        <w:lastRenderedPageBreak/>
        <w:t>обучающихся, советы родителей (законных представителей) несовершеннолетних обучающихся, представительные органы обучающихся (при их наличии).".</w:t>
      </w:r>
    </w:p>
    <w:p w:rsidR="001F61F9" w:rsidRPr="0027525A" w:rsidRDefault="001F61F9" w:rsidP="007B295E">
      <w:pPr>
        <w:widowControl w:val="0"/>
        <w:autoSpaceDE w:val="0"/>
        <w:autoSpaceDN w:val="0"/>
        <w:adjustRightInd w:val="0"/>
        <w:spacing w:after="0" w:line="240" w:lineRule="auto"/>
        <w:ind w:firstLine="709"/>
        <w:jc w:val="both"/>
        <w:rPr>
          <w:rFonts w:cs="Times New Roman"/>
          <w:color w:val="000000" w:themeColor="text1"/>
          <w:sz w:val="32"/>
          <w:szCs w:val="32"/>
        </w:rPr>
      </w:pPr>
    </w:p>
    <w:p w:rsidR="007B295E" w:rsidRPr="0027525A" w:rsidRDefault="007B295E" w:rsidP="007B295E">
      <w:pPr>
        <w:widowControl w:val="0"/>
        <w:autoSpaceDE w:val="0"/>
        <w:autoSpaceDN w:val="0"/>
        <w:adjustRightInd w:val="0"/>
        <w:spacing w:after="0" w:line="240" w:lineRule="auto"/>
        <w:ind w:firstLine="709"/>
        <w:jc w:val="both"/>
        <w:rPr>
          <w:rFonts w:cs="Times New Roman"/>
          <w:color w:val="000000" w:themeColor="text1"/>
          <w:sz w:val="32"/>
          <w:szCs w:val="32"/>
        </w:rPr>
      </w:pPr>
      <w:r w:rsidRPr="0027525A">
        <w:rPr>
          <w:rFonts w:cs="Times New Roman"/>
          <w:color w:val="000000" w:themeColor="text1"/>
          <w:sz w:val="32"/>
          <w:szCs w:val="32"/>
        </w:rPr>
        <w:t xml:space="preserve">3. В федеральном государственном образовательном </w:t>
      </w:r>
      <w:hyperlink r:id="rId26" w:anchor="l2" w:history="1">
        <w:r w:rsidRPr="0027525A">
          <w:rPr>
            <w:rFonts w:cs="Times New Roman"/>
            <w:color w:val="000000" w:themeColor="text1"/>
            <w:sz w:val="32"/>
            <w:szCs w:val="32"/>
          </w:rPr>
          <w:t>стандарте</w:t>
        </w:r>
      </w:hyperlink>
      <w:r w:rsidRPr="0027525A">
        <w:rPr>
          <w:rFonts w:cs="Times New Roman"/>
          <w:color w:val="000000" w:themeColor="text1"/>
          <w:sz w:val="32"/>
          <w:szCs w:val="32"/>
        </w:rPr>
        <w:t xml:space="preserve"> среднего общего образования, утвержденном приказом Министерства образования и науки Российской Федерации от 17 мая 2012 г. </w:t>
      </w:r>
      <w:r w:rsidR="001F61F9" w:rsidRPr="0027525A">
        <w:rPr>
          <w:rFonts w:cs="Times New Roman"/>
          <w:color w:val="000000" w:themeColor="text1"/>
          <w:sz w:val="32"/>
          <w:szCs w:val="32"/>
        </w:rPr>
        <w:t>№</w:t>
      </w:r>
      <w:r w:rsidRPr="0027525A">
        <w:rPr>
          <w:rFonts w:cs="Times New Roman"/>
          <w:color w:val="000000" w:themeColor="text1"/>
          <w:sz w:val="32"/>
          <w:szCs w:val="32"/>
        </w:rPr>
        <w:t xml:space="preserve"> 413 (зарегистрирован Министерством юстиции Российской Федерации</w:t>
      </w:r>
      <w:r w:rsidR="00FD7641" w:rsidRPr="0027525A">
        <w:rPr>
          <w:rFonts w:cs="Times New Roman"/>
          <w:color w:val="000000" w:themeColor="text1"/>
          <w:sz w:val="32"/>
          <w:szCs w:val="32"/>
        </w:rPr>
        <w:t xml:space="preserve">            </w:t>
      </w:r>
      <w:r w:rsidRPr="0027525A">
        <w:rPr>
          <w:rFonts w:cs="Times New Roman"/>
          <w:color w:val="000000" w:themeColor="text1"/>
          <w:sz w:val="32"/>
          <w:szCs w:val="32"/>
        </w:rPr>
        <w:t xml:space="preserve">7 июня 2012 г., регистрационный </w:t>
      </w:r>
      <w:r w:rsidR="001F61F9" w:rsidRPr="0027525A">
        <w:rPr>
          <w:rFonts w:cs="Times New Roman"/>
          <w:color w:val="000000" w:themeColor="text1"/>
          <w:sz w:val="32"/>
          <w:szCs w:val="32"/>
        </w:rPr>
        <w:t>№</w:t>
      </w:r>
      <w:r w:rsidRPr="0027525A">
        <w:rPr>
          <w:rFonts w:cs="Times New Roman"/>
          <w:color w:val="000000" w:themeColor="text1"/>
          <w:sz w:val="32"/>
          <w:szCs w:val="32"/>
        </w:rPr>
        <w:t xml:space="preserve"> 24480), с изменениями, внесенными приказами Министерства образования и науки Российской Федерации от 29 декабря 2014 г. </w:t>
      </w:r>
      <w:r w:rsidR="001F61F9" w:rsidRPr="0027525A">
        <w:rPr>
          <w:rFonts w:cs="Times New Roman"/>
          <w:color w:val="000000" w:themeColor="text1"/>
          <w:sz w:val="32"/>
          <w:szCs w:val="32"/>
        </w:rPr>
        <w:t>№</w:t>
      </w:r>
      <w:r w:rsidRPr="0027525A">
        <w:rPr>
          <w:rFonts w:cs="Times New Roman"/>
          <w:color w:val="000000" w:themeColor="text1"/>
          <w:sz w:val="32"/>
          <w:szCs w:val="32"/>
        </w:rPr>
        <w:t xml:space="preserve"> 1645 (зарегистрирован Министерством юстиции Российской Федерации 9 февраля 2015 г., регистрационный </w:t>
      </w:r>
      <w:r w:rsidR="001F61F9" w:rsidRPr="0027525A">
        <w:rPr>
          <w:rFonts w:cs="Times New Roman"/>
          <w:color w:val="000000" w:themeColor="text1"/>
          <w:sz w:val="32"/>
          <w:szCs w:val="32"/>
        </w:rPr>
        <w:t>№</w:t>
      </w:r>
      <w:r w:rsidRPr="0027525A">
        <w:rPr>
          <w:rFonts w:cs="Times New Roman"/>
          <w:color w:val="000000" w:themeColor="text1"/>
          <w:sz w:val="32"/>
          <w:szCs w:val="32"/>
        </w:rPr>
        <w:t xml:space="preserve"> 35953), от 31 декабря 2015 г. </w:t>
      </w:r>
      <w:r w:rsidR="001F61F9" w:rsidRPr="0027525A">
        <w:rPr>
          <w:rFonts w:cs="Times New Roman"/>
          <w:color w:val="000000" w:themeColor="text1"/>
          <w:sz w:val="32"/>
          <w:szCs w:val="32"/>
        </w:rPr>
        <w:t>№</w:t>
      </w:r>
      <w:r w:rsidRPr="0027525A">
        <w:rPr>
          <w:rFonts w:cs="Times New Roman"/>
          <w:color w:val="000000" w:themeColor="text1"/>
          <w:sz w:val="32"/>
          <w:szCs w:val="32"/>
        </w:rPr>
        <w:t xml:space="preserve"> 1578 (зарегистрирован Министерством юстиции Российской Федерации 9 февраля 2016 г., регистрационный </w:t>
      </w:r>
      <w:r w:rsidR="001F61F9" w:rsidRPr="0027525A">
        <w:rPr>
          <w:rFonts w:cs="Times New Roman"/>
          <w:color w:val="000000" w:themeColor="text1"/>
          <w:sz w:val="32"/>
          <w:szCs w:val="32"/>
        </w:rPr>
        <w:t>№</w:t>
      </w:r>
      <w:r w:rsidRPr="0027525A">
        <w:rPr>
          <w:rFonts w:cs="Times New Roman"/>
          <w:color w:val="000000" w:themeColor="text1"/>
          <w:sz w:val="32"/>
          <w:szCs w:val="32"/>
        </w:rPr>
        <w:t xml:space="preserve"> 41020) и от 29 июня 2017 г. </w:t>
      </w:r>
      <w:r w:rsidR="001F61F9" w:rsidRPr="0027525A">
        <w:rPr>
          <w:rFonts w:cs="Times New Roman"/>
          <w:color w:val="000000" w:themeColor="text1"/>
          <w:sz w:val="32"/>
          <w:szCs w:val="32"/>
        </w:rPr>
        <w:t>№</w:t>
      </w:r>
      <w:r w:rsidRPr="0027525A">
        <w:rPr>
          <w:rFonts w:cs="Times New Roman"/>
          <w:color w:val="000000" w:themeColor="text1"/>
          <w:sz w:val="32"/>
          <w:szCs w:val="32"/>
        </w:rPr>
        <w:t xml:space="preserve"> 613 (зарегистрирован Министерством юстиции Российской Федерации 26 июля 2017 г., регистрационный </w:t>
      </w:r>
      <w:r w:rsidR="001F61F9" w:rsidRPr="0027525A">
        <w:rPr>
          <w:rFonts w:cs="Times New Roman"/>
          <w:color w:val="000000" w:themeColor="text1"/>
          <w:sz w:val="32"/>
          <w:szCs w:val="32"/>
        </w:rPr>
        <w:t>№</w:t>
      </w:r>
      <w:r w:rsidRPr="0027525A">
        <w:rPr>
          <w:rFonts w:cs="Times New Roman"/>
          <w:color w:val="000000" w:themeColor="text1"/>
          <w:sz w:val="32"/>
          <w:szCs w:val="32"/>
        </w:rPr>
        <w:t xml:space="preserve"> 47532):</w:t>
      </w:r>
    </w:p>
    <w:p w:rsidR="001F61F9" w:rsidRPr="0027525A" w:rsidRDefault="001F61F9" w:rsidP="007B295E">
      <w:pPr>
        <w:widowControl w:val="0"/>
        <w:autoSpaceDE w:val="0"/>
        <w:autoSpaceDN w:val="0"/>
        <w:adjustRightInd w:val="0"/>
        <w:spacing w:after="0" w:line="240" w:lineRule="auto"/>
        <w:ind w:firstLine="709"/>
        <w:jc w:val="both"/>
        <w:rPr>
          <w:rFonts w:cs="Times New Roman"/>
          <w:color w:val="000000" w:themeColor="text1"/>
          <w:sz w:val="32"/>
          <w:szCs w:val="32"/>
        </w:rPr>
      </w:pPr>
    </w:p>
    <w:p w:rsidR="007B295E" w:rsidRPr="0027525A" w:rsidRDefault="007B295E" w:rsidP="007B295E">
      <w:pPr>
        <w:widowControl w:val="0"/>
        <w:autoSpaceDE w:val="0"/>
        <w:autoSpaceDN w:val="0"/>
        <w:adjustRightInd w:val="0"/>
        <w:spacing w:after="0" w:line="240" w:lineRule="auto"/>
        <w:ind w:firstLine="709"/>
        <w:jc w:val="both"/>
        <w:rPr>
          <w:rFonts w:cs="Times New Roman"/>
          <w:color w:val="000000" w:themeColor="text1"/>
          <w:sz w:val="32"/>
          <w:szCs w:val="32"/>
        </w:rPr>
      </w:pPr>
      <w:r w:rsidRPr="0027525A">
        <w:rPr>
          <w:rFonts w:cs="Times New Roman"/>
          <w:color w:val="000000" w:themeColor="text1"/>
          <w:sz w:val="32"/>
          <w:szCs w:val="32"/>
        </w:rPr>
        <w:t xml:space="preserve">3.1. В </w:t>
      </w:r>
      <w:hyperlink r:id="rId27" w:anchor="l856" w:history="1">
        <w:r w:rsidRPr="0027525A">
          <w:rPr>
            <w:rFonts w:cs="Times New Roman"/>
            <w:color w:val="000000" w:themeColor="text1"/>
            <w:sz w:val="32"/>
            <w:szCs w:val="32"/>
          </w:rPr>
          <w:t>пункте 14</w:t>
        </w:r>
      </w:hyperlink>
      <w:r w:rsidRPr="0027525A">
        <w:rPr>
          <w:rFonts w:cs="Times New Roman"/>
          <w:color w:val="000000" w:themeColor="text1"/>
          <w:sz w:val="32"/>
          <w:szCs w:val="32"/>
        </w:rPr>
        <w:t>:</w:t>
      </w:r>
    </w:p>
    <w:p w:rsidR="007B295E" w:rsidRPr="0027525A" w:rsidRDefault="007B295E" w:rsidP="007B295E">
      <w:pPr>
        <w:widowControl w:val="0"/>
        <w:autoSpaceDE w:val="0"/>
        <w:autoSpaceDN w:val="0"/>
        <w:adjustRightInd w:val="0"/>
        <w:spacing w:after="0" w:line="240" w:lineRule="auto"/>
        <w:ind w:firstLine="709"/>
        <w:jc w:val="both"/>
        <w:rPr>
          <w:rFonts w:cs="Times New Roman"/>
          <w:color w:val="000000" w:themeColor="text1"/>
          <w:sz w:val="32"/>
          <w:szCs w:val="32"/>
        </w:rPr>
      </w:pPr>
      <w:r w:rsidRPr="0027525A">
        <w:rPr>
          <w:rFonts w:cs="Times New Roman"/>
          <w:color w:val="000000" w:themeColor="text1"/>
          <w:sz w:val="32"/>
          <w:szCs w:val="32"/>
        </w:rPr>
        <w:t>а) абзац девятый изложить в следующей редакции:</w:t>
      </w:r>
    </w:p>
    <w:p w:rsidR="007B295E" w:rsidRPr="0027525A" w:rsidRDefault="007B295E" w:rsidP="007B295E">
      <w:pPr>
        <w:widowControl w:val="0"/>
        <w:autoSpaceDE w:val="0"/>
        <w:autoSpaceDN w:val="0"/>
        <w:adjustRightInd w:val="0"/>
        <w:spacing w:after="0" w:line="240" w:lineRule="auto"/>
        <w:ind w:firstLine="709"/>
        <w:jc w:val="both"/>
        <w:rPr>
          <w:rFonts w:cs="Times New Roman"/>
          <w:color w:val="000000" w:themeColor="text1"/>
          <w:sz w:val="32"/>
          <w:szCs w:val="32"/>
        </w:rPr>
      </w:pPr>
      <w:r w:rsidRPr="0027525A">
        <w:rPr>
          <w:rFonts w:cs="Times New Roman"/>
          <w:color w:val="000000" w:themeColor="text1"/>
          <w:sz w:val="32"/>
          <w:szCs w:val="32"/>
        </w:rPr>
        <w:t>"рабочую программу воспитания;";</w:t>
      </w:r>
    </w:p>
    <w:p w:rsidR="007B295E" w:rsidRPr="0027525A" w:rsidRDefault="007B295E" w:rsidP="007B295E">
      <w:pPr>
        <w:widowControl w:val="0"/>
        <w:autoSpaceDE w:val="0"/>
        <w:autoSpaceDN w:val="0"/>
        <w:adjustRightInd w:val="0"/>
        <w:spacing w:after="0" w:line="240" w:lineRule="auto"/>
        <w:ind w:firstLine="709"/>
        <w:jc w:val="both"/>
        <w:rPr>
          <w:rFonts w:cs="Times New Roman"/>
          <w:color w:val="000000" w:themeColor="text1"/>
          <w:sz w:val="32"/>
          <w:szCs w:val="32"/>
        </w:rPr>
      </w:pPr>
      <w:r w:rsidRPr="0027525A">
        <w:rPr>
          <w:rFonts w:cs="Times New Roman"/>
          <w:color w:val="000000" w:themeColor="text1"/>
          <w:sz w:val="32"/>
          <w:szCs w:val="32"/>
        </w:rPr>
        <w:t>б) в абзаце четырнадцатом после слов "календарный учебный график" дополнить словами ", календарный план воспитательной работы";</w:t>
      </w:r>
    </w:p>
    <w:p w:rsidR="001F61F9" w:rsidRPr="0027525A" w:rsidRDefault="001F61F9" w:rsidP="007B295E">
      <w:pPr>
        <w:widowControl w:val="0"/>
        <w:autoSpaceDE w:val="0"/>
        <w:autoSpaceDN w:val="0"/>
        <w:adjustRightInd w:val="0"/>
        <w:spacing w:after="0" w:line="240" w:lineRule="auto"/>
        <w:ind w:firstLine="709"/>
        <w:jc w:val="both"/>
        <w:rPr>
          <w:rFonts w:cs="Times New Roman"/>
          <w:color w:val="000000" w:themeColor="text1"/>
          <w:sz w:val="32"/>
          <w:szCs w:val="32"/>
        </w:rPr>
      </w:pPr>
    </w:p>
    <w:p w:rsidR="007B295E" w:rsidRPr="0027525A" w:rsidRDefault="007B295E" w:rsidP="007B295E">
      <w:pPr>
        <w:widowControl w:val="0"/>
        <w:autoSpaceDE w:val="0"/>
        <w:autoSpaceDN w:val="0"/>
        <w:adjustRightInd w:val="0"/>
        <w:spacing w:after="0" w:line="240" w:lineRule="auto"/>
        <w:ind w:firstLine="709"/>
        <w:jc w:val="both"/>
        <w:rPr>
          <w:rFonts w:cs="Times New Roman"/>
          <w:color w:val="000000" w:themeColor="text1"/>
          <w:sz w:val="32"/>
          <w:szCs w:val="32"/>
        </w:rPr>
      </w:pPr>
      <w:r w:rsidRPr="0027525A">
        <w:rPr>
          <w:rFonts w:cs="Times New Roman"/>
          <w:color w:val="000000" w:themeColor="text1"/>
          <w:sz w:val="32"/>
          <w:szCs w:val="32"/>
        </w:rPr>
        <w:t xml:space="preserve">3.2. В </w:t>
      </w:r>
      <w:hyperlink r:id="rId28" w:anchor="l643" w:history="1">
        <w:r w:rsidRPr="0027525A">
          <w:rPr>
            <w:rFonts w:cs="Times New Roman"/>
            <w:color w:val="000000" w:themeColor="text1"/>
            <w:sz w:val="32"/>
            <w:szCs w:val="32"/>
          </w:rPr>
          <w:t>подпункте 2</w:t>
        </w:r>
      </w:hyperlink>
      <w:r w:rsidRPr="0027525A">
        <w:rPr>
          <w:rFonts w:cs="Times New Roman"/>
          <w:color w:val="000000" w:themeColor="text1"/>
          <w:sz w:val="32"/>
          <w:szCs w:val="32"/>
        </w:rPr>
        <w:t xml:space="preserve"> пункта 18.1.2 слова "программ развития универсальных учебных действий, воспитания и социализации" заменить словами "программы развития универсальных учебных действий, рабочей программы воспитания";</w:t>
      </w:r>
    </w:p>
    <w:p w:rsidR="001F61F9" w:rsidRPr="0027525A" w:rsidRDefault="001F61F9" w:rsidP="007B295E">
      <w:pPr>
        <w:widowControl w:val="0"/>
        <w:autoSpaceDE w:val="0"/>
        <w:autoSpaceDN w:val="0"/>
        <w:adjustRightInd w:val="0"/>
        <w:spacing w:after="0" w:line="240" w:lineRule="auto"/>
        <w:ind w:firstLine="709"/>
        <w:jc w:val="both"/>
        <w:rPr>
          <w:rFonts w:cs="Times New Roman"/>
          <w:color w:val="000000" w:themeColor="text1"/>
          <w:sz w:val="32"/>
          <w:szCs w:val="32"/>
        </w:rPr>
      </w:pPr>
    </w:p>
    <w:p w:rsidR="007B295E" w:rsidRPr="0027525A" w:rsidRDefault="007B295E" w:rsidP="007B295E">
      <w:pPr>
        <w:widowControl w:val="0"/>
        <w:autoSpaceDE w:val="0"/>
        <w:autoSpaceDN w:val="0"/>
        <w:adjustRightInd w:val="0"/>
        <w:spacing w:after="0" w:line="240" w:lineRule="auto"/>
        <w:ind w:firstLine="709"/>
        <w:jc w:val="both"/>
        <w:rPr>
          <w:rFonts w:cs="Times New Roman"/>
          <w:color w:val="000000" w:themeColor="text1"/>
          <w:sz w:val="32"/>
          <w:szCs w:val="32"/>
        </w:rPr>
      </w:pPr>
      <w:r w:rsidRPr="0027525A">
        <w:rPr>
          <w:rFonts w:cs="Times New Roman"/>
          <w:color w:val="000000" w:themeColor="text1"/>
          <w:sz w:val="32"/>
          <w:szCs w:val="32"/>
        </w:rPr>
        <w:t xml:space="preserve">3.3. В </w:t>
      </w:r>
      <w:hyperlink r:id="rId29" w:anchor="l966" w:history="1">
        <w:r w:rsidRPr="0027525A">
          <w:rPr>
            <w:rFonts w:cs="Times New Roman"/>
            <w:color w:val="000000" w:themeColor="text1"/>
            <w:sz w:val="32"/>
            <w:szCs w:val="32"/>
          </w:rPr>
          <w:t>подпункте 3</w:t>
        </w:r>
      </w:hyperlink>
      <w:r w:rsidRPr="0027525A">
        <w:rPr>
          <w:rFonts w:cs="Times New Roman"/>
          <w:color w:val="000000" w:themeColor="text1"/>
          <w:sz w:val="32"/>
          <w:szCs w:val="32"/>
        </w:rPr>
        <w:t xml:space="preserve"> пункта 18.2.2 после слов "тематическое планирование" дополнить словами ", в том числе с учетом рабочей программы воспитания";</w:t>
      </w:r>
    </w:p>
    <w:p w:rsidR="001F61F9" w:rsidRPr="0027525A" w:rsidRDefault="001F61F9" w:rsidP="007B295E">
      <w:pPr>
        <w:widowControl w:val="0"/>
        <w:autoSpaceDE w:val="0"/>
        <w:autoSpaceDN w:val="0"/>
        <w:adjustRightInd w:val="0"/>
        <w:spacing w:after="0" w:line="240" w:lineRule="auto"/>
        <w:ind w:firstLine="709"/>
        <w:jc w:val="both"/>
        <w:rPr>
          <w:rFonts w:cs="Times New Roman"/>
          <w:color w:val="000000" w:themeColor="text1"/>
          <w:sz w:val="32"/>
          <w:szCs w:val="32"/>
        </w:rPr>
      </w:pPr>
    </w:p>
    <w:p w:rsidR="007B295E" w:rsidRPr="0027525A" w:rsidRDefault="007B295E" w:rsidP="007B295E">
      <w:pPr>
        <w:widowControl w:val="0"/>
        <w:autoSpaceDE w:val="0"/>
        <w:autoSpaceDN w:val="0"/>
        <w:adjustRightInd w:val="0"/>
        <w:spacing w:after="0" w:line="240" w:lineRule="auto"/>
        <w:ind w:firstLine="709"/>
        <w:jc w:val="both"/>
        <w:rPr>
          <w:rFonts w:cs="Times New Roman"/>
          <w:color w:val="000000" w:themeColor="text1"/>
          <w:sz w:val="32"/>
          <w:szCs w:val="32"/>
        </w:rPr>
      </w:pPr>
      <w:r w:rsidRPr="0027525A">
        <w:rPr>
          <w:rFonts w:cs="Times New Roman"/>
          <w:color w:val="000000" w:themeColor="text1"/>
          <w:sz w:val="32"/>
          <w:szCs w:val="32"/>
        </w:rPr>
        <w:t xml:space="preserve">3.4. </w:t>
      </w:r>
      <w:hyperlink r:id="rId30" w:anchor="l967" w:history="1">
        <w:r w:rsidRPr="0027525A">
          <w:rPr>
            <w:rFonts w:cs="Times New Roman"/>
            <w:color w:val="000000" w:themeColor="text1"/>
            <w:sz w:val="32"/>
            <w:szCs w:val="32"/>
          </w:rPr>
          <w:t>Пункт 18.2.3</w:t>
        </w:r>
      </w:hyperlink>
      <w:r w:rsidRPr="0027525A">
        <w:rPr>
          <w:rFonts w:cs="Times New Roman"/>
          <w:color w:val="000000" w:themeColor="text1"/>
          <w:sz w:val="32"/>
          <w:szCs w:val="32"/>
        </w:rPr>
        <w:t xml:space="preserve"> изложить в следующей редакции:</w:t>
      </w:r>
    </w:p>
    <w:p w:rsidR="007B295E" w:rsidRPr="0027525A" w:rsidRDefault="007B295E" w:rsidP="007B295E">
      <w:pPr>
        <w:widowControl w:val="0"/>
        <w:autoSpaceDE w:val="0"/>
        <w:autoSpaceDN w:val="0"/>
        <w:adjustRightInd w:val="0"/>
        <w:spacing w:after="0" w:line="240" w:lineRule="auto"/>
        <w:ind w:firstLine="709"/>
        <w:jc w:val="both"/>
        <w:rPr>
          <w:rFonts w:cs="Times New Roman"/>
          <w:color w:val="000000" w:themeColor="text1"/>
          <w:sz w:val="32"/>
          <w:szCs w:val="32"/>
        </w:rPr>
      </w:pPr>
      <w:r w:rsidRPr="0027525A">
        <w:rPr>
          <w:rFonts w:cs="Times New Roman"/>
          <w:color w:val="000000" w:themeColor="text1"/>
          <w:sz w:val="32"/>
          <w:szCs w:val="32"/>
        </w:rPr>
        <w:t>"18.2.3. Рабочая программа воспитания должна быть направлена на развитие личности обучающихся, в том числе духовно-нравственное развитие, укр</w:t>
      </w:r>
      <w:r w:rsidR="0078539D" w:rsidRPr="0027525A">
        <w:rPr>
          <w:rFonts w:cs="Times New Roman"/>
          <w:color w:val="000000" w:themeColor="text1"/>
          <w:sz w:val="32"/>
          <w:szCs w:val="32"/>
        </w:rPr>
        <w:t>епление психического здоровья и </w:t>
      </w:r>
      <w:r w:rsidRPr="0027525A">
        <w:rPr>
          <w:rFonts w:cs="Times New Roman"/>
          <w:color w:val="000000" w:themeColor="text1"/>
          <w:sz w:val="32"/>
          <w:szCs w:val="32"/>
        </w:rPr>
        <w:t>физическое воспи</w:t>
      </w:r>
      <w:r w:rsidRPr="0027525A">
        <w:rPr>
          <w:rFonts w:cs="Times New Roman"/>
          <w:color w:val="000000" w:themeColor="text1"/>
          <w:sz w:val="32"/>
          <w:szCs w:val="32"/>
        </w:rPr>
        <w:lastRenderedPageBreak/>
        <w:t>тание, достижение результатов освоения обучающимися образовательной программы среднего общего образования. Рабочая программа воспитания имеет модульную структуру и включает в себя:</w:t>
      </w:r>
    </w:p>
    <w:p w:rsidR="007B295E" w:rsidRPr="0027525A" w:rsidRDefault="007B295E" w:rsidP="007B295E">
      <w:pPr>
        <w:widowControl w:val="0"/>
        <w:autoSpaceDE w:val="0"/>
        <w:autoSpaceDN w:val="0"/>
        <w:adjustRightInd w:val="0"/>
        <w:spacing w:after="0" w:line="240" w:lineRule="auto"/>
        <w:ind w:firstLine="709"/>
        <w:jc w:val="both"/>
        <w:rPr>
          <w:rFonts w:cs="Times New Roman"/>
          <w:color w:val="000000" w:themeColor="text1"/>
          <w:sz w:val="32"/>
          <w:szCs w:val="32"/>
        </w:rPr>
      </w:pPr>
      <w:r w:rsidRPr="0027525A">
        <w:rPr>
          <w:rFonts w:cs="Times New Roman"/>
          <w:color w:val="000000" w:themeColor="text1"/>
          <w:sz w:val="32"/>
          <w:szCs w:val="32"/>
        </w:rPr>
        <w:t>описание особенностей воспитательного процесса;</w:t>
      </w:r>
    </w:p>
    <w:p w:rsidR="007B295E" w:rsidRPr="0027525A" w:rsidRDefault="007B295E" w:rsidP="007B295E">
      <w:pPr>
        <w:widowControl w:val="0"/>
        <w:autoSpaceDE w:val="0"/>
        <w:autoSpaceDN w:val="0"/>
        <w:adjustRightInd w:val="0"/>
        <w:spacing w:after="0" w:line="240" w:lineRule="auto"/>
        <w:ind w:firstLine="709"/>
        <w:jc w:val="both"/>
        <w:rPr>
          <w:rFonts w:cs="Times New Roman"/>
          <w:color w:val="000000" w:themeColor="text1"/>
          <w:sz w:val="32"/>
          <w:szCs w:val="32"/>
        </w:rPr>
      </w:pPr>
      <w:r w:rsidRPr="0027525A">
        <w:rPr>
          <w:rFonts w:cs="Times New Roman"/>
          <w:color w:val="000000" w:themeColor="text1"/>
          <w:sz w:val="32"/>
          <w:szCs w:val="32"/>
        </w:rPr>
        <w:t>цель и задачи воспитания обучающихся;</w:t>
      </w:r>
    </w:p>
    <w:p w:rsidR="007B295E" w:rsidRPr="0027525A" w:rsidRDefault="007B295E" w:rsidP="007B295E">
      <w:pPr>
        <w:widowControl w:val="0"/>
        <w:autoSpaceDE w:val="0"/>
        <w:autoSpaceDN w:val="0"/>
        <w:adjustRightInd w:val="0"/>
        <w:spacing w:after="0" w:line="240" w:lineRule="auto"/>
        <w:ind w:firstLine="709"/>
        <w:jc w:val="both"/>
        <w:rPr>
          <w:rFonts w:cs="Times New Roman"/>
          <w:color w:val="000000" w:themeColor="text1"/>
          <w:sz w:val="32"/>
          <w:szCs w:val="32"/>
        </w:rPr>
      </w:pPr>
      <w:r w:rsidRPr="0027525A">
        <w:rPr>
          <w:rFonts w:cs="Times New Roman"/>
          <w:color w:val="000000" w:themeColor="text1"/>
          <w:sz w:val="32"/>
          <w:szCs w:val="32"/>
        </w:rPr>
        <w:t>виды, формы и содержание совместной деятельности педагогических работников, обучающихся и социальных партнеров организации, осуществляющей образовательную деятельность;</w:t>
      </w:r>
    </w:p>
    <w:p w:rsidR="007B295E" w:rsidRPr="0027525A" w:rsidRDefault="007B295E" w:rsidP="007B295E">
      <w:pPr>
        <w:widowControl w:val="0"/>
        <w:autoSpaceDE w:val="0"/>
        <w:autoSpaceDN w:val="0"/>
        <w:adjustRightInd w:val="0"/>
        <w:spacing w:after="0" w:line="240" w:lineRule="auto"/>
        <w:ind w:firstLine="709"/>
        <w:jc w:val="both"/>
        <w:rPr>
          <w:rFonts w:cs="Times New Roman"/>
          <w:color w:val="000000" w:themeColor="text1"/>
          <w:sz w:val="32"/>
          <w:szCs w:val="32"/>
        </w:rPr>
      </w:pPr>
      <w:r w:rsidRPr="0027525A">
        <w:rPr>
          <w:rFonts w:cs="Times New Roman"/>
          <w:color w:val="000000" w:themeColor="text1"/>
          <w:sz w:val="32"/>
          <w:szCs w:val="32"/>
        </w:rPr>
        <w:t>основные направления само</w:t>
      </w:r>
      <w:r w:rsidR="0078539D" w:rsidRPr="0027525A">
        <w:rPr>
          <w:rFonts w:cs="Times New Roman"/>
          <w:color w:val="000000" w:themeColor="text1"/>
          <w:sz w:val="32"/>
          <w:szCs w:val="32"/>
        </w:rPr>
        <w:t>анализа воспитательной работы в </w:t>
      </w:r>
      <w:r w:rsidRPr="0027525A">
        <w:rPr>
          <w:rFonts w:cs="Times New Roman"/>
          <w:color w:val="000000" w:themeColor="text1"/>
          <w:sz w:val="32"/>
          <w:szCs w:val="32"/>
        </w:rPr>
        <w:t>организации, осуществляющей образовательную деятельность.</w:t>
      </w:r>
    </w:p>
    <w:p w:rsidR="007B295E" w:rsidRPr="0027525A" w:rsidRDefault="007B295E" w:rsidP="007B295E">
      <w:pPr>
        <w:widowControl w:val="0"/>
        <w:autoSpaceDE w:val="0"/>
        <w:autoSpaceDN w:val="0"/>
        <w:adjustRightInd w:val="0"/>
        <w:spacing w:after="0" w:line="240" w:lineRule="auto"/>
        <w:ind w:firstLine="709"/>
        <w:jc w:val="both"/>
        <w:rPr>
          <w:rFonts w:cs="Times New Roman"/>
          <w:color w:val="000000" w:themeColor="text1"/>
          <w:sz w:val="32"/>
          <w:szCs w:val="32"/>
        </w:rPr>
      </w:pPr>
      <w:r w:rsidRPr="0027525A">
        <w:rPr>
          <w:rFonts w:cs="Times New Roman"/>
          <w:color w:val="000000" w:themeColor="text1"/>
          <w:sz w:val="32"/>
          <w:szCs w:val="32"/>
        </w:rPr>
        <w:t>Рабочая программа воспитания р</w:t>
      </w:r>
      <w:r w:rsidR="0078539D" w:rsidRPr="0027525A">
        <w:rPr>
          <w:rFonts w:cs="Times New Roman"/>
          <w:color w:val="000000" w:themeColor="text1"/>
          <w:sz w:val="32"/>
          <w:szCs w:val="32"/>
        </w:rPr>
        <w:t>еализуется в единстве урочной и </w:t>
      </w:r>
      <w:r w:rsidRPr="0027525A">
        <w:rPr>
          <w:rFonts w:cs="Times New Roman"/>
          <w:color w:val="000000" w:themeColor="text1"/>
          <w:sz w:val="32"/>
          <w:szCs w:val="32"/>
        </w:rPr>
        <w:t>внеурочной деятельности, осуществляемой организацией, осуществляющей образовательную деятельность, совместно с семьей и другими институтами воспитания.</w:t>
      </w:r>
    </w:p>
    <w:p w:rsidR="007B295E" w:rsidRPr="0027525A" w:rsidRDefault="007B295E" w:rsidP="007B295E">
      <w:pPr>
        <w:widowControl w:val="0"/>
        <w:autoSpaceDE w:val="0"/>
        <w:autoSpaceDN w:val="0"/>
        <w:adjustRightInd w:val="0"/>
        <w:spacing w:after="0" w:line="240" w:lineRule="auto"/>
        <w:ind w:firstLine="709"/>
        <w:jc w:val="both"/>
        <w:rPr>
          <w:rFonts w:cs="Times New Roman"/>
          <w:color w:val="000000" w:themeColor="text1"/>
          <w:sz w:val="32"/>
          <w:szCs w:val="32"/>
        </w:rPr>
      </w:pPr>
      <w:r w:rsidRPr="0027525A">
        <w:rPr>
          <w:rFonts w:cs="Times New Roman"/>
          <w:color w:val="000000" w:themeColor="text1"/>
          <w:sz w:val="32"/>
          <w:szCs w:val="32"/>
        </w:rPr>
        <w:t>Рабочая программа воспитания должна предусматривать приобщение обучающихся к российским традиционным духовным ценностям, включая культурные ценности своей этнической группы, правилам и нормам поведения в российском обществе.</w:t>
      </w:r>
    </w:p>
    <w:p w:rsidR="007B295E" w:rsidRPr="0027525A" w:rsidRDefault="007B295E" w:rsidP="007B295E">
      <w:pPr>
        <w:widowControl w:val="0"/>
        <w:autoSpaceDE w:val="0"/>
        <w:autoSpaceDN w:val="0"/>
        <w:adjustRightInd w:val="0"/>
        <w:spacing w:after="0" w:line="240" w:lineRule="auto"/>
        <w:ind w:firstLine="709"/>
        <w:jc w:val="both"/>
        <w:rPr>
          <w:rFonts w:cs="Times New Roman"/>
          <w:color w:val="000000" w:themeColor="text1"/>
          <w:sz w:val="32"/>
          <w:szCs w:val="32"/>
        </w:rPr>
      </w:pPr>
      <w:r w:rsidRPr="0027525A">
        <w:rPr>
          <w:rFonts w:cs="Times New Roman"/>
          <w:color w:val="000000" w:themeColor="text1"/>
          <w:sz w:val="32"/>
          <w:szCs w:val="32"/>
        </w:rPr>
        <w:t>В разработке рабочей программы воспитания и календарного плана воспитательной работы имеют право принимать участие советы обучающихся, советы родителей (законных представителей) несовершеннолетних обучающихся, представительные органы обучающихся (при их наличии).".</w:t>
      </w:r>
    </w:p>
    <w:p w:rsidR="006F5DFC" w:rsidRPr="0027525A" w:rsidRDefault="006F5DFC" w:rsidP="007B295E">
      <w:pPr>
        <w:rPr>
          <w:rFonts w:eastAsia="Calibri" w:cs="Times New Roman"/>
          <w:color w:val="000000" w:themeColor="text1"/>
          <w:lang w:eastAsia="ru-RU"/>
        </w:rPr>
      </w:pPr>
      <w:r w:rsidRPr="0027525A">
        <w:rPr>
          <w:rFonts w:cs="Times New Roman"/>
          <w:color w:val="000000" w:themeColor="text1"/>
        </w:rPr>
        <w:br w:type="page"/>
      </w:r>
    </w:p>
    <w:p w:rsidR="00882FA0" w:rsidRPr="0027525A" w:rsidRDefault="006F5DFC" w:rsidP="00882FA0">
      <w:pPr>
        <w:pStyle w:val="2"/>
        <w:jc w:val="both"/>
        <w:rPr>
          <w:rFonts w:cs="Times New Roman"/>
          <w:i w:val="0"/>
          <w:color w:val="000000" w:themeColor="text1"/>
          <w:sz w:val="32"/>
          <w:szCs w:val="32"/>
        </w:rPr>
      </w:pPr>
      <w:bookmarkStart w:id="57" w:name="_Toc65483552"/>
      <w:r w:rsidRPr="0027525A">
        <w:rPr>
          <w:rFonts w:cs="Times New Roman"/>
          <w:i w:val="0"/>
          <w:color w:val="000000" w:themeColor="text1"/>
          <w:sz w:val="32"/>
          <w:szCs w:val="32"/>
        </w:rPr>
        <w:lastRenderedPageBreak/>
        <w:t xml:space="preserve">Приложение </w:t>
      </w:r>
      <w:r w:rsidR="00D71A56" w:rsidRPr="0027525A">
        <w:rPr>
          <w:rFonts w:cs="Times New Roman"/>
          <w:i w:val="0"/>
          <w:color w:val="000000" w:themeColor="text1"/>
          <w:sz w:val="32"/>
          <w:szCs w:val="32"/>
        </w:rPr>
        <w:t>3</w:t>
      </w:r>
      <w:r w:rsidRPr="0027525A">
        <w:rPr>
          <w:rFonts w:cs="Times New Roman"/>
          <w:i w:val="0"/>
          <w:color w:val="000000" w:themeColor="text1"/>
          <w:sz w:val="32"/>
          <w:szCs w:val="32"/>
        </w:rPr>
        <w:t xml:space="preserve">. </w:t>
      </w:r>
      <w:r w:rsidR="00882FA0" w:rsidRPr="0027525A">
        <w:rPr>
          <w:rFonts w:cs="Times New Roman"/>
          <w:i w:val="0"/>
          <w:color w:val="000000" w:themeColor="text1"/>
          <w:sz w:val="32"/>
          <w:szCs w:val="32"/>
        </w:rPr>
        <w:t xml:space="preserve">Уровни сформированности компонентов </w:t>
      </w:r>
      <w:r w:rsidR="007B282A">
        <w:rPr>
          <w:rFonts w:cs="Times New Roman"/>
          <w:i w:val="0"/>
          <w:color w:val="000000" w:themeColor="text1"/>
          <w:sz w:val="32"/>
          <w:szCs w:val="32"/>
        </w:rPr>
        <w:t xml:space="preserve">                                </w:t>
      </w:r>
      <w:r w:rsidR="00882FA0" w:rsidRPr="0027525A">
        <w:rPr>
          <w:rFonts w:cs="Times New Roman"/>
          <w:i w:val="0"/>
          <w:color w:val="000000" w:themeColor="text1"/>
          <w:sz w:val="32"/>
          <w:szCs w:val="32"/>
        </w:rPr>
        <w:t xml:space="preserve">готовности </w:t>
      </w:r>
      <w:r w:rsidR="00E43ED2" w:rsidRPr="0027525A">
        <w:rPr>
          <w:rFonts w:cs="Times New Roman"/>
          <w:i w:val="0"/>
          <w:color w:val="000000" w:themeColor="text1"/>
          <w:sz w:val="32"/>
          <w:szCs w:val="32"/>
        </w:rPr>
        <w:t>обучающихся</w:t>
      </w:r>
      <w:r w:rsidR="00882FA0" w:rsidRPr="0027525A">
        <w:rPr>
          <w:rFonts w:cs="Times New Roman"/>
          <w:i w:val="0"/>
          <w:color w:val="000000" w:themeColor="text1"/>
          <w:sz w:val="32"/>
          <w:szCs w:val="32"/>
        </w:rPr>
        <w:t xml:space="preserve"> к профессиональному самоопределению</w:t>
      </w:r>
      <w:bookmarkEnd w:id="55"/>
      <w:bookmarkEnd w:id="57"/>
    </w:p>
    <w:p w:rsidR="00882FA0" w:rsidRPr="0027525A" w:rsidRDefault="00882FA0" w:rsidP="00882FA0">
      <w:pPr>
        <w:spacing w:after="0" w:line="240" w:lineRule="auto"/>
        <w:ind w:hanging="10"/>
        <w:jc w:val="center"/>
        <w:rPr>
          <w:rFonts w:eastAsia="Times New Roman" w:cs="Times New Roman"/>
          <w:i/>
          <w:color w:val="000000" w:themeColor="text1"/>
          <w:lang w:eastAsia="ru-RU"/>
        </w:rPr>
      </w:pPr>
    </w:p>
    <w:tbl>
      <w:tblPr>
        <w:tblStyle w:val="12"/>
        <w:tblW w:w="5000" w:type="pct"/>
        <w:tblLook w:val="04A0" w:firstRow="1" w:lastRow="0" w:firstColumn="1" w:lastColumn="0" w:noHBand="0" w:noVBand="1"/>
      </w:tblPr>
      <w:tblGrid>
        <w:gridCol w:w="705"/>
        <w:gridCol w:w="2973"/>
        <w:gridCol w:w="2973"/>
        <w:gridCol w:w="2977"/>
      </w:tblGrid>
      <w:tr w:rsidR="00412390" w:rsidRPr="0027525A" w:rsidTr="00BA300A">
        <w:tc>
          <w:tcPr>
            <w:tcW w:w="366" w:type="pct"/>
            <w:vMerge w:val="restart"/>
            <w:textDirection w:val="btLr"/>
            <w:vAlign w:val="center"/>
          </w:tcPr>
          <w:p w:rsidR="00412390" w:rsidRPr="0027525A" w:rsidRDefault="00412390" w:rsidP="00BA300A">
            <w:pPr>
              <w:ind w:left="113" w:right="113" w:firstLine="0"/>
              <w:jc w:val="center"/>
              <w:rPr>
                <w:rFonts w:eastAsia="Times New Roman" w:cs="Times New Roman"/>
                <w:color w:val="000000" w:themeColor="text1"/>
                <w:sz w:val="24"/>
                <w:lang w:eastAsia="ru-RU"/>
              </w:rPr>
            </w:pPr>
            <w:r w:rsidRPr="0027525A">
              <w:rPr>
                <w:rFonts w:eastAsia="Times New Roman" w:cs="Times New Roman"/>
                <w:color w:val="000000" w:themeColor="text1"/>
                <w:sz w:val="24"/>
                <w:lang w:eastAsia="ru-RU"/>
              </w:rPr>
              <w:t>Компоненты готовности</w:t>
            </w:r>
          </w:p>
        </w:tc>
        <w:tc>
          <w:tcPr>
            <w:tcW w:w="4634" w:type="pct"/>
            <w:gridSpan w:val="3"/>
          </w:tcPr>
          <w:p w:rsidR="00412390" w:rsidRPr="0027525A" w:rsidRDefault="00412390" w:rsidP="00BA300A">
            <w:pPr>
              <w:ind w:firstLine="0"/>
              <w:jc w:val="center"/>
              <w:rPr>
                <w:rFonts w:eastAsia="Times New Roman" w:cs="Times New Roman"/>
                <w:color w:val="000000" w:themeColor="text1"/>
                <w:sz w:val="24"/>
                <w:lang w:eastAsia="ru-RU"/>
              </w:rPr>
            </w:pPr>
            <w:r w:rsidRPr="0027525A">
              <w:rPr>
                <w:rFonts w:eastAsia="Times New Roman" w:cs="Times New Roman"/>
                <w:color w:val="000000" w:themeColor="text1"/>
                <w:sz w:val="24"/>
                <w:lang w:eastAsia="ru-RU"/>
              </w:rPr>
              <w:t>Уровни сформированности</w:t>
            </w:r>
          </w:p>
        </w:tc>
      </w:tr>
      <w:tr w:rsidR="00412390" w:rsidRPr="0027525A" w:rsidTr="00BA300A">
        <w:trPr>
          <w:trHeight w:val="1255"/>
        </w:trPr>
        <w:tc>
          <w:tcPr>
            <w:tcW w:w="366" w:type="pct"/>
            <w:vMerge/>
          </w:tcPr>
          <w:p w:rsidR="00412390" w:rsidRPr="0027525A" w:rsidRDefault="00412390" w:rsidP="00BA300A">
            <w:pPr>
              <w:ind w:firstLine="0"/>
              <w:jc w:val="center"/>
              <w:rPr>
                <w:rFonts w:eastAsia="Times New Roman" w:cs="Times New Roman"/>
                <w:color w:val="000000" w:themeColor="text1"/>
                <w:sz w:val="24"/>
                <w:lang w:eastAsia="ru-RU"/>
              </w:rPr>
            </w:pPr>
          </w:p>
        </w:tc>
        <w:tc>
          <w:tcPr>
            <w:tcW w:w="1544" w:type="pct"/>
            <w:vAlign w:val="center"/>
          </w:tcPr>
          <w:p w:rsidR="00412390" w:rsidRPr="0027525A" w:rsidRDefault="003544F6" w:rsidP="00BA300A">
            <w:pPr>
              <w:ind w:firstLine="0"/>
              <w:jc w:val="center"/>
              <w:rPr>
                <w:rFonts w:eastAsia="Times New Roman" w:cs="Times New Roman"/>
                <w:color w:val="000000" w:themeColor="text1"/>
                <w:sz w:val="24"/>
                <w:lang w:eastAsia="ru-RU"/>
              </w:rPr>
            </w:pPr>
            <w:r w:rsidRPr="0027525A">
              <w:rPr>
                <w:rFonts w:eastAsia="Times New Roman" w:cs="Times New Roman"/>
                <w:color w:val="000000" w:themeColor="text1"/>
                <w:sz w:val="24"/>
                <w:lang w:eastAsia="ru-RU"/>
              </w:rPr>
              <w:t>Высокий</w:t>
            </w:r>
          </w:p>
        </w:tc>
        <w:tc>
          <w:tcPr>
            <w:tcW w:w="1544" w:type="pct"/>
            <w:vAlign w:val="center"/>
          </w:tcPr>
          <w:p w:rsidR="00412390" w:rsidRPr="0027525A" w:rsidRDefault="003544F6" w:rsidP="00BA300A">
            <w:pPr>
              <w:ind w:firstLine="0"/>
              <w:jc w:val="center"/>
              <w:rPr>
                <w:rFonts w:eastAsia="Times New Roman" w:cs="Times New Roman"/>
                <w:color w:val="000000" w:themeColor="text1"/>
                <w:sz w:val="24"/>
                <w:lang w:eastAsia="ru-RU"/>
              </w:rPr>
            </w:pPr>
            <w:r w:rsidRPr="0027525A">
              <w:rPr>
                <w:rFonts w:eastAsia="Times New Roman" w:cs="Times New Roman"/>
                <w:color w:val="000000" w:themeColor="text1"/>
                <w:sz w:val="24"/>
                <w:lang w:eastAsia="ru-RU"/>
              </w:rPr>
              <w:t>Средний</w:t>
            </w:r>
          </w:p>
        </w:tc>
        <w:tc>
          <w:tcPr>
            <w:tcW w:w="1545" w:type="pct"/>
            <w:vAlign w:val="center"/>
          </w:tcPr>
          <w:p w:rsidR="00412390" w:rsidRPr="0027525A" w:rsidRDefault="003544F6" w:rsidP="00BA300A">
            <w:pPr>
              <w:ind w:firstLine="0"/>
              <w:jc w:val="center"/>
              <w:rPr>
                <w:rFonts w:eastAsia="Times New Roman" w:cs="Times New Roman"/>
                <w:color w:val="000000" w:themeColor="text1"/>
                <w:sz w:val="24"/>
                <w:lang w:eastAsia="ru-RU"/>
              </w:rPr>
            </w:pPr>
            <w:r w:rsidRPr="0027525A">
              <w:rPr>
                <w:rFonts w:eastAsia="Times New Roman" w:cs="Times New Roman"/>
                <w:color w:val="000000" w:themeColor="text1"/>
                <w:sz w:val="24"/>
                <w:lang w:eastAsia="ru-RU"/>
              </w:rPr>
              <w:t>Низкий</w:t>
            </w:r>
          </w:p>
        </w:tc>
      </w:tr>
      <w:tr w:rsidR="00412390" w:rsidRPr="0027525A" w:rsidTr="00BA300A">
        <w:trPr>
          <w:cantSplit/>
          <w:trHeight w:val="1134"/>
        </w:trPr>
        <w:tc>
          <w:tcPr>
            <w:tcW w:w="366" w:type="pct"/>
            <w:textDirection w:val="btLr"/>
          </w:tcPr>
          <w:p w:rsidR="00412390" w:rsidRPr="0027525A" w:rsidRDefault="00412390" w:rsidP="00BA300A">
            <w:pPr>
              <w:ind w:firstLine="0"/>
              <w:jc w:val="center"/>
              <w:rPr>
                <w:rFonts w:eastAsia="Times New Roman" w:cs="Times New Roman"/>
                <w:color w:val="000000" w:themeColor="text1"/>
                <w:sz w:val="24"/>
                <w:lang w:eastAsia="ru-RU"/>
              </w:rPr>
            </w:pPr>
            <w:r w:rsidRPr="0027525A">
              <w:rPr>
                <w:rFonts w:eastAsia="Times New Roman" w:cs="Times New Roman"/>
                <w:color w:val="000000" w:themeColor="text1"/>
                <w:sz w:val="24"/>
                <w:lang w:eastAsia="ru-RU"/>
              </w:rPr>
              <w:t>Мотивационно-потребностный</w:t>
            </w:r>
          </w:p>
        </w:tc>
        <w:tc>
          <w:tcPr>
            <w:tcW w:w="1544" w:type="pct"/>
          </w:tcPr>
          <w:p w:rsidR="00412390" w:rsidRPr="0027525A" w:rsidRDefault="00412390" w:rsidP="00BA300A">
            <w:pPr>
              <w:ind w:firstLine="0"/>
              <w:rPr>
                <w:rFonts w:eastAsia="Times New Roman" w:cs="Times New Roman"/>
                <w:color w:val="000000" w:themeColor="text1"/>
                <w:sz w:val="24"/>
                <w:lang w:eastAsia="ru-RU"/>
              </w:rPr>
            </w:pPr>
            <w:r w:rsidRPr="0027525A">
              <w:rPr>
                <w:rFonts w:eastAsia="Times New Roman" w:cs="Times New Roman"/>
                <w:color w:val="000000" w:themeColor="text1"/>
                <w:sz w:val="24"/>
                <w:lang w:eastAsia="ru-RU"/>
              </w:rPr>
              <w:t xml:space="preserve">Во всех ситуациях, требующих профессионального самоопределения, школьники демонстрируют интенсивные и выраженные эмоциональные переживания; наблюдается устойчивая связь самоопределения с ценностными ориентациями, устойчивая высокая концентрация внимания при осуществлении, самоопределения; школьники принимают ценности профессиональной деятельности и регулярно формулируют запросы профориентационной направленности </w:t>
            </w:r>
          </w:p>
        </w:tc>
        <w:tc>
          <w:tcPr>
            <w:tcW w:w="1544" w:type="pct"/>
          </w:tcPr>
          <w:p w:rsidR="00412390" w:rsidRPr="0027525A" w:rsidRDefault="00412390" w:rsidP="00BA300A">
            <w:pPr>
              <w:ind w:firstLine="0"/>
              <w:rPr>
                <w:rFonts w:eastAsia="Times New Roman" w:cs="Times New Roman"/>
                <w:color w:val="000000" w:themeColor="text1"/>
                <w:sz w:val="24"/>
                <w:lang w:eastAsia="ru-RU"/>
              </w:rPr>
            </w:pPr>
            <w:r w:rsidRPr="0027525A">
              <w:rPr>
                <w:rFonts w:eastAsia="Times New Roman" w:cs="Times New Roman"/>
                <w:color w:val="000000" w:themeColor="text1"/>
                <w:sz w:val="24"/>
                <w:lang w:eastAsia="ru-RU"/>
              </w:rPr>
              <w:t>В некоторых ситуациях,</w:t>
            </w:r>
            <w:r w:rsidR="00FD7641" w:rsidRPr="0027525A">
              <w:rPr>
                <w:rFonts w:eastAsia="Times New Roman" w:cs="Times New Roman"/>
                <w:color w:val="000000" w:themeColor="text1"/>
                <w:sz w:val="24"/>
                <w:lang w:eastAsia="ru-RU"/>
              </w:rPr>
              <w:t xml:space="preserve"> </w:t>
            </w:r>
            <w:r w:rsidRPr="0027525A">
              <w:rPr>
                <w:rFonts w:eastAsia="Times New Roman" w:cs="Times New Roman"/>
                <w:color w:val="000000" w:themeColor="text1"/>
                <w:sz w:val="24"/>
                <w:lang w:eastAsia="ru-RU"/>
              </w:rPr>
              <w:t>требующих</w:t>
            </w:r>
            <w:r w:rsidR="00FD7641" w:rsidRPr="0027525A">
              <w:rPr>
                <w:rFonts w:eastAsia="Times New Roman" w:cs="Times New Roman"/>
                <w:color w:val="000000" w:themeColor="text1"/>
                <w:sz w:val="24"/>
                <w:lang w:eastAsia="ru-RU"/>
              </w:rPr>
              <w:t xml:space="preserve"> </w:t>
            </w:r>
            <w:r w:rsidRPr="0027525A">
              <w:rPr>
                <w:rFonts w:eastAsia="Times New Roman" w:cs="Times New Roman"/>
                <w:color w:val="000000" w:themeColor="text1"/>
                <w:sz w:val="24"/>
                <w:lang w:eastAsia="ru-RU"/>
              </w:rPr>
              <w:t>профессионального</w:t>
            </w:r>
            <w:r w:rsidR="00FD7641" w:rsidRPr="0027525A">
              <w:rPr>
                <w:rFonts w:eastAsia="Times New Roman" w:cs="Times New Roman"/>
                <w:color w:val="000000" w:themeColor="text1"/>
                <w:sz w:val="24"/>
                <w:lang w:eastAsia="ru-RU"/>
              </w:rPr>
              <w:t xml:space="preserve"> </w:t>
            </w:r>
            <w:r w:rsidRPr="0027525A">
              <w:rPr>
                <w:rFonts w:eastAsia="Times New Roman" w:cs="Times New Roman"/>
                <w:color w:val="000000" w:themeColor="text1"/>
                <w:sz w:val="24"/>
                <w:lang w:eastAsia="ru-RU"/>
              </w:rPr>
              <w:t>самоопределения,</w:t>
            </w:r>
            <w:r w:rsidR="00FD7641" w:rsidRPr="0027525A">
              <w:rPr>
                <w:rFonts w:eastAsia="Times New Roman" w:cs="Times New Roman"/>
                <w:color w:val="000000" w:themeColor="text1"/>
                <w:sz w:val="24"/>
                <w:lang w:eastAsia="ru-RU"/>
              </w:rPr>
              <w:t xml:space="preserve"> </w:t>
            </w:r>
            <w:r w:rsidRPr="0027525A">
              <w:rPr>
                <w:rFonts w:eastAsia="Times New Roman" w:cs="Times New Roman"/>
                <w:color w:val="000000" w:themeColor="text1"/>
                <w:sz w:val="24"/>
                <w:lang w:eastAsia="ru-RU"/>
              </w:rPr>
              <w:t>позиция школьников</w:t>
            </w:r>
            <w:r w:rsidR="00FD7641" w:rsidRPr="0027525A">
              <w:rPr>
                <w:rFonts w:eastAsia="Times New Roman" w:cs="Times New Roman"/>
                <w:color w:val="000000" w:themeColor="text1"/>
                <w:sz w:val="24"/>
                <w:lang w:eastAsia="ru-RU"/>
              </w:rPr>
              <w:t xml:space="preserve"> </w:t>
            </w:r>
            <w:r w:rsidRPr="0027525A">
              <w:rPr>
                <w:rFonts w:eastAsia="Times New Roman" w:cs="Times New Roman"/>
                <w:color w:val="000000" w:themeColor="text1"/>
                <w:sz w:val="24"/>
                <w:lang w:eastAsia="ru-RU"/>
              </w:rPr>
              <w:t>активна, а отношения к</w:t>
            </w:r>
            <w:r w:rsidR="00FD7641" w:rsidRPr="0027525A">
              <w:rPr>
                <w:rFonts w:eastAsia="Times New Roman" w:cs="Times New Roman"/>
                <w:color w:val="000000" w:themeColor="text1"/>
                <w:sz w:val="24"/>
                <w:lang w:eastAsia="ru-RU"/>
              </w:rPr>
              <w:t xml:space="preserve"> </w:t>
            </w:r>
            <w:r w:rsidRPr="0027525A">
              <w:rPr>
                <w:rFonts w:eastAsia="Times New Roman" w:cs="Times New Roman"/>
                <w:color w:val="000000" w:themeColor="text1"/>
                <w:sz w:val="24"/>
                <w:lang w:eastAsia="ru-RU"/>
              </w:rPr>
              <w:t>затруднениям</w:t>
            </w:r>
            <w:r w:rsidR="00FD7641" w:rsidRPr="0027525A">
              <w:rPr>
                <w:rFonts w:eastAsia="Times New Roman" w:cs="Times New Roman"/>
                <w:color w:val="000000" w:themeColor="text1"/>
                <w:sz w:val="24"/>
                <w:lang w:eastAsia="ru-RU"/>
              </w:rPr>
              <w:t xml:space="preserve"> </w:t>
            </w:r>
            <w:r w:rsidRPr="0027525A">
              <w:rPr>
                <w:rFonts w:eastAsia="Times New Roman" w:cs="Times New Roman"/>
                <w:color w:val="000000" w:themeColor="text1"/>
                <w:sz w:val="24"/>
                <w:lang w:eastAsia="ru-RU"/>
              </w:rPr>
              <w:t>позитивны; ситуации</w:t>
            </w:r>
            <w:r w:rsidR="00FD7641" w:rsidRPr="0027525A">
              <w:rPr>
                <w:rFonts w:eastAsia="Times New Roman" w:cs="Times New Roman"/>
                <w:color w:val="000000" w:themeColor="text1"/>
                <w:sz w:val="24"/>
                <w:lang w:eastAsia="ru-RU"/>
              </w:rPr>
              <w:t xml:space="preserve"> </w:t>
            </w:r>
            <w:r w:rsidRPr="0027525A">
              <w:rPr>
                <w:rFonts w:eastAsia="Times New Roman" w:cs="Times New Roman"/>
                <w:color w:val="000000" w:themeColor="text1"/>
                <w:sz w:val="24"/>
                <w:lang w:eastAsia="ru-RU"/>
              </w:rPr>
              <w:t>самоопределения не</w:t>
            </w:r>
            <w:r w:rsidR="00FD7641" w:rsidRPr="0027525A">
              <w:rPr>
                <w:rFonts w:eastAsia="Times New Roman" w:cs="Times New Roman"/>
                <w:color w:val="000000" w:themeColor="text1"/>
                <w:sz w:val="24"/>
                <w:lang w:eastAsia="ru-RU"/>
              </w:rPr>
              <w:t xml:space="preserve"> </w:t>
            </w:r>
            <w:r w:rsidRPr="0027525A">
              <w:rPr>
                <w:rFonts w:eastAsia="Times New Roman" w:cs="Times New Roman"/>
                <w:color w:val="000000" w:themeColor="text1"/>
                <w:sz w:val="24"/>
                <w:lang w:eastAsia="ru-RU"/>
              </w:rPr>
              <w:t>всегда доводятся до</w:t>
            </w:r>
            <w:r w:rsidR="00FD7641" w:rsidRPr="0027525A">
              <w:rPr>
                <w:rFonts w:eastAsia="Times New Roman" w:cs="Times New Roman"/>
                <w:color w:val="000000" w:themeColor="text1"/>
                <w:sz w:val="24"/>
                <w:lang w:eastAsia="ru-RU"/>
              </w:rPr>
              <w:t xml:space="preserve"> </w:t>
            </w:r>
            <w:r w:rsidRPr="0027525A">
              <w:rPr>
                <w:rFonts w:eastAsia="Times New Roman" w:cs="Times New Roman"/>
                <w:color w:val="000000" w:themeColor="text1"/>
                <w:sz w:val="24"/>
                <w:lang w:eastAsia="ru-RU"/>
              </w:rPr>
              <w:t>разрешения; не всегда</w:t>
            </w:r>
            <w:r w:rsidR="00FD7641" w:rsidRPr="0027525A">
              <w:rPr>
                <w:rFonts w:eastAsia="Times New Roman" w:cs="Times New Roman"/>
                <w:color w:val="000000" w:themeColor="text1"/>
                <w:sz w:val="24"/>
                <w:lang w:eastAsia="ru-RU"/>
              </w:rPr>
              <w:t xml:space="preserve"> </w:t>
            </w:r>
            <w:r w:rsidRPr="0027525A">
              <w:rPr>
                <w:rFonts w:eastAsia="Times New Roman" w:cs="Times New Roman"/>
                <w:color w:val="000000" w:themeColor="text1"/>
                <w:sz w:val="24"/>
                <w:lang w:eastAsia="ru-RU"/>
              </w:rPr>
              <w:t>устойчиво</w:t>
            </w:r>
            <w:r w:rsidR="00FD7641" w:rsidRPr="0027525A">
              <w:rPr>
                <w:rFonts w:eastAsia="Times New Roman" w:cs="Times New Roman"/>
                <w:color w:val="000000" w:themeColor="text1"/>
                <w:sz w:val="24"/>
                <w:lang w:eastAsia="ru-RU"/>
              </w:rPr>
              <w:t xml:space="preserve"> </w:t>
            </w:r>
            <w:r w:rsidRPr="0027525A">
              <w:rPr>
                <w:rFonts w:eastAsia="Times New Roman" w:cs="Times New Roman"/>
                <w:color w:val="000000" w:themeColor="text1"/>
                <w:sz w:val="24"/>
                <w:lang w:eastAsia="ru-RU"/>
              </w:rPr>
              <w:t>сконцентрировано</w:t>
            </w:r>
            <w:r w:rsidR="00FD7641" w:rsidRPr="0027525A">
              <w:rPr>
                <w:rFonts w:eastAsia="Times New Roman" w:cs="Times New Roman"/>
                <w:color w:val="000000" w:themeColor="text1"/>
                <w:sz w:val="24"/>
                <w:lang w:eastAsia="ru-RU"/>
              </w:rPr>
              <w:t xml:space="preserve"> </w:t>
            </w:r>
            <w:r w:rsidRPr="0027525A">
              <w:rPr>
                <w:rFonts w:eastAsia="Times New Roman" w:cs="Times New Roman"/>
                <w:color w:val="000000" w:themeColor="text1"/>
                <w:sz w:val="24"/>
                <w:lang w:eastAsia="ru-RU"/>
              </w:rPr>
              <w:t>внимание на</w:t>
            </w:r>
            <w:r w:rsidR="00FD7641" w:rsidRPr="0027525A">
              <w:rPr>
                <w:rFonts w:eastAsia="Times New Roman" w:cs="Times New Roman"/>
                <w:color w:val="000000" w:themeColor="text1"/>
                <w:sz w:val="24"/>
                <w:lang w:eastAsia="ru-RU"/>
              </w:rPr>
              <w:t xml:space="preserve"> </w:t>
            </w:r>
            <w:r w:rsidRPr="0027525A">
              <w:rPr>
                <w:rFonts w:eastAsia="Times New Roman" w:cs="Times New Roman"/>
                <w:color w:val="000000" w:themeColor="text1"/>
                <w:sz w:val="24"/>
                <w:lang w:eastAsia="ru-RU"/>
              </w:rPr>
              <w:t>самоопределении;</w:t>
            </w:r>
            <w:r w:rsidR="00FD7641" w:rsidRPr="0027525A">
              <w:rPr>
                <w:rFonts w:eastAsia="Times New Roman" w:cs="Times New Roman"/>
                <w:color w:val="000000" w:themeColor="text1"/>
                <w:sz w:val="24"/>
                <w:lang w:eastAsia="ru-RU"/>
              </w:rPr>
              <w:t xml:space="preserve"> </w:t>
            </w:r>
            <w:r w:rsidRPr="0027525A">
              <w:rPr>
                <w:rFonts w:eastAsia="Times New Roman" w:cs="Times New Roman"/>
                <w:color w:val="000000" w:themeColor="text1"/>
                <w:sz w:val="24"/>
                <w:lang w:eastAsia="ru-RU"/>
              </w:rPr>
              <w:t>деятельность</w:t>
            </w:r>
            <w:r w:rsidR="00FD7641" w:rsidRPr="0027525A">
              <w:rPr>
                <w:rFonts w:eastAsia="Times New Roman" w:cs="Times New Roman"/>
                <w:color w:val="000000" w:themeColor="text1"/>
                <w:sz w:val="24"/>
                <w:lang w:eastAsia="ru-RU"/>
              </w:rPr>
              <w:t xml:space="preserve"> </w:t>
            </w:r>
            <w:r w:rsidRPr="0027525A">
              <w:rPr>
                <w:rFonts w:eastAsia="Times New Roman" w:cs="Times New Roman"/>
                <w:color w:val="000000" w:themeColor="text1"/>
                <w:sz w:val="24"/>
                <w:lang w:eastAsia="ru-RU"/>
              </w:rPr>
              <w:t>осуществляется на высоком эмоциональном</w:t>
            </w:r>
            <w:r w:rsidR="00FD7641" w:rsidRPr="0027525A">
              <w:rPr>
                <w:rFonts w:eastAsia="Times New Roman" w:cs="Times New Roman"/>
                <w:color w:val="000000" w:themeColor="text1"/>
                <w:sz w:val="24"/>
                <w:lang w:eastAsia="ru-RU"/>
              </w:rPr>
              <w:t xml:space="preserve"> </w:t>
            </w:r>
            <w:r w:rsidRPr="0027525A">
              <w:rPr>
                <w:rFonts w:eastAsia="Times New Roman" w:cs="Times New Roman"/>
                <w:color w:val="000000" w:themeColor="text1"/>
                <w:sz w:val="24"/>
                <w:lang w:eastAsia="ru-RU"/>
              </w:rPr>
              <w:t>уровне; школьники</w:t>
            </w:r>
            <w:r w:rsidR="00FD7641" w:rsidRPr="0027525A">
              <w:rPr>
                <w:rFonts w:eastAsia="Times New Roman" w:cs="Times New Roman"/>
                <w:color w:val="000000" w:themeColor="text1"/>
                <w:sz w:val="24"/>
                <w:lang w:eastAsia="ru-RU"/>
              </w:rPr>
              <w:t xml:space="preserve"> </w:t>
            </w:r>
            <w:r w:rsidRPr="0027525A">
              <w:rPr>
                <w:rFonts w:eastAsia="Times New Roman" w:cs="Times New Roman"/>
                <w:color w:val="000000" w:themeColor="text1"/>
                <w:sz w:val="24"/>
                <w:lang w:eastAsia="ru-RU"/>
              </w:rPr>
              <w:t>разделяют ценности</w:t>
            </w:r>
            <w:r w:rsidR="00FD7641" w:rsidRPr="0027525A">
              <w:rPr>
                <w:rFonts w:eastAsia="Times New Roman" w:cs="Times New Roman"/>
                <w:color w:val="000000" w:themeColor="text1"/>
                <w:sz w:val="24"/>
                <w:lang w:eastAsia="ru-RU"/>
              </w:rPr>
              <w:t xml:space="preserve"> </w:t>
            </w:r>
            <w:r w:rsidRPr="0027525A">
              <w:rPr>
                <w:rFonts w:eastAsia="Times New Roman" w:cs="Times New Roman"/>
                <w:color w:val="000000" w:themeColor="text1"/>
                <w:sz w:val="24"/>
                <w:lang w:eastAsia="ru-RU"/>
              </w:rPr>
              <w:t>профессиональной и</w:t>
            </w:r>
            <w:r w:rsidR="00FD7641" w:rsidRPr="0027525A">
              <w:rPr>
                <w:rFonts w:eastAsia="Times New Roman" w:cs="Times New Roman"/>
                <w:color w:val="000000" w:themeColor="text1"/>
                <w:sz w:val="24"/>
                <w:lang w:eastAsia="ru-RU"/>
              </w:rPr>
              <w:t xml:space="preserve"> </w:t>
            </w:r>
            <w:r w:rsidRPr="0027525A">
              <w:rPr>
                <w:rFonts w:eastAsia="Times New Roman" w:cs="Times New Roman"/>
                <w:color w:val="000000" w:themeColor="text1"/>
                <w:sz w:val="24"/>
                <w:lang w:eastAsia="ru-RU"/>
              </w:rPr>
              <w:t>трудовой деятельности и периодически</w:t>
            </w:r>
            <w:r w:rsidR="00FD7641" w:rsidRPr="0027525A">
              <w:rPr>
                <w:rFonts w:eastAsia="Times New Roman" w:cs="Times New Roman"/>
                <w:color w:val="000000" w:themeColor="text1"/>
                <w:sz w:val="24"/>
                <w:lang w:eastAsia="ru-RU"/>
              </w:rPr>
              <w:t xml:space="preserve"> </w:t>
            </w:r>
            <w:r w:rsidRPr="0027525A">
              <w:rPr>
                <w:rFonts w:eastAsia="Times New Roman" w:cs="Times New Roman"/>
                <w:color w:val="000000" w:themeColor="text1"/>
                <w:sz w:val="24"/>
                <w:lang w:eastAsia="ru-RU"/>
              </w:rPr>
              <w:t>формулируют запросы</w:t>
            </w:r>
            <w:r w:rsidR="00FD7641" w:rsidRPr="0027525A">
              <w:rPr>
                <w:rFonts w:eastAsia="Times New Roman" w:cs="Times New Roman"/>
                <w:color w:val="000000" w:themeColor="text1"/>
                <w:sz w:val="24"/>
                <w:lang w:eastAsia="ru-RU"/>
              </w:rPr>
              <w:t xml:space="preserve"> </w:t>
            </w:r>
            <w:r w:rsidRPr="0027525A">
              <w:rPr>
                <w:rFonts w:eastAsia="Times New Roman" w:cs="Times New Roman"/>
                <w:color w:val="000000" w:themeColor="text1"/>
                <w:sz w:val="24"/>
                <w:lang w:eastAsia="ru-RU"/>
              </w:rPr>
              <w:t>профориентационной</w:t>
            </w:r>
            <w:r w:rsidR="00FD7641" w:rsidRPr="0027525A">
              <w:rPr>
                <w:rFonts w:eastAsia="Times New Roman" w:cs="Times New Roman"/>
                <w:color w:val="000000" w:themeColor="text1"/>
                <w:sz w:val="24"/>
                <w:lang w:eastAsia="ru-RU"/>
              </w:rPr>
              <w:t xml:space="preserve"> </w:t>
            </w:r>
            <w:r w:rsidRPr="0027525A">
              <w:rPr>
                <w:rFonts w:eastAsia="Times New Roman" w:cs="Times New Roman"/>
                <w:color w:val="000000" w:themeColor="text1"/>
                <w:sz w:val="24"/>
                <w:lang w:eastAsia="ru-RU"/>
              </w:rPr>
              <w:t>направленности</w:t>
            </w:r>
          </w:p>
        </w:tc>
        <w:tc>
          <w:tcPr>
            <w:tcW w:w="1545" w:type="pct"/>
          </w:tcPr>
          <w:p w:rsidR="00412390" w:rsidRPr="0027525A" w:rsidRDefault="00412390" w:rsidP="00BA300A">
            <w:pPr>
              <w:ind w:firstLine="0"/>
              <w:rPr>
                <w:rFonts w:eastAsia="Times New Roman" w:cs="Times New Roman"/>
                <w:color w:val="000000" w:themeColor="text1"/>
                <w:sz w:val="24"/>
                <w:lang w:eastAsia="ru-RU"/>
              </w:rPr>
            </w:pPr>
            <w:r w:rsidRPr="0027525A">
              <w:rPr>
                <w:rFonts w:eastAsia="Times New Roman" w:cs="Times New Roman"/>
                <w:color w:val="000000" w:themeColor="text1"/>
                <w:sz w:val="24"/>
                <w:lang w:eastAsia="ru-RU"/>
              </w:rPr>
              <w:t>Как правило в</w:t>
            </w:r>
            <w:r w:rsidR="00FD7641" w:rsidRPr="0027525A">
              <w:rPr>
                <w:rFonts w:eastAsia="Times New Roman" w:cs="Times New Roman"/>
                <w:color w:val="000000" w:themeColor="text1"/>
                <w:sz w:val="24"/>
                <w:lang w:eastAsia="ru-RU"/>
              </w:rPr>
              <w:t xml:space="preserve"> </w:t>
            </w:r>
            <w:r w:rsidRPr="0027525A">
              <w:rPr>
                <w:rFonts w:eastAsia="Times New Roman" w:cs="Times New Roman"/>
                <w:color w:val="000000" w:themeColor="text1"/>
                <w:sz w:val="24"/>
                <w:lang w:eastAsia="ru-RU"/>
              </w:rPr>
              <w:t>ситуациях, требующих</w:t>
            </w:r>
            <w:r w:rsidR="00FD7641" w:rsidRPr="0027525A">
              <w:rPr>
                <w:rFonts w:eastAsia="Times New Roman" w:cs="Times New Roman"/>
                <w:color w:val="000000" w:themeColor="text1"/>
                <w:sz w:val="24"/>
                <w:lang w:eastAsia="ru-RU"/>
              </w:rPr>
              <w:t xml:space="preserve"> </w:t>
            </w:r>
            <w:r w:rsidRPr="0027525A">
              <w:rPr>
                <w:rFonts w:eastAsia="Times New Roman" w:cs="Times New Roman"/>
                <w:color w:val="000000" w:themeColor="text1"/>
                <w:sz w:val="24"/>
                <w:lang w:eastAsia="ru-RU"/>
              </w:rPr>
              <w:t>профессионального</w:t>
            </w:r>
            <w:r w:rsidR="00FD7641" w:rsidRPr="0027525A">
              <w:rPr>
                <w:rFonts w:eastAsia="Times New Roman" w:cs="Times New Roman"/>
                <w:color w:val="000000" w:themeColor="text1"/>
                <w:sz w:val="24"/>
                <w:lang w:eastAsia="ru-RU"/>
              </w:rPr>
              <w:t xml:space="preserve"> </w:t>
            </w:r>
            <w:r w:rsidRPr="0027525A">
              <w:rPr>
                <w:rFonts w:eastAsia="Times New Roman" w:cs="Times New Roman"/>
                <w:color w:val="000000" w:themeColor="text1"/>
                <w:sz w:val="24"/>
                <w:lang w:eastAsia="ru-RU"/>
              </w:rPr>
              <w:t>самоопределения,</w:t>
            </w:r>
            <w:r w:rsidR="00FD7641" w:rsidRPr="0027525A">
              <w:rPr>
                <w:rFonts w:eastAsia="Times New Roman" w:cs="Times New Roman"/>
                <w:color w:val="000000" w:themeColor="text1"/>
                <w:sz w:val="24"/>
                <w:lang w:eastAsia="ru-RU"/>
              </w:rPr>
              <w:t xml:space="preserve"> </w:t>
            </w:r>
            <w:r w:rsidRPr="0027525A">
              <w:rPr>
                <w:rFonts w:eastAsia="Times New Roman" w:cs="Times New Roman"/>
                <w:color w:val="000000" w:themeColor="text1"/>
                <w:sz w:val="24"/>
                <w:lang w:eastAsia="ru-RU"/>
              </w:rPr>
              <w:t>позиция школьников</w:t>
            </w:r>
            <w:r w:rsidR="00FD7641" w:rsidRPr="0027525A">
              <w:rPr>
                <w:rFonts w:eastAsia="Times New Roman" w:cs="Times New Roman"/>
                <w:color w:val="000000" w:themeColor="text1"/>
                <w:sz w:val="24"/>
                <w:lang w:eastAsia="ru-RU"/>
              </w:rPr>
              <w:t xml:space="preserve"> </w:t>
            </w:r>
            <w:r w:rsidRPr="0027525A">
              <w:rPr>
                <w:rFonts w:eastAsia="Times New Roman" w:cs="Times New Roman"/>
                <w:color w:val="000000" w:themeColor="text1"/>
                <w:sz w:val="24"/>
                <w:lang w:eastAsia="ru-RU"/>
              </w:rPr>
              <w:t>пассивна, отношение к</w:t>
            </w:r>
            <w:r w:rsidR="00FD7641" w:rsidRPr="0027525A">
              <w:rPr>
                <w:rFonts w:eastAsia="Times New Roman" w:cs="Times New Roman"/>
                <w:color w:val="000000" w:themeColor="text1"/>
                <w:sz w:val="24"/>
                <w:lang w:eastAsia="ru-RU"/>
              </w:rPr>
              <w:t xml:space="preserve"> </w:t>
            </w:r>
            <w:r w:rsidRPr="0027525A">
              <w:rPr>
                <w:rFonts w:eastAsia="Times New Roman" w:cs="Times New Roman"/>
                <w:color w:val="000000" w:themeColor="text1"/>
                <w:sz w:val="24"/>
                <w:lang w:eastAsia="ru-RU"/>
              </w:rPr>
              <w:t>затруднениям</w:t>
            </w:r>
            <w:r w:rsidR="00FD7641" w:rsidRPr="0027525A">
              <w:rPr>
                <w:rFonts w:eastAsia="Times New Roman" w:cs="Times New Roman"/>
                <w:color w:val="000000" w:themeColor="text1"/>
                <w:sz w:val="24"/>
                <w:lang w:eastAsia="ru-RU"/>
              </w:rPr>
              <w:t xml:space="preserve"> </w:t>
            </w:r>
            <w:r w:rsidRPr="0027525A">
              <w:rPr>
                <w:rFonts w:eastAsia="Times New Roman" w:cs="Times New Roman"/>
                <w:color w:val="000000" w:themeColor="text1"/>
                <w:sz w:val="24"/>
                <w:lang w:eastAsia="ru-RU"/>
              </w:rPr>
              <w:t>негативно; ситуации</w:t>
            </w:r>
            <w:r w:rsidR="00FD7641" w:rsidRPr="0027525A">
              <w:rPr>
                <w:rFonts w:eastAsia="Times New Roman" w:cs="Times New Roman"/>
                <w:color w:val="000000" w:themeColor="text1"/>
                <w:sz w:val="24"/>
                <w:lang w:eastAsia="ru-RU"/>
              </w:rPr>
              <w:t xml:space="preserve"> </w:t>
            </w:r>
            <w:r w:rsidRPr="0027525A">
              <w:rPr>
                <w:rFonts w:eastAsia="Times New Roman" w:cs="Times New Roman"/>
                <w:color w:val="000000" w:themeColor="text1"/>
                <w:sz w:val="24"/>
                <w:lang w:eastAsia="ru-RU"/>
              </w:rPr>
              <w:t>самоопределения как</w:t>
            </w:r>
            <w:r w:rsidR="00FD7641" w:rsidRPr="0027525A">
              <w:rPr>
                <w:rFonts w:eastAsia="Times New Roman" w:cs="Times New Roman"/>
                <w:color w:val="000000" w:themeColor="text1"/>
                <w:sz w:val="24"/>
                <w:lang w:eastAsia="ru-RU"/>
              </w:rPr>
              <w:t xml:space="preserve"> </w:t>
            </w:r>
            <w:r w:rsidRPr="0027525A">
              <w:rPr>
                <w:rFonts w:eastAsia="Times New Roman" w:cs="Times New Roman"/>
                <w:color w:val="000000" w:themeColor="text1"/>
                <w:sz w:val="24"/>
                <w:lang w:eastAsia="ru-RU"/>
              </w:rPr>
              <w:t>правило не доводятся</w:t>
            </w:r>
            <w:r w:rsidR="00FD7641" w:rsidRPr="0027525A">
              <w:rPr>
                <w:rFonts w:eastAsia="Times New Roman" w:cs="Times New Roman"/>
                <w:color w:val="000000" w:themeColor="text1"/>
                <w:sz w:val="24"/>
                <w:lang w:eastAsia="ru-RU"/>
              </w:rPr>
              <w:t xml:space="preserve"> </w:t>
            </w:r>
            <w:r w:rsidRPr="0027525A">
              <w:rPr>
                <w:rFonts w:eastAsia="Times New Roman" w:cs="Times New Roman"/>
                <w:color w:val="000000" w:themeColor="text1"/>
                <w:sz w:val="24"/>
                <w:lang w:eastAsia="ru-RU"/>
              </w:rPr>
              <w:t>до окончательного</w:t>
            </w:r>
            <w:r w:rsidR="00FD7641" w:rsidRPr="0027525A">
              <w:rPr>
                <w:rFonts w:eastAsia="Times New Roman" w:cs="Times New Roman"/>
                <w:color w:val="000000" w:themeColor="text1"/>
                <w:sz w:val="24"/>
                <w:lang w:eastAsia="ru-RU"/>
              </w:rPr>
              <w:t xml:space="preserve"> </w:t>
            </w:r>
            <w:r w:rsidRPr="0027525A">
              <w:rPr>
                <w:rFonts w:eastAsia="Times New Roman" w:cs="Times New Roman"/>
                <w:color w:val="000000" w:themeColor="text1"/>
                <w:sz w:val="24"/>
                <w:lang w:eastAsia="ru-RU"/>
              </w:rPr>
              <w:t>завершения;</w:t>
            </w:r>
            <w:r w:rsidR="00FD7641" w:rsidRPr="0027525A">
              <w:rPr>
                <w:rFonts w:eastAsia="Times New Roman" w:cs="Times New Roman"/>
                <w:color w:val="000000" w:themeColor="text1"/>
                <w:sz w:val="24"/>
                <w:lang w:eastAsia="ru-RU"/>
              </w:rPr>
              <w:t xml:space="preserve"> </w:t>
            </w:r>
            <w:r w:rsidRPr="0027525A">
              <w:rPr>
                <w:rFonts w:eastAsia="Times New Roman" w:cs="Times New Roman"/>
                <w:color w:val="000000" w:themeColor="text1"/>
                <w:sz w:val="24"/>
                <w:lang w:eastAsia="ru-RU"/>
              </w:rPr>
              <w:t>эмоциональные</w:t>
            </w:r>
            <w:r w:rsidR="00FD7641" w:rsidRPr="0027525A">
              <w:rPr>
                <w:rFonts w:eastAsia="Times New Roman" w:cs="Times New Roman"/>
                <w:color w:val="000000" w:themeColor="text1"/>
                <w:sz w:val="24"/>
                <w:lang w:eastAsia="ru-RU"/>
              </w:rPr>
              <w:t xml:space="preserve"> </w:t>
            </w:r>
            <w:r w:rsidRPr="0027525A">
              <w:rPr>
                <w:rFonts w:eastAsia="Times New Roman" w:cs="Times New Roman"/>
                <w:color w:val="000000" w:themeColor="text1"/>
                <w:sz w:val="24"/>
                <w:lang w:eastAsia="ru-RU"/>
              </w:rPr>
              <w:t>переживания</w:t>
            </w:r>
            <w:r w:rsidR="00FD7641" w:rsidRPr="0027525A">
              <w:rPr>
                <w:rFonts w:eastAsia="Times New Roman" w:cs="Times New Roman"/>
                <w:color w:val="000000" w:themeColor="text1"/>
                <w:sz w:val="24"/>
                <w:lang w:eastAsia="ru-RU"/>
              </w:rPr>
              <w:t xml:space="preserve"> </w:t>
            </w:r>
            <w:r w:rsidRPr="0027525A">
              <w:rPr>
                <w:rFonts w:eastAsia="Times New Roman" w:cs="Times New Roman"/>
                <w:color w:val="000000" w:themeColor="text1"/>
                <w:sz w:val="24"/>
                <w:lang w:eastAsia="ru-RU"/>
              </w:rPr>
              <w:t>незначительны или</w:t>
            </w:r>
            <w:r w:rsidR="00FD7641" w:rsidRPr="0027525A">
              <w:rPr>
                <w:rFonts w:eastAsia="Times New Roman" w:cs="Times New Roman"/>
                <w:color w:val="000000" w:themeColor="text1"/>
                <w:sz w:val="24"/>
                <w:lang w:eastAsia="ru-RU"/>
              </w:rPr>
              <w:t xml:space="preserve"> </w:t>
            </w:r>
            <w:r w:rsidRPr="0027525A">
              <w:rPr>
                <w:rFonts w:eastAsia="Times New Roman" w:cs="Times New Roman"/>
                <w:color w:val="000000" w:themeColor="text1"/>
                <w:sz w:val="24"/>
                <w:lang w:eastAsia="ru-RU"/>
              </w:rPr>
              <w:t>отсутствуют; ценности</w:t>
            </w:r>
            <w:r w:rsidR="00FD7641" w:rsidRPr="0027525A">
              <w:rPr>
                <w:rFonts w:eastAsia="Times New Roman" w:cs="Times New Roman"/>
                <w:color w:val="000000" w:themeColor="text1"/>
                <w:sz w:val="24"/>
                <w:lang w:eastAsia="ru-RU"/>
              </w:rPr>
              <w:t xml:space="preserve"> </w:t>
            </w:r>
            <w:r w:rsidRPr="0027525A">
              <w:rPr>
                <w:rFonts w:eastAsia="Times New Roman" w:cs="Times New Roman"/>
                <w:color w:val="000000" w:themeColor="text1"/>
                <w:sz w:val="24"/>
                <w:lang w:eastAsia="ru-RU"/>
              </w:rPr>
              <w:t>профессиональной деятельности не</w:t>
            </w:r>
            <w:r w:rsidR="00FD7641" w:rsidRPr="0027525A">
              <w:rPr>
                <w:rFonts w:eastAsia="Times New Roman" w:cs="Times New Roman"/>
                <w:color w:val="000000" w:themeColor="text1"/>
                <w:sz w:val="24"/>
                <w:lang w:eastAsia="ru-RU"/>
              </w:rPr>
              <w:t xml:space="preserve"> </w:t>
            </w:r>
            <w:r w:rsidRPr="0027525A">
              <w:rPr>
                <w:rFonts w:eastAsia="Times New Roman" w:cs="Times New Roman"/>
                <w:color w:val="000000" w:themeColor="text1"/>
                <w:sz w:val="24"/>
                <w:lang w:eastAsia="ru-RU"/>
              </w:rPr>
              <w:t>разделяются ими, а</w:t>
            </w:r>
            <w:r w:rsidR="00FD7641" w:rsidRPr="0027525A">
              <w:rPr>
                <w:rFonts w:eastAsia="Times New Roman" w:cs="Times New Roman"/>
                <w:color w:val="000000" w:themeColor="text1"/>
                <w:sz w:val="24"/>
                <w:lang w:eastAsia="ru-RU"/>
              </w:rPr>
              <w:t xml:space="preserve"> </w:t>
            </w:r>
            <w:r w:rsidRPr="0027525A">
              <w:rPr>
                <w:rFonts w:eastAsia="Times New Roman" w:cs="Times New Roman"/>
                <w:color w:val="000000" w:themeColor="text1"/>
                <w:sz w:val="24"/>
                <w:lang w:eastAsia="ru-RU"/>
              </w:rPr>
              <w:t>вопросы, касающиеся</w:t>
            </w:r>
            <w:r w:rsidR="00FD7641" w:rsidRPr="0027525A">
              <w:rPr>
                <w:rFonts w:eastAsia="Times New Roman" w:cs="Times New Roman"/>
                <w:color w:val="000000" w:themeColor="text1"/>
                <w:sz w:val="24"/>
                <w:lang w:eastAsia="ru-RU"/>
              </w:rPr>
              <w:t xml:space="preserve"> </w:t>
            </w:r>
            <w:r w:rsidRPr="0027525A">
              <w:rPr>
                <w:rFonts w:eastAsia="Times New Roman" w:cs="Times New Roman"/>
                <w:color w:val="000000" w:themeColor="text1"/>
                <w:sz w:val="24"/>
                <w:lang w:eastAsia="ru-RU"/>
              </w:rPr>
              <w:t>профессиональной</w:t>
            </w:r>
            <w:r w:rsidR="00FD7641" w:rsidRPr="0027525A">
              <w:rPr>
                <w:rFonts w:eastAsia="Times New Roman" w:cs="Times New Roman"/>
                <w:color w:val="000000" w:themeColor="text1"/>
                <w:sz w:val="24"/>
                <w:lang w:eastAsia="ru-RU"/>
              </w:rPr>
              <w:t xml:space="preserve"> </w:t>
            </w:r>
            <w:r w:rsidRPr="0027525A">
              <w:rPr>
                <w:rFonts w:eastAsia="Times New Roman" w:cs="Times New Roman"/>
                <w:color w:val="000000" w:themeColor="text1"/>
                <w:sz w:val="24"/>
                <w:lang w:eastAsia="ru-RU"/>
              </w:rPr>
              <w:t>ориентации, не</w:t>
            </w:r>
            <w:r w:rsidR="00FD7641" w:rsidRPr="0027525A">
              <w:rPr>
                <w:rFonts w:eastAsia="Times New Roman" w:cs="Times New Roman"/>
                <w:color w:val="000000" w:themeColor="text1"/>
                <w:sz w:val="24"/>
                <w:lang w:eastAsia="ru-RU"/>
              </w:rPr>
              <w:t xml:space="preserve"> </w:t>
            </w:r>
            <w:r w:rsidRPr="0027525A">
              <w:rPr>
                <w:rFonts w:eastAsia="Times New Roman" w:cs="Times New Roman"/>
                <w:color w:val="000000" w:themeColor="text1"/>
                <w:sz w:val="24"/>
                <w:lang w:eastAsia="ru-RU"/>
              </w:rPr>
              <w:t>формулируются</w:t>
            </w:r>
          </w:p>
        </w:tc>
      </w:tr>
      <w:tr w:rsidR="00412390" w:rsidRPr="0027525A" w:rsidTr="00BA300A">
        <w:trPr>
          <w:cantSplit/>
          <w:trHeight w:val="1134"/>
        </w:trPr>
        <w:tc>
          <w:tcPr>
            <w:tcW w:w="366" w:type="pct"/>
            <w:textDirection w:val="btLr"/>
          </w:tcPr>
          <w:p w:rsidR="00412390" w:rsidRPr="0027525A" w:rsidRDefault="00412390" w:rsidP="00BA300A">
            <w:pPr>
              <w:ind w:firstLine="0"/>
              <w:jc w:val="center"/>
              <w:rPr>
                <w:rFonts w:eastAsia="Times New Roman" w:cs="Times New Roman"/>
                <w:color w:val="000000" w:themeColor="text1"/>
                <w:sz w:val="24"/>
                <w:lang w:eastAsia="ru-RU"/>
              </w:rPr>
            </w:pPr>
            <w:r w:rsidRPr="0027525A">
              <w:rPr>
                <w:rFonts w:eastAsia="Times New Roman" w:cs="Times New Roman"/>
                <w:color w:val="000000" w:themeColor="text1"/>
                <w:sz w:val="24"/>
                <w:lang w:eastAsia="ru-RU"/>
              </w:rPr>
              <w:t>Деятельностно-практический</w:t>
            </w:r>
          </w:p>
        </w:tc>
        <w:tc>
          <w:tcPr>
            <w:tcW w:w="1544" w:type="pct"/>
          </w:tcPr>
          <w:p w:rsidR="00412390" w:rsidRPr="0027525A" w:rsidRDefault="00412390" w:rsidP="00BA300A">
            <w:pPr>
              <w:ind w:firstLine="0"/>
              <w:rPr>
                <w:rFonts w:eastAsia="Times New Roman" w:cs="Times New Roman"/>
                <w:color w:val="000000" w:themeColor="text1"/>
                <w:sz w:val="24"/>
                <w:lang w:eastAsia="ru-RU"/>
              </w:rPr>
            </w:pPr>
            <w:r w:rsidRPr="0027525A">
              <w:rPr>
                <w:rFonts w:eastAsia="Times New Roman" w:cs="Times New Roman"/>
                <w:color w:val="000000" w:themeColor="text1"/>
                <w:sz w:val="24"/>
                <w:lang w:eastAsia="ru-RU"/>
              </w:rPr>
              <w:t>Наличие достаточного</w:t>
            </w:r>
            <w:r w:rsidR="00FD7641" w:rsidRPr="0027525A">
              <w:rPr>
                <w:rFonts w:eastAsia="Times New Roman" w:cs="Times New Roman"/>
                <w:color w:val="000000" w:themeColor="text1"/>
                <w:sz w:val="24"/>
                <w:lang w:eastAsia="ru-RU"/>
              </w:rPr>
              <w:t xml:space="preserve"> </w:t>
            </w:r>
            <w:r w:rsidRPr="0027525A">
              <w:rPr>
                <w:rFonts w:eastAsia="Times New Roman" w:cs="Times New Roman"/>
                <w:color w:val="000000" w:themeColor="text1"/>
                <w:sz w:val="24"/>
                <w:lang w:eastAsia="ru-RU"/>
              </w:rPr>
              <w:t>опыта и умений в</w:t>
            </w:r>
            <w:r w:rsidR="00FD7641" w:rsidRPr="0027525A">
              <w:rPr>
                <w:rFonts w:eastAsia="Times New Roman" w:cs="Times New Roman"/>
                <w:color w:val="000000" w:themeColor="text1"/>
                <w:sz w:val="24"/>
                <w:lang w:eastAsia="ru-RU"/>
              </w:rPr>
              <w:t xml:space="preserve"> </w:t>
            </w:r>
            <w:r w:rsidRPr="0027525A">
              <w:rPr>
                <w:rFonts w:eastAsia="Times New Roman" w:cs="Times New Roman"/>
                <w:color w:val="000000" w:themeColor="text1"/>
                <w:sz w:val="24"/>
                <w:lang w:eastAsia="ru-RU"/>
              </w:rPr>
              <w:t>освоении новых</w:t>
            </w:r>
            <w:r w:rsidR="00FD7641" w:rsidRPr="0027525A">
              <w:rPr>
                <w:rFonts w:eastAsia="Times New Roman" w:cs="Times New Roman"/>
                <w:color w:val="000000" w:themeColor="text1"/>
                <w:sz w:val="24"/>
                <w:lang w:eastAsia="ru-RU"/>
              </w:rPr>
              <w:t xml:space="preserve"> </w:t>
            </w:r>
            <w:r w:rsidRPr="0027525A">
              <w:rPr>
                <w:rFonts w:eastAsia="Times New Roman" w:cs="Times New Roman"/>
                <w:color w:val="000000" w:themeColor="text1"/>
                <w:sz w:val="24"/>
                <w:lang w:eastAsia="ru-RU"/>
              </w:rPr>
              <w:t>технологий и способов</w:t>
            </w:r>
            <w:r w:rsidR="00FD7641" w:rsidRPr="0027525A">
              <w:rPr>
                <w:rFonts w:eastAsia="Times New Roman" w:cs="Times New Roman"/>
                <w:color w:val="000000" w:themeColor="text1"/>
                <w:sz w:val="24"/>
                <w:lang w:eastAsia="ru-RU"/>
              </w:rPr>
              <w:t xml:space="preserve"> </w:t>
            </w:r>
            <w:r w:rsidRPr="0027525A">
              <w:rPr>
                <w:rFonts w:eastAsia="Times New Roman" w:cs="Times New Roman"/>
                <w:color w:val="000000" w:themeColor="text1"/>
                <w:sz w:val="24"/>
                <w:lang w:eastAsia="ru-RU"/>
              </w:rPr>
              <w:t>деятельности; в</w:t>
            </w:r>
            <w:r w:rsidR="00FD7641" w:rsidRPr="0027525A">
              <w:rPr>
                <w:rFonts w:eastAsia="Times New Roman" w:cs="Times New Roman"/>
                <w:color w:val="000000" w:themeColor="text1"/>
                <w:sz w:val="24"/>
                <w:lang w:eastAsia="ru-RU"/>
              </w:rPr>
              <w:t xml:space="preserve"> </w:t>
            </w:r>
            <w:r w:rsidRPr="0027525A">
              <w:rPr>
                <w:rFonts w:eastAsia="Times New Roman" w:cs="Times New Roman"/>
                <w:color w:val="000000" w:themeColor="text1"/>
                <w:sz w:val="24"/>
                <w:lang w:eastAsia="ru-RU"/>
              </w:rPr>
              <w:t>нахождении</w:t>
            </w:r>
            <w:r w:rsidR="00FD7641" w:rsidRPr="0027525A">
              <w:rPr>
                <w:rFonts w:eastAsia="Times New Roman" w:cs="Times New Roman"/>
                <w:color w:val="000000" w:themeColor="text1"/>
                <w:sz w:val="24"/>
                <w:lang w:eastAsia="ru-RU"/>
              </w:rPr>
              <w:t xml:space="preserve"> </w:t>
            </w:r>
            <w:r w:rsidRPr="0027525A">
              <w:rPr>
                <w:rFonts w:eastAsia="Times New Roman" w:cs="Times New Roman"/>
                <w:color w:val="000000" w:themeColor="text1"/>
                <w:sz w:val="24"/>
                <w:lang w:eastAsia="ru-RU"/>
              </w:rPr>
              <w:t>помощников и</w:t>
            </w:r>
            <w:r w:rsidR="00FD7641" w:rsidRPr="0027525A">
              <w:rPr>
                <w:rFonts w:eastAsia="Times New Roman" w:cs="Times New Roman"/>
                <w:color w:val="000000" w:themeColor="text1"/>
                <w:sz w:val="24"/>
                <w:lang w:eastAsia="ru-RU"/>
              </w:rPr>
              <w:t xml:space="preserve"> </w:t>
            </w:r>
            <w:r w:rsidRPr="0027525A">
              <w:rPr>
                <w:rFonts w:eastAsia="Times New Roman" w:cs="Times New Roman"/>
                <w:color w:val="000000" w:themeColor="text1"/>
                <w:sz w:val="24"/>
                <w:lang w:eastAsia="ru-RU"/>
              </w:rPr>
              <w:t>защитников среди</w:t>
            </w:r>
            <w:r w:rsidR="00FD7641" w:rsidRPr="0027525A">
              <w:rPr>
                <w:rFonts w:eastAsia="Times New Roman" w:cs="Times New Roman"/>
                <w:color w:val="000000" w:themeColor="text1"/>
                <w:sz w:val="24"/>
                <w:lang w:eastAsia="ru-RU"/>
              </w:rPr>
              <w:t xml:space="preserve"> </w:t>
            </w:r>
            <w:r w:rsidRPr="0027525A">
              <w:rPr>
                <w:rFonts w:eastAsia="Times New Roman" w:cs="Times New Roman"/>
                <w:color w:val="000000" w:themeColor="text1"/>
                <w:sz w:val="24"/>
                <w:lang w:eastAsia="ru-RU"/>
              </w:rPr>
              <w:t>друзей, педагогов,</w:t>
            </w:r>
            <w:r w:rsidR="00FD7641" w:rsidRPr="0027525A">
              <w:rPr>
                <w:rFonts w:eastAsia="Times New Roman" w:cs="Times New Roman"/>
                <w:color w:val="000000" w:themeColor="text1"/>
                <w:sz w:val="24"/>
                <w:lang w:eastAsia="ru-RU"/>
              </w:rPr>
              <w:t xml:space="preserve"> </w:t>
            </w:r>
            <w:r w:rsidRPr="0027525A">
              <w:rPr>
                <w:rFonts w:eastAsia="Times New Roman" w:cs="Times New Roman"/>
                <w:color w:val="000000" w:themeColor="text1"/>
                <w:sz w:val="24"/>
                <w:lang w:eastAsia="ru-RU"/>
              </w:rPr>
              <w:t>родителей, других</w:t>
            </w:r>
            <w:r w:rsidR="00FD7641" w:rsidRPr="0027525A">
              <w:rPr>
                <w:rFonts w:eastAsia="Times New Roman" w:cs="Times New Roman"/>
                <w:color w:val="000000" w:themeColor="text1"/>
                <w:sz w:val="24"/>
                <w:lang w:eastAsia="ru-RU"/>
              </w:rPr>
              <w:t xml:space="preserve"> </w:t>
            </w:r>
            <w:r w:rsidRPr="0027525A">
              <w:rPr>
                <w:rFonts w:eastAsia="Times New Roman" w:cs="Times New Roman"/>
                <w:color w:val="000000" w:themeColor="text1"/>
                <w:sz w:val="24"/>
                <w:lang w:eastAsia="ru-RU"/>
              </w:rPr>
              <w:t>значимых взрослых; в</w:t>
            </w:r>
            <w:r w:rsidR="00FD7641" w:rsidRPr="0027525A">
              <w:rPr>
                <w:rFonts w:eastAsia="Times New Roman" w:cs="Times New Roman"/>
                <w:color w:val="000000" w:themeColor="text1"/>
                <w:sz w:val="24"/>
                <w:lang w:eastAsia="ru-RU"/>
              </w:rPr>
              <w:t xml:space="preserve"> </w:t>
            </w:r>
            <w:r w:rsidRPr="0027525A">
              <w:rPr>
                <w:rFonts w:eastAsia="Times New Roman" w:cs="Times New Roman"/>
                <w:color w:val="000000" w:themeColor="text1"/>
                <w:sz w:val="24"/>
                <w:lang w:eastAsia="ru-RU"/>
              </w:rPr>
              <w:t>распознавании</w:t>
            </w:r>
            <w:r w:rsidR="00FD7641" w:rsidRPr="0027525A">
              <w:rPr>
                <w:rFonts w:eastAsia="Times New Roman" w:cs="Times New Roman"/>
                <w:color w:val="000000" w:themeColor="text1"/>
                <w:sz w:val="24"/>
                <w:lang w:eastAsia="ru-RU"/>
              </w:rPr>
              <w:t xml:space="preserve"> </w:t>
            </w:r>
            <w:r w:rsidRPr="0027525A">
              <w:rPr>
                <w:rFonts w:eastAsia="Times New Roman" w:cs="Times New Roman"/>
                <w:color w:val="000000" w:themeColor="text1"/>
                <w:sz w:val="24"/>
                <w:lang w:eastAsia="ru-RU"/>
              </w:rPr>
              <w:t>манипуляций и</w:t>
            </w:r>
            <w:r w:rsidR="00FD7641" w:rsidRPr="0027525A">
              <w:rPr>
                <w:rFonts w:eastAsia="Times New Roman" w:cs="Times New Roman"/>
                <w:color w:val="000000" w:themeColor="text1"/>
                <w:sz w:val="24"/>
                <w:lang w:eastAsia="ru-RU"/>
              </w:rPr>
              <w:t xml:space="preserve"> </w:t>
            </w:r>
            <w:r w:rsidRPr="0027525A">
              <w:rPr>
                <w:rFonts w:eastAsia="Times New Roman" w:cs="Times New Roman"/>
                <w:color w:val="000000" w:themeColor="text1"/>
                <w:sz w:val="24"/>
                <w:lang w:eastAsia="ru-RU"/>
              </w:rPr>
              <w:t>успешном преодолении</w:t>
            </w:r>
            <w:r w:rsidR="00FD7641" w:rsidRPr="0027525A">
              <w:rPr>
                <w:rFonts w:eastAsia="Times New Roman" w:cs="Times New Roman"/>
                <w:color w:val="000000" w:themeColor="text1"/>
                <w:sz w:val="24"/>
                <w:lang w:eastAsia="ru-RU"/>
              </w:rPr>
              <w:t xml:space="preserve"> </w:t>
            </w:r>
            <w:r w:rsidRPr="0027525A">
              <w:rPr>
                <w:rFonts w:eastAsia="Times New Roman" w:cs="Times New Roman"/>
                <w:color w:val="000000" w:themeColor="text1"/>
                <w:sz w:val="24"/>
                <w:lang w:eastAsia="ru-RU"/>
              </w:rPr>
              <w:t>препятствий</w:t>
            </w:r>
            <w:r w:rsidR="00FD7641" w:rsidRPr="0027525A">
              <w:rPr>
                <w:rFonts w:eastAsia="Times New Roman" w:cs="Times New Roman"/>
                <w:color w:val="000000" w:themeColor="text1"/>
                <w:sz w:val="24"/>
                <w:lang w:eastAsia="ru-RU"/>
              </w:rPr>
              <w:t xml:space="preserve"> </w:t>
            </w:r>
            <w:r w:rsidRPr="0027525A">
              <w:rPr>
                <w:rFonts w:eastAsia="Times New Roman" w:cs="Times New Roman"/>
                <w:color w:val="000000" w:themeColor="text1"/>
                <w:sz w:val="24"/>
                <w:lang w:eastAsia="ru-RU"/>
              </w:rPr>
              <w:t>(затруднений) в</w:t>
            </w:r>
            <w:r w:rsidR="00FD7641" w:rsidRPr="0027525A">
              <w:rPr>
                <w:rFonts w:eastAsia="Times New Roman" w:cs="Times New Roman"/>
                <w:color w:val="000000" w:themeColor="text1"/>
                <w:sz w:val="24"/>
                <w:lang w:eastAsia="ru-RU"/>
              </w:rPr>
              <w:t xml:space="preserve"> </w:t>
            </w:r>
            <w:r w:rsidRPr="0027525A">
              <w:rPr>
                <w:rFonts w:eastAsia="Times New Roman" w:cs="Times New Roman"/>
                <w:color w:val="000000" w:themeColor="text1"/>
                <w:sz w:val="24"/>
                <w:lang w:eastAsia="ru-RU"/>
              </w:rPr>
              <w:t>процессе</w:t>
            </w:r>
            <w:r w:rsidR="00FD7641" w:rsidRPr="0027525A">
              <w:rPr>
                <w:rFonts w:eastAsia="Times New Roman" w:cs="Times New Roman"/>
                <w:color w:val="000000" w:themeColor="text1"/>
                <w:sz w:val="24"/>
                <w:lang w:eastAsia="ru-RU"/>
              </w:rPr>
              <w:t xml:space="preserve"> </w:t>
            </w:r>
            <w:r w:rsidRPr="0027525A">
              <w:rPr>
                <w:rFonts w:eastAsia="Times New Roman" w:cs="Times New Roman"/>
                <w:color w:val="000000" w:themeColor="text1"/>
                <w:sz w:val="24"/>
                <w:lang w:eastAsia="ru-RU"/>
              </w:rPr>
              <w:t>профессионального</w:t>
            </w:r>
            <w:r w:rsidR="00FD7641" w:rsidRPr="0027525A">
              <w:rPr>
                <w:rFonts w:eastAsia="Times New Roman" w:cs="Times New Roman"/>
                <w:color w:val="000000" w:themeColor="text1"/>
                <w:sz w:val="24"/>
                <w:lang w:eastAsia="ru-RU"/>
              </w:rPr>
              <w:t xml:space="preserve"> </w:t>
            </w:r>
            <w:r w:rsidRPr="0027525A">
              <w:rPr>
                <w:rFonts w:eastAsia="Times New Roman" w:cs="Times New Roman"/>
                <w:color w:val="000000" w:themeColor="text1"/>
                <w:sz w:val="24"/>
                <w:lang w:eastAsia="ru-RU"/>
              </w:rPr>
              <w:t>самоопределения</w:t>
            </w:r>
          </w:p>
        </w:tc>
        <w:tc>
          <w:tcPr>
            <w:tcW w:w="1544" w:type="pct"/>
          </w:tcPr>
          <w:p w:rsidR="00412390" w:rsidRPr="0027525A" w:rsidRDefault="00412390" w:rsidP="00BA300A">
            <w:pPr>
              <w:ind w:firstLine="0"/>
              <w:rPr>
                <w:rFonts w:eastAsia="Times New Roman" w:cs="Times New Roman"/>
                <w:color w:val="000000" w:themeColor="text1"/>
                <w:sz w:val="24"/>
                <w:lang w:eastAsia="ru-RU"/>
              </w:rPr>
            </w:pPr>
            <w:r w:rsidRPr="0027525A">
              <w:rPr>
                <w:rFonts w:eastAsia="Times New Roman" w:cs="Times New Roman"/>
                <w:color w:val="000000" w:themeColor="text1"/>
                <w:sz w:val="24"/>
                <w:lang w:eastAsia="ru-RU"/>
              </w:rPr>
              <w:t>Наличие достаточного</w:t>
            </w:r>
            <w:r w:rsidR="00FD7641" w:rsidRPr="0027525A">
              <w:rPr>
                <w:rFonts w:eastAsia="Times New Roman" w:cs="Times New Roman"/>
                <w:color w:val="000000" w:themeColor="text1"/>
                <w:sz w:val="24"/>
                <w:lang w:eastAsia="ru-RU"/>
              </w:rPr>
              <w:t xml:space="preserve"> </w:t>
            </w:r>
            <w:r w:rsidRPr="0027525A">
              <w:rPr>
                <w:rFonts w:eastAsia="Times New Roman" w:cs="Times New Roman"/>
                <w:color w:val="000000" w:themeColor="text1"/>
                <w:sz w:val="24"/>
                <w:lang w:eastAsia="ru-RU"/>
              </w:rPr>
              <w:t>опыта и умений</w:t>
            </w:r>
            <w:r w:rsidR="00FD7641" w:rsidRPr="0027525A">
              <w:rPr>
                <w:rFonts w:eastAsia="Times New Roman" w:cs="Times New Roman"/>
                <w:color w:val="000000" w:themeColor="text1"/>
                <w:sz w:val="24"/>
                <w:lang w:eastAsia="ru-RU"/>
              </w:rPr>
              <w:t xml:space="preserve"> </w:t>
            </w:r>
            <w:r w:rsidRPr="0027525A">
              <w:rPr>
                <w:rFonts w:eastAsia="Times New Roman" w:cs="Times New Roman"/>
                <w:color w:val="000000" w:themeColor="text1"/>
                <w:sz w:val="24"/>
                <w:lang w:eastAsia="ru-RU"/>
              </w:rPr>
              <w:t>действовать по заранее</w:t>
            </w:r>
            <w:r w:rsidR="00FD7641" w:rsidRPr="0027525A">
              <w:rPr>
                <w:rFonts w:eastAsia="Times New Roman" w:cs="Times New Roman"/>
                <w:color w:val="000000" w:themeColor="text1"/>
                <w:sz w:val="24"/>
                <w:lang w:eastAsia="ru-RU"/>
              </w:rPr>
              <w:t xml:space="preserve"> </w:t>
            </w:r>
            <w:r w:rsidRPr="0027525A">
              <w:rPr>
                <w:rFonts w:eastAsia="Times New Roman" w:cs="Times New Roman"/>
                <w:color w:val="000000" w:themeColor="text1"/>
                <w:sz w:val="24"/>
                <w:lang w:eastAsia="ru-RU"/>
              </w:rPr>
              <w:t>известному алгоритму в</w:t>
            </w:r>
            <w:r w:rsidR="00FD7641" w:rsidRPr="0027525A">
              <w:rPr>
                <w:rFonts w:eastAsia="Times New Roman" w:cs="Times New Roman"/>
                <w:color w:val="000000" w:themeColor="text1"/>
                <w:sz w:val="24"/>
                <w:lang w:eastAsia="ru-RU"/>
              </w:rPr>
              <w:t xml:space="preserve"> </w:t>
            </w:r>
            <w:r w:rsidRPr="0027525A">
              <w:rPr>
                <w:rFonts w:eastAsia="Times New Roman" w:cs="Times New Roman"/>
                <w:color w:val="000000" w:themeColor="text1"/>
                <w:sz w:val="24"/>
                <w:lang w:eastAsia="ru-RU"/>
              </w:rPr>
              <w:t>освоении новых</w:t>
            </w:r>
            <w:r w:rsidR="00FD7641" w:rsidRPr="0027525A">
              <w:rPr>
                <w:rFonts w:eastAsia="Times New Roman" w:cs="Times New Roman"/>
                <w:color w:val="000000" w:themeColor="text1"/>
                <w:sz w:val="24"/>
                <w:lang w:eastAsia="ru-RU"/>
              </w:rPr>
              <w:t xml:space="preserve"> </w:t>
            </w:r>
            <w:r w:rsidRPr="0027525A">
              <w:rPr>
                <w:rFonts w:eastAsia="Times New Roman" w:cs="Times New Roman"/>
                <w:color w:val="000000" w:themeColor="text1"/>
                <w:sz w:val="24"/>
                <w:lang w:eastAsia="ru-RU"/>
              </w:rPr>
              <w:t>технологий и способов</w:t>
            </w:r>
            <w:r w:rsidR="00FD7641" w:rsidRPr="0027525A">
              <w:rPr>
                <w:rFonts w:eastAsia="Times New Roman" w:cs="Times New Roman"/>
                <w:color w:val="000000" w:themeColor="text1"/>
                <w:sz w:val="24"/>
                <w:lang w:eastAsia="ru-RU"/>
              </w:rPr>
              <w:t xml:space="preserve"> </w:t>
            </w:r>
            <w:r w:rsidRPr="0027525A">
              <w:rPr>
                <w:rFonts w:eastAsia="Times New Roman" w:cs="Times New Roman"/>
                <w:color w:val="000000" w:themeColor="text1"/>
                <w:sz w:val="24"/>
                <w:lang w:eastAsia="ru-RU"/>
              </w:rPr>
              <w:t>деятельности; в</w:t>
            </w:r>
            <w:r w:rsidR="00FD7641" w:rsidRPr="0027525A">
              <w:rPr>
                <w:rFonts w:eastAsia="Times New Roman" w:cs="Times New Roman"/>
                <w:color w:val="000000" w:themeColor="text1"/>
                <w:sz w:val="24"/>
                <w:lang w:eastAsia="ru-RU"/>
              </w:rPr>
              <w:t xml:space="preserve"> </w:t>
            </w:r>
            <w:r w:rsidRPr="0027525A">
              <w:rPr>
                <w:rFonts w:eastAsia="Times New Roman" w:cs="Times New Roman"/>
                <w:color w:val="000000" w:themeColor="text1"/>
                <w:sz w:val="24"/>
                <w:lang w:eastAsia="ru-RU"/>
              </w:rPr>
              <w:t>нахождении помощников</w:t>
            </w:r>
            <w:r w:rsidR="00FD7641" w:rsidRPr="0027525A">
              <w:rPr>
                <w:rFonts w:eastAsia="Times New Roman" w:cs="Times New Roman"/>
                <w:color w:val="000000" w:themeColor="text1"/>
                <w:sz w:val="24"/>
                <w:lang w:eastAsia="ru-RU"/>
              </w:rPr>
              <w:t xml:space="preserve"> </w:t>
            </w:r>
            <w:r w:rsidRPr="0027525A">
              <w:rPr>
                <w:rFonts w:eastAsia="Times New Roman" w:cs="Times New Roman"/>
                <w:color w:val="000000" w:themeColor="text1"/>
                <w:sz w:val="24"/>
                <w:lang w:eastAsia="ru-RU"/>
              </w:rPr>
              <w:t>и защитников среди</w:t>
            </w:r>
            <w:r w:rsidR="00FD7641" w:rsidRPr="0027525A">
              <w:rPr>
                <w:rFonts w:eastAsia="Times New Roman" w:cs="Times New Roman"/>
                <w:color w:val="000000" w:themeColor="text1"/>
                <w:sz w:val="24"/>
                <w:lang w:eastAsia="ru-RU"/>
              </w:rPr>
              <w:t xml:space="preserve"> </w:t>
            </w:r>
            <w:r w:rsidRPr="0027525A">
              <w:rPr>
                <w:rFonts w:eastAsia="Times New Roman" w:cs="Times New Roman"/>
                <w:color w:val="000000" w:themeColor="text1"/>
                <w:sz w:val="24"/>
                <w:lang w:eastAsia="ru-RU"/>
              </w:rPr>
              <w:t>друзей, педагогов,</w:t>
            </w:r>
            <w:r w:rsidR="00FD7641" w:rsidRPr="0027525A">
              <w:rPr>
                <w:rFonts w:eastAsia="Times New Roman" w:cs="Times New Roman"/>
                <w:color w:val="000000" w:themeColor="text1"/>
                <w:sz w:val="24"/>
                <w:lang w:eastAsia="ru-RU"/>
              </w:rPr>
              <w:t xml:space="preserve"> </w:t>
            </w:r>
            <w:r w:rsidRPr="0027525A">
              <w:rPr>
                <w:rFonts w:eastAsia="Times New Roman" w:cs="Times New Roman"/>
                <w:color w:val="000000" w:themeColor="text1"/>
                <w:sz w:val="24"/>
                <w:lang w:eastAsia="ru-RU"/>
              </w:rPr>
              <w:t>родителей, других</w:t>
            </w:r>
            <w:r w:rsidR="00FD7641" w:rsidRPr="0027525A">
              <w:rPr>
                <w:rFonts w:eastAsia="Times New Roman" w:cs="Times New Roman"/>
                <w:color w:val="000000" w:themeColor="text1"/>
                <w:sz w:val="24"/>
                <w:lang w:eastAsia="ru-RU"/>
              </w:rPr>
              <w:t xml:space="preserve"> </w:t>
            </w:r>
            <w:r w:rsidRPr="0027525A">
              <w:rPr>
                <w:rFonts w:eastAsia="Times New Roman" w:cs="Times New Roman"/>
                <w:color w:val="000000" w:themeColor="text1"/>
                <w:sz w:val="24"/>
                <w:lang w:eastAsia="ru-RU"/>
              </w:rPr>
              <w:t>значимых взрослых;</w:t>
            </w:r>
            <w:r w:rsidR="00FD7641" w:rsidRPr="0027525A">
              <w:rPr>
                <w:rFonts w:eastAsia="Times New Roman" w:cs="Times New Roman"/>
                <w:color w:val="000000" w:themeColor="text1"/>
                <w:sz w:val="24"/>
                <w:lang w:eastAsia="ru-RU"/>
              </w:rPr>
              <w:t xml:space="preserve"> </w:t>
            </w:r>
            <w:r w:rsidRPr="0027525A">
              <w:rPr>
                <w:rFonts w:eastAsia="Times New Roman" w:cs="Times New Roman"/>
                <w:color w:val="000000" w:themeColor="text1"/>
                <w:sz w:val="24"/>
                <w:lang w:eastAsia="ru-RU"/>
              </w:rPr>
              <w:t>небольшого опыта в</w:t>
            </w:r>
            <w:r w:rsidR="00FD7641" w:rsidRPr="0027525A">
              <w:rPr>
                <w:rFonts w:eastAsia="Times New Roman" w:cs="Times New Roman"/>
                <w:color w:val="000000" w:themeColor="text1"/>
                <w:sz w:val="24"/>
                <w:lang w:eastAsia="ru-RU"/>
              </w:rPr>
              <w:t xml:space="preserve"> </w:t>
            </w:r>
            <w:r w:rsidRPr="0027525A">
              <w:rPr>
                <w:rFonts w:eastAsia="Times New Roman" w:cs="Times New Roman"/>
                <w:color w:val="000000" w:themeColor="text1"/>
                <w:sz w:val="24"/>
                <w:lang w:eastAsia="ru-RU"/>
              </w:rPr>
              <w:t>распознавании</w:t>
            </w:r>
            <w:r w:rsidR="00FD7641" w:rsidRPr="0027525A">
              <w:rPr>
                <w:rFonts w:eastAsia="Times New Roman" w:cs="Times New Roman"/>
                <w:color w:val="000000" w:themeColor="text1"/>
                <w:sz w:val="24"/>
                <w:lang w:eastAsia="ru-RU"/>
              </w:rPr>
              <w:t xml:space="preserve"> </w:t>
            </w:r>
            <w:r w:rsidRPr="0027525A">
              <w:rPr>
                <w:rFonts w:eastAsia="Times New Roman" w:cs="Times New Roman"/>
                <w:color w:val="000000" w:themeColor="text1"/>
                <w:sz w:val="24"/>
                <w:lang w:eastAsia="ru-RU"/>
              </w:rPr>
              <w:t>манипуляций и</w:t>
            </w:r>
            <w:r w:rsidR="00FD7641" w:rsidRPr="0027525A">
              <w:rPr>
                <w:rFonts w:eastAsia="Times New Roman" w:cs="Times New Roman"/>
                <w:color w:val="000000" w:themeColor="text1"/>
                <w:sz w:val="24"/>
                <w:lang w:eastAsia="ru-RU"/>
              </w:rPr>
              <w:t xml:space="preserve"> </w:t>
            </w:r>
            <w:r w:rsidRPr="0027525A">
              <w:rPr>
                <w:rFonts w:eastAsia="Times New Roman" w:cs="Times New Roman"/>
                <w:color w:val="000000" w:themeColor="text1"/>
                <w:sz w:val="24"/>
                <w:lang w:eastAsia="ru-RU"/>
              </w:rPr>
              <w:t>преодолении</w:t>
            </w:r>
            <w:r w:rsidR="00FD7641" w:rsidRPr="0027525A">
              <w:rPr>
                <w:rFonts w:eastAsia="Times New Roman" w:cs="Times New Roman"/>
                <w:color w:val="000000" w:themeColor="text1"/>
                <w:sz w:val="24"/>
                <w:lang w:eastAsia="ru-RU"/>
              </w:rPr>
              <w:t xml:space="preserve"> </w:t>
            </w:r>
            <w:r w:rsidRPr="0027525A">
              <w:rPr>
                <w:rFonts w:eastAsia="Times New Roman" w:cs="Times New Roman"/>
                <w:color w:val="000000" w:themeColor="text1"/>
                <w:sz w:val="24"/>
                <w:lang w:eastAsia="ru-RU"/>
              </w:rPr>
              <w:t>препятствий</w:t>
            </w:r>
            <w:r w:rsidR="00FD7641" w:rsidRPr="0027525A">
              <w:rPr>
                <w:rFonts w:eastAsia="Times New Roman" w:cs="Times New Roman"/>
                <w:color w:val="000000" w:themeColor="text1"/>
                <w:sz w:val="24"/>
                <w:lang w:eastAsia="ru-RU"/>
              </w:rPr>
              <w:t xml:space="preserve"> </w:t>
            </w:r>
            <w:r w:rsidRPr="0027525A">
              <w:rPr>
                <w:rFonts w:eastAsia="Times New Roman" w:cs="Times New Roman"/>
                <w:color w:val="000000" w:themeColor="text1"/>
                <w:sz w:val="24"/>
                <w:lang w:eastAsia="ru-RU"/>
              </w:rPr>
              <w:t>(затруднений) в процессе</w:t>
            </w:r>
            <w:r w:rsidR="00FD7641" w:rsidRPr="0027525A">
              <w:rPr>
                <w:rFonts w:eastAsia="Times New Roman" w:cs="Times New Roman"/>
                <w:color w:val="000000" w:themeColor="text1"/>
                <w:sz w:val="24"/>
                <w:lang w:eastAsia="ru-RU"/>
              </w:rPr>
              <w:t xml:space="preserve"> </w:t>
            </w:r>
            <w:r w:rsidRPr="0027525A">
              <w:rPr>
                <w:rFonts w:eastAsia="Times New Roman" w:cs="Times New Roman"/>
                <w:color w:val="000000" w:themeColor="text1"/>
                <w:sz w:val="24"/>
                <w:lang w:eastAsia="ru-RU"/>
              </w:rPr>
              <w:t>профессионального</w:t>
            </w:r>
            <w:r w:rsidR="00FD7641" w:rsidRPr="0027525A">
              <w:rPr>
                <w:rFonts w:eastAsia="Times New Roman" w:cs="Times New Roman"/>
                <w:color w:val="000000" w:themeColor="text1"/>
                <w:sz w:val="24"/>
                <w:lang w:eastAsia="ru-RU"/>
              </w:rPr>
              <w:t xml:space="preserve"> </w:t>
            </w:r>
            <w:r w:rsidRPr="0027525A">
              <w:rPr>
                <w:rFonts w:eastAsia="Times New Roman" w:cs="Times New Roman"/>
                <w:color w:val="000000" w:themeColor="text1"/>
                <w:sz w:val="24"/>
                <w:lang w:eastAsia="ru-RU"/>
              </w:rPr>
              <w:t>самоопределения</w:t>
            </w:r>
          </w:p>
        </w:tc>
        <w:tc>
          <w:tcPr>
            <w:tcW w:w="1545" w:type="pct"/>
          </w:tcPr>
          <w:p w:rsidR="00412390" w:rsidRPr="0027525A" w:rsidRDefault="00412390" w:rsidP="00BA300A">
            <w:pPr>
              <w:ind w:firstLine="0"/>
              <w:rPr>
                <w:rFonts w:eastAsia="Times New Roman" w:cs="Times New Roman"/>
                <w:color w:val="000000" w:themeColor="text1"/>
                <w:sz w:val="24"/>
                <w:lang w:eastAsia="ru-RU"/>
              </w:rPr>
            </w:pPr>
            <w:r w:rsidRPr="0027525A">
              <w:rPr>
                <w:rFonts w:eastAsia="Times New Roman" w:cs="Times New Roman"/>
                <w:color w:val="000000" w:themeColor="text1"/>
                <w:sz w:val="24"/>
                <w:lang w:eastAsia="ru-RU"/>
              </w:rPr>
              <w:t>Почти полное</w:t>
            </w:r>
            <w:r w:rsidR="00FD7641" w:rsidRPr="0027525A">
              <w:rPr>
                <w:rFonts w:eastAsia="Times New Roman" w:cs="Times New Roman"/>
                <w:color w:val="000000" w:themeColor="text1"/>
                <w:sz w:val="24"/>
                <w:lang w:eastAsia="ru-RU"/>
              </w:rPr>
              <w:t xml:space="preserve"> </w:t>
            </w:r>
            <w:r w:rsidRPr="0027525A">
              <w:rPr>
                <w:rFonts w:eastAsia="Times New Roman" w:cs="Times New Roman"/>
                <w:color w:val="000000" w:themeColor="text1"/>
                <w:sz w:val="24"/>
                <w:lang w:eastAsia="ru-RU"/>
              </w:rPr>
              <w:t>отсутствие опыта и</w:t>
            </w:r>
            <w:r w:rsidR="00FD7641" w:rsidRPr="0027525A">
              <w:rPr>
                <w:rFonts w:eastAsia="Times New Roman" w:cs="Times New Roman"/>
                <w:color w:val="000000" w:themeColor="text1"/>
                <w:sz w:val="24"/>
                <w:lang w:eastAsia="ru-RU"/>
              </w:rPr>
              <w:t xml:space="preserve"> </w:t>
            </w:r>
            <w:r w:rsidRPr="0027525A">
              <w:rPr>
                <w:rFonts w:eastAsia="Times New Roman" w:cs="Times New Roman"/>
                <w:color w:val="000000" w:themeColor="text1"/>
                <w:sz w:val="24"/>
                <w:lang w:eastAsia="ru-RU"/>
              </w:rPr>
              <w:t>недостаточная</w:t>
            </w:r>
            <w:r w:rsidR="00FD7641" w:rsidRPr="0027525A">
              <w:rPr>
                <w:rFonts w:eastAsia="Times New Roman" w:cs="Times New Roman"/>
                <w:color w:val="000000" w:themeColor="text1"/>
                <w:sz w:val="24"/>
                <w:lang w:eastAsia="ru-RU"/>
              </w:rPr>
              <w:t xml:space="preserve"> </w:t>
            </w:r>
            <w:r w:rsidRPr="0027525A">
              <w:rPr>
                <w:rFonts w:eastAsia="Times New Roman" w:cs="Times New Roman"/>
                <w:color w:val="000000" w:themeColor="text1"/>
                <w:sz w:val="24"/>
                <w:lang w:eastAsia="ru-RU"/>
              </w:rPr>
              <w:t>сформированность</w:t>
            </w:r>
            <w:r w:rsidR="00FD7641" w:rsidRPr="0027525A">
              <w:rPr>
                <w:rFonts w:eastAsia="Times New Roman" w:cs="Times New Roman"/>
                <w:color w:val="000000" w:themeColor="text1"/>
                <w:sz w:val="24"/>
                <w:lang w:eastAsia="ru-RU"/>
              </w:rPr>
              <w:t xml:space="preserve"> </w:t>
            </w:r>
            <w:r w:rsidRPr="0027525A">
              <w:rPr>
                <w:rFonts w:eastAsia="Times New Roman" w:cs="Times New Roman"/>
                <w:color w:val="000000" w:themeColor="text1"/>
                <w:sz w:val="24"/>
                <w:lang w:eastAsia="ru-RU"/>
              </w:rPr>
              <w:t>умений в освоении</w:t>
            </w:r>
            <w:r w:rsidR="00FD7641" w:rsidRPr="0027525A">
              <w:rPr>
                <w:rFonts w:eastAsia="Times New Roman" w:cs="Times New Roman"/>
                <w:color w:val="000000" w:themeColor="text1"/>
                <w:sz w:val="24"/>
                <w:lang w:eastAsia="ru-RU"/>
              </w:rPr>
              <w:t xml:space="preserve"> </w:t>
            </w:r>
            <w:r w:rsidRPr="0027525A">
              <w:rPr>
                <w:rFonts w:eastAsia="Times New Roman" w:cs="Times New Roman"/>
                <w:color w:val="000000" w:themeColor="text1"/>
                <w:sz w:val="24"/>
                <w:lang w:eastAsia="ru-RU"/>
              </w:rPr>
              <w:t>новых технологий и</w:t>
            </w:r>
            <w:r w:rsidR="00FD7641" w:rsidRPr="0027525A">
              <w:rPr>
                <w:rFonts w:eastAsia="Times New Roman" w:cs="Times New Roman"/>
                <w:color w:val="000000" w:themeColor="text1"/>
                <w:sz w:val="24"/>
                <w:lang w:eastAsia="ru-RU"/>
              </w:rPr>
              <w:t xml:space="preserve"> </w:t>
            </w:r>
            <w:r w:rsidRPr="0027525A">
              <w:rPr>
                <w:rFonts w:eastAsia="Times New Roman" w:cs="Times New Roman"/>
                <w:color w:val="000000" w:themeColor="text1"/>
                <w:sz w:val="24"/>
                <w:lang w:eastAsia="ru-RU"/>
              </w:rPr>
              <w:t>способов</w:t>
            </w:r>
            <w:r w:rsidR="00FD7641" w:rsidRPr="0027525A">
              <w:rPr>
                <w:rFonts w:eastAsia="Times New Roman" w:cs="Times New Roman"/>
                <w:color w:val="000000" w:themeColor="text1"/>
                <w:sz w:val="24"/>
                <w:lang w:eastAsia="ru-RU"/>
              </w:rPr>
              <w:t xml:space="preserve"> </w:t>
            </w:r>
            <w:r w:rsidRPr="0027525A">
              <w:rPr>
                <w:rFonts w:eastAsia="Times New Roman" w:cs="Times New Roman"/>
                <w:color w:val="000000" w:themeColor="text1"/>
                <w:sz w:val="24"/>
                <w:lang w:eastAsia="ru-RU"/>
              </w:rPr>
              <w:t>деятельности; в</w:t>
            </w:r>
            <w:r w:rsidR="00FD7641" w:rsidRPr="0027525A">
              <w:rPr>
                <w:rFonts w:eastAsia="Times New Roman" w:cs="Times New Roman"/>
                <w:color w:val="000000" w:themeColor="text1"/>
                <w:sz w:val="24"/>
                <w:lang w:eastAsia="ru-RU"/>
              </w:rPr>
              <w:t xml:space="preserve"> </w:t>
            </w:r>
            <w:r w:rsidRPr="0027525A">
              <w:rPr>
                <w:rFonts w:eastAsia="Times New Roman" w:cs="Times New Roman"/>
                <w:color w:val="000000" w:themeColor="text1"/>
                <w:sz w:val="24"/>
                <w:lang w:eastAsia="ru-RU"/>
              </w:rPr>
              <w:t>нахождении</w:t>
            </w:r>
            <w:r w:rsidR="00FD7641" w:rsidRPr="0027525A">
              <w:rPr>
                <w:rFonts w:eastAsia="Times New Roman" w:cs="Times New Roman"/>
                <w:color w:val="000000" w:themeColor="text1"/>
                <w:sz w:val="24"/>
                <w:lang w:eastAsia="ru-RU"/>
              </w:rPr>
              <w:t xml:space="preserve"> </w:t>
            </w:r>
            <w:r w:rsidRPr="0027525A">
              <w:rPr>
                <w:rFonts w:eastAsia="Times New Roman" w:cs="Times New Roman"/>
                <w:color w:val="000000" w:themeColor="text1"/>
                <w:sz w:val="24"/>
                <w:lang w:eastAsia="ru-RU"/>
              </w:rPr>
              <w:t>помощников и</w:t>
            </w:r>
            <w:r w:rsidR="00FD7641" w:rsidRPr="0027525A">
              <w:rPr>
                <w:rFonts w:eastAsia="Times New Roman" w:cs="Times New Roman"/>
                <w:color w:val="000000" w:themeColor="text1"/>
                <w:sz w:val="24"/>
                <w:lang w:eastAsia="ru-RU"/>
              </w:rPr>
              <w:t xml:space="preserve"> </w:t>
            </w:r>
            <w:r w:rsidRPr="0027525A">
              <w:rPr>
                <w:rFonts w:eastAsia="Times New Roman" w:cs="Times New Roman"/>
                <w:color w:val="000000" w:themeColor="text1"/>
                <w:sz w:val="24"/>
                <w:lang w:eastAsia="ru-RU"/>
              </w:rPr>
              <w:t>защитников среди</w:t>
            </w:r>
            <w:r w:rsidR="00FD7641" w:rsidRPr="0027525A">
              <w:rPr>
                <w:rFonts w:eastAsia="Times New Roman" w:cs="Times New Roman"/>
                <w:color w:val="000000" w:themeColor="text1"/>
                <w:sz w:val="24"/>
                <w:lang w:eastAsia="ru-RU"/>
              </w:rPr>
              <w:t xml:space="preserve"> </w:t>
            </w:r>
            <w:r w:rsidRPr="0027525A">
              <w:rPr>
                <w:rFonts w:eastAsia="Times New Roman" w:cs="Times New Roman"/>
                <w:color w:val="000000" w:themeColor="text1"/>
                <w:sz w:val="24"/>
                <w:lang w:eastAsia="ru-RU"/>
              </w:rPr>
              <w:t>друзей, педагогов,</w:t>
            </w:r>
            <w:r w:rsidR="00FD7641" w:rsidRPr="0027525A">
              <w:rPr>
                <w:rFonts w:eastAsia="Times New Roman" w:cs="Times New Roman"/>
                <w:color w:val="000000" w:themeColor="text1"/>
                <w:sz w:val="24"/>
                <w:lang w:eastAsia="ru-RU"/>
              </w:rPr>
              <w:t xml:space="preserve"> </w:t>
            </w:r>
            <w:r w:rsidRPr="0027525A">
              <w:rPr>
                <w:rFonts w:eastAsia="Times New Roman" w:cs="Times New Roman"/>
                <w:color w:val="000000" w:themeColor="text1"/>
                <w:sz w:val="24"/>
                <w:lang w:eastAsia="ru-RU"/>
              </w:rPr>
              <w:t>родителей, других</w:t>
            </w:r>
            <w:r w:rsidR="00FD7641" w:rsidRPr="0027525A">
              <w:rPr>
                <w:rFonts w:eastAsia="Times New Roman" w:cs="Times New Roman"/>
                <w:color w:val="000000" w:themeColor="text1"/>
                <w:sz w:val="24"/>
                <w:lang w:eastAsia="ru-RU"/>
              </w:rPr>
              <w:t xml:space="preserve"> </w:t>
            </w:r>
            <w:r w:rsidRPr="0027525A">
              <w:rPr>
                <w:rFonts w:eastAsia="Times New Roman" w:cs="Times New Roman"/>
                <w:color w:val="000000" w:themeColor="text1"/>
                <w:sz w:val="24"/>
                <w:lang w:eastAsia="ru-RU"/>
              </w:rPr>
              <w:t>значимых взрослых; в</w:t>
            </w:r>
            <w:r w:rsidR="00FD7641" w:rsidRPr="0027525A">
              <w:rPr>
                <w:rFonts w:eastAsia="Times New Roman" w:cs="Times New Roman"/>
                <w:color w:val="000000" w:themeColor="text1"/>
                <w:sz w:val="24"/>
                <w:lang w:eastAsia="ru-RU"/>
              </w:rPr>
              <w:t xml:space="preserve"> </w:t>
            </w:r>
            <w:r w:rsidRPr="0027525A">
              <w:rPr>
                <w:rFonts w:eastAsia="Times New Roman" w:cs="Times New Roman"/>
                <w:color w:val="000000" w:themeColor="text1"/>
                <w:sz w:val="24"/>
                <w:lang w:eastAsia="ru-RU"/>
              </w:rPr>
              <w:t>распознавании</w:t>
            </w:r>
            <w:r w:rsidR="00FD7641" w:rsidRPr="0027525A">
              <w:rPr>
                <w:rFonts w:eastAsia="Times New Roman" w:cs="Times New Roman"/>
                <w:color w:val="000000" w:themeColor="text1"/>
                <w:sz w:val="24"/>
                <w:lang w:eastAsia="ru-RU"/>
              </w:rPr>
              <w:t xml:space="preserve"> </w:t>
            </w:r>
            <w:r w:rsidRPr="0027525A">
              <w:rPr>
                <w:rFonts w:eastAsia="Times New Roman" w:cs="Times New Roman"/>
                <w:color w:val="000000" w:themeColor="text1"/>
                <w:sz w:val="24"/>
                <w:lang w:eastAsia="ru-RU"/>
              </w:rPr>
              <w:t>манипуляций и</w:t>
            </w:r>
            <w:r w:rsidR="00FD7641" w:rsidRPr="0027525A">
              <w:rPr>
                <w:rFonts w:eastAsia="Times New Roman" w:cs="Times New Roman"/>
                <w:color w:val="000000" w:themeColor="text1"/>
                <w:sz w:val="24"/>
                <w:lang w:eastAsia="ru-RU"/>
              </w:rPr>
              <w:t xml:space="preserve"> </w:t>
            </w:r>
            <w:r w:rsidRPr="0027525A">
              <w:rPr>
                <w:rFonts w:eastAsia="Times New Roman" w:cs="Times New Roman"/>
                <w:color w:val="000000" w:themeColor="text1"/>
                <w:sz w:val="24"/>
                <w:lang w:eastAsia="ru-RU"/>
              </w:rPr>
              <w:t>преодолении</w:t>
            </w:r>
            <w:r w:rsidR="00FD7641" w:rsidRPr="0027525A">
              <w:rPr>
                <w:rFonts w:eastAsia="Times New Roman" w:cs="Times New Roman"/>
                <w:color w:val="000000" w:themeColor="text1"/>
                <w:sz w:val="24"/>
                <w:lang w:eastAsia="ru-RU"/>
              </w:rPr>
              <w:t xml:space="preserve"> </w:t>
            </w:r>
            <w:r w:rsidRPr="0027525A">
              <w:rPr>
                <w:rFonts w:eastAsia="Times New Roman" w:cs="Times New Roman"/>
                <w:color w:val="000000" w:themeColor="text1"/>
                <w:sz w:val="24"/>
                <w:lang w:eastAsia="ru-RU"/>
              </w:rPr>
              <w:t>препятствий</w:t>
            </w:r>
            <w:r w:rsidR="00FD7641" w:rsidRPr="0027525A">
              <w:rPr>
                <w:rFonts w:eastAsia="Times New Roman" w:cs="Times New Roman"/>
                <w:color w:val="000000" w:themeColor="text1"/>
                <w:sz w:val="24"/>
                <w:lang w:eastAsia="ru-RU"/>
              </w:rPr>
              <w:t xml:space="preserve"> </w:t>
            </w:r>
            <w:r w:rsidRPr="0027525A">
              <w:rPr>
                <w:rFonts w:eastAsia="Times New Roman" w:cs="Times New Roman"/>
                <w:color w:val="000000" w:themeColor="text1"/>
                <w:sz w:val="24"/>
                <w:lang w:eastAsia="ru-RU"/>
              </w:rPr>
              <w:t>(затруднений) в</w:t>
            </w:r>
            <w:r w:rsidR="00FD7641" w:rsidRPr="0027525A">
              <w:rPr>
                <w:rFonts w:eastAsia="Times New Roman" w:cs="Times New Roman"/>
                <w:color w:val="000000" w:themeColor="text1"/>
                <w:sz w:val="24"/>
                <w:lang w:eastAsia="ru-RU"/>
              </w:rPr>
              <w:t xml:space="preserve"> </w:t>
            </w:r>
            <w:r w:rsidRPr="0027525A">
              <w:rPr>
                <w:rFonts w:eastAsia="Times New Roman" w:cs="Times New Roman"/>
                <w:color w:val="000000" w:themeColor="text1"/>
                <w:sz w:val="24"/>
                <w:lang w:eastAsia="ru-RU"/>
              </w:rPr>
              <w:t>процессе</w:t>
            </w:r>
            <w:r w:rsidR="00FD7641" w:rsidRPr="0027525A">
              <w:rPr>
                <w:rFonts w:eastAsia="Times New Roman" w:cs="Times New Roman"/>
                <w:color w:val="000000" w:themeColor="text1"/>
                <w:sz w:val="24"/>
                <w:lang w:eastAsia="ru-RU"/>
              </w:rPr>
              <w:t xml:space="preserve"> </w:t>
            </w:r>
            <w:r w:rsidRPr="0027525A">
              <w:rPr>
                <w:rFonts w:eastAsia="Times New Roman" w:cs="Times New Roman"/>
                <w:color w:val="000000" w:themeColor="text1"/>
                <w:sz w:val="24"/>
                <w:lang w:eastAsia="ru-RU"/>
              </w:rPr>
              <w:t>профессионального</w:t>
            </w:r>
            <w:r w:rsidR="00FD7641" w:rsidRPr="0027525A">
              <w:rPr>
                <w:rFonts w:eastAsia="Times New Roman" w:cs="Times New Roman"/>
                <w:color w:val="000000" w:themeColor="text1"/>
                <w:sz w:val="24"/>
                <w:lang w:eastAsia="ru-RU"/>
              </w:rPr>
              <w:t xml:space="preserve"> </w:t>
            </w:r>
            <w:r w:rsidRPr="0027525A">
              <w:rPr>
                <w:rFonts w:eastAsia="Times New Roman" w:cs="Times New Roman"/>
                <w:color w:val="000000" w:themeColor="text1"/>
                <w:sz w:val="24"/>
                <w:lang w:eastAsia="ru-RU"/>
              </w:rPr>
              <w:t>самоопределения</w:t>
            </w:r>
          </w:p>
        </w:tc>
      </w:tr>
      <w:tr w:rsidR="00412390" w:rsidRPr="0027525A" w:rsidTr="00BA300A">
        <w:trPr>
          <w:cantSplit/>
          <w:trHeight w:val="1134"/>
        </w:trPr>
        <w:tc>
          <w:tcPr>
            <w:tcW w:w="366" w:type="pct"/>
            <w:textDirection w:val="btLr"/>
          </w:tcPr>
          <w:p w:rsidR="00412390" w:rsidRPr="0027525A" w:rsidRDefault="00412390" w:rsidP="00BA300A">
            <w:pPr>
              <w:ind w:firstLine="0"/>
              <w:jc w:val="center"/>
              <w:rPr>
                <w:rFonts w:eastAsia="Times New Roman" w:cs="Times New Roman"/>
                <w:color w:val="000000" w:themeColor="text1"/>
                <w:sz w:val="24"/>
                <w:lang w:eastAsia="ru-RU"/>
              </w:rPr>
            </w:pPr>
            <w:r w:rsidRPr="0027525A">
              <w:rPr>
                <w:rFonts w:eastAsia="Times New Roman" w:cs="Times New Roman"/>
                <w:color w:val="000000" w:themeColor="text1"/>
                <w:sz w:val="24"/>
                <w:lang w:eastAsia="ru-RU"/>
              </w:rPr>
              <w:lastRenderedPageBreak/>
              <w:t>Когнитивный</w:t>
            </w:r>
          </w:p>
        </w:tc>
        <w:tc>
          <w:tcPr>
            <w:tcW w:w="1544" w:type="pct"/>
          </w:tcPr>
          <w:p w:rsidR="00412390" w:rsidRPr="0027525A" w:rsidRDefault="00412390" w:rsidP="00BA300A">
            <w:pPr>
              <w:ind w:firstLine="0"/>
              <w:rPr>
                <w:rFonts w:eastAsia="Times New Roman" w:cs="Times New Roman"/>
                <w:color w:val="000000" w:themeColor="text1"/>
                <w:sz w:val="24"/>
                <w:lang w:eastAsia="ru-RU"/>
              </w:rPr>
            </w:pPr>
            <w:r w:rsidRPr="0027525A">
              <w:rPr>
                <w:rFonts w:eastAsia="Times New Roman" w:cs="Times New Roman"/>
                <w:color w:val="000000" w:themeColor="text1"/>
                <w:sz w:val="24"/>
                <w:lang w:eastAsia="ru-RU"/>
              </w:rPr>
              <w:t>Полные, ясные, четкие,</w:t>
            </w:r>
            <w:r w:rsidR="00FD7641" w:rsidRPr="0027525A">
              <w:rPr>
                <w:rFonts w:eastAsia="Times New Roman" w:cs="Times New Roman"/>
                <w:color w:val="000000" w:themeColor="text1"/>
                <w:sz w:val="24"/>
                <w:lang w:eastAsia="ru-RU"/>
              </w:rPr>
              <w:t xml:space="preserve"> </w:t>
            </w:r>
            <w:r w:rsidRPr="0027525A">
              <w:rPr>
                <w:rFonts w:eastAsia="Times New Roman" w:cs="Times New Roman"/>
                <w:color w:val="000000" w:themeColor="text1"/>
                <w:sz w:val="24"/>
                <w:lang w:eastAsia="ru-RU"/>
              </w:rPr>
              <w:t>системные</w:t>
            </w:r>
            <w:r w:rsidR="00FD7641" w:rsidRPr="0027525A">
              <w:rPr>
                <w:rFonts w:eastAsia="Times New Roman" w:cs="Times New Roman"/>
                <w:color w:val="000000" w:themeColor="text1"/>
                <w:sz w:val="24"/>
                <w:lang w:eastAsia="ru-RU"/>
              </w:rPr>
              <w:t xml:space="preserve"> </w:t>
            </w:r>
            <w:r w:rsidRPr="0027525A">
              <w:rPr>
                <w:rFonts w:eastAsia="Times New Roman" w:cs="Times New Roman"/>
                <w:color w:val="000000" w:themeColor="text1"/>
                <w:sz w:val="24"/>
                <w:lang w:eastAsia="ru-RU"/>
              </w:rPr>
              <w:t>представления о</w:t>
            </w:r>
            <w:r w:rsidR="00FD7641" w:rsidRPr="0027525A">
              <w:rPr>
                <w:rFonts w:eastAsia="Times New Roman" w:cs="Times New Roman"/>
                <w:color w:val="000000" w:themeColor="text1"/>
                <w:sz w:val="24"/>
                <w:lang w:eastAsia="ru-RU"/>
              </w:rPr>
              <w:t xml:space="preserve"> </w:t>
            </w:r>
            <w:r w:rsidRPr="0027525A">
              <w:rPr>
                <w:rFonts w:eastAsia="Times New Roman" w:cs="Times New Roman"/>
                <w:color w:val="000000" w:themeColor="text1"/>
                <w:sz w:val="24"/>
                <w:lang w:eastAsia="ru-RU"/>
              </w:rPr>
              <w:t>вариантах продолжения</w:t>
            </w:r>
            <w:r w:rsidR="00FD7641" w:rsidRPr="0027525A">
              <w:rPr>
                <w:rFonts w:eastAsia="Times New Roman" w:cs="Times New Roman"/>
                <w:color w:val="000000" w:themeColor="text1"/>
                <w:sz w:val="24"/>
                <w:lang w:eastAsia="ru-RU"/>
              </w:rPr>
              <w:t xml:space="preserve"> </w:t>
            </w:r>
            <w:r w:rsidRPr="0027525A">
              <w:rPr>
                <w:rFonts w:eastAsia="Times New Roman" w:cs="Times New Roman"/>
                <w:color w:val="000000" w:themeColor="text1"/>
                <w:sz w:val="24"/>
                <w:lang w:eastAsia="ru-RU"/>
              </w:rPr>
              <w:t>образования и выборе</w:t>
            </w:r>
            <w:r w:rsidR="00FD7641" w:rsidRPr="0027525A">
              <w:rPr>
                <w:rFonts w:eastAsia="Times New Roman" w:cs="Times New Roman"/>
                <w:color w:val="000000" w:themeColor="text1"/>
                <w:sz w:val="24"/>
                <w:lang w:eastAsia="ru-RU"/>
              </w:rPr>
              <w:t xml:space="preserve"> </w:t>
            </w:r>
            <w:r w:rsidRPr="0027525A">
              <w:rPr>
                <w:rFonts w:eastAsia="Times New Roman" w:cs="Times New Roman"/>
                <w:color w:val="000000" w:themeColor="text1"/>
                <w:sz w:val="24"/>
                <w:lang w:eastAsia="ru-RU"/>
              </w:rPr>
              <w:t>сферы будущей</w:t>
            </w:r>
            <w:r w:rsidR="00FD7641" w:rsidRPr="0027525A">
              <w:rPr>
                <w:rFonts w:eastAsia="Times New Roman" w:cs="Times New Roman"/>
                <w:color w:val="000000" w:themeColor="text1"/>
                <w:sz w:val="24"/>
                <w:lang w:eastAsia="ru-RU"/>
              </w:rPr>
              <w:t xml:space="preserve"> </w:t>
            </w:r>
            <w:r w:rsidRPr="0027525A">
              <w:rPr>
                <w:rFonts w:eastAsia="Times New Roman" w:cs="Times New Roman"/>
                <w:color w:val="000000" w:themeColor="text1"/>
                <w:sz w:val="24"/>
                <w:lang w:eastAsia="ru-RU"/>
              </w:rPr>
              <w:t>профессиональной</w:t>
            </w:r>
            <w:r w:rsidR="00FD7641" w:rsidRPr="0027525A">
              <w:rPr>
                <w:rFonts w:eastAsia="Times New Roman" w:cs="Times New Roman"/>
                <w:color w:val="000000" w:themeColor="text1"/>
                <w:sz w:val="24"/>
                <w:lang w:eastAsia="ru-RU"/>
              </w:rPr>
              <w:t xml:space="preserve"> </w:t>
            </w:r>
            <w:r w:rsidRPr="0027525A">
              <w:rPr>
                <w:rFonts w:eastAsia="Times New Roman" w:cs="Times New Roman"/>
                <w:color w:val="000000" w:themeColor="text1"/>
                <w:sz w:val="24"/>
                <w:lang w:eastAsia="ru-RU"/>
              </w:rPr>
              <w:t>деятельности, о</w:t>
            </w:r>
            <w:r w:rsidR="00FD7641" w:rsidRPr="0027525A">
              <w:rPr>
                <w:rFonts w:eastAsia="Times New Roman" w:cs="Times New Roman"/>
                <w:color w:val="000000" w:themeColor="text1"/>
                <w:sz w:val="24"/>
                <w:lang w:eastAsia="ru-RU"/>
              </w:rPr>
              <w:t xml:space="preserve"> </w:t>
            </w:r>
            <w:r w:rsidRPr="0027525A">
              <w:rPr>
                <w:rFonts w:eastAsia="Times New Roman" w:cs="Times New Roman"/>
                <w:color w:val="000000" w:themeColor="text1"/>
                <w:sz w:val="24"/>
                <w:lang w:eastAsia="ru-RU"/>
              </w:rPr>
              <w:t>современных</w:t>
            </w:r>
            <w:r w:rsidR="00FD7641" w:rsidRPr="0027525A">
              <w:rPr>
                <w:rFonts w:eastAsia="Times New Roman" w:cs="Times New Roman"/>
                <w:color w:val="000000" w:themeColor="text1"/>
                <w:sz w:val="24"/>
                <w:lang w:eastAsia="ru-RU"/>
              </w:rPr>
              <w:t xml:space="preserve"> </w:t>
            </w:r>
            <w:r w:rsidRPr="0027525A">
              <w:rPr>
                <w:rFonts w:eastAsia="Times New Roman" w:cs="Times New Roman"/>
                <w:color w:val="000000" w:themeColor="text1"/>
                <w:sz w:val="24"/>
                <w:lang w:eastAsia="ru-RU"/>
              </w:rPr>
              <w:t>особенностях и</w:t>
            </w:r>
            <w:r w:rsidR="00FD7641" w:rsidRPr="0027525A">
              <w:rPr>
                <w:rFonts w:eastAsia="Times New Roman" w:cs="Times New Roman"/>
                <w:color w:val="000000" w:themeColor="text1"/>
                <w:sz w:val="24"/>
                <w:lang w:eastAsia="ru-RU"/>
              </w:rPr>
              <w:t xml:space="preserve"> </w:t>
            </w:r>
            <w:r w:rsidRPr="0027525A">
              <w:rPr>
                <w:rFonts w:eastAsia="Times New Roman" w:cs="Times New Roman"/>
                <w:color w:val="000000" w:themeColor="text1"/>
                <w:sz w:val="24"/>
                <w:lang w:eastAsia="ru-RU"/>
              </w:rPr>
              <w:t>тенденциях развития</w:t>
            </w:r>
            <w:r w:rsidR="00FD7641" w:rsidRPr="0027525A">
              <w:rPr>
                <w:rFonts w:eastAsia="Times New Roman" w:cs="Times New Roman"/>
                <w:color w:val="000000" w:themeColor="text1"/>
                <w:sz w:val="24"/>
                <w:lang w:eastAsia="ru-RU"/>
              </w:rPr>
              <w:t xml:space="preserve"> </w:t>
            </w:r>
            <w:r w:rsidRPr="0027525A">
              <w:rPr>
                <w:rFonts w:eastAsia="Times New Roman" w:cs="Times New Roman"/>
                <w:color w:val="000000" w:themeColor="text1"/>
                <w:sz w:val="24"/>
                <w:lang w:eastAsia="ru-RU"/>
              </w:rPr>
              <w:t>профессий</w:t>
            </w:r>
          </w:p>
        </w:tc>
        <w:tc>
          <w:tcPr>
            <w:tcW w:w="1544" w:type="pct"/>
          </w:tcPr>
          <w:p w:rsidR="00412390" w:rsidRPr="0027525A" w:rsidRDefault="00412390" w:rsidP="00BA300A">
            <w:pPr>
              <w:ind w:firstLine="0"/>
              <w:rPr>
                <w:rFonts w:eastAsia="Times New Roman" w:cs="Times New Roman"/>
                <w:color w:val="000000" w:themeColor="text1"/>
                <w:sz w:val="24"/>
                <w:lang w:eastAsia="ru-RU"/>
              </w:rPr>
            </w:pPr>
            <w:r w:rsidRPr="0027525A">
              <w:rPr>
                <w:rFonts w:eastAsia="Times New Roman" w:cs="Times New Roman"/>
                <w:color w:val="000000" w:themeColor="text1"/>
                <w:sz w:val="24"/>
                <w:lang w:eastAsia="ru-RU"/>
              </w:rPr>
              <w:t>Общие, не вполне четкие</w:t>
            </w:r>
            <w:r w:rsidR="00FD7641" w:rsidRPr="0027525A">
              <w:rPr>
                <w:rFonts w:eastAsia="Times New Roman" w:cs="Times New Roman"/>
                <w:color w:val="000000" w:themeColor="text1"/>
                <w:sz w:val="24"/>
                <w:lang w:eastAsia="ru-RU"/>
              </w:rPr>
              <w:t xml:space="preserve"> </w:t>
            </w:r>
            <w:r w:rsidRPr="0027525A">
              <w:rPr>
                <w:rFonts w:eastAsia="Times New Roman" w:cs="Times New Roman"/>
                <w:color w:val="000000" w:themeColor="text1"/>
                <w:sz w:val="24"/>
                <w:lang w:eastAsia="ru-RU"/>
              </w:rPr>
              <w:t>и систематизированные</w:t>
            </w:r>
            <w:r w:rsidR="00FD7641" w:rsidRPr="0027525A">
              <w:rPr>
                <w:rFonts w:eastAsia="Times New Roman" w:cs="Times New Roman"/>
                <w:color w:val="000000" w:themeColor="text1"/>
                <w:sz w:val="24"/>
                <w:lang w:eastAsia="ru-RU"/>
              </w:rPr>
              <w:t xml:space="preserve"> </w:t>
            </w:r>
            <w:r w:rsidRPr="0027525A">
              <w:rPr>
                <w:rFonts w:eastAsia="Times New Roman" w:cs="Times New Roman"/>
                <w:color w:val="000000" w:themeColor="text1"/>
                <w:sz w:val="24"/>
                <w:lang w:eastAsia="ru-RU"/>
              </w:rPr>
              <w:t>представления о</w:t>
            </w:r>
            <w:r w:rsidR="00FD7641" w:rsidRPr="0027525A">
              <w:rPr>
                <w:rFonts w:eastAsia="Times New Roman" w:cs="Times New Roman"/>
                <w:color w:val="000000" w:themeColor="text1"/>
                <w:sz w:val="24"/>
                <w:lang w:eastAsia="ru-RU"/>
              </w:rPr>
              <w:t xml:space="preserve"> </w:t>
            </w:r>
            <w:r w:rsidRPr="0027525A">
              <w:rPr>
                <w:rFonts w:eastAsia="Times New Roman" w:cs="Times New Roman"/>
                <w:color w:val="000000" w:themeColor="text1"/>
                <w:sz w:val="24"/>
                <w:lang w:eastAsia="ru-RU"/>
              </w:rPr>
              <w:t>вариантах продолжения</w:t>
            </w:r>
            <w:r w:rsidR="00FD7641" w:rsidRPr="0027525A">
              <w:rPr>
                <w:rFonts w:eastAsia="Times New Roman" w:cs="Times New Roman"/>
                <w:color w:val="000000" w:themeColor="text1"/>
                <w:sz w:val="24"/>
                <w:lang w:eastAsia="ru-RU"/>
              </w:rPr>
              <w:t xml:space="preserve"> </w:t>
            </w:r>
            <w:r w:rsidRPr="0027525A">
              <w:rPr>
                <w:rFonts w:eastAsia="Times New Roman" w:cs="Times New Roman"/>
                <w:color w:val="000000" w:themeColor="text1"/>
                <w:sz w:val="24"/>
                <w:lang w:eastAsia="ru-RU"/>
              </w:rPr>
              <w:t>образования и выборе</w:t>
            </w:r>
            <w:r w:rsidR="00FD7641" w:rsidRPr="0027525A">
              <w:rPr>
                <w:rFonts w:eastAsia="Times New Roman" w:cs="Times New Roman"/>
                <w:color w:val="000000" w:themeColor="text1"/>
                <w:sz w:val="24"/>
                <w:lang w:eastAsia="ru-RU"/>
              </w:rPr>
              <w:t xml:space="preserve"> </w:t>
            </w:r>
            <w:r w:rsidRPr="0027525A">
              <w:rPr>
                <w:rFonts w:eastAsia="Times New Roman" w:cs="Times New Roman"/>
                <w:color w:val="000000" w:themeColor="text1"/>
                <w:sz w:val="24"/>
                <w:lang w:eastAsia="ru-RU"/>
              </w:rPr>
              <w:t>сферы будущей</w:t>
            </w:r>
            <w:r w:rsidR="00FD7641" w:rsidRPr="0027525A">
              <w:rPr>
                <w:rFonts w:eastAsia="Times New Roman" w:cs="Times New Roman"/>
                <w:color w:val="000000" w:themeColor="text1"/>
                <w:sz w:val="24"/>
                <w:lang w:eastAsia="ru-RU"/>
              </w:rPr>
              <w:t xml:space="preserve"> </w:t>
            </w:r>
            <w:r w:rsidRPr="0027525A">
              <w:rPr>
                <w:rFonts w:eastAsia="Times New Roman" w:cs="Times New Roman"/>
                <w:color w:val="000000" w:themeColor="text1"/>
                <w:sz w:val="24"/>
                <w:lang w:eastAsia="ru-RU"/>
              </w:rPr>
              <w:t>профессиональной</w:t>
            </w:r>
            <w:r w:rsidR="00FD7641" w:rsidRPr="0027525A">
              <w:rPr>
                <w:rFonts w:eastAsia="Times New Roman" w:cs="Times New Roman"/>
                <w:color w:val="000000" w:themeColor="text1"/>
                <w:sz w:val="24"/>
                <w:lang w:eastAsia="ru-RU"/>
              </w:rPr>
              <w:t xml:space="preserve"> </w:t>
            </w:r>
            <w:r w:rsidRPr="0027525A">
              <w:rPr>
                <w:rFonts w:eastAsia="Times New Roman" w:cs="Times New Roman"/>
                <w:color w:val="000000" w:themeColor="text1"/>
                <w:sz w:val="24"/>
                <w:lang w:eastAsia="ru-RU"/>
              </w:rPr>
              <w:t>деятельности, о</w:t>
            </w:r>
            <w:r w:rsidR="00FD7641" w:rsidRPr="0027525A">
              <w:rPr>
                <w:rFonts w:eastAsia="Times New Roman" w:cs="Times New Roman"/>
                <w:color w:val="000000" w:themeColor="text1"/>
                <w:sz w:val="24"/>
                <w:lang w:eastAsia="ru-RU"/>
              </w:rPr>
              <w:t xml:space="preserve"> </w:t>
            </w:r>
            <w:r w:rsidRPr="0027525A">
              <w:rPr>
                <w:rFonts w:eastAsia="Times New Roman" w:cs="Times New Roman"/>
                <w:color w:val="000000" w:themeColor="text1"/>
                <w:sz w:val="24"/>
                <w:lang w:eastAsia="ru-RU"/>
              </w:rPr>
              <w:t>современных</w:t>
            </w:r>
            <w:r w:rsidR="00FD7641" w:rsidRPr="0027525A">
              <w:rPr>
                <w:rFonts w:eastAsia="Times New Roman" w:cs="Times New Roman"/>
                <w:color w:val="000000" w:themeColor="text1"/>
                <w:sz w:val="24"/>
                <w:lang w:eastAsia="ru-RU"/>
              </w:rPr>
              <w:t xml:space="preserve"> </w:t>
            </w:r>
            <w:r w:rsidRPr="0027525A">
              <w:rPr>
                <w:rFonts w:eastAsia="Times New Roman" w:cs="Times New Roman"/>
                <w:color w:val="000000" w:themeColor="text1"/>
                <w:sz w:val="24"/>
                <w:lang w:eastAsia="ru-RU"/>
              </w:rPr>
              <w:t>особенностях и</w:t>
            </w:r>
            <w:r w:rsidR="00FD7641" w:rsidRPr="0027525A">
              <w:rPr>
                <w:rFonts w:eastAsia="Times New Roman" w:cs="Times New Roman"/>
                <w:color w:val="000000" w:themeColor="text1"/>
                <w:sz w:val="24"/>
                <w:lang w:eastAsia="ru-RU"/>
              </w:rPr>
              <w:t xml:space="preserve"> </w:t>
            </w:r>
            <w:r w:rsidRPr="0027525A">
              <w:rPr>
                <w:rFonts w:eastAsia="Times New Roman" w:cs="Times New Roman"/>
                <w:color w:val="000000" w:themeColor="text1"/>
                <w:sz w:val="24"/>
                <w:lang w:eastAsia="ru-RU"/>
              </w:rPr>
              <w:t>тенденциях развития</w:t>
            </w:r>
            <w:r w:rsidR="00FD7641" w:rsidRPr="0027525A">
              <w:rPr>
                <w:rFonts w:eastAsia="Times New Roman" w:cs="Times New Roman"/>
                <w:color w:val="000000" w:themeColor="text1"/>
                <w:sz w:val="24"/>
                <w:lang w:eastAsia="ru-RU"/>
              </w:rPr>
              <w:t xml:space="preserve"> </w:t>
            </w:r>
            <w:r w:rsidRPr="0027525A">
              <w:rPr>
                <w:rFonts w:eastAsia="Times New Roman" w:cs="Times New Roman"/>
                <w:color w:val="000000" w:themeColor="text1"/>
                <w:sz w:val="24"/>
                <w:lang w:eastAsia="ru-RU"/>
              </w:rPr>
              <w:t>профессий</w:t>
            </w:r>
          </w:p>
        </w:tc>
        <w:tc>
          <w:tcPr>
            <w:tcW w:w="1545" w:type="pct"/>
          </w:tcPr>
          <w:p w:rsidR="00412390" w:rsidRPr="0027525A" w:rsidRDefault="00412390" w:rsidP="00BA300A">
            <w:pPr>
              <w:ind w:firstLine="0"/>
              <w:rPr>
                <w:rFonts w:eastAsia="Times New Roman" w:cs="Times New Roman"/>
                <w:color w:val="000000" w:themeColor="text1"/>
                <w:sz w:val="24"/>
                <w:lang w:eastAsia="ru-RU"/>
              </w:rPr>
            </w:pPr>
            <w:r w:rsidRPr="0027525A">
              <w:rPr>
                <w:rFonts w:eastAsia="Times New Roman" w:cs="Times New Roman"/>
                <w:color w:val="000000" w:themeColor="text1"/>
                <w:sz w:val="24"/>
                <w:lang w:eastAsia="ru-RU"/>
              </w:rPr>
              <w:t>Отрывочные,</w:t>
            </w:r>
            <w:r w:rsidR="00FD7641" w:rsidRPr="0027525A">
              <w:rPr>
                <w:rFonts w:eastAsia="Times New Roman" w:cs="Times New Roman"/>
                <w:color w:val="000000" w:themeColor="text1"/>
                <w:sz w:val="24"/>
                <w:lang w:eastAsia="ru-RU"/>
              </w:rPr>
              <w:t xml:space="preserve"> </w:t>
            </w:r>
            <w:r w:rsidRPr="0027525A">
              <w:rPr>
                <w:rFonts w:eastAsia="Times New Roman" w:cs="Times New Roman"/>
                <w:color w:val="000000" w:themeColor="text1"/>
                <w:sz w:val="24"/>
                <w:lang w:eastAsia="ru-RU"/>
              </w:rPr>
              <w:t>фрагментарные</w:t>
            </w:r>
            <w:r w:rsidR="00FD7641" w:rsidRPr="0027525A">
              <w:rPr>
                <w:rFonts w:eastAsia="Times New Roman" w:cs="Times New Roman"/>
                <w:color w:val="000000" w:themeColor="text1"/>
                <w:sz w:val="24"/>
                <w:lang w:eastAsia="ru-RU"/>
              </w:rPr>
              <w:t xml:space="preserve"> </w:t>
            </w:r>
            <w:r w:rsidRPr="0027525A">
              <w:rPr>
                <w:rFonts w:eastAsia="Times New Roman" w:cs="Times New Roman"/>
                <w:color w:val="000000" w:themeColor="text1"/>
                <w:sz w:val="24"/>
                <w:lang w:eastAsia="ru-RU"/>
              </w:rPr>
              <w:t>представления (или их</w:t>
            </w:r>
            <w:r w:rsidR="00FD7641" w:rsidRPr="0027525A">
              <w:rPr>
                <w:rFonts w:eastAsia="Times New Roman" w:cs="Times New Roman"/>
                <w:color w:val="000000" w:themeColor="text1"/>
                <w:sz w:val="24"/>
                <w:lang w:eastAsia="ru-RU"/>
              </w:rPr>
              <w:t xml:space="preserve"> </w:t>
            </w:r>
            <w:r w:rsidRPr="0027525A">
              <w:rPr>
                <w:rFonts w:eastAsia="Times New Roman" w:cs="Times New Roman"/>
                <w:color w:val="000000" w:themeColor="text1"/>
                <w:sz w:val="24"/>
                <w:lang w:eastAsia="ru-RU"/>
              </w:rPr>
              <w:t>отсутствие) о</w:t>
            </w:r>
            <w:r w:rsidR="00FD7641" w:rsidRPr="0027525A">
              <w:rPr>
                <w:rFonts w:eastAsia="Times New Roman" w:cs="Times New Roman"/>
                <w:color w:val="000000" w:themeColor="text1"/>
                <w:sz w:val="24"/>
                <w:lang w:eastAsia="ru-RU"/>
              </w:rPr>
              <w:t xml:space="preserve"> </w:t>
            </w:r>
            <w:r w:rsidRPr="0027525A">
              <w:rPr>
                <w:rFonts w:eastAsia="Times New Roman" w:cs="Times New Roman"/>
                <w:color w:val="000000" w:themeColor="text1"/>
                <w:sz w:val="24"/>
                <w:lang w:eastAsia="ru-RU"/>
              </w:rPr>
              <w:t>вариантах</w:t>
            </w:r>
            <w:r w:rsidR="00FD7641" w:rsidRPr="0027525A">
              <w:rPr>
                <w:rFonts w:eastAsia="Times New Roman" w:cs="Times New Roman"/>
                <w:color w:val="000000" w:themeColor="text1"/>
                <w:sz w:val="24"/>
                <w:lang w:eastAsia="ru-RU"/>
              </w:rPr>
              <w:t xml:space="preserve"> </w:t>
            </w:r>
            <w:r w:rsidRPr="0027525A">
              <w:rPr>
                <w:rFonts w:eastAsia="Times New Roman" w:cs="Times New Roman"/>
                <w:color w:val="000000" w:themeColor="text1"/>
                <w:sz w:val="24"/>
                <w:lang w:eastAsia="ru-RU"/>
              </w:rPr>
              <w:t>продолжения</w:t>
            </w:r>
            <w:r w:rsidR="00FD7641" w:rsidRPr="0027525A">
              <w:rPr>
                <w:rFonts w:eastAsia="Times New Roman" w:cs="Times New Roman"/>
                <w:color w:val="000000" w:themeColor="text1"/>
                <w:sz w:val="24"/>
                <w:lang w:eastAsia="ru-RU"/>
              </w:rPr>
              <w:t xml:space="preserve"> </w:t>
            </w:r>
            <w:r w:rsidRPr="0027525A">
              <w:rPr>
                <w:rFonts w:eastAsia="Times New Roman" w:cs="Times New Roman"/>
                <w:color w:val="000000" w:themeColor="text1"/>
                <w:sz w:val="24"/>
                <w:lang w:eastAsia="ru-RU"/>
              </w:rPr>
              <w:t>образования и выборе</w:t>
            </w:r>
            <w:r w:rsidR="00FD7641" w:rsidRPr="0027525A">
              <w:rPr>
                <w:rFonts w:eastAsia="Times New Roman" w:cs="Times New Roman"/>
                <w:color w:val="000000" w:themeColor="text1"/>
                <w:sz w:val="24"/>
                <w:lang w:eastAsia="ru-RU"/>
              </w:rPr>
              <w:t xml:space="preserve"> </w:t>
            </w:r>
            <w:r w:rsidRPr="0027525A">
              <w:rPr>
                <w:rFonts w:eastAsia="Times New Roman" w:cs="Times New Roman"/>
                <w:color w:val="000000" w:themeColor="text1"/>
                <w:sz w:val="24"/>
                <w:lang w:eastAsia="ru-RU"/>
              </w:rPr>
              <w:t>сферы будущей</w:t>
            </w:r>
            <w:r w:rsidR="00FD7641" w:rsidRPr="0027525A">
              <w:rPr>
                <w:rFonts w:eastAsia="Times New Roman" w:cs="Times New Roman"/>
                <w:color w:val="000000" w:themeColor="text1"/>
                <w:sz w:val="24"/>
                <w:lang w:eastAsia="ru-RU"/>
              </w:rPr>
              <w:t xml:space="preserve"> </w:t>
            </w:r>
            <w:r w:rsidRPr="0027525A">
              <w:rPr>
                <w:rFonts w:eastAsia="Times New Roman" w:cs="Times New Roman"/>
                <w:color w:val="000000" w:themeColor="text1"/>
                <w:sz w:val="24"/>
                <w:lang w:eastAsia="ru-RU"/>
              </w:rPr>
              <w:t>профессиональной</w:t>
            </w:r>
            <w:r w:rsidR="00FD7641" w:rsidRPr="0027525A">
              <w:rPr>
                <w:rFonts w:eastAsia="Times New Roman" w:cs="Times New Roman"/>
                <w:color w:val="000000" w:themeColor="text1"/>
                <w:sz w:val="24"/>
                <w:lang w:eastAsia="ru-RU"/>
              </w:rPr>
              <w:t xml:space="preserve"> </w:t>
            </w:r>
            <w:r w:rsidRPr="0027525A">
              <w:rPr>
                <w:rFonts w:eastAsia="Times New Roman" w:cs="Times New Roman"/>
                <w:color w:val="000000" w:themeColor="text1"/>
                <w:sz w:val="24"/>
                <w:lang w:eastAsia="ru-RU"/>
              </w:rPr>
              <w:t>деятельности, о</w:t>
            </w:r>
            <w:r w:rsidR="00FD7641" w:rsidRPr="0027525A">
              <w:rPr>
                <w:rFonts w:eastAsia="Times New Roman" w:cs="Times New Roman"/>
                <w:color w:val="000000" w:themeColor="text1"/>
                <w:sz w:val="24"/>
                <w:lang w:eastAsia="ru-RU"/>
              </w:rPr>
              <w:t xml:space="preserve"> </w:t>
            </w:r>
            <w:r w:rsidRPr="0027525A">
              <w:rPr>
                <w:rFonts w:eastAsia="Times New Roman" w:cs="Times New Roman"/>
                <w:color w:val="000000" w:themeColor="text1"/>
                <w:sz w:val="24"/>
                <w:lang w:eastAsia="ru-RU"/>
              </w:rPr>
              <w:t>современных</w:t>
            </w:r>
            <w:r w:rsidR="00FD7641" w:rsidRPr="0027525A">
              <w:rPr>
                <w:rFonts w:eastAsia="Times New Roman" w:cs="Times New Roman"/>
                <w:color w:val="000000" w:themeColor="text1"/>
                <w:sz w:val="24"/>
                <w:lang w:eastAsia="ru-RU"/>
              </w:rPr>
              <w:t xml:space="preserve"> </w:t>
            </w:r>
            <w:r w:rsidRPr="0027525A">
              <w:rPr>
                <w:rFonts w:eastAsia="Times New Roman" w:cs="Times New Roman"/>
                <w:color w:val="000000" w:themeColor="text1"/>
                <w:sz w:val="24"/>
                <w:lang w:eastAsia="ru-RU"/>
              </w:rPr>
              <w:t>особенностях и</w:t>
            </w:r>
            <w:r w:rsidR="00FD7641" w:rsidRPr="0027525A">
              <w:rPr>
                <w:rFonts w:eastAsia="Times New Roman" w:cs="Times New Roman"/>
                <w:color w:val="000000" w:themeColor="text1"/>
                <w:sz w:val="24"/>
                <w:lang w:eastAsia="ru-RU"/>
              </w:rPr>
              <w:t xml:space="preserve"> </w:t>
            </w:r>
            <w:r w:rsidRPr="0027525A">
              <w:rPr>
                <w:rFonts w:eastAsia="Times New Roman" w:cs="Times New Roman"/>
                <w:color w:val="000000" w:themeColor="text1"/>
                <w:sz w:val="24"/>
                <w:lang w:eastAsia="ru-RU"/>
              </w:rPr>
              <w:t>тенденциях развития</w:t>
            </w:r>
            <w:r w:rsidR="00FD7641" w:rsidRPr="0027525A">
              <w:rPr>
                <w:rFonts w:eastAsia="Times New Roman" w:cs="Times New Roman"/>
                <w:color w:val="000000" w:themeColor="text1"/>
                <w:sz w:val="24"/>
                <w:lang w:eastAsia="ru-RU"/>
              </w:rPr>
              <w:t xml:space="preserve"> </w:t>
            </w:r>
            <w:r w:rsidRPr="0027525A">
              <w:rPr>
                <w:rFonts w:eastAsia="Times New Roman" w:cs="Times New Roman"/>
                <w:color w:val="000000" w:themeColor="text1"/>
                <w:sz w:val="24"/>
                <w:lang w:eastAsia="ru-RU"/>
              </w:rPr>
              <w:t>профессий</w:t>
            </w:r>
          </w:p>
        </w:tc>
      </w:tr>
    </w:tbl>
    <w:p w:rsidR="00882FA0" w:rsidRPr="0027525A" w:rsidRDefault="00882FA0" w:rsidP="00882FA0">
      <w:pPr>
        <w:spacing w:after="0" w:line="240" w:lineRule="auto"/>
        <w:ind w:firstLine="557"/>
        <w:jc w:val="both"/>
        <w:rPr>
          <w:rFonts w:eastAsia="Times New Roman" w:cs="Times New Roman"/>
          <w:color w:val="000000" w:themeColor="text1"/>
          <w:lang w:eastAsia="ru-RU"/>
        </w:rPr>
      </w:pPr>
    </w:p>
    <w:p w:rsidR="00882FA0" w:rsidRPr="0027525A" w:rsidRDefault="00882FA0" w:rsidP="00882FA0">
      <w:pPr>
        <w:rPr>
          <w:rFonts w:cs="Times New Roman"/>
          <w:color w:val="000000" w:themeColor="text1"/>
          <w:lang w:eastAsia="ru-RU"/>
        </w:rPr>
      </w:pPr>
    </w:p>
    <w:p w:rsidR="00882FA0" w:rsidRPr="0027525A" w:rsidRDefault="00882FA0">
      <w:pPr>
        <w:rPr>
          <w:rFonts w:eastAsia="Times New Roman" w:cs="Times New Roman"/>
          <w:b/>
          <w:bCs/>
          <w:color w:val="000000" w:themeColor="text1"/>
          <w:spacing w:val="-6"/>
          <w:kern w:val="36"/>
          <w:sz w:val="42"/>
          <w:szCs w:val="42"/>
          <w:lang w:eastAsia="ru-RU"/>
        </w:rPr>
      </w:pPr>
      <w:r w:rsidRPr="0027525A">
        <w:rPr>
          <w:rFonts w:eastAsia="Times New Roman" w:cs="Times New Roman"/>
          <w:b/>
          <w:bCs/>
          <w:color w:val="000000" w:themeColor="text1"/>
          <w:spacing w:val="-6"/>
          <w:kern w:val="36"/>
          <w:sz w:val="42"/>
          <w:szCs w:val="42"/>
          <w:lang w:eastAsia="ru-RU"/>
        </w:rPr>
        <w:br w:type="page"/>
      </w:r>
    </w:p>
    <w:p w:rsidR="00357505" w:rsidRPr="0027525A" w:rsidRDefault="00D71A56" w:rsidP="006F5DFC">
      <w:pPr>
        <w:pStyle w:val="2"/>
        <w:jc w:val="both"/>
        <w:rPr>
          <w:rFonts w:cs="Times New Roman"/>
          <w:i w:val="0"/>
          <w:color w:val="000000" w:themeColor="text1"/>
          <w:sz w:val="32"/>
          <w:szCs w:val="32"/>
        </w:rPr>
      </w:pPr>
      <w:bookmarkStart w:id="58" w:name="_Toc65210458"/>
      <w:bookmarkStart w:id="59" w:name="_Toc65483553"/>
      <w:r w:rsidRPr="0027525A">
        <w:rPr>
          <w:rFonts w:cs="Times New Roman"/>
          <w:i w:val="0"/>
          <w:color w:val="000000" w:themeColor="text1"/>
          <w:sz w:val="32"/>
          <w:szCs w:val="32"/>
        </w:rPr>
        <w:lastRenderedPageBreak/>
        <w:t>Приложение 4</w:t>
      </w:r>
      <w:r w:rsidR="006F5DFC" w:rsidRPr="0027525A">
        <w:rPr>
          <w:rFonts w:cs="Times New Roman"/>
          <w:i w:val="0"/>
          <w:color w:val="000000" w:themeColor="text1"/>
          <w:sz w:val="32"/>
          <w:szCs w:val="32"/>
        </w:rPr>
        <w:t xml:space="preserve">. </w:t>
      </w:r>
      <w:r w:rsidR="00357505" w:rsidRPr="0027525A">
        <w:rPr>
          <w:rFonts w:cs="Times New Roman"/>
          <w:i w:val="0"/>
          <w:color w:val="000000" w:themeColor="text1"/>
          <w:sz w:val="32"/>
          <w:szCs w:val="32"/>
        </w:rPr>
        <w:t xml:space="preserve">Анкета для самоанализа школьной совместной </w:t>
      </w:r>
      <w:r w:rsidR="002B4A6F">
        <w:rPr>
          <w:rFonts w:cs="Times New Roman"/>
          <w:i w:val="0"/>
          <w:color w:val="000000" w:themeColor="text1"/>
          <w:sz w:val="32"/>
          <w:szCs w:val="32"/>
        </w:rPr>
        <w:t xml:space="preserve">                          </w:t>
      </w:r>
      <w:r w:rsidR="00357505" w:rsidRPr="0027525A">
        <w:rPr>
          <w:rFonts w:cs="Times New Roman"/>
          <w:i w:val="0"/>
          <w:color w:val="000000" w:themeColor="text1"/>
          <w:sz w:val="32"/>
          <w:szCs w:val="32"/>
        </w:rPr>
        <w:t xml:space="preserve">деятельности </w:t>
      </w:r>
      <w:r w:rsidR="00B81CC2" w:rsidRPr="0027525A">
        <w:rPr>
          <w:rFonts w:cs="Times New Roman"/>
          <w:i w:val="0"/>
          <w:color w:val="000000" w:themeColor="text1"/>
          <w:sz w:val="32"/>
          <w:szCs w:val="32"/>
        </w:rPr>
        <w:t>детей</w:t>
      </w:r>
      <w:r w:rsidR="00357505" w:rsidRPr="0027525A">
        <w:rPr>
          <w:rFonts w:cs="Times New Roman"/>
          <w:i w:val="0"/>
          <w:color w:val="000000" w:themeColor="text1"/>
          <w:sz w:val="32"/>
          <w:szCs w:val="32"/>
        </w:rPr>
        <w:t xml:space="preserve"> и взрослых</w:t>
      </w:r>
      <w:bookmarkEnd w:id="58"/>
      <w:bookmarkEnd w:id="59"/>
    </w:p>
    <w:p w:rsidR="006F5DFC" w:rsidRPr="0027525A" w:rsidRDefault="006F5DFC" w:rsidP="006639FA">
      <w:pPr>
        <w:spacing w:after="0" w:line="360" w:lineRule="auto"/>
        <w:ind w:firstLine="709"/>
        <w:contextualSpacing/>
        <w:jc w:val="both"/>
        <w:rPr>
          <w:rFonts w:eastAsia="Times New Roman" w:cs="Times New Roman"/>
          <w:color w:val="000000" w:themeColor="text1"/>
          <w:sz w:val="32"/>
          <w:szCs w:val="32"/>
          <w:lang w:eastAsia="ru-RU"/>
        </w:rPr>
      </w:pPr>
      <w:r w:rsidRPr="0027525A">
        <w:rPr>
          <w:rFonts w:eastAsia="Times New Roman" w:cs="Times New Roman"/>
          <w:color w:val="000000" w:themeColor="text1"/>
          <w:sz w:val="32"/>
          <w:szCs w:val="32"/>
          <w:lang w:eastAsia="ru-RU"/>
        </w:rPr>
        <w:t>Анкету могут заполнить в конце учебного года:</w:t>
      </w:r>
    </w:p>
    <w:p w:rsidR="006F5DFC" w:rsidRPr="0027525A" w:rsidRDefault="006F5DFC" w:rsidP="006639FA">
      <w:pPr>
        <w:spacing w:after="0" w:line="360" w:lineRule="auto"/>
        <w:ind w:firstLine="709"/>
        <w:contextualSpacing/>
        <w:jc w:val="both"/>
        <w:rPr>
          <w:rFonts w:eastAsia="Times New Roman" w:cs="Times New Roman"/>
          <w:color w:val="000000" w:themeColor="text1"/>
          <w:sz w:val="32"/>
          <w:szCs w:val="32"/>
          <w:lang w:eastAsia="ru-RU"/>
        </w:rPr>
      </w:pPr>
      <w:r w:rsidRPr="0027525A">
        <w:rPr>
          <w:rFonts w:eastAsia="Times New Roman" w:cs="Times New Roman"/>
          <w:color w:val="000000" w:themeColor="text1"/>
          <w:sz w:val="32"/>
          <w:szCs w:val="32"/>
          <w:lang w:eastAsia="ru-RU"/>
        </w:rPr>
        <w:t>– директор и его заместители, курирующие воспитательную работу в школе;</w:t>
      </w:r>
    </w:p>
    <w:p w:rsidR="006F5DFC" w:rsidRPr="0027525A" w:rsidRDefault="006F5DFC" w:rsidP="006639FA">
      <w:pPr>
        <w:spacing w:after="0" w:line="360" w:lineRule="auto"/>
        <w:ind w:firstLine="709"/>
        <w:contextualSpacing/>
        <w:jc w:val="both"/>
        <w:rPr>
          <w:rFonts w:eastAsia="Times New Roman" w:cs="Times New Roman"/>
          <w:color w:val="000000" w:themeColor="text1"/>
          <w:sz w:val="32"/>
          <w:szCs w:val="32"/>
          <w:lang w:eastAsia="ru-RU"/>
        </w:rPr>
      </w:pPr>
      <w:r w:rsidRPr="0027525A">
        <w:rPr>
          <w:rFonts w:eastAsia="Times New Roman" w:cs="Times New Roman"/>
          <w:color w:val="000000" w:themeColor="text1"/>
          <w:sz w:val="32"/>
          <w:szCs w:val="32"/>
          <w:lang w:eastAsia="ru-RU"/>
        </w:rPr>
        <w:t>– несколько (три, четыре, пять – на ваше усмотрение) педагогов, которые активно включены в воспитательную работу школы и имеют о ней собственное мнение (пусть и не всегда совпадающее с мнением школьной администрации);</w:t>
      </w:r>
    </w:p>
    <w:p w:rsidR="006F5DFC" w:rsidRPr="0027525A" w:rsidRDefault="006F5DFC" w:rsidP="006639FA">
      <w:pPr>
        <w:spacing w:after="0" w:line="360" w:lineRule="auto"/>
        <w:ind w:firstLine="709"/>
        <w:contextualSpacing/>
        <w:jc w:val="both"/>
        <w:rPr>
          <w:rFonts w:eastAsia="Times New Roman" w:cs="Times New Roman"/>
          <w:color w:val="000000" w:themeColor="text1"/>
          <w:sz w:val="32"/>
          <w:szCs w:val="32"/>
          <w:lang w:eastAsia="ru-RU"/>
        </w:rPr>
      </w:pPr>
      <w:r w:rsidRPr="0027525A">
        <w:rPr>
          <w:rFonts w:eastAsia="Times New Roman" w:cs="Times New Roman"/>
          <w:color w:val="000000" w:themeColor="text1"/>
          <w:sz w:val="32"/>
          <w:szCs w:val="32"/>
          <w:lang w:eastAsia="ru-RU"/>
        </w:rPr>
        <w:t>– несколько (три, четыре, пять – на ваше усмотрение) родителей</w:t>
      </w:r>
      <w:r w:rsidR="00384119" w:rsidRPr="0027525A">
        <w:rPr>
          <w:rFonts w:eastAsia="Times New Roman" w:cs="Times New Roman"/>
          <w:color w:val="000000" w:themeColor="text1"/>
          <w:sz w:val="32"/>
          <w:szCs w:val="32"/>
          <w:lang w:eastAsia="ru-RU"/>
        </w:rPr>
        <w:t xml:space="preserve"> обучающихся</w:t>
      </w:r>
      <w:r w:rsidRPr="0027525A">
        <w:rPr>
          <w:rFonts w:eastAsia="Times New Roman" w:cs="Times New Roman"/>
          <w:color w:val="000000" w:themeColor="text1"/>
          <w:sz w:val="32"/>
          <w:szCs w:val="32"/>
          <w:lang w:eastAsia="ru-RU"/>
        </w:rPr>
        <w:t>, но лишь в том случае, если они действительно хорошо знакомы со школой и тем, что в ней происходит;</w:t>
      </w:r>
    </w:p>
    <w:p w:rsidR="006F5DFC" w:rsidRPr="0027525A" w:rsidRDefault="006F5DFC" w:rsidP="006639FA">
      <w:pPr>
        <w:spacing w:after="0" w:line="360" w:lineRule="auto"/>
        <w:ind w:firstLine="709"/>
        <w:contextualSpacing/>
        <w:jc w:val="both"/>
        <w:rPr>
          <w:rFonts w:eastAsia="Times New Roman" w:cs="Times New Roman"/>
          <w:color w:val="000000" w:themeColor="text1"/>
          <w:sz w:val="32"/>
          <w:szCs w:val="32"/>
          <w:lang w:eastAsia="ru-RU"/>
        </w:rPr>
      </w:pPr>
      <w:r w:rsidRPr="0027525A">
        <w:rPr>
          <w:rFonts w:eastAsia="Times New Roman" w:cs="Times New Roman"/>
          <w:color w:val="000000" w:themeColor="text1"/>
          <w:sz w:val="32"/>
          <w:szCs w:val="32"/>
          <w:lang w:eastAsia="ru-RU"/>
        </w:rPr>
        <w:t>– несколько (три, четыре, пять – на ваше усмотрение) старшеклассников, которые так же хорошо знакомы с тем, что происходит во всей школе, а не только в их собственном классе, и которые смогут дать свою оценку происходящему здесь.</w:t>
      </w:r>
    </w:p>
    <w:p w:rsidR="00357505" w:rsidRPr="0027525A" w:rsidRDefault="006F5DFC" w:rsidP="006639FA">
      <w:pPr>
        <w:spacing w:after="0" w:line="360" w:lineRule="auto"/>
        <w:ind w:firstLine="709"/>
        <w:contextualSpacing/>
        <w:jc w:val="both"/>
        <w:rPr>
          <w:rFonts w:eastAsia="Times New Roman" w:cs="Times New Roman"/>
          <w:color w:val="000000" w:themeColor="text1"/>
          <w:sz w:val="32"/>
          <w:szCs w:val="32"/>
          <w:lang w:eastAsia="ru-RU"/>
        </w:rPr>
      </w:pPr>
      <w:r w:rsidRPr="0027525A">
        <w:rPr>
          <w:rFonts w:eastAsia="Times New Roman" w:cs="Times New Roman"/>
          <w:color w:val="000000" w:themeColor="text1"/>
          <w:sz w:val="32"/>
          <w:szCs w:val="32"/>
          <w:lang w:eastAsia="ru-RU"/>
        </w:rPr>
        <w:t>Из предложенных 11 блоков вопросов в анкете школа выбирает только те, которые помогут ей проан</w:t>
      </w:r>
      <w:r w:rsidR="00384119" w:rsidRPr="0027525A">
        <w:rPr>
          <w:rFonts w:eastAsia="Times New Roman" w:cs="Times New Roman"/>
          <w:color w:val="000000" w:themeColor="text1"/>
          <w:sz w:val="32"/>
          <w:szCs w:val="32"/>
          <w:lang w:eastAsia="ru-RU"/>
        </w:rPr>
        <w:t>ализировать работу, описанную в </w:t>
      </w:r>
      <w:r w:rsidRPr="0027525A">
        <w:rPr>
          <w:rFonts w:eastAsia="Times New Roman" w:cs="Times New Roman"/>
          <w:color w:val="000000" w:themeColor="text1"/>
          <w:sz w:val="32"/>
          <w:szCs w:val="32"/>
          <w:lang w:eastAsia="ru-RU"/>
        </w:rPr>
        <w:t>модулях ее собственной рабочей программы воспитания.</w:t>
      </w:r>
    </w:p>
    <w:p w:rsidR="001F61F9" w:rsidRPr="0027525A" w:rsidRDefault="001F61F9" w:rsidP="00412390">
      <w:pPr>
        <w:spacing w:after="0" w:line="240" w:lineRule="auto"/>
        <w:ind w:firstLine="709"/>
        <w:contextualSpacing/>
        <w:jc w:val="both"/>
        <w:rPr>
          <w:rFonts w:eastAsia="Times New Roman" w:cs="Times New Roman"/>
          <w:color w:val="000000" w:themeColor="text1"/>
          <w:szCs w:val="24"/>
          <w:lang w:eastAsia="ru-RU"/>
        </w:rPr>
      </w:pPr>
    </w:p>
    <w:p w:rsidR="006639FA" w:rsidRPr="0027525A" w:rsidRDefault="006639FA">
      <w:pPr>
        <w:rPr>
          <w:rFonts w:cs="Times New Roman"/>
          <w:color w:val="000000" w:themeColor="text1"/>
        </w:rPr>
      </w:pPr>
      <w:r w:rsidRPr="0027525A">
        <w:rPr>
          <w:rFonts w:cs="Times New Roman"/>
          <w:color w:val="000000" w:themeColor="text1"/>
        </w:rPr>
        <w:br w:type="page"/>
      </w:r>
    </w:p>
    <w:tbl>
      <w:tblPr>
        <w:tblW w:w="9638" w:type="dxa"/>
        <w:tblCellMar>
          <w:top w:w="15" w:type="dxa"/>
          <w:left w:w="15" w:type="dxa"/>
          <w:bottom w:w="15" w:type="dxa"/>
          <w:right w:w="15" w:type="dxa"/>
        </w:tblCellMar>
        <w:tblLook w:val="04A0" w:firstRow="1" w:lastRow="0" w:firstColumn="1" w:lastColumn="0" w:noHBand="0" w:noVBand="1"/>
      </w:tblPr>
      <w:tblGrid>
        <w:gridCol w:w="9638"/>
      </w:tblGrid>
      <w:tr w:rsidR="00357505" w:rsidRPr="0027525A" w:rsidTr="006639FA">
        <w:tc>
          <w:tcPr>
            <w:tcW w:w="0" w:type="auto"/>
            <w:tcMar>
              <w:top w:w="75" w:type="dxa"/>
              <w:left w:w="75" w:type="dxa"/>
              <w:bottom w:w="75" w:type="dxa"/>
              <w:right w:w="75" w:type="dxa"/>
            </w:tcMar>
            <w:vAlign w:val="center"/>
            <w:hideMark/>
          </w:tcPr>
          <w:p w:rsidR="00357505" w:rsidRPr="0027525A" w:rsidRDefault="00357505" w:rsidP="00D91B14">
            <w:pPr>
              <w:spacing w:after="0" w:line="240" w:lineRule="auto"/>
              <w:contextualSpacing/>
              <w:jc w:val="center"/>
              <w:rPr>
                <w:rFonts w:eastAsia="Times New Roman" w:cs="Times New Roman"/>
                <w:color w:val="000000" w:themeColor="text1"/>
                <w:sz w:val="32"/>
                <w:szCs w:val="32"/>
                <w:lang w:eastAsia="ru-RU"/>
              </w:rPr>
            </w:pPr>
            <w:r w:rsidRPr="0027525A">
              <w:rPr>
                <w:rFonts w:eastAsia="Times New Roman" w:cs="Times New Roman"/>
                <w:b/>
                <w:bCs/>
                <w:color w:val="000000" w:themeColor="text1"/>
                <w:sz w:val="32"/>
                <w:szCs w:val="32"/>
                <w:lang w:eastAsia="ru-RU"/>
              </w:rPr>
              <w:lastRenderedPageBreak/>
              <w:t xml:space="preserve">Анкета для самоанализа организуемой в школе совместной </w:t>
            </w:r>
            <w:r w:rsidR="0002722F" w:rsidRPr="0027525A">
              <w:rPr>
                <w:rFonts w:eastAsia="Times New Roman" w:cs="Times New Roman"/>
                <w:b/>
                <w:bCs/>
                <w:color w:val="000000" w:themeColor="text1"/>
                <w:sz w:val="32"/>
                <w:szCs w:val="32"/>
                <w:lang w:eastAsia="ru-RU"/>
              </w:rPr>
              <w:t xml:space="preserve">                   </w:t>
            </w:r>
            <w:r w:rsidRPr="0027525A">
              <w:rPr>
                <w:rFonts w:eastAsia="Times New Roman" w:cs="Times New Roman"/>
                <w:b/>
                <w:bCs/>
                <w:color w:val="000000" w:themeColor="text1"/>
                <w:sz w:val="32"/>
                <w:szCs w:val="32"/>
                <w:lang w:eastAsia="ru-RU"/>
              </w:rPr>
              <w:t xml:space="preserve">деятельности </w:t>
            </w:r>
            <w:r w:rsidR="00384119" w:rsidRPr="0027525A">
              <w:rPr>
                <w:rFonts w:eastAsia="Times New Roman" w:cs="Times New Roman"/>
                <w:b/>
                <w:bCs/>
                <w:color w:val="000000" w:themeColor="text1"/>
                <w:sz w:val="32"/>
                <w:szCs w:val="32"/>
                <w:lang w:eastAsia="ru-RU"/>
              </w:rPr>
              <w:t>обучающихся</w:t>
            </w:r>
            <w:r w:rsidRPr="0027525A">
              <w:rPr>
                <w:rFonts w:eastAsia="Times New Roman" w:cs="Times New Roman"/>
                <w:b/>
                <w:bCs/>
                <w:color w:val="000000" w:themeColor="text1"/>
                <w:sz w:val="32"/>
                <w:szCs w:val="32"/>
                <w:lang w:eastAsia="ru-RU"/>
              </w:rPr>
              <w:t xml:space="preserve"> и взрослых</w:t>
            </w:r>
          </w:p>
          <w:p w:rsidR="0002722F" w:rsidRPr="0027525A" w:rsidRDefault="0002722F" w:rsidP="00907AC4">
            <w:pPr>
              <w:spacing w:before="240" w:after="0" w:line="240" w:lineRule="auto"/>
              <w:ind w:firstLine="709"/>
              <w:contextualSpacing/>
              <w:jc w:val="both"/>
              <w:rPr>
                <w:rFonts w:eastAsia="Times New Roman" w:cs="Times New Roman"/>
                <w:color w:val="000000" w:themeColor="text1"/>
                <w:sz w:val="32"/>
                <w:szCs w:val="32"/>
                <w:lang w:eastAsia="ru-RU"/>
              </w:rPr>
            </w:pPr>
          </w:p>
          <w:p w:rsidR="00357505" w:rsidRPr="0027525A" w:rsidRDefault="00357505" w:rsidP="00907AC4">
            <w:pPr>
              <w:spacing w:before="240" w:after="0" w:line="240" w:lineRule="auto"/>
              <w:ind w:firstLine="709"/>
              <w:contextualSpacing/>
              <w:jc w:val="both"/>
              <w:rPr>
                <w:rFonts w:eastAsia="Times New Roman" w:cs="Times New Roman"/>
                <w:b/>
                <w:color w:val="000000" w:themeColor="text1"/>
                <w:sz w:val="32"/>
                <w:szCs w:val="32"/>
                <w:lang w:eastAsia="ru-RU"/>
              </w:rPr>
            </w:pPr>
            <w:r w:rsidRPr="0027525A">
              <w:rPr>
                <w:rFonts w:eastAsia="Times New Roman" w:cs="Times New Roman"/>
                <w:color w:val="000000" w:themeColor="text1"/>
                <w:sz w:val="32"/>
                <w:szCs w:val="32"/>
                <w:lang w:eastAsia="ru-RU"/>
              </w:rPr>
              <w:t xml:space="preserve">Оцените качество организуемой в нашей школе совместной деятельности детей и взрослых. </w:t>
            </w:r>
            <w:r w:rsidRPr="0027525A">
              <w:rPr>
                <w:rFonts w:eastAsia="Times New Roman" w:cs="Times New Roman"/>
                <w:b/>
                <w:i/>
                <w:color w:val="000000" w:themeColor="text1"/>
                <w:sz w:val="32"/>
                <w:szCs w:val="32"/>
                <w:lang w:eastAsia="ru-RU"/>
              </w:rPr>
              <w:t>Ваша оценка может находиться в пределах от 1 до 10 баллов</w:t>
            </w:r>
            <w:r w:rsidRPr="0027525A">
              <w:rPr>
                <w:rFonts w:eastAsia="Times New Roman" w:cs="Times New Roman"/>
                <w:color w:val="000000" w:themeColor="text1"/>
                <w:sz w:val="32"/>
                <w:szCs w:val="32"/>
                <w:lang w:eastAsia="ru-RU"/>
              </w:rPr>
              <w:t xml:space="preserve">. </w:t>
            </w:r>
            <w:r w:rsidRPr="0027525A">
              <w:rPr>
                <w:rFonts w:eastAsia="Times New Roman" w:cs="Times New Roman"/>
                <w:b/>
                <w:color w:val="000000" w:themeColor="text1"/>
                <w:sz w:val="32"/>
                <w:szCs w:val="32"/>
                <w:lang w:eastAsia="ru-RU"/>
              </w:rPr>
              <w:t>Пожалуйста, познакомьтесь с основными «крайними» характеристиками этой деятельности, а после этого обведите на каждой шкале балл, соответствующий Вашей личной оценке.</w:t>
            </w:r>
          </w:p>
          <w:p w:rsidR="001F61F9" w:rsidRPr="0027525A" w:rsidRDefault="001F61F9" w:rsidP="001F61F9">
            <w:pPr>
              <w:spacing w:after="0" w:line="240" w:lineRule="auto"/>
              <w:contextualSpacing/>
              <w:jc w:val="both"/>
              <w:rPr>
                <w:rFonts w:eastAsia="Times New Roman" w:cs="Times New Roman"/>
                <w:b/>
                <w:color w:val="000000" w:themeColor="text1"/>
                <w:sz w:val="24"/>
                <w:szCs w:val="24"/>
                <w:lang w:eastAsia="ru-RU"/>
              </w:rPr>
            </w:pPr>
          </w:p>
          <w:tbl>
            <w:tblPr>
              <w:tblW w:w="9564" w:type="dxa"/>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3237"/>
              <w:gridCol w:w="2206"/>
              <w:gridCol w:w="4121"/>
            </w:tblGrid>
            <w:tr w:rsidR="007E532D" w:rsidRPr="0027525A" w:rsidTr="007E532D">
              <w:trPr>
                <w:trHeight w:val="57"/>
              </w:trPr>
              <w:tc>
                <w:tcPr>
                  <w:tcW w:w="323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1F61F9">
                  <w:pPr>
                    <w:spacing w:after="0" w:line="240" w:lineRule="auto"/>
                    <w:contextualSpacing/>
                    <w:jc w:val="center"/>
                    <w:rPr>
                      <w:rFonts w:eastAsia="Times New Roman" w:cs="Times New Roman"/>
                      <w:color w:val="000000" w:themeColor="text1"/>
                      <w:sz w:val="24"/>
                      <w:szCs w:val="24"/>
                      <w:lang w:eastAsia="ru-RU"/>
                    </w:rPr>
                  </w:pPr>
                  <w:r w:rsidRPr="0027525A">
                    <w:rPr>
                      <w:rFonts w:eastAsia="Times New Roman" w:cs="Times New Roman"/>
                      <w:b/>
                      <w:bCs/>
                      <w:color w:val="000000" w:themeColor="text1"/>
                      <w:sz w:val="24"/>
                      <w:szCs w:val="24"/>
                      <w:lang w:eastAsia="ru-RU"/>
                    </w:rPr>
                    <w:t>Проблемы, которых следует избегать</w:t>
                  </w:r>
                </w:p>
              </w:tc>
              <w:tc>
                <w:tcPr>
                  <w:tcW w:w="220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1F61F9">
                  <w:pPr>
                    <w:spacing w:after="0" w:line="240" w:lineRule="auto"/>
                    <w:contextualSpacing/>
                    <w:jc w:val="center"/>
                    <w:rPr>
                      <w:rFonts w:eastAsia="Times New Roman" w:cs="Times New Roman"/>
                      <w:color w:val="000000" w:themeColor="text1"/>
                      <w:sz w:val="24"/>
                      <w:szCs w:val="24"/>
                      <w:lang w:eastAsia="ru-RU"/>
                    </w:rPr>
                  </w:pPr>
                  <w:r w:rsidRPr="0027525A">
                    <w:rPr>
                      <w:rFonts w:eastAsia="Times New Roman" w:cs="Times New Roman"/>
                      <w:b/>
                      <w:bCs/>
                      <w:color w:val="000000" w:themeColor="text1"/>
                      <w:sz w:val="24"/>
                      <w:szCs w:val="24"/>
                      <w:lang w:eastAsia="ru-RU"/>
                    </w:rPr>
                    <w:t>Оценочная шкала</w:t>
                  </w:r>
                </w:p>
              </w:tc>
              <w:tc>
                <w:tcPr>
                  <w:tcW w:w="412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02722F" w:rsidRPr="0027525A" w:rsidRDefault="00357505" w:rsidP="001F61F9">
                  <w:pPr>
                    <w:spacing w:after="0" w:line="240" w:lineRule="auto"/>
                    <w:contextualSpacing/>
                    <w:jc w:val="center"/>
                    <w:rPr>
                      <w:rFonts w:eastAsia="Times New Roman" w:cs="Times New Roman"/>
                      <w:b/>
                      <w:bCs/>
                      <w:color w:val="000000" w:themeColor="text1"/>
                      <w:sz w:val="24"/>
                      <w:szCs w:val="24"/>
                      <w:lang w:eastAsia="ru-RU"/>
                    </w:rPr>
                  </w:pPr>
                  <w:r w:rsidRPr="0027525A">
                    <w:rPr>
                      <w:rFonts w:eastAsia="Times New Roman" w:cs="Times New Roman"/>
                      <w:b/>
                      <w:bCs/>
                      <w:color w:val="000000" w:themeColor="text1"/>
                      <w:sz w:val="24"/>
                      <w:szCs w:val="24"/>
                      <w:lang w:eastAsia="ru-RU"/>
                    </w:rPr>
                    <w:t xml:space="preserve">Идеал, на который следует </w:t>
                  </w:r>
                </w:p>
                <w:p w:rsidR="00357505" w:rsidRPr="0027525A" w:rsidRDefault="00357505" w:rsidP="001F61F9">
                  <w:pPr>
                    <w:spacing w:after="0" w:line="240" w:lineRule="auto"/>
                    <w:contextualSpacing/>
                    <w:jc w:val="center"/>
                    <w:rPr>
                      <w:rFonts w:eastAsia="Times New Roman" w:cs="Times New Roman"/>
                      <w:color w:val="000000" w:themeColor="text1"/>
                      <w:sz w:val="24"/>
                      <w:szCs w:val="24"/>
                      <w:lang w:eastAsia="ru-RU"/>
                    </w:rPr>
                  </w:pPr>
                  <w:r w:rsidRPr="0027525A">
                    <w:rPr>
                      <w:rFonts w:eastAsia="Times New Roman" w:cs="Times New Roman"/>
                      <w:b/>
                      <w:bCs/>
                      <w:color w:val="000000" w:themeColor="text1"/>
                      <w:sz w:val="24"/>
                      <w:szCs w:val="24"/>
                      <w:lang w:eastAsia="ru-RU"/>
                    </w:rPr>
                    <w:t>ориентироваться</w:t>
                  </w:r>
                </w:p>
              </w:tc>
            </w:tr>
            <w:tr w:rsidR="007E532D" w:rsidRPr="0027525A" w:rsidTr="001F61F9">
              <w:trPr>
                <w:trHeight w:val="57"/>
              </w:trPr>
              <w:tc>
                <w:tcPr>
                  <w:tcW w:w="9564"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1F61F9">
                  <w:pPr>
                    <w:spacing w:after="0" w:line="240" w:lineRule="auto"/>
                    <w:contextualSpacing/>
                    <w:jc w:val="center"/>
                    <w:rPr>
                      <w:rFonts w:eastAsia="Times New Roman" w:cs="Times New Roman"/>
                      <w:color w:val="000000" w:themeColor="text1"/>
                      <w:sz w:val="24"/>
                      <w:szCs w:val="24"/>
                      <w:lang w:eastAsia="ru-RU"/>
                    </w:rPr>
                  </w:pPr>
                  <w:r w:rsidRPr="0027525A">
                    <w:rPr>
                      <w:rFonts w:eastAsia="Times New Roman" w:cs="Times New Roman"/>
                      <w:b/>
                      <w:bCs/>
                      <w:color w:val="000000" w:themeColor="text1"/>
                      <w:sz w:val="24"/>
                      <w:szCs w:val="24"/>
                      <w:lang w:eastAsia="ru-RU"/>
                    </w:rPr>
                    <w:t>Качество общешкольных ключевых дел</w:t>
                  </w:r>
                </w:p>
              </w:tc>
            </w:tr>
            <w:tr w:rsidR="007E532D" w:rsidRPr="0027525A" w:rsidTr="007E532D">
              <w:trPr>
                <w:trHeight w:val="57"/>
              </w:trPr>
              <w:tc>
                <w:tcPr>
                  <w:tcW w:w="323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1F61F9">
                  <w:pPr>
                    <w:spacing w:after="0" w:line="240" w:lineRule="auto"/>
                    <w:contextualSpacing/>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Общешкольные дела придумываются только взрослыми, школьники не участвуют в планировании, организации и анализе этих дел</w:t>
                  </w:r>
                </w:p>
              </w:tc>
              <w:tc>
                <w:tcPr>
                  <w:tcW w:w="220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57505" w:rsidRPr="0027525A" w:rsidRDefault="00357505" w:rsidP="001F61F9">
                  <w:pPr>
                    <w:spacing w:after="0" w:line="240" w:lineRule="auto"/>
                    <w:contextualSpacing/>
                    <w:jc w:val="center"/>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1 2 3 4 5 6 7 8 9 10</w:t>
                  </w:r>
                </w:p>
              </w:tc>
              <w:tc>
                <w:tcPr>
                  <w:tcW w:w="412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1F61F9">
                  <w:pPr>
                    <w:spacing w:after="0" w:line="240" w:lineRule="auto"/>
                    <w:contextualSpacing/>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Общешкольные дела всегда планируются, организуются, проводятся и анализируются совместно – школьниками и педагогами</w:t>
                  </w:r>
                </w:p>
              </w:tc>
            </w:tr>
            <w:tr w:rsidR="007E532D" w:rsidRPr="0027525A" w:rsidTr="007E532D">
              <w:trPr>
                <w:trHeight w:val="57"/>
              </w:trPr>
              <w:tc>
                <w:tcPr>
                  <w:tcW w:w="323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1F61F9">
                  <w:pPr>
                    <w:spacing w:after="0" w:line="240" w:lineRule="auto"/>
                    <w:contextualSpacing/>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Дела не интересны большинству школьников</w:t>
                  </w:r>
                </w:p>
              </w:tc>
              <w:tc>
                <w:tcPr>
                  <w:tcW w:w="220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57505" w:rsidRPr="0027525A" w:rsidRDefault="00357505" w:rsidP="001F61F9">
                  <w:pPr>
                    <w:spacing w:after="0" w:line="240" w:lineRule="auto"/>
                    <w:contextualSpacing/>
                    <w:jc w:val="center"/>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1 2 3 4 5 6 7 8 9 10</w:t>
                  </w:r>
                </w:p>
              </w:tc>
              <w:tc>
                <w:tcPr>
                  <w:tcW w:w="412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1F61F9">
                  <w:pPr>
                    <w:spacing w:after="0" w:line="240" w:lineRule="auto"/>
                    <w:contextualSpacing/>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Дела интересны большинству школьников</w:t>
                  </w:r>
                </w:p>
              </w:tc>
            </w:tr>
            <w:tr w:rsidR="007E532D" w:rsidRPr="0027525A" w:rsidTr="007E532D">
              <w:trPr>
                <w:trHeight w:val="57"/>
              </w:trPr>
              <w:tc>
                <w:tcPr>
                  <w:tcW w:w="323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1F61F9" w:rsidRPr="0027525A" w:rsidRDefault="00357505" w:rsidP="001F61F9">
                  <w:pPr>
                    <w:spacing w:after="0" w:line="240" w:lineRule="auto"/>
                    <w:contextualSpacing/>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Участие школьников в этих делах принудительное, посещение – обязательное, а сотрудничество друг с другом обеспе</w:t>
                  </w:r>
                  <w:r w:rsidR="0002722F" w:rsidRPr="0027525A">
                    <w:rPr>
                      <w:rFonts w:eastAsia="Times New Roman" w:cs="Times New Roman"/>
                      <w:color w:val="000000" w:themeColor="text1"/>
                      <w:sz w:val="24"/>
                      <w:szCs w:val="24"/>
                      <w:lang w:eastAsia="ru-RU"/>
                    </w:rPr>
                    <w:t>чивается только волей педагогов</w:t>
                  </w:r>
                </w:p>
              </w:tc>
              <w:tc>
                <w:tcPr>
                  <w:tcW w:w="220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57505" w:rsidRPr="0027525A" w:rsidRDefault="00357505" w:rsidP="001F61F9">
                  <w:pPr>
                    <w:spacing w:after="0" w:line="240" w:lineRule="auto"/>
                    <w:contextualSpacing/>
                    <w:jc w:val="center"/>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1 2 3 4 5 6 7 8 9 10</w:t>
                  </w:r>
                </w:p>
              </w:tc>
              <w:tc>
                <w:tcPr>
                  <w:tcW w:w="412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1F61F9">
                  <w:pPr>
                    <w:spacing w:after="0" w:line="240" w:lineRule="auto"/>
                    <w:contextualSpacing/>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Участие школьников в этих делах сопровождается их увлечением общей работой, радостью и взаимной поддержкой</w:t>
                  </w:r>
                </w:p>
              </w:tc>
            </w:tr>
            <w:tr w:rsidR="007E532D" w:rsidRPr="0027525A" w:rsidTr="001F61F9">
              <w:trPr>
                <w:trHeight w:val="57"/>
              </w:trPr>
              <w:tc>
                <w:tcPr>
                  <w:tcW w:w="9564"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1F61F9">
                  <w:pPr>
                    <w:spacing w:after="0" w:line="240" w:lineRule="auto"/>
                    <w:contextualSpacing/>
                    <w:jc w:val="center"/>
                    <w:rPr>
                      <w:rFonts w:eastAsia="Times New Roman" w:cs="Times New Roman"/>
                      <w:color w:val="000000" w:themeColor="text1"/>
                      <w:sz w:val="24"/>
                      <w:szCs w:val="24"/>
                      <w:lang w:eastAsia="ru-RU"/>
                    </w:rPr>
                  </w:pPr>
                  <w:r w:rsidRPr="0027525A">
                    <w:rPr>
                      <w:rFonts w:eastAsia="Times New Roman" w:cs="Times New Roman"/>
                      <w:b/>
                      <w:bCs/>
                      <w:color w:val="000000" w:themeColor="text1"/>
                      <w:sz w:val="24"/>
                      <w:szCs w:val="24"/>
                      <w:lang w:eastAsia="ru-RU"/>
                    </w:rPr>
                    <w:t>Качество совместной деятельности классных руководителей и их классов</w:t>
                  </w:r>
                </w:p>
              </w:tc>
            </w:tr>
            <w:tr w:rsidR="007E532D" w:rsidRPr="0027525A" w:rsidTr="007E532D">
              <w:trPr>
                <w:trHeight w:val="57"/>
              </w:trPr>
              <w:tc>
                <w:tcPr>
                  <w:tcW w:w="323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1F61F9">
                  <w:pPr>
                    <w:spacing w:after="0" w:line="240" w:lineRule="auto"/>
                    <w:contextualSpacing/>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Классные руководители не пользуются авторитетом у детей своих классов</w:t>
                  </w:r>
                </w:p>
              </w:tc>
              <w:tc>
                <w:tcPr>
                  <w:tcW w:w="220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57505" w:rsidRPr="0027525A" w:rsidRDefault="00357505" w:rsidP="001F61F9">
                  <w:pPr>
                    <w:spacing w:after="0" w:line="240" w:lineRule="auto"/>
                    <w:contextualSpacing/>
                    <w:jc w:val="center"/>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1 2 3 4 5 6 7 8 9 10</w:t>
                  </w:r>
                </w:p>
              </w:tc>
              <w:tc>
                <w:tcPr>
                  <w:tcW w:w="412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1F61F9">
                  <w:pPr>
                    <w:spacing w:after="0" w:line="240" w:lineRule="auto"/>
                    <w:contextualSpacing/>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Классные руководители являются значимыми взрослыми для большинства детей своих классов. Школьники доверяют своим классным руководителям</w:t>
                  </w:r>
                </w:p>
              </w:tc>
            </w:tr>
            <w:tr w:rsidR="007E532D" w:rsidRPr="0027525A" w:rsidTr="007E532D">
              <w:trPr>
                <w:trHeight w:val="57"/>
              </w:trPr>
              <w:tc>
                <w:tcPr>
                  <w:tcW w:w="323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1F61F9">
                  <w:pPr>
                    <w:spacing w:after="0" w:line="240" w:lineRule="auto"/>
                    <w:contextualSpacing/>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Большинство решений, касающихся жизни класса, принимаются классным руководителем единолично. Поручения классного руководителя дети часто выполняют из страха или по принуждению</w:t>
                  </w:r>
                </w:p>
              </w:tc>
              <w:tc>
                <w:tcPr>
                  <w:tcW w:w="220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57505" w:rsidRPr="0027525A" w:rsidRDefault="00357505" w:rsidP="001F61F9">
                  <w:pPr>
                    <w:spacing w:after="0" w:line="240" w:lineRule="auto"/>
                    <w:contextualSpacing/>
                    <w:jc w:val="center"/>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1 2 3 4 5 6 7 8 9 10</w:t>
                  </w:r>
                </w:p>
              </w:tc>
              <w:tc>
                <w:tcPr>
                  <w:tcW w:w="412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1F61F9">
                  <w:pPr>
                    <w:spacing w:after="0" w:line="240" w:lineRule="auto"/>
                    <w:contextualSpacing/>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Большинство решений, касающихся жизни класса, принимаются совместно классным руководителем и классом, у детей есть возможность проявить свою инициативу</w:t>
                  </w:r>
                </w:p>
              </w:tc>
            </w:tr>
            <w:tr w:rsidR="007E532D" w:rsidRPr="0027525A" w:rsidTr="007E532D">
              <w:trPr>
                <w:trHeight w:val="57"/>
              </w:trPr>
              <w:tc>
                <w:tcPr>
                  <w:tcW w:w="323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1F61F9">
                  <w:pPr>
                    <w:spacing w:after="0" w:line="240" w:lineRule="auto"/>
                    <w:contextualSpacing/>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В отношениях между детьми преобладают равнодушие, грубость, случается травля детей</w:t>
                  </w:r>
                </w:p>
              </w:tc>
              <w:tc>
                <w:tcPr>
                  <w:tcW w:w="220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57505" w:rsidRPr="0027525A" w:rsidRDefault="00357505" w:rsidP="001F61F9">
                  <w:pPr>
                    <w:spacing w:after="0" w:line="240" w:lineRule="auto"/>
                    <w:contextualSpacing/>
                    <w:jc w:val="center"/>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1 2 3 4 5 6 7 8 9 10</w:t>
                  </w:r>
                </w:p>
              </w:tc>
              <w:tc>
                <w:tcPr>
                  <w:tcW w:w="412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1F61F9">
                  <w:pPr>
                    <w:spacing w:after="0" w:line="240" w:lineRule="auto"/>
                    <w:contextualSpacing/>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В классе дети чувствуют себя комфортно, здесь преобладают товарищеские отношения, школьники внимательны друг к другу</w:t>
                  </w:r>
                </w:p>
              </w:tc>
            </w:tr>
            <w:tr w:rsidR="007E532D" w:rsidRPr="0027525A" w:rsidTr="001F61F9">
              <w:trPr>
                <w:trHeight w:val="57"/>
              </w:trPr>
              <w:tc>
                <w:tcPr>
                  <w:tcW w:w="9564"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1F61F9">
                  <w:pPr>
                    <w:spacing w:after="0" w:line="240" w:lineRule="auto"/>
                    <w:contextualSpacing/>
                    <w:jc w:val="center"/>
                    <w:rPr>
                      <w:rFonts w:eastAsia="Times New Roman" w:cs="Times New Roman"/>
                      <w:color w:val="000000" w:themeColor="text1"/>
                      <w:sz w:val="24"/>
                      <w:szCs w:val="24"/>
                      <w:lang w:eastAsia="ru-RU"/>
                    </w:rPr>
                  </w:pPr>
                  <w:r w:rsidRPr="0027525A">
                    <w:rPr>
                      <w:rFonts w:eastAsia="Times New Roman" w:cs="Times New Roman"/>
                      <w:b/>
                      <w:bCs/>
                      <w:color w:val="000000" w:themeColor="text1"/>
                      <w:sz w:val="24"/>
                      <w:szCs w:val="24"/>
                      <w:lang w:eastAsia="ru-RU"/>
                    </w:rPr>
                    <w:lastRenderedPageBreak/>
                    <w:t>Качество организуемых в школе курсов внеурочной деятельности</w:t>
                  </w:r>
                </w:p>
              </w:tc>
            </w:tr>
            <w:tr w:rsidR="007E532D" w:rsidRPr="0027525A" w:rsidTr="007E532D">
              <w:trPr>
                <w:trHeight w:val="57"/>
              </w:trPr>
              <w:tc>
                <w:tcPr>
                  <w:tcW w:w="323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1F61F9">
                  <w:pPr>
                    <w:spacing w:after="0" w:line="240" w:lineRule="auto"/>
                    <w:contextualSpacing/>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Внеурочная деятельность в школе организуется преимущественно в виде познавательной деятельности, как продолжение учебных занятий</w:t>
                  </w:r>
                </w:p>
              </w:tc>
              <w:tc>
                <w:tcPr>
                  <w:tcW w:w="220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57505" w:rsidRPr="0027525A" w:rsidRDefault="00357505" w:rsidP="001F61F9">
                  <w:pPr>
                    <w:spacing w:after="0" w:line="240" w:lineRule="auto"/>
                    <w:contextualSpacing/>
                    <w:jc w:val="center"/>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1 2 3 4 5 6 7 8 9 10</w:t>
                  </w:r>
                </w:p>
              </w:tc>
              <w:tc>
                <w:tcPr>
                  <w:tcW w:w="412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1F61F9">
                  <w:pPr>
                    <w:spacing w:after="0" w:line="240" w:lineRule="auto"/>
                    <w:contextualSpacing/>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В школе реализуются разнообразные виды внеурочной деятельности школьников: познавательная, игровая, трудовая, спортивно-оздоровительная, туристско-краеведческая, художественное творчество и т. п.</w:t>
                  </w:r>
                </w:p>
              </w:tc>
            </w:tr>
            <w:tr w:rsidR="007E532D" w:rsidRPr="0027525A" w:rsidTr="007E532D">
              <w:trPr>
                <w:trHeight w:val="57"/>
              </w:trPr>
              <w:tc>
                <w:tcPr>
                  <w:tcW w:w="323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1F61F9">
                  <w:pPr>
                    <w:spacing w:after="0" w:line="240" w:lineRule="auto"/>
                    <w:contextualSpacing/>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Участие школьников в занятиях курсов внеурочной деятельности часто принудительное</w:t>
                  </w:r>
                </w:p>
              </w:tc>
              <w:tc>
                <w:tcPr>
                  <w:tcW w:w="220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57505" w:rsidRPr="0027525A" w:rsidRDefault="00357505" w:rsidP="001F61F9">
                  <w:pPr>
                    <w:spacing w:after="0" w:line="240" w:lineRule="auto"/>
                    <w:contextualSpacing/>
                    <w:jc w:val="center"/>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1 2 3 4 5 6 7 8 9 10</w:t>
                  </w:r>
                </w:p>
              </w:tc>
              <w:tc>
                <w:tcPr>
                  <w:tcW w:w="412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1F61F9">
                  <w:pPr>
                    <w:spacing w:after="0" w:line="240" w:lineRule="auto"/>
                    <w:contextualSpacing/>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Занятия в рамках курсов внеурочной деятельности интересны для школьников, школьники стремятся участвовать в этих занятиях</w:t>
                  </w:r>
                </w:p>
              </w:tc>
            </w:tr>
            <w:tr w:rsidR="007E532D" w:rsidRPr="0027525A" w:rsidTr="007E532D">
              <w:trPr>
                <w:trHeight w:val="57"/>
              </w:trPr>
              <w:tc>
                <w:tcPr>
                  <w:tcW w:w="323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1F61F9">
                  <w:pPr>
                    <w:spacing w:after="0" w:line="240" w:lineRule="auto"/>
                    <w:contextualSpacing/>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Результаты внеурочной деятельности детей никак не представлены в школе</w:t>
                  </w:r>
                </w:p>
              </w:tc>
              <w:tc>
                <w:tcPr>
                  <w:tcW w:w="220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57505" w:rsidRPr="0027525A" w:rsidRDefault="00357505" w:rsidP="001F61F9">
                  <w:pPr>
                    <w:spacing w:after="0" w:line="240" w:lineRule="auto"/>
                    <w:contextualSpacing/>
                    <w:jc w:val="center"/>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1 2 3 4 5 6 7 8 9 10</w:t>
                  </w:r>
                </w:p>
              </w:tc>
              <w:tc>
                <w:tcPr>
                  <w:tcW w:w="412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1F61F9">
                  <w:pPr>
                    <w:spacing w:after="0" w:line="240" w:lineRule="auto"/>
                    <w:contextualSpacing/>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С результатами внеурочной деятельности детей могут познакомиться другие школьники, родители, гости (например, на концертах, выставках, ярмарках, родительских собраниях, сайте школы и т. п.)</w:t>
                  </w:r>
                </w:p>
              </w:tc>
            </w:tr>
            <w:tr w:rsidR="007E532D" w:rsidRPr="0027525A" w:rsidTr="001F61F9">
              <w:trPr>
                <w:trHeight w:val="57"/>
              </w:trPr>
              <w:tc>
                <w:tcPr>
                  <w:tcW w:w="9564"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1F61F9">
                  <w:pPr>
                    <w:spacing w:after="0" w:line="240" w:lineRule="auto"/>
                    <w:contextualSpacing/>
                    <w:jc w:val="center"/>
                    <w:rPr>
                      <w:rFonts w:eastAsia="Times New Roman" w:cs="Times New Roman"/>
                      <w:color w:val="000000" w:themeColor="text1"/>
                      <w:sz w:val="24"/>
                      <w:szCs w:val="24"/>
                      <w:lang w:eastAsia="ru-RU"/>
                    </w:rPr>
                  </w:pPr>
                  <w:r w:rsidRPr="0027525A">
                    <w:rPr>
                      <w:rFonts w:eastAsia="Times New Roman" w:cs="Times New Roman"/>
                      <w:b/>
                      <w:bCs/>
                      <w:color w:val="000000" w:themeColor="text1"/>
                      <w:sz w:val="24"/>
                      <w:szCs w:val="24"/>
                      <w:lang w:eastAsia="ru-RU"/>
                    </w:rPr>
                    <w:t>Качество реализации личностно развивающего потенциала школьных уроков</w:t>
                  </w:r>
                </w:p>
              </w:tc>
            </w:tr>
            <w:tr w:rsidR="007E532D" w:rsidRPr="0027525A" w:rsidTr="007E532D">
              <w:trPr>
                <w:trHeight w:val="57"/>
              </w:trPr>
              <w:tc>
                <w:tcPr>
                  <w:tcW w:w="323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1F61F9">
                  <w:pPr>
                    <w:spacing w:after="0" w:line="240" w:lineRule="auto"/>
                    <w:contextualSpacing/>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Уроки скучны для большинства школьников</w:t>
                  </w:r>
                </w:p>
              </w:tc>
              <w:tc>
                <w:tcPr>
                  <w:tcW w:w="220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57505" w:rsidRPr="0027525A" w:rsidRDefault="00357505" w:rsidP="001F61F9">
                  <w:pPr>
                    <w:spacing w:after="0" w:line="240" w:lineRule="auto"/>
                    <w:contextualSpacing/>
                    <w:jc w:val="center"/>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1 2 3 4 5 6 7 8 9 10</w:t>
                  </w:r>
                </w:p>
              </w:tc>
              <w:tc>
                <w:tcPr>
                  <w:tcW w:w="412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1F61F9">
                  <w:pPr>
                    <w:spacing w:after="0" w:line="240" w:lineRule="auto"/>
                    <w:contextualSpacing/>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Дети заинтересованы в происходящем на уроке и вовлечены в организуемую учителем деятельность</w:t>
                  </w:r>
                </w:p>
              </w:tc>
            </w:tr>
            <w:tr w:rsidR="007E532D" w:rsidRPr="0027525A" w:rsidTr="007E532D">
              <w:trPr>
                <w:trHeight w:val="57"/>
              </w:trPr>
              <w:tc>
                <w:tcPr>
                  <w:tcW w:w="323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1F61F9">
                  <w:pPr>
                    <w:spacing w:after="0" w:line="240" w:lineRule="auto"/>
                    <w:contextualSpacing/>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Уроки обычно однообразны, преобладают лекционные формы работы</w:t>
                  </w:r>
                </w:p>
              </w:tc>
              <w:tc>
                <w:tcPr>
                  <w:tcW w:w="220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57505" w:rsidRPr="0027525A" w:rsidRDefault="00357505" w:rsidP="001F61F9">
                  <w:pPr>
                    <w:spacing w:after="0" w:line="240" w:lineRule="auto"/>
                    <w:contextualSpacing/>
                    <w:jc w:val="center"/>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1 2 3 4 5 6 7 8 9 10</w:t>
                  </w:r>
                </w:p>
              </w:tc>
              <w:tc>
                <w:tcPr>
                  <w:tcW w:w="412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1F61F9">
                  <w:pPr>
                    <w:spacing w:after="0" w:line="240" w:lineRule="auto"/>
                    <w:contextualSpacing/>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Учителя часто используют на уроке игры, дискуссии и другие парные или групповые формы работы</w:t>
                  </w:r>
                </w:p>
              </w:tc>
            </w:tr>
            <w:tr w:rsidR="007E532D" w:rsidRPr="0027525A" w:rsidTr="007E532D">
              <w:trPr>
                <w:trHeight w:val="57"/>
              </w:trPr>
              <w:tc>
                <w:tcPr>
                  <w:tcW w:w="323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1F61F9">
                  <w:pPr>
                    <w:spacing w:after="0" w:line="240" w:lineRule="auto"/>
                    <w:contextualSpacing/>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Уроки ориентированы преимущественно на подготовку учащихся к ВПР, ОГЭ, ЕГЭ и другим формам проверки знаний</w:t>
                  </w:r>
                </w:p>
              </w:tc>
              <w:tc>
                <w:tcPr>
                  <w:tcW w:w="220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57505" w:rsidRPr="0027525A" w:rsidRDefault="00357505" w:rsidP="001F61F9">
                  <w:pPr>
                    <w:spacing w:after="0" w:line="240" w:lineRule="auto"/>
                    <w:contextualSpacing/>
                    <w:jc w:val="center"/>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1 2 3 4 5 6 7 8 9 10</w:t>
                  </w:r>
                </w:p>
              </w:tc>
              <w:tc>
                <w:tcPr>
                  <w:tcW w:w="412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1F61F9">
                  <w:pPr>
                    <w:spacing w:after="0" w:line="240" w:lineRule="auto"/>
                    <w:contextualSpacing/>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Уроки не только дают детям знания, но и побуждают их задуматься о ценностях, нравственных вопросах, жизненных проблемах</w:t>
                  </w:r>
                </w:p>
              </w:tc>
            </w:tr>
            <w:tr w:rsidR="007E532D" w:rsidRPr="0027525A" w:rsidTr="001F61F9">
              <w:trPr>
                <w:trHeight w:val="57"/>
              </w:trPr>
              <w:tc>
                <w:tcPr>
                  <w:tcW w:w="9564"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1F61F9">
                  <w:pPr>
                    <w:spacing w:after="0" w:line="240" w:lineRule="auto"/>
                    <w:contextualSpacing/>
                    <w:jc w:val="center"/>
                    <w:rPr>
                      <w:rFonts w:eastAsia="Times New Roman" w:cs="Times New Roman"/>
                      <w:color w:val="000000" w:themeColor="text1"/>
                      <w:sz w:val="24"/>
                      <w:szCs w:val="24"/>
                      <w:lang w:eastAsia="ru-RU"/>
                    </w:rPr>
                  </w:pPr>
                  <w:r w:rsidRPr="0027525A">
                    <w:rPr>
                      <w:rFonts w:eastAsia="Times New Roman" w:cs="Times New Roman"/>
                      <w:b/>
                      <w:bCs/>
                      <w:color w:val="000000" w:themeColor="text1"/>
                      <w:sz w:val="24"/>
                      <w:szCs w:val="24"/>
                      <w:lang w:eastAsia="ru-RU"/>
                    </w:rPr>
                    <w:t>Качество существующего в школе ученического самоуправления</w:t>
                  </w:r>
                </w:p>
              </w:tc>
            </w:tr>
            <w:tr w:rsidR="007E532D" w:rsidRPr="0027525A" w:rsidTr="007E532D">
              <w:trPr>
                <w:trHeight w:val="57"/>
              </w:trPr>
              <w:tc>
                <w:tcPr>
                  <w:tcW w:w="323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1F61F9">
                  <w:pPr>
                    <w:spacing w:after="0" w:line="240" w:lineRule="auto"/>
                    <w:contextualSpacing/>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Школьники занимают пассивную позицию по отношению к происходящему в школе, чувствуют, что не могут повлиять на это</w:t>
                  </w:r>
                </w:p>
              </w:tc>
              <w:tc>
                <w:tcPr>
                  <w:tcW w:w="220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57505" w:rsidRPr="0027525A" w:rsidRDefault="00357505" w:rsidP="001F61F9">
                  <w:pPr>
                    <w:spacing w:after="0" w:line="240" w:lineRule="auto"/>
                    <w:contextualSpacing/>
                    <w:jc w:val="center"/>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1 2 3 4 5 6 7 8 9 10</w:t>
                  </w:r>
                </w:p>
              </w:tc>
              <w:tc>
                <w:tcPr>
                  <w:tcW w:w="412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1F61F9">
                  <w:pPr>
                    <w:spacing w:after="0" w:line="240" w:lineRule="auto"/>
                    <w:contextualSpacing/>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Ребята чувствуют свою ответственность за происходящее в школе, понимают, на что именно они могут повлиять в школьной жизни и знают, как это можно сделать</w:t>
                  </w:r>
                </w:p>
              </w:tc>
            </w:tr>
            <w:tr w:rsidR="007E532D" w:rsidRPr="0027525A" w:rsidTr="007E532D">
              <w:trPr>
                <w:trHeight w:val="57"/>
              </w:trPr>
              <w:tc>
                <w:tcPr>
                  <w:tcW w:w="323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1F61F9">
                  <w:pPr>
                    <w:spacing w:after="0" w:line="240" w:lineRule="auto"/>
                    <w:contextualSpacing/>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 xml:space="preserve">Ребята не вовлечены в организацию школьной жизни, школьное самоуправление имитируется (например, органы самоуправления не имеют реальных полномочий, дети поставлены педагогами в позицию исполнителей, самоуправление часто </w:t>
                  </w:r>
                  <w:r w:rsidRPr="0027525A">
                    <w:rPr>
                      <w:rFonts w:eastAsia="Times New Roman" w:cs="Times New Roman"/>
                      <w:color w:val="000000" w:themeColor="text1"/>
                      <w:sz w:val="24"/>
                      <w:szCs w:val="24"/>
                      <w:lang w:eastAsia="ru-RU"/>
                    </w:rPr>
                    <w:lastRenderedPageBreak/>
                    <w:t>сводится к проведению дней самоуправления и т. п.)</w:t>
                  </w:r>
                </w:p>
              </w:tc>
              <w:tc>
                <w:tcPr>
                  <w:tcW w:w="220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57505" w:rsidRPr="0027525A" w:rsidRDefault="00357505" w:rsidP="001F61F9">
                  <w:pPr>
                    <w:spacing w:after="0" w:line="240" w:lineRule="auto"/>
                    <w:contextualSpacing/>
                    <w:jc w:val="center"/>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lastRenderedPageBreak/>
                    <w:t>1 2 3 4 5 6 7 8 9 10</w:t>
                  </w:r>
                </w:p>
              </w:tc>
              <w:tc>
                <w:tcPr>
                  <w:tcW w:w="412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1F61F9">
                  <w:pPr>
                    <w:spacing w:after="0" w:line="240" w:lineRule="auto"/>
                    <w:contextualSpacing/>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Ребята часто выступают инициаторами, организаторами тех или иных школьных или внутриклассных дел, имеют возможность выбирать зоны своей ответственности за то или иное дело</w:t>
                  </w:r>
                </w:p>
              </w:tc>
            </w:tr>
            <w:tr w:rsidR="007E532D" w:rsidRPr="0027525A" w:rsidTr="007E532D">
              <w:trPr>
                <w:trHeight w:val="57"/>
              </w:trPr>
              <w:tc>
                <w:tcPr>
                  <w:tcW w:w="323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1F61F9">
                  <w:pPr>
                    <w:spacing w:after="0" w:line="240" w:lineRule="auto"/>
                    <w:contextualSpacing/>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lastRenderedPageBreak/>
                    <w:t>Лидеры ученического самоуправления безынициативны или вовсе отсутствуют в школе. Они преимущественно назначаются взрослыми и реализуют только их идеи</w:t>
                  </w:r>
                </w:p>
              </w:tc>
              <w:tc>
                <w:tcPr>
                  <w:tcW w:w="220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57505" w:rsidRPr="0027525A" w:rsidRDefault="00357505" w:rsidP="001F61F9">
                  <w:pPr>
                    <w:spacing w:after="0" w:line="240" w:lineRule="auto"/>
                    <w:contextualSpacing/>
                    <w:jc w:val="center"/>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1 2 3 4 5 6 7 8 9 10</w:t>
                  </w:r>
                </w:p>
              </w:tc>
              <w:tc>
                <w:tcPr>
                  <w:tcW w:w="412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1F61F9">
                  <w:pPr>
                    <w:spacing w:after="0" w:line="240" w:lineRule="auto"/>
                    <w:contextualSpacing/>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Лидеры ученического самоуправления выступают с инициативой, являются активными участниками и организаторами событий в школе и за ее пределами</w:t>
                  </w:r>
                </w:p>
              </w:tc>
            </w:tr>
            <w:tr w:rsidR="007E532D" w:rsidRPr="0027525A" w:rsidTr="001F61F9">
              <w:trPr>
                <w:trHeight w:val="57"/>
              </w:trPr>
              <w:tc>
                <w:tcPr>
                  <w:tcW w:w="9564"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1F61F9">
                  <w:pPr>
                    <w:spacing w:after="0" w:line="240" w:lineRule="auto"/>
                    <w:contextualSpacing/>
                    <w:jc w:val="center"/>
                    <w:rPr>
                      <w:rFonts w:eastAsia="Times New Roman" w:cs="Times New Roman"/>
                      <w:color w:val="000000" w:themeColor="text1"/>
                      <w:sz w:val="24"/>
                      <w:szCs w:val="24"/>
                      <w:lang w:eastAsia="ru-RU"/>
                    </w:rPr>
                  </w:pPr>
                  <w:r w:rsidRPr="0027525A">
                    <w:rPr>
                      <w:rFonts w:eastAsia="Times New Roman" w:cs="Times New Roman"/>
                      <w:b/>
                      <w:bCs/>
                      <w:color w:val="000000" w:themeColor="text1"/>
                      <w:sz w:val="24"/>
                      <w:szCs w:val="24"/>
                      <w:lang w:eastAsia="ru-RU"/>
                    </w:rPr>
                    <w:t>Качество функционирующих на базе школы детских общественных объединений</w:t>
                  </w:r>
                </w:p>
              </w:tc>
            </w:tr>
            <w:tr w:rsidR="007E532D" w:rsidRPr="0027525A" w:rsidTr="007E532D">
              <w:trPr>
                <w:trHeight w:val="57"/>
              </w:trPr>
              <w:tc>
                <w:tcPr>
                  <w:tcW w:w="323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1F61F9">
                  <w:pPr>
                    <w:spacing w:after="0" w:line="240" w:lineRule="auto"/>
                    <w:contextualSpacing/>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Детские общественные объединения существуют лишь формально, они не работают, нет детей, которые позиционируют себя как его члены</w:t>
                  </w:r>
                </w:p>
              </w:tc>
              <w:tc>
                <w:tcPr>
                  <w:tcW w:w="220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57505" w:rsidRPr="0027525A" w:rsidRDefault="00357505" w:rsidP="001F61F9">
                  <w:pPr>
                    <w:spacing w:after="0" w:line="240" w:lineRule="auto"/>
                    <w:contextualSpacing/>
                    <w:jc w:val="center"/>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1 2 3 4 5 6 7 8 9 10</w:t>
                  </w:r>
                </w:p>
              </w:tc>
              <w:tc>
                <w:tcPr>
                  <w:tcW w:w="412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1F61F9">
                  <w:pPr>
                    <w:spacing w:after="0" w:line="240" w:lineRule="auto"/>
                    <w:contextualSpacing/>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Детские общественные объединения привлекательны, школьники стремятся участвовать в организуемой ими деятельности. Дети, состоящие в детских общественных объединениях, гордятся этим, всячески подчеркивают свою принадлежность к объединениям</w:t>
                  </w:r>
                </w:p>
              </w:tc>
            </w:tr>
            <w:tr w:rsidR="007E532D" w:rsidRPr="0027525A" w:rsidTr="007E532D">
              <w:trPr>
                <w:trHeight w:val="57"/>
              </w:trPr>
              <w:tc>
                <w:tcPr>
                  <w:tcW w:w="323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1F61F9">
                  <w:pPr>
                    <w:spacing w:after="0" w:line="240" w:lineRule="auto"/>
                    <w:contextualSpacing/>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Деятельность детских общественных объединений ограничивается рамками самих объединений, она не ориентирована на интересы и потребности других людей</w:t>
                  </w:r>
                </w:p>
              </w:tc>
              <w:tc>
                <w:tcPr>
                  <w:tcW w:w="220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57505" w:rsidRPr="0027525A" w:rsidRDefault="00357505" w:rsidP="001F61F9">
                  <w:pPr>
                    <w:spacing w:after="0" w:line="240" w:lineRule="auto"/>
                    <w:contextualSpacing/>
                    <w:jc w:val="center"/>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1 2 3 4 5 6 7 8 9 10</w:t>
                  </w:r>
                </w:p>
              </w:tc>
              <w:tc>
                <w:tcPr>
                  <w:tcW w:w="412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1F61F9">
                  <w:pPr>
                    <w:spacing w:after="0" w:line="240" w:lineRule="auto"/>
                    <w:contextualSpacing/>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Деятельность детских общественных объединений направлена на помощь другим людям, социально значима</w:t>
                  </w:r>
                </w:p>
              </w:tc>
            </w:tr>
            <w:tr w:rsidR="007E532D" w:rsidRPr="0027525A" w:rsidTr="007E532D">
              <w:trPr>
                <w:trHeight w:val="57"/>
              </w:trPr>
              <w:tc>
                <w:tcPr>
                  <w:tcW w:w="323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1F61F9">
                  <w:pPr>
                    <w:spacing w:after="0" w:line="240" w:lineRule="auto"/>
                    <w:contextualSpacing/>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Деятельность, которую ведут детские общественные объединения, предоставляет ограниченные возможности для самореализации школьников</w:t>
                  </w:r>
                </w:p>
              </w:tc>
              <w:tc>
                <w:tcPr>
                  <w:tcW w:w="220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57505" w:rsidRPr="0027525A" w:rsidRDefault="00357505" w:rsidP="001F61F9">
                  <w:pPr>
                    <w:spacing w:after="0" w:line="240" w:lineRule="auto"/>
                    <w:contextualSpacing/>
                    <w:jc w:val="center"/>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1 2 3 4 5 6 7 8 9 10</w:t>
                  </w:r>
                </w:p>
              </w:tc>
              <w:tc>
                <w:tcPr>
                  <w:tcW w:w="412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1F61F9">
                  <w:pPr>
                    <w:spacing w:after="0" w:line="240" w:lineRule="auto"/>
                    <w:contextualSpacing/>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Деятельность, которую ведут детские общественные объединения, дает возможность каждому ребенку найти себе дело по силам и по желанию</w:t>
                  </w:r>
                </w:p>
              </w:tc>
            </w:tr>
            <w:tr w:rsidR="007E532D" w:rsidRPr="0027525A" w:rsidTr="001F61F9">
              <w:trPr>
                <w:trHeight w:val="57"/>
              </w:trPr>
              <w:tc>
                <w:tcPr>
                  <w:tcW w:w="9564"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1F61F9">
                  <w:pPr>
                    <w:spacing w:after="0" w:line="240" w:lineRule="auto"/>
                    <w:contextualSpacing/>
                    <w:jc w:val="center"/>
                    <w:rPr>
                      <w:rFonts w:eastAsia="Times New Roman" w:cs="Times New Roman"/>
                      <w:color w:val="000000" w:themeColor="text1"/>
                      <w:sz w:val="24"/>
                      <w:szCs w:val="24"/>
                      <w:lang w:eastAsia="ru-RU"/>
                    </w:rPr>
                  </w:pPr>
                  <w:r w:rsidRPr="0027525A">
                    <w:rPr>
                      <w:rFonts w:eastAsia="Times New Roman" w:cs="Times New Roman"/>
                      <w:b/>
                      <w:bCs/>
                      <w:color w:val="000000" w:themeColor="text1"/>
                      <w:sz w:val="24"/>
                      <w:szCs w:val="24"/>
                      <w:lang w:eastAsia="ru-RU"/>
                    </w:rPr>
                    <w:t>Качество проводимых в школе экскурсий, экспедиций, походов</w:t>
                  </w:r>
                </w:p>
              </w:tc>
            </w:tr>
            <w:tr w:rsidR="007E532D" w:rsidRPr="0027525A" w:rsidTr="007E532D">
              <w:trPr>
                <w:trHeight w:val="57"/>
              </w:trPr>
              <w:tc>
                <w:tcPr>
                  <w:tcW w:w="323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1F61F9">
                  <w:pPr>
                    <w:spacing w:after="0" w:line="240" w:lineRule="auto"/>
                    <w:contextualSpacing/>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Экскурсии, экспедиции, походы и прочие выездные мероприятия проводятся крайне редко или не проводятся вовсе</w:t>
                  </w:r>
                </w:p>
              </w:tc>
              <w:tc>
                <w:tcPr>
                  <w:tcW w:w="220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57505" w:rsidRPr="0027525A" w:rsidRDefault="00357505" w:rsidP="001F61F9">
                  <w:pPr>
                    <w:spacing w:after="0" w:line="240" w:lineRule="auto"/>
                    <w:contextualSpacing/>
                    <w:jc w:val="center"/>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1 2 3 4 5 6 7 8 9 10</w:t>
                  </w:r>
                </w:p>
              </w:tc>
              <w:tc>
                <w:tcPr>
                  <w:tcW w:w="412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1F61F9">
                  <w:pPr>
                    <w:spacing w:after="0" w:line="240" w:lineRule="auto"/>
                    <w:contextualSpacing/>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Экскурсии, экспедиции, походы и прочие выездные мероприятия проводятся регулярно, формы такой деятельности разнообразны, в ней участвуют школьники разных классов, разных возрастных групп</w:t>
                  </w:r>
                </w:p>
              </w:tc>
            </w:tr>
            <w:tr w:rsidR="007E532D" w:rsidRPr="0027525A" w:rsidTr="007E532D">
              <w:trPr>
                <w:trHeight w:val="57"/>
              </w:trPr>
              <w:tc>
                <w:tcPr>
                  <w:tcW w:w="323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1F61F9">
                  <w:pPr>
                    <w:spacing w:after="0" w:line="240" w:lineRule="auto"/>
                    <w:contextualSpacing/>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У взрослых нет стремления заинтересовать школьников, им важен, прежде всего, сам факт участия детей в выездных мероприятиях</w:t>
                  </w:r>
                </w:p>
              </w:tc>
              <w:tc>
                <w:tcPr>
                  <w:tcW w:w="220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57505" w:rsidRPr="0027525A" w:rsidRDefault="00357505" w:rsidP="001F61F9">
                  <w:pPr>
                    <w:spacing w:after="0" w:line="240" w:lineRule="auto"/>
                    <w:contextualSpacing/>
                    <w:jc w:val="center"/>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1 2 3 4 5 6 7 8 9 10</w:t>
                  </w:r>
                </w:p>
              </w:tc>
              <w:tc>
                <w:tcPr>
                  <w:tcW w:w="412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1F61F9">
                  <w:pPr>
                    <w:spacing w:after="0" w:line="240" w:lineRule="auto"/>
                    <w:contextualSpacing/>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Взрослые умеют заинтересовать школьников теми выездными делами, в которых они участвуют</w:t>
                  </w:r>
                </w:p>
              </w:tc>
            </w:tr>
            <w:tr w:rsidR="007E532D" w:rsidRPr="0027525A" w:rsidTr="007E532D">
              <w:trPr>
                <w:trHeight w:val="57"/>
              </w:trPr>
              <w:tc>
                <w:tcPr>
                  <w:tcW w:w="323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1F61F9">
                  <w:pPr>
                    <w:spacing w:after="0" w:line="240" w:lineRule="auto"/>
                    <w:contextualSpacing/>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Экскурсии, экспедиции, походы и прочие выездные мероприятия проводятся как ме</w:t>
                  </w:r>
                  <w:r w:rsidRPr="0027525A">
                    <w:rPr>
                      <w:rFonts w:eastAsia="Times New Roman" w:cs="Times New Roman"/>
                      <w:color w:val="000000" w:themeColor="text1"/>
                      <w:sz w:val="24"/>
                      <w:szCs w:val="24"/>
                      <w:lang w:eastAsia="ru-RU"/>
                    </w:rPr>
                    <w:lastRenderedPageBreak/>
                    <w:t>роприятия, в которых школьники занимают преимущественно пассивную позицию</w:t>
                  </w:r>
                </w:p>
              </w:tc>
              <w:tc>
                <w:tcPr>
                  <w:tcW w:w="220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57505" w:rsidRPr="0027525A" w:rsidRDefault="00357505" w:rsidP="001F61F9">
                  <w:pPr>
                    <w:spacing w:after="0" w:line="240" w:lineRule="auto"/>
                    <w:contextualSpacing/>
                    <w:jc w:val="center"/>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lastRenderedPageBreak/>
                    <w:t>1 2 3 4 5 6 7 8 9 10</w:t>
                  </w:r>
                </w:p>
              </w:tc>
              <w:tc>
                <w:tcPr>
                  <w:tcW w:w="412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1F61F9">
                  <w:pPr>
                    <w:spacing w:after="0" w:line="240" w:lineRule="auto"/>
                    <w:contextualSpacing/>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 xml:space="preserve">Выездные дела предваряются их совместной подготовкой, распределением между школьниками необходимых ролей (фотографа, экскурсовода </w:t>
                  </w:r>
                  <w:r w:rsidRPr="0027525A">
                    <w:rPr>
                      <w:rFonts w:eastAsia="Times New Roman" w:cs="Times New Roman"/>
                      <w:color w:val="000000" w:themeColor="text1"/>
                      <w:sz w:val="24"/>
                      <w:szCs w:val="24"/>
                      <w:lang w:eastAsia="ru-RU"/>
                    </w:rPr>
                    <w:lastRenderedPageBreak/>
                    <w:t>и т. п.). При их проведении ребята занимают активную позицию по отношению к происходящему. По окончании дел проводится совместный анализ, а итоги представляются в творческих формах</w:t>
                  </w:r>
                </w:p>
              </w:tc>
            </w:tr>
            <w:tr w:rsidR="007E532D" w:rsidRPr="0027525A" w:rsidTr="001F61F9">
              <w:trPr>
                <w:trHeight w:val="57"/>
              </w:trPr>
              <w:tc>
                <w:tcPr>
                  <w:tcW w:w="9564"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1F61F9">
                  <w:pPr>
                    <w:spacing w:after="0" w:line="240" w:lineRule="auto"/>
                    <w:contextualSpacing/>
                    <w:jc w:val="center"/>
                    <w:rPr>
                      <w:rFonts w:eastAsia="Times New Roman" w:cs="Times New Roman"/>
                      <w:color w:val="000000" w:themeColor="text1"/>
                      <w:sz w:val="24"/>
                      <w:szCs w:val="24"/>
                      <w:lang w:eastAsia="ru-RU"/>
                    </w:rPr>
                  </w:pPr>
                  <w:r w:rsidRPr="0027525A">
                    <w:rPr>
                      <w:rFonts w:eastAsia="Times New Roman" w:cs="Times New Roman"/>
                      <w:b/>
                      <w:bCs/>
                      <w:color w:val="000000" w:themeColor="text1"/>
                      <w:sz w:val="24"/>
                      <w:szCs w:val="24"/>
                      <w:lang w:eastAsia="ru-RU"/>
                    </w:rPr>
                    <w:lastRenderedPageBreak/>
                    <w:t>Качество профориентационной работы школы</w:t>
                  </w:r>
                </w:p>
              </w:tc>
            </w:tr>
            <w:tr w:rsidR="007E532D" w:rsidRPr="0027525A" w:rsidTr="007E532D">
              <w:trPr>
                <w:trHeight w:val="57"/>
              </w:trPr>
              <w:tc>
                <w:tcPr>
                  <w:tcW w:w="323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1F61F9">
                  <w:pPr>
                    <w:spacing w:after="0" w:line="240" w:lineRule="auto"/>
                    <w:contextualSpacing/>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Профориентационная работа ориентирована лишь на ознакомление школьников с рынком труда и основными профессиями</w:t>
                  </w:r>
                </w:p>
              </w:tc>
              <w:tc>
                <w:tcPr>
                  <w:tcW w:w="220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57505" w:rsidRPr="0027525A" w:rsidRDefault="00357505" w:rsidP="001F61F9">
                  <w:pPr>
                    <w:spacing w:after="0" w:line="240" w:lineRule="auto"/>
                    <w:contextualSpacing/>
                    <w:jc w:val="center"/>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1 2 3 4 5 6 7 8 9 10</w:t>
                  </w:r>
                </w:p>
              </w:tc>
              <w:tc>
                <w:tcPr>
                  <w:tcW w:w="412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1F61F9">
                  <w:pPr>
                    <w:spacing w:after="0" w:line="240" w:lineRule="auto"/>
                    <w:contextualSpacing/>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Профориентационная работа ориентирована на формирование у школьников трудолюбия, готовности к планированию своего жизненного пути, выбору будущей профессиональной сферы деятельности и необходимого для этого образования</w:t>
                  </w:r>
                </w:p>
              </w:tc>
            </w:tr>
            <w:tr w:rsidR="007E532D" w:rsidRPr="0027525A" w:rsidTr="007E532D">
              <w:trPr>
                <w:trHeight w:val="57"/>
              </w:trPr>
              <w:tc>
                <w:tcPr>
                  <w:tcW w:w="323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1F61F9">
                  <w:pPr>
                    <w:spacing w:after="0" w:line="240" w:lineRule="auto"/>
                    <w:contextualSpacing/>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Профориентационной работой занимается только классный руководитель</w:t>
                  </w:r>
                </w:p>
              </w:tc>
              <w:tc>
                <w:tcPr>
                  <w:tcW w:w="220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57505" w:rsidRPr="0027525A" w:rsidRDefault="00357505" w:rsidP="001F61F9">
                  <w:pPr>
                    <w:spacing w:after="0" w:line="240" w:lineRule="auto"/>
                    <w:contextualSpacing/>
                    <w:jc w:val="center"/>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1 2 3 4 5 6 7 8 9 10</w:t>
                  </w:r>
                </w:p>
              </w:tc>
              <w:tc>
                <w:tcPr>
                  <w:tcW w:w="412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1F61F9">
                  <w:pPr>
                    <w:spacing w:after="0" w:line="240" w:lineRule="auto"/>
                    <w:contextualSpacing/>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Профориентационной работой занимается команда педагогов с привлечением социальных партнеров</w:t>
                  </w:r>
                </w:p>
              </w:tc>
            </w:tr>
            <w:tr w:rsidR="007E532D" w:rsidRPr="0027525A" w:rsidTr="007E532D">
              <w:trPr>
                <w:trHeight w:val="57"/>
              </w:trPr>
              <w:tc>
                <w:tcPr>
                  <w:tcW w:w="323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1F61F9">
                  <w:pPr>
                    <w:spacing w:after="0" w:line="240" w:lineRule="auto"/>
                    <w:contextualSpacing/>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Профориентационные занятия проходят формально, дети занимают пассивную позицию. Формы профориентационной работы носят преимущественно лекционный характер</w:t>
                  </w:r>
                </w:p>
              </w:tc>
              <w:tc>
                <w:tcPr>
                  <w:tcW w:w="220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57505" w:rsidRPr="0027525A" w:rsidRDefault="00357505" w:rsidP="001F61F9">
                  <w:pPr>
                    <w:spacing w:after="0" w:line="240" w:lineRule="auto"/>
                    <w:contextualSpacing/>
                    <w:jc w:val="center"/>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1 2 3 4 5 6 7 8 9 10</w:t>
                  </w:r>
                </w:p>
              </w:tc>
              <w:tc>
                <w:tcPr>
                  <w:tcW w:w="412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1F61F9">
                  <w:pPr>
                    <w:spacing w:after="0" w:line="240" w:lineRule="auto"/>
                    <w:contextualSpacing/>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Формы профориентационной работы разнообразны, дети заинтересованы в происходящем и вовлечены в организуемую деятельность</w:t>
                  </w:r>
                </w:p>
              </w:tc>
            </w:tr>
            <w:tr w:rsidR="007E532D" w:rsidRPr="0027525A" w:rsidTr="001F61F9">
              <w:trPr>
                <w:trHeight w:val="57"/>
              </w:trPr>
              <w:tc>
                <w:tcPr>
                  <w:tcW w:w="9564"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1F61F9">
                  <w:pPr>
                    <w:spacing w:after="0" w:line="240" w:lineRule="auto"/>
                    <w:contextualSpacing/>
                    <w:jc w:val="center"/>
                    <w:rPr>
                      <w:rFonts w:eastAsia="Times New Roman" w:cs="Times New Roman"/>
                      <w:color w:val="000000" w:themeColor="text1"/>
                      <w:sz w:val="24"/>
                      <w:szCs w:val="24"/>
                      <w:lang w:eastAsia="ru-RU"/>
                    </w:rPr>
                  </w:pPr>
                  <w:r w:rsidRPr="0027525A">
                    <w:rPr>
                      <w:rFonts w:eastAsia="Times New Roman" w:cs="Times New Roman"/>
                      <w:b/>
                      <w:bCs/>
                      <w:color w:val="000000" w:themeColor="text1"/>
                      <w:sz w:val="24"/>
                      <w:szCs w:val="24"/>
                      <w:lang w:eastAsia="ru-RU"/>
                    </w:rPr>
                    <w:t>Качество работы школьных медиа (газет, радио, ТВ, интернет-ресурсов и т. п.)</w:t>
                  </w:r>
                </w:p>
              </w:tc>
            </w:tr>
            <w:tr w:rsidR="007E532D" w:rsidRPr="0027525A" w:rsidTr="007E532D">
              <w:trPr>
                <w:trHeight w:val="57"/>
              </w:trPr>
              <w:tc>
                <w:tcPr>
                  <w:tcW w:w="323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1F61F9">
                  <w:pPr>
                    <w:spacing w:after="0" w:line="240" w:lineRule="auto"/>
                    <w:contextualSpacing/>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Деятельность школьных медиа обеспечивается силами взрослых с минимальным участием детей. Школьникам не предоставлен спектр ролей, которые они могут выполнять, их интересы и потребности не учитываются</w:t>
                  </w:r>
                </w:p>
              </w:tc>
              <w:tc>
                <w:tcPr>
                  <w:tcW w:w="220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57505" w:rsidRPr="0027525A" w:rsidRDefault="00357505" w:rsidP="001F61F9">
                  <w:pPr>
                    <w:spacing w:after="0" w:line="240" w:lineRule="auto"/>
                    <w:contextualSpacing/>
                    <w:jc w:val="center"/>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1 2 3 4 5 6 7 8 9 10</w:t>
                  </w:r>
                </w:p>
              </w:tc>
              <w:tc>
                <w:tcPr>
                  <w:tcW w:w="412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1F61F9">
                  <w:pPr>
                    <w:spacing w:after="0" w:line="240" w:lineRule="auto"/>
                    <w:contextualSpacing/>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В школе существует разнообразие школьных медиа, их деятельность обеспечивается силами учащихся при поддержке педагогов. Совместное распределение обязанностей в школьных медиа осуществляется с учетом интересов и потребностей ребят</w:t>
                  </w:r>
                </w:p>
              </w:tc>
            </w:tr>
            <w:tr w:rsidR="007E532D" w:rsidRPr="0027525A" w:rsidTr="007E532D">
              <w:trPr>
                <w:trHeight w:val="57"/>
              </w:trPr>
              <w:tc>
                <w:tcPr>
                  <w:tcW w:w="323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1F61F9">
                  <w:pPr>
                    <w:spacing w:after="0" w:line="240" w:lineRule="auto"/>
                    <w:contextualSpacing/>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В содержании работы школьных медиа отсутствуют темы, отражающие жизнь школы, значимые для ребят разного возраста вопросы, не представлены их точки зрения по этим вопросам</w:t>
                  </w:r>
                </w:p>
              </w:tc>
              <w:tc>
                <w:tcPr>
                  <w:tcW w:w="220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57505" w:rsidRPr="0027525A" w:rsidRDefault="00357505" w:rsidP="001F61F9">
                  <w:pPr>
                    <w:spacing w:after="0" w:line="240" w:lineRule="auto"/>
                    <w:contextualSpacing/>
                    <w:jc w:val="center"/>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1 2 3 4 5 6 7 8 9 10</w:t>
                  </w:r>
                </w:p>
              </w:tc>
              <w:tc>
                <w:tcPr>
                  <w:tcW w:w="412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1F61F9">
                  <w:pPr>
                    <w:spacing w:after="0" w:line="240" w:lineRule="auto"/>
                    <w:contextualSpacing/>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В содержании работы школьных медиа представлена актуальная жизнь школы, проблемы, волнующие современных детей разных возрастов. Здесь находят отражение различные позиции школьников по тем или иным вопросам</w:t>
                  </w:r>
                </w:p>
              </w:tc>
            </w:tr>
            <w:tr w:rsidR="007E532D" w:rsidRPr="0027525A" w:rsidTr="007E532D">
              <w:trPr>
                <w:trHeight w:val="57"/>
              </w:trPr>
              <w:tc>
                <w:tcPr>
                  <w:tcW w:w="323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1F61F9">
                  <w:pPr>
                    <w:spacing w:after="0" w:line="240" w:lineRule="auto"/>
                    <w:contextualSpacing/>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 xml:space="preserve">В школьных медиа не уделяется внимания нормам культуры общения, эстетике представления материала, не </w:t>
                  </w:r>
                  <w:r w:rsidRPr="00C04D9E">
                    <w:rPr>
                      <w:rFonts w:eastAsia="Times New Roman" w:cs="Times New Roman"/>
                      <w:color w:val="000000" w:themeColor="text1"/>
                      <w:spacing w:val="-6"/>
                      <w:sz w:val="24"/>
                      <w:szCs w:val="24"/>
                      <w:lang w:eastAsia="ru-RU"/>
                    </w:rPr>
                    <w:t>обращается внимание на достоверность используемых фактов</w:t>
                  </w:r>
                </w:p>
              </w:tc>
              <w:tc>
                <w:tcPr>
                  <w:tcW w:w="220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57505" w:rsidRPr="0027525A" w:rsidRDefault="00357505" w:rsidP="001F61F9">
                  <w:pPr>
                    <w:spacing w:after="0" w:line="240" w:lineRule="auto"/>
                    <w:contextualSpacing/>
                    <w:jc w:val="center"/>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1 2 3 4 5 6 7 8 9 10</w:t>
                  </w:r>
                </w:p>
              </w:tc>
              <w:tc>
                <w:tcPr>
                  <w:tcW w:w="412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1F61F9">
                  <w:pPr>
                    <w:spacing w:after="0" w:line="240" w:lineRule="auto"/>
                    <w:contextualSpacing/>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В школьных медиа уделяется внимание нормам культуры общения, эстетике представления материала, обращается внимание на достоверность используемых фактов</w:t>
                  </w:r>
                </w:p>
              </w:tc>
            </w:tr>
            <w:tr w:rsidR="007E532D" w:rsidRPr="0027525A" w:rsidTr="001F61F9">
              <w:trPr>
                <w:trHeight w:val="57"/>
              </w:trPr>
              <w:tc>
                <w:tcPr>
                  <w:tcW w:w="9564"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1F61F9">
                  <w:pPr>
                    <w:spacing w:after="0" w:line="240" w:lineRule="auto"/>
                    <w:contextualSpacing/>
                    <w:jc w:val="center"/>
                    <w:rPr>
                      <w:rFonts w:eastAsia="Times New Roman" w:cs="Times New Roman"/>
                      <w:color w:val="000000" w:themeColor="text1"/>
                      <w:sz w:val="24"/>
                      <w:szCs w:val="24"/>
                      <w:lang w:eastAsia="ru-RU"/>
                    </w:rPr>
                  </w:pPr>
                  <w:r w:rsidRPr="0027525A">
                    <w:rPr>
                      <w:rFonts w:eastAsia="Times New Roman" w:cs="Times New Roman"/>
                      <w:b/>
                      <w:bCs/>
                      <w:color w:val="000000" w:themeColor="text1"/>
                      <w:sz w:val="24"/>
                      <w:szCs w:val="24"/>
                      <w:lang w:eastAsia="ru-RU"/>
                    </w:rPr>
                    <w:lastRenderedPageBreak/>
                    <w:t>Качество оформления школы, организации ее предметно-эстетической среды</w:t>
                  </w:r>
                </w:p>
              </w:tc>
            </w:tr>
            <w:tr w:rsidR="007E532D" w:rsidRPr="0027525A" w:rsidTr="007E532D">
              <w:trPr>
                <w:trHeight w:val="57"/>
              </w:trPr>
              <w:tc>
                <w:tcPr>
                  <w:tcW w:w="323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1F61F9">
                  <w:pPr>
                    <w:spacing w:after="0" w:line="240" w:lineRule="auto"/>
                    <w:contextualSpacing/>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Оформлению школы не уделяется внимание. Оформление кабинетов, коридоров, рекреаций и т. п. безвкусно или напоминает оформление офисных помещений, а не пространства для детей</w:t>
                  </w:r>
                </w:p>
              </w:tc>
              <w:tc>
                <w:tcPr>
                  <w:tcW w:w="220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57505" w:rsidRPr="0027525A" w:rsidRDefault="00357505" w:rsidP="001F61F9">
                  <w:pPr>
                    <w:spacing w:after="0" w:line="240" w:lineRule="auto"/>
                    <w:contextualSpacing/>
                    <w:jc w:val="center"/>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1 2 3 4 5 6 7 8 9 10</w:t>
                  </w:r>
                </w:p>
              </w:tc>
              <w:tc>
                <w:tcPr>
                  <w:tcW w:w="412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1F61F9">
                  <w:pPr>
                    <w:spacing w:after="0" w:line="240" w:lineRule="auto"/>
                    <w:contextualSpacing/>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Пространство школы оформлено со вкусом, отражает дух школы, учитывает возрастные особенности детей, предусматривает зоны как тихого, так и активного отдыха. Время от времени происходит смена оформления школьных помещений</w:t>
                  </w:r>
                </w:p>
              </w:tc>
            </w:tr>
            <w:tr w:rsidR="007E532D" w:rsidRPr="0027525A" w:rsidTr="007E532D">
              <w:trPr>
                <w:trHeight w:val="57"/>
              </w:trPr>
              <w:tc>
                <w:tcPr>
                  <w:tcW w:w="323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1F61F9">
                  <w:pPr>
                    <w:spacing w:after="0" w:line="240" w:lineRule="auto"/>
                    <w:contextualSpacing/>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В оформлении школы не участвуют ни дети, ни педагоги. Здесь нет места проявлению их творческой инициативы</w:t>
                  </w:r>
                </w:p>
              </w:tc>
              <w:tc>
                <w:tcPr>
                  <w:tcW w:w="220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57505" w:rsidRPr="0027525A" w:rsidRDefault="00357505" w:rsidP="001F61F9">
                  <w:pPr>
                    <w:spacing w:after="0" w:line="240" w:lineRule="auto"/>
                    <w:contextualSpacing/>
                    <w:jc w:val="center"/>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1 2 3 4 5 6 7 8 9 10</w:t>
                  </w:r>
                </w:p>
              </w:tc>
              <w:tc>
                <w:tcPr>
                  <w:tcW w:w="412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1F61F9">
                  <w:pPr>
                    <w:spacing w:after="0" w:line="240" w:lineRule="auto"/>
                    <w:contextualSpacing/>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Оформление школы часто осуществляется совместно педагогами и детьми (иногда с привлечением специалистов). В нем используются творческие работы учеников и учителей, здесь представлена актуальная жизнь школы</w:t>
                  </w:r>
                </w:p>
              </w:tc>
            </w:tr>
            <w:tr w:rsidR="007E532D" w:rsidRPr="0027525A" w:rsidTr="007E532D">
              <w:trPr>
                <w:trHeight w:val="57"/>
              </w:trPr>
              <w:tc>
                <w:tcPr>
                  <w:tcW w:w="323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1F61F9">
                  <w:pPr>
                    <w:spacing w:after="0" w:line="240" w:lineRule="auto"/>
                    <w:contextualSpacing/>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Содержание плакатов, стендов, пространственных композиций носит формальный характер, на них редко обращают внимание школьники</w:t>
                  </w:r>
                </w:p>
              </w:tc>
              <w:tc>
                <w:tcPr>
                  <w:tcW w:w="220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57505" w:rsidRPr="0027525A" w:rsidRDefault="00357505" w:rsidP="001F61F9">
                  <w:pPr>
                    <w:spacing w:after="0" w:line="240" w:lineRule="auto"/>
                    <w:contextualSpacing/>
                    <w:jc w:val="center"/>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1 2 3 4 5 6 7 8 9 10</w:t>
                  </w:r>
                </w:p>
              </w:tc>
              <w:tc>
                <w:tcPr>
                  <w:tcW w:w="412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1F61F9">
                  <w:pPr>
                    <w:spacing w:after="0" w:line="240" w:lineRule="auto"/>
                    <w:contextualSpacing/>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Элементы оформления в привлекательных для ребят формах акцентируют внимание на важных ценностях школы, ее нормах и традициях</w:t>
                  </w:r>
                </w:p>
              </w:tc>
            </w:tr>
            <w:tr w:rsidR="007E532D" w:rsidRPr="0027525A" w:rsidTr="001F61F9">
              <w:trPr>
                <w:trHeight w:val="57"/>
              </w:trPr>
              <w:tc>
                <w:tcPr>
                  <w:tcW w:w="9564" w:type="dxa"/>
                  <w:gridSpan w:val="3"/>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1F61F9">
                  <w:pPr>
                    <w:spacing w:after="0" w:line="240" w:lineRule="auto"/>
                    <w:contextualSpacing/>
                    <w:jc w:val="center"/>
                    <w:rPr>
                      <w:rFonts w:eastAsia="Times New Roman" w:cs="Times New Roman"/>
                      <w:color w:val="000000" w:themeColor="text1"/>
                      <w:sz w:val="24"/>
                      <w:szCs w:val="24"/>
                      <w:lang w:eastAsia="ru-RU"/>
                    </w:rPr>
                  </w:pPr>
                  <w:r w:rsidRPr="0027525A">
                    <w:rPr>
                      <w:rFonts w:eastAsia="Times New Roman" w:cs="Times New Roman"/>
                      <w:b/>
                      <w:bCs/>
                      <w:color w:val="000000" w:themeColor="text1"/>
                      <w:sz w:val="24"/>
                      <w:szCs w:val="24"/>
                      <w:lang w:eastAsia="ru-RU"/>
                    </w:rPr>
                    <w:t>Качество взаимодействия школы и семей школьников</w:t>
                  </w:r>
                </w:p>
              </w:tc>
            </w:tr>
            <w:tr w:rsidR="007E532D" w:rsidRPr="0027525A" w:rsidTr="007E532D">
              <w:trPr>
                <w:trHeight w:val="57"/>
              </w:trPr>
              <w:tc>
                <w:tcPr>
                  <w:tcW w:w="323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1F61F9">
                  <w:pPr>
                    <w:spacing w:after="0" w:line="240" w:lineRule="auto"/>
                    <w:contextualSpacing/>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Большинство родителей безразлично к участию ребенка в школьных делах, высказывает недовольство, если это влияет на их планы</w:t>
                  </w:r>
                </w:p>
              </w:tc>
              <w:tc>
                <w:tcPr>
                  <w:tcW w:w="220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57505" w:rsidRPr="0027525A" w:rsidRDefault="00357505" w:rsidP="001F61F9">
                  <w:pPr>
                    <w:spacing w:after="0" w:line="240" w:lineRule="auto"/>
                    <w:contextualSpacing/>
                    <w:jc w:val="center"/>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1 2 3 4 5 6 7 8 9 10</w:t>
                  </w:r>
                </w:p>
              </w:tc>
              <w:tc>
                <w:tcPr>
                  <w:tcW w:w="412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1F61F9">
                  <w:pPr>
                    <w:spacing w:after="0" w:line="240" w:lineRule="auto"/>
                    <w:contextualSpacing/>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Большинство родителей поддерживает участие ребенка в школьных делах, может координировать свои планы с планами ребенка, связанными с его участием в делах школы</w:t>
                  </w:r>
                </w:p>
              </w:tc>
            </w:tr>
            <w:tr w:rsidR="007E532D" w:rsidRPr="0027525A" w:rsidTr="007E532D">
              <w:trPr>
                <w:trHeight w:val="57"/>
              </w:trPr>
              <w:tc>
                <w:tcPr>
                  <w:tcW w:w="323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1F61F9">
                  <w:pPr>
                    <w:spacing w:after="0" w:line="240" w:lineRule="auto"/>
                    <w:contextualSpacing/>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Работа с родителями сводится преимущественно к информированию об успеваемости детей, предстоящих конкурсах, мероприятиях. Реакция родителей на нее формальна</w:t>
                  </w:r>
                </w:p>
              </w:tc>
              <w:tc>
                <w:tcPr>
                  <w:tcW w:w="220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57505" w:rsidRPr="0027525A" w:rsidRDefault="00357505" w:rsidP="001F61F9">
                  <w:pPr>
                    <w:spacing w:after="0" w:line="240" w:lineRule="auto"/>
                    <w:contextualSpacing/>
                    <w:jc w:val="center"/>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1 2 3 4 5 6 7 8 9 10</w:t>
                  </w:r>
                </w:p>
              </w:tc>
              <w:tc>
                <w:tcPr>
                  <w:tcW w:w="412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1F61F9">
                  <w:pPr>
                    <w:spacing w:after="0" w:line="240" w:lineRule="auto"/>
                    <w:contextualSpacing/>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Школе удалось наладить взаимодействие с родителями в вопросах воспитания детей (информирование, обучение, консультирование и т. п.), его формы востребованы и пользуются доверием со стороны родителей</w:t>
                  </w:r>
                </w:p>
              </w:tc>
            </w:tr>
            <w:tr w:rsidR="007E532D" w:rsidRPr="0027525A" w:rsidTr="007E532D">
              <w:trPr>
                <w:trHeight w:val="57"/>
              </w:trPr>
              <w:tc>
                <w:tcPr>
                  <w:tcW w:w="323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1F61F9">
                  <w:pPr>
                    <w:spacing w:after="0" w:line="240" w:lineRule="auto"/>
                    <w:contextualSpacing/>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Педагоги испытывают трудности в организации диалога с родителями по вопросам воспитания детей. Родители в основном игнорируют мнение педагогов, вступают с ними и друг с другом в конфликты, нередко вовлекая в них учеников класса. В организации совместных с детьми дел педагоги могут рассчитывать только на себя</w:t>
                  </w:r>
                </w:p>
              </w:tc>
              <w:tc>
                <w:tcPr>
                  <w:tcW w:w="2206"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57505" w:rsidRPr="0027525A" w:rsidRDefault="00357505" w:rsidP="001F61F9">
                  <w:pPr>
                    <w:spacing w:after="0" w:line="240" w:lineRule="auto"/>
                    <w:contextualSpacing/>
                    <w:jc w:val="center"/>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1 2 3 4 5 6 7 8 9 10</w:t>
                  </w:r>
                </w:p>
              </w:tc>
              <w:tc>
                <w:tcPr>
                  <w:tcW w:w="412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1F61F9">
                  <w:pPr>
                    <w:spacing w:after="0" w:line="240" w:lineRule="auto"/>
                    <w:contextualSpacing/>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Педагоги организовали эффективный диалог с родителями по вопросам воспитания детей. Большая часть родителей прислушивается к мнению педагогов, считая их профессионалами своего дела, помогает и поддерживает их, выступает с инициативами в сфере воспитания детей и помогает в их реализации</w:t>
                  </w:r>
                </w:p>
              </w:tc>
            </w:tr>
          </w:tbl>
          <w:p w:rsidR="00357505" w:rsidRPr="0027525A" w:rsidRDefault="00357505" w:rsidP="00D91B14">
            <w:pPr>
              <w:spacing w:after="0" w:line="240" w:lineRule="auto"/>
              <w:contextualSpacing/>
              <w:rPr>
                <w:rFonts w:eastAsia="Times New Roman" w:cs="Times New Roman"/>
                <w:color w:val="000000" w:themeColor="text1"/>
                <w:sz w:val="24"/>
                <w:szCs w:val="24"/>
                <w:lang w:eastAsia="ru-RU"/>
              </w:rPr>
            </w:pPr>
          </w:p>
        </w:tc>
      </w:tr>
    </w:tbl>
    <w:p w:rsidR="00D91B14" w:rsidRPr="0027525A" w:rsidRDefault="00D91B14">
      <w:pPr>
        <w:rPr>
          <w:rFonts w:eastAsia="Calibri" w:cs="Times New Roman"/>
          <w:b/>
          <w:i/>
          <w:color w:val="000000" w:themeColor="text1"/>
          <w:lang w:eastAsia="ru-RU"/>
        </w:rPr>
      </w:pPr>
      <w:r w:rsidRPr="0027525A">
        <w:rPr>
          <w:rFonts w:cs="Times New Roman"/>
          <w:color w:val="000000" w:themeColor="text1"/>
        </w:rPr>
        <w:lastRenderedPageBreak/>
        <w:br w:type="page"/>
      </w:r>
    </w:p>
    <w:p w:rsidR="006F5DFC" w:rsidRPr="0027525A" w:rsidRDefault="006F5DFC" w:rsidP="006F5DFC">
      <w:pPr>
        <w:pStyle w:val="2"/>
        <w:jc w:val="both"/>
        <w:rPr>
          <w:rFonts w:cs="Times New Roman"/>
          <w:i w:val="0"/>
          <w:color w:val="000000" w:themeColor="text1"/>
          <w:sz w:val="32"/>
          <w:szCs w:val="32"/>
        </w:rPr>
      </w:pPr>
      <w:bookmarkStart w:id="60" w:name="_Toc65483554"/>
      <w:r w:rsidRPr="0027525A">
        <w:rPr>
          <w:rFonts w:cs="Times New Roman"/>
          <w:i w:val="0"/>
          <w:color w:val="000000" w:themeColor="text1"/>
          <w:sz w:val="32"/>
          <w:szCs w:val="32"/>
        </w:rPr>
        <w:lastRenderedPageBreak/>
        <w:t xml:space="preserve">Приложение </w:t>
      </w:r>
      <w:r w:rsidR="00D71A56" w:rsidRPr="0027525A">
        <w:rPr>
          <w:rFonts w:cs="Times New Roman"/>
          <w:i w:val="0"/>
          <w:color w:val="000000" w:themeColor="text1"/>
          <w:sz w:val="32"/>
          <w:szCs w:val="32"/>
        </w:rPr>
        <w:t>5</w:t>
      </w:r>
      <w:r w:rsidRPr="0027525A">
        <w:rPr>
          <w:rFonts w:cs="Times New Roman"/>
          <w:i w:val="0"/>
          <w:color w:val="000000" w:themeColor="text1"/>
          <w:sz w:val="32"/>
          <w:szCs w:val="32"/>
        </w:rPr>
        <w:t xml:space="preserve">. Шаблон рабочей программы воспитания </w:t>
      </w:r>
      <w:r w:rsidR="00977840" w:rsidRPr="0027525A">
        <w:rPr>
          <w:rFonts w:cs="Times New Roman"/>
          <w:i w:val="0"/>
          <w:color w:val="000000" w:themeColor="text1"/>
          <w:sz w:val="32"/>
          <w:szCs w:val="32"/>
        </w:rPr>
        <w:t xml:space="preserve">                                   </w:t>
      </w:r>
      <w:r w:rsidRPr="0027525A">
        <w:rPr>
          <w:rFonts w:cs="Times New Roman"/>
          <w:i w:val="0"/>
          <w:color w:val="000000" w:themeColor="text1"/>
          <w:sz w:val="32"/>
          <w:szCs w:val="32"/>
        </w:rPr>
        <w:t>(на примере основного общего образования)</w:t>
      </w:r>
      <w:bookmarkEnd w:id="60"/>
    </w:p>
    <w:p w:rsidR="006F5DFC" w:rsidRPr="0027525A" w:rsidRDefault="006F5DFC" w:rsidP="00357505">
      <w:pPr>
        <w:spacing w:after="0" w:line="240" w:lineRule="auto"/>
        <w:ind w:firstLine="709"/>
        <w:jc w:val="center"/>
        <w:rPr>
          <w:rFonts w:eastAsia="Times New Roman" w:cs="Times New Roman"/>
          <w:b/>
          <w:bCs/>
          <w:color w:val="000000" w:themeColor="text1"/>
          <w:lang w:eastAsia="ru-RU"/>
        </w:rPr>
      </w:pPr>
    </w:p>
    <w:p w:rsidR="00357505" w:rsidRPr="0027525A" w:rsidRDefault="00357505" w:rsidP="002760FE">
      <w:pPr>
        <w:spacing w:after="0" w:line="360" w:lineRule="auto"/>
        <w:ind w:firstLine="709"/>
        <w:jc w:val="center"/>
        <w:rPr>
          <w:rFonts w:eastAsia="Times New Roman" w:cs="Times New Roman"/>
          <w:b/>
          <w:bCs/>
          <w:color w:val="000000" w:themeColor="text1"/>
          <w:sz w:val="32"/>
          <w:szCs w:val="32"/>
          <w:lang w:eastAsia="ru-RU"/>
        </w:rPr>
      </w:pPr>
      <w:r w:rsidRPr="0027525A">
        <w:rPr>
          <w:rFonts w:eastAsia="Times New Roman" w:cs="Times New Roman"/>
          <w:b/>
          <w:bCs/>
          <w:color w:val="000000" w:themeColor="text1"/>
          <w:sz w:val="32"/>
          <w:szCs w:val="32"/>
          <w:lang w:eastAsia="ru-RU"/>
        </w:rPr>
        <w:t xml:space="preserve">Рабочая программа воспитания обучающихся </w:t>
      </w:r>
    </w:p>
    <w:p w:rsidR="00357505" w:rsidRPr="0027525A" w:rsidRDefault="00357505" w:rsidP="002760FE">
      <w:pPr>
        <w:spacing w:after="0" w:line="360" w:lineRule="auto"/>
        <w:ind w:firstLine="709"/>
        <w:jc w:val="center"/>
        <w:rPr>
          <w:rFonts w:eastAsia="Times New Roman" w:cs="Times New Roman"/>
          <w:color w:val="000000" w:themeColor="text1"/>
          <w:sz w:val="32"/>
          <w:szCs w:val="32"/>
          <w:lang w:eastAsia="ru-RU"/>
        </w:rPr>
      </w:pPr>
      <w:r w:rsidRPr="0027525A">
        <w:rPr>
          <w:rFonts w:eastAsia="Times New Roman" w:cs="Times New Roman"/>
          <w:b/>
          <w:bCs/>
          <w:color w:val="000000" w:themeColor="text1"/>
          <w:sz w:val="32"/>
          <w:szCs w:val="32"/>
          <w:lang w:eastAsia="ru-RU"/>
        </w:rPr>
        <w:t xml:space="preserve">на уровне </w:t>
      </w:r>
      <w:r w:rsidRPr="0027525A">
        <w:rPr>
          <w:rFonts w:eastAsia="Times New Roman" w:cs="Times New Roman"/>
          <w:b/>
          <w:bCs/>
          <w:i/>
          <w:iCs/>
          <w:color w:val="000000" w:themeColor="text1"/>
          <w:sz w:val="32"/>
          <w:szCs w:val="32"/>
          <w:lang w:eastAsia="ru-RU"/>
        </w:rPr>
        <w:t>основного общего образования МБОУ «СОШ № 1»</w:t>
      </w:r>
      <w:r w:rsidR="001F61F9" w:rsidRPr="0027525A">
        <w:rPr>
          <w:rStyle w:val="afc"/>
          <w:rFonts w:eastAsia="Times New Roman" w:cs="Times New Roman"/>
          <w:b/>
          <w:bCs/>
          <w:i/>
          <w:iCs/>
          <w:color w:val="000000" w:themeColor="text1"/>
          <w:sz w:val="32"/>
          <w:szCs w:val="32"/>
          <w:lang w:eastAsia="ru-RU"/>
        </w:rPr>
        <w:footnoteReference w:id="2"/>
      </w:r>
      <w:r w:rsidRPr="0027525A">
        <w:rPr>
          <w:rFonts w:eastAsia="Times New Roman" w:cs="Times New Roman"/>
          <w:b/>
          <w:bCs/>
          <w:i/>
          <w:iCs/>
          <w:color w:val="000000" w:themeColor="text1"/>
          <w:sz w:val="32"/>
          <w:szCs w:val="32"/>
          <w:lang w:eastAsia="ru-RU"/>
        </w:rPr>
        <w:t xml:space="preserve"> </w:t>
      </w:r>
    </w:p>
    <w:p w:rsidR="00357505" w:rsidRPr="0027525A" w:rsidRDefault="00357505" w:rsidP="002760FE">
      <w:pPr>
        <w:spacing w:after="0" w:line="360" w:lineRule="auto"/>
        <w:ind w:firstLine="709"/>
        <w:jc w:val="center"/>
        <w:rPr>
          <w:rFonts w:eastAsia="Times New Roman" w:cs="Times New Roman"/>
          <w:b/>
          <w:bCs/>
          <w:color w:val="000000" w:themeColor="text1"/>
          <w:sz w:val="32"/>
          <w:szCs w:val="32"/>
          <w:lang w:eastAsia="ru-RU"/>
        </w:rPr>
      </w:pPr>
    </w:p>
    <w:p w:rsidR="00357505" w:rsidRPr="0027525A" w:rsidRDefault="00357505" w:rsidP="002760FE">
      <w:pPr>
        <w:spacing w:after="0" w:line="360" w:lineRule="auto"/>
        <w:ind w:firstLine="709"/>
        <w:jc w:val="center"/>
        <w:rPr>
          <w:rFonts w:eastAsia="Times New Roman" w:cs="Times New Roman"/>
          <w:b/>
          <w:bCs/>
          <w:color w:val="000000" w:themeColor="text1"/>
          <w:sz w:val="32"/>
          <w:szCs w:val="32"/>
          <w:lang w:eastAsia="ru-RU"/>
        </w:rPr>
      </w:pPr>
      <w:r w:rsidRPr="0027525A">
        <w:rPr>
          <w:rFonts w:eastAsia="Times New Roman" w:cs="Times New Roman"/>
          <w:b/>
          <w:bCs/>
          <w:color w:val="000000" w:themeColor="text1"/>
          <w:sz w:val="32"/>
          <w:szCs w:val="32"/>
          <w:lang w:eastAsia="ru-RU"/>
        </w:rPr>
        <w:t>ОСОБЕННОСТИ ВОСПИТАТЕЛЬНОГО ПРОЦЕССА В ШКОЛЕ</w:t>
      </w:r>
    </w:p>
    <w:p w:rsidR="00357505" w:rsidRPr="0027525A" w:rsidRDefault="00357505" w:rsidP="002760FE">
      <w:pPr>
        <w:spacing w:after="0" w:line="360" w:lineRule="auto"/>
        <w:ind w:firstLine="709"/>
        <w:jc w:val="center"/>
        <w:rPr>
          <w:rFonts w:eastAsia="Times New Roman" w:cs="Times New Roman"/>
          <w:color w:val="000000" w:themeColor="text1"/>
          <w:sz w:val="32"/>
          <w:szCs w:val="32"/>
          <w:lang w:eastAsia="ru-RU"/>
        </w:rPr>
      </w:pPr>
    </w:p>
    <w:p w:rsidR="00357505" w:rsidRPr="0027525A" w:rsidRDefault="00357505" w:rsidP="002760FE">
      <w:pPr>
        <w:spacing w:after="0" w:line="360" w:lineRule="auto"/>
        <w:ind w:firstLine="709"/>
        <w:jc w:val="both"/>
        <w:rPr>
          <w:rFonts w:eastAsia="Times New Roman" w:cs="Times New Roman"/>
          <w:color w:val="000000" w:themeColor="text1"/>
          <w:sz w:val="32"/>
          <w:szCs w:val="32"/>
          <w:lang w:eastAsia="ru-RU"/>
        </w:rPr>
      </w:pPr>
      <w:r w:rsidRPr="0027525A">
        <w:rPr>
          <w:rFonts w:eastAsia="Times New Roman" w:cs="Times New Roman"/>
          <w:color w:val="000000" w:themeColor="text1"/>
          <w:sz w:val="32"/>
          <w:szCs w:val="32"/>
          <w:lang w:eastAsia="ru-RU"/>
        </w:rPr>
        <w:t xml:space="preserve">Воспитание в школе – это процесс формирования личности ребенка, в котором непосредственно участвуют педагоги школы, </w:t>
      </w:r>
      <w:r w:rsidR="00977840" w:rsidRPr="0027525A">
        <w:rPr>
          <w:rFonts w:eastAsia="Times New Roman" w:cs="Times New Roman"/>
          <w:color w:val="000000" w:themeColor="text1"/>
          <w:sz w:val="32"/>
          <w:szCs w:val="32"/>
          <w:lang w:eastAsia="ru-RU"/>
        </w:rPr>
        <w:t>обучающиеся</w:t>
      </w:r>
      <w:r w:rsidRPr="0027525A">
        <w:rPr>
          <w:rFonts w:eastAsia="Times New Roman" w:cs="Times New Roman"/>
          <w:color w:val="000000" w:themeColor="text1"/>
          <w:sz w:val="32"/>
          <w:szCs w:val="32"/>
          <w:lang w:eastAsia="ru-RU"/>
        </w:rPr>
        <w:t xml:space="preserve"> и их родители и социум. Основные принципы сотрудничества педагогов и </w:t>
      </w:r>
      <w:r w:rsidR="00977840" w:rsidRPr="0027525A">
        <w:rPr>
          <w:rFonts w:eastAsia="Times New Roman" w:cs="Times New Roman"/>
          <w:color w:val="000000" w:themeColor="text1"/>
          <w:sz w:val="32"/>
          <w:szCs w:val="32"/>
          <w:lang w:eastAsia="ru-RU"/>
        </w:rPr>
        <w:t>обучающихся</w:t>
      </w:r>
      <w:r w:rsidRPr="0027525A">
        <w:rPr>
          <w:rFonts w:eastAsia="Times New Roman" w:cs="Times New Roman"/>
          <w:color w:val="000000" w:themeColor="text1"/>
          <w:sz w:val="32"/>
          <w:szCs w:val="32"/>
          <w:lang w:eastAsia="ru-RU"/>
        </w:rPr>
        <w:t xml:space="preserve">, которые неукоснительно соблюдает наша школа, обеспечивают: </w:t>
      </w:r>
    </w:p>
    <w:p w:rsidR="00357505" w:rsidRPr="0027525A" w:rsidRDefault="00357505" w:rsidP="002760FE">
      <w:pPr>
        <w:numPr>
          <w:ilvl w:val="0"/>
          <w:numId w:val="41"/>
        </w:numPr>
        <w:tabs>
          <w:tab w:val="left" w:pos="993"/>
        </w:tabs>
        <w:spacing w:after="0" w:line="360" w:lineRule="auto"/>
        <w:ind w:left="0" w:firstLine="709"/>
        <w:jc w:val="both"/>
        <w:rPr>
          <w:rFonts w:eastAsia="Times New Roman" w:cs="Times New Roman"/>
          <w:color w:val="000000" w:themeColor="text1"/>
          <w:sz w:val="32"/>
          <w:szCs w:val="32"/>
          <w:lang w:eastAsia="ru-RU"/>
        </w:rPr>
      </w:pPr>
      <w:r w:rsidRPr="0027525A">
        <w:rPr>
          <w:rFonts w:eastAsia="Times New Roman" w:cs="Times New Roman"/>
          <w:color w:val="000000" w:themeColor="text1"/>
          <w:sz w:val="32"/>
          <w:szCs w:val="32"/>
          <w:lang w:eastAsia="ru-RU"/>
        </w:rPr>
        <w:t>соблюдение законности и прав детей и их семей;</w:t>
      </w:r>
    </w:p>
    <w:p w:rsidR="00357505" w:rsidRPr="0027525A" w:rsidRDefault="00357505" w:rsidP="002760FE">
      <w:pPr>
        <w:numPr>
          <w:ilvl w:val="0"/>
          <w:numId w:val="41"/>
        </w:numPr>
        <w:tabs>
          <w:tab w:val="left" w:pos="993"/>
        </w:tabs>
        <w:spacing w:after="0" w:line="360" w:lineRule="auto"/>
        <w:ind w:left="0" w:firstLine="709"/>
        <w:jc w:val="both"/>
        <w:rPr>
          <w:rFonts w:eastAsia="Times New Roman" w:cs="Times New Roman"/>
          <w:color w:val="000000" w:themeColor="text1"/>
          <w:spacing w:val="-6"/>
          <w:sz w:val="32"/>
          <w:szCs w:val="32"/>
          <w:lang w:eastAsia="ru-RU"/>
        </w:rPr>
      </w:pPr>
      <w:r w:rsidRPr="0027525A">
        <w:rPr>
          <w:rFonts w:eastAsia="Times New Roman" w:cs="Times New Roman"/>
          <w:color w:val="000000" w:themeColor="text1"/>
          <w:spacing w:val="-6"/>
          <w:sz w:val="32"/>
          <w:szCs w:val="32"/>
          <w:lang w:eastAsia="ru-RU"/>
        </w:rPr>
        <w:t xml:space="preserve">соблюдение конфиденциальности информации о ребенке и семье; </w:t>
      </w:r>
    </w:p>
    <w:p w:rsidR="00357505" w:rsidRPr="0027525A" w:rsidRDefault="00357505" w:rsidP="002760FE">
      <w:pPr>
        <w:numPr>
          <w:ilvl w:val="0"/>
          <w:numId w:val="41"/>
        </w:numPr>
        <w:tabs>
          <w:tab w:val="left" w:pos="993"/>
        </w:tabs>
        <w:spacing w:after="0" w:line="360" w:lineRule="auto"/>
        <w:ind w:left="0" w:firstLine="709"/>
        <w:jc w:val="both"/>
        <w:rPr>
          <w:rFonts w:eastAsia="Times New Roman" w:cs="Times New Roman"/>
          <w:color w:val="000000" w:themeColor="text1"/>
          <w:sz w:val="32"/>
          <w:szCs w:val="32"/>
          <w:lang w:eastAsia="ru-RU"/>
        </w:rPr>
      </w:pPr>
      <w:r w:rsidRPr="0027525A">
        <w:rPr>
          <w:rFonts w:eastAsia="Times New Roman" w:cs="Times New Roman"/>
          <w:color w:val="000000" w:themeColor="text1"/>
          <w:sz w:val="32"/>
          <w:szCs w:val="32"/>
          <w:lang w:eastAsia="ru-RU"/>
        </w:rPr>
        <w:t>создание безопасной и психологически комфортной образовательной среды как для детей, так и для взрослых;</w:t>
      </w:r>
    </w:p>
    <w:p w:rsidR="00357505" w:rsidRPr="0027525A" w:rsidRDefault="00357505" w:rsidP="002760FE">
      <w:pPr>
        <w:numPr>
          <w:ilvl w:val="0"/>
          <w:numId w:val="41"/>
        </w:numPr>
        <w:tabs>
          <w:tab w:val="left" w:pos="993"/>
        </w:tabs>
        <w:spacing w:after="0" w:line="360" w:lineRule="auto"/>
        <w:ind w:left="0" w:firstLine="709"/>
        <w:jc w:val="both"/>
        <w:rPr>
          <w:rFonts w:eastAsia="Times New Roman" w:cs="Times New Roman"/>
          <w:color w:val="000000" w:themeColor="text1"/>
          <w:sz w:val="32"/>
          <w:szCs w:val="32"/>
          <w:lang w:eastAsia="ru-RU"/>
        </w:rPr>
      </w:pPr>
      <w:r w:rsidRPr="0027525A">
        <w:rPr>
          <w:rFonts w:eastAsia="Times New Roman" w:cs="Times New Roman"/>
          <w:color w:val="000000" w:themeColor="text1"/>
          <w:sz w:val="32"/>
          <w:szCs w:val="32"/>
          <w:lang w:eastAsia="ru-RU"/>
        </w:rPr>
        <w:t>создание детско-взрослых объединений;</w:t>
      </w:r>
    </w:p>
    <w:p w:rsidR="00357505" w:rsidRPr="0027525A" w:rsidRDefault="00357505" w:rsidP="002760FE">
      <w:pPr>
        <w:numPr>
          <w:ilvl w:val="0"/>
          <w:numId w:val="41"/>
        </w:numPr>
        <w:tabs>
          <w:tab w:val="left" w:pos="993"/>
        </w:tabs>
        <w:spacing w:after="0" w:line="360" w:lineRule="auto"/>
        <w:ind w:left="0" w:firstLine="709"/>
        <w:jc w:val="both"/>
        <w:rPr>
          <w:rFonts w:eastAsia="Times New Roman" w:cs="Times New Roman"/>
          <w:color w:val="000000" w:themeColor="text1"/>
          <w:sz w:val="32"/>
          <w:szCs w:val="32"/>
          <w:lang w:eastAsia="ru-RU"/>
        </w:rPr>
      </w:pPr>
      <w:r w:rsidRPr="0027525A">
        <w:rPr>
          <w:rFonts w:eastAsia="Times New Roman" w:cs="Times New Roman"/>
          <w:color w:val="000000" w:themeColor="text1"/>
          <w:sz w:val="32"/>
          <w:szCs w:val="32"/>
          <w:lang w:eastAsia="ru-RU"/>
        </w:rPr>
        <w:t>проведение КТД;</w:t>
      </w:r>
    </w:p>
    <w:p w:rsidR="00357505" w:rsidRPr="0027525A" w:rsidRDefault="00357505" w:rsidP="002760FE">
      <w:pPr>
        <w:numPr>
          <w:ilvl w:val="0"/>
          <w:numId w:val="41"/>
        </w:numPr>
        <w:tabs>
          <w:tab w:val="left" w:pos="993"/>
        </w:tabs>
        <w:spacing w:after="0" w:line="360" w:lineRule="auto"/>
        <w:ind w:left="0" w:firstLine="709"/>
        <w:jc w:val="both"/>
        <w:rPr>
          <w:rFonts w:eastAsia="Times New Roman" w:cs="Times New Roman"/>
          <w:color w:val="000000" w:themeColor="text1"/>
          <w:sz w:val="32"/>
          <w:szCs w:val="32"/>
          <w:lang w:eastAsia="ru-RU"/>
        </w:rPr>
      </w:pPr>
      <w:r w:rsidRPr="0027525A">
        <w:rPr>
          <w:rFonts w:eastAsia="Times New Roman" w:cs="Times New Roman"/>
          <w:color w:val="000000" w:themeColor="text1"/>
          <w:sz w:val="32"/>
          <w:szCs w:val="32"/>
          <w:lang w:eastAsia="ru-RU"/>
        </w:rPr>
        <w:t xml:space="preserve">системность, целесообразность и оригинальность воспитательных мероприятий. </w:t>
      </w:r>
    </w:p>
    <w:p w:rsidR="00357505" w:rsidRPr="0027525A" w:rsidRDefault="00357505" w:rsidP="002760FE">
      <w:pPr>
        <w:spacing w:after="0" w:line="360" w:lineRule="auto"/>
        <w:ind w:firstLine="709"/>
        <w:jc w:val="both"/>
        <w:rPr>
          <w:rFonts w:eastAsia="Times New Roman" w:cs="Times New Roman"/>
          <w:color w:val="000000" w:themeColor="text1"/>
          <w:sz w:val="32"/>
          <w:szCs w:val="32"/>
          <w:lang w:eastAsia="ru-RU"/>
        </w:rPr>
      </w:pPr>
      <w:r w:rsidRPr="0027525A">
        <w:rPr>
          <w:rFonts w:eastAsia="Times New Roman" w:cs="Times New Roman"/>
          <w:i/>
          <w:iCs/>
          <w:color w:val="000000" w:themeColor="text1"/>
          <w:sz w:val="32"/>
          <w:szCs w:val="32"/>
          <w:lang w:eastAsia="ru-RU"/>
        </w:rPr>
        <w:t>МБОУ «СОШ № 1»</w:t>
      </w:r>
      <w:r w:rsidRPr="0027525A">
        <w:rPr>
          <w:rFonts w:eastAsia="Times New Roman" w:cs="Times New Roman"/>
          <w:color w:val="000000" w:themeColor="text1"/>
          <w:sz w:val="32"/>
          <w:szCs w:val="32"/>
          <w:lang w:eastAsia="ru-RU"/>
        </w:rPr>
        <w:t xml:space="preserve"> </w:t>
      </w:r>
      <w:r w:rsidR="00977840" w:rsidRPr="0027525A">
        <w:rPr>
          <w:rFonts w:eastAsia="Times New Roman" w:cs="Times New Roman"/>
          <w:i/>
          <w:color w:val="000000" w:themeColor="text1"/>
          <w:sz w:val="32"/>
          <w:szCs w:val="32"/>
          <w:lang w:eastAsia="ru-RU"/>
        </w:rPr>
        <w:t>расположен</w:t>
      </w:r>
      <w:r w:rsidRPr="0027525A">
        <w:rPr>
          <w:rFonts w:eastAsia="Times New Roman" w:cs="Times New Roman"/>
          <w:color w:val="000000" w:themeColor="text1"/>
          <w:sz w:val="32"/>
          <w:szCs w:val="32"/>
          <w:lang w:eastAsia="ru-RU"/>
        </w:rPr>
        <w:t xml:space="preserve"> </w:t>
      </w:r>
      <w:r w:rsidRPr="0027525A">
        <w:rPr>
          <w:rFonts w:eastAsia="Times New Roman" w:cs="Times New Roman"/>
          <w:i/>
          <w:iCs/>
          <w:color w:val="000000" w:themeColor="text1"/>
          <w:sz w:val="32"/>
          <w:szCs w:val="32"/>
          <w:lang w:eastAsia="ru-RU"/>
        </w:rPr>
        <w:t xml:space="preserve">в новом микрорайоне города Энска, который находится на завершающей стадии благоустройства. Наша школа функционирует второй год. Это объясняет, что все </w:t>
      </w:r>
      <w:r w:rsidRPr="0027525A">
        <w:rPr>
          <w:rFonts w:eastAsia="Times New Roman" w:cs="Times New Roman"/>
          <w:i/>
          <w:iCs/>
          <w:color w:val="000000" w:themeColor="text1"/>
          <w:sz w:val="32"/>
          <w:szCs w:val="32"/>
          <w:lang w:eastAsia="ru-RU"/>
        </w:rPr>
        <w:lastRenderedPageBreak/>
        <w:t>классы нашей школы находятся на начальных стадиях формирования классных коллективов.</w:t>
      </w:r>
    </w:p>
    <w:p w:rsidR="00357505" w:rsidRPr="0027525A" w:rsidRDefault="00357505" w:rsidP="002760FE">
      <w:pPr>
        <w:spacing w:after="0" w:line="360" w:lineRule="auto"/>
        <w:ind w:firstLine="709"/>
        <w:jc w:val="both"/>
        <w:rPr>
          <w:rFonts w:eastAsia="Times New Roman" w:cs="Times New Roman"/>
          <w:color w:val="000000" w:themeColor="text1"/>
          <w:sz w:val="32"/>
          <w:szCs w:val="32"/>
          <w:lang w:eastAsia="ru-RU"/>
        </w:rPr>
      </w:pPr>
      <w:r w:rsidRPr="0027525A">
        <w:rPr>
          <w:rFonts w:eastAsia="Times New Roman" w:cs="Times New Roman"/>
          <w:color w:val="000000" w:themeColor="text1"/>
          <w:sz w:val="32"/>
          <w:szCs w:val="32"/>
          <w:lang w:eastAsia="ru-RU"/>
        </w:rPr>
        <w:t xml:space="preserve">Контингент обучающихся и их родителей </w:t>
      </w:r>
      <w:r w:rsidRPr="0027525A">
        <w:rPr>
          <w:rFonts w:eastAsia="Times New Roman" w:cs="Times New Roman"/>
          <w:i/>
          <w:iCs/>
          <w:color w:val="000000" w:themeColor="text1"/>
          <w:sz w:val="32"/>
          <w:szCs w:val="32"/>
          <w:lang w:eastAsia="ru-RU"/>
        </w:rPr>
        <w:t>формировался из жильцов, заселяющих новостройки. В микрорайоне в основном проживают семьи военных, проживавших ранее в разных регионах России. Небольшая часть семей переселились из других микрорайонов города. В основном это благополучные полные семьи.</w:t>
      </w:r>
    </w:p>
    <w:p w:rsidR="00357505" w:rsidRPr="0027525A" w:rsidRDefault="00357505" w:rsidP="002760FE">
      <w:pPr>
        <w:spacing w:after="0" w:line="360" w:lineRule="auto"/>
        <w:ind w:firstLine="709"/>
        <w:jc w:val="both"/>
        <w:rPr>
          <w:rFonts w:eastAsia="Times New Roman" w:cs="Times New Roman"/>
          <w:color w:val="000000" w:themeColor="text1"/>
          <w:sz w:val="32"/>
          <w:szCs w:val="32"/>
          <w:lang w:eastAsia="ru-RU"/>
        </w:rPr>
      </w:pPr>
      <w:r w:rsidRPr="0027525A">
        <w:rPr>
          <w:rFonts w:eastAsia="Times New Roman" w:cs="Times New Roman"/>
          <w:color w:val="000000" w:themeColor="text1"/>
          <w:sz w:val="32"/>
          <w:szCs w:val="32"/>
          <w:lang w:eastAsia="ru-RU"/>
        </w:rPr>
        <w:t xml:space="preserve">В микрорайоне имеются </w:t>
      </w:r>
      <w:r w:rsidRPr="0027525A">
        <w:rPr>
          <w:rFonts w:eastAsia="Times New Roman" w:cs="Times New Roman"/>
          <w:i/>
          <w:iCs/>
          <w:color w:val="000000" w:themeColor="text1"/>
          <w:sz w:val="32"/>
          <w:szCs w:val="32"/>
          <w:lang w:eastAsia="ru-RU"/>
        </w:rPr>
        <w:t xml:space="preserve">детский сад, муниципальная детская библиотека № 2, частный творческий клуб «Мастерица». Муниципальная детская библиотека в истекшем учебном году регулярно проводила библиотечные уроки для </w:t>
      </w:r>
      <w:r w:rsidR="00977840" w:rsidRPr="0027525A">
        <w:rPr>
          <w:rFonts w:eastAsia="Times New Roman" w:cs="Times New Roman"/>
          <w:i/>
          <w:iCs/>
          <w:color w:val="000000" w:themeColor="text1"/>
          <w:sz w:val="32"/>
          <w:szCs w:val="32"/>
          <w:lang w:eastAsia="ru-RU"/>
        </w:rPr>
        <w:t>обучающихся</w:t>
      </w:r>
      <w:r w:rsidRPr="0027525A">
        <w:rPr>
          <w:rFonts w:eastAsia="Times New Roman" w:cs="Times New Roman"/>
          <w:i/>
          <w:iCs/>
          <w:color w:val="000000" w:themeColor="text1"/>
          <w:sz w:val="32"/>
          <w:szCs w:val="32"/>
          <w:lang w:eastAsia="ru-RU"/>
        </w:rPr>
        <w:t xml:space="preserve"> нашей школы. Частный творческий клуб «Мастерица» организовывал бесплатные мастер-классы по разным видам творчества для детей на базе школы.</w:t>
      </w:r>
    </w:p>
    <w:p w:rsidR="00357505" w:rsidRPr="0027525A" w:rsidRDefault="00357505" w:rsidP="002760FE">
      <w:pPr>
        <w:spacing w:after="0" w:line="360" w:lineRule="auto"/>
        <w:ind w:firstLine="709"/>
        <w:jc w:val="both"/>
        <w:rPr>
          <w:rFonts w:eastAsia="Times New Roman" w:cs="Times New Roman"/>
          <w:color w:val="000000" w:themeColor="text1"/>
          <w:sz w:val="32"/>
          <w:szCs w:val="32"/>
          <w:lang w:eastAsia="ru-RU"/>
        </w:rPr>
      </w:pPr>
      <w:r w:rsidRPr="0027525A">
        <w:rPr>
          <w:rFonts w:eastAsia="Times New Roman" w:cs="Times New Roman"/>
          <w:i/>
          <w:iCs/>
          <w:color w:val="000000" w:themeColor="text1"/>
          <w:sz w:val="32"/>
          <w:szCs w:val="32"/>
          <w:lang w:eastAsia="ru-RU"/>
        </w:rPr>
        <w:t>На наш взгляд, достаточно</w:t>
      </w:r>
      <w:r w:rsidRPr="0027525A">
        <w:rPr>
          <w:rFonts w:eastAsia="Times New Roman" w:cs="Times New Roman"/>
          <w:color w:val="000000" w:themeColor="text1"/>
          <w:sz w:val="32"/>
          <w:szCs w:val="32"/>
          <w:lang w:eastAsia="ru-RU"/>
        </w:rPr>
        <w:t xml:space="preserve"> отрицательное влияние </w:t>
      </w:r>
      <w:r w:rsidRPr="0027525A">
        <w:rPr>
          <w:rFonts w:eastAsia="Times New Roman" w:cs="Times New Roman"/>
          <w:i/>
          <w:iCs/>
          <w:color w:val="000000" w:themeColor="text1"/>
          <w:sz w:val="32"/>
          <w:szCs w:val="32"/>
          <w:lang w:eastAsia="ru-RU"/>
        </w:rPr>
        <w:t>на детей, особенно подростков, оказывает находящийся в микрорайоне ночной клуб. Администрация школы неоднократно обращалась в управу микрорайона с просьбой проверить деятельность данного клуба.</w:t>
      </w:r>
    </w:p>
    <w:p w:rsidR="00357505" w:rsidRPr="0027525A" w:rsidRDefault="00357505" w:rsidP="002760FE">
      <w:pPr>
        <w:spacing w:after="0" w:line="360" w:lineRule="auto"/>
        <w:ind w:firstLine="709"/>
        <w:jc w:val="both"/>
        <w:rPr>
          <w:rFonts w:eastAsia="Times New Roman" w:cs="Times New Roman"/>
          <w:color w:val="000000" w:themeColor="text1"/>
          <w:sz w:val="32"/>
          <w:szCs w:val="32"/>
          <w:lang w:eastAsia="ru-RU"/>
        </w:rPr>
      </w:pPr>
      <w:r w:rsidRPr="0027525A">
        <w:rPr>
          <w:rFonts w:eastAsia="Times New Roman" w:cs="Times New Roman"/>
          <w:color w:val="000000" w:themeColor="text1"/>
          <w:sz w:val="32"/>
          <w:szCs w:val="32"/>
          <w:lang w:eastAsia="ru-RU"/>
        </w:rPr>
        <w:t xml:space="preserve">В нашей школе </w:t>
      </w:r>
      <w:r w:rsidRPr="0027525A">
        <w:rPr>
          <w:rFonts w:eastAsia="Times New Roman" w:cs="Times New Roman"/>
          <w:i/>
          <w:iCs/>
          <w:color w:val="000000" w:themeColor="text1"/>
          <w:sz w:val="32"/>
          <w:szCs w:val="32"/>
          <w:lang w:eastAsia="ru-RU"/>
        </w:rPr>
        <w:t>зарождаются</w:t>
      </w:r>
      <w:r w:rsidRPr="0027525A">
        <w:rPr>
          <w:rFonts w:eastAsia="Times New Roman" w:cs="Times New Roman"/>
          <w:color w:val="000000" w:themeColor="text1"/>
          <w:sz w:val="32"/>
          <w:szCs w:val="32"/>
          <w:lang w:eastAsia="ru-RU"/>
        </w:rPr>
        <w:t xml:space="preserve"> традиции: </w:t>
      </w:r>
      <w:r w:rsidRPr="0027525A">
        <w:rPr>
          <w:rFonts w:eastAsia="Times New Roman" w:cs="Times New Roman"/>
          <w:i/>
          <w:iCs/>
          <w:color w:val="000000" w:themeColor="text1"/>
          <w:sz w:val="32"/>
          <w:szCs w:val="32"/>
          <w:lang w:eastAsia="ru-RU"/>
        </w:rPr>
        <w:t>линейка, посвященная Дню знаний и Последнему звонку, день самоуправления в честь Дня учителя, новогодние огоньки, посвящение в защитники Отечества, «Мисс Школа», шоу талантов «Один в один», «Широкая масленица», День безобразника в честь 1 апреля, мероприятия ко Дню Победы.</w:t>
      </w:r>
    </w:p>
    <w:p w:rsidR="00357505" w:rsidRPr="0027525A" w:rsidRDefault="00357505" w:rsidP="002760FE">
      <w:pPr>
        <w:spacing w:after="0" w:line="360" w:lineRule="auto"/>
        <w:ind w:firstLine="709"/>
        <w:jc w:val="both"/>
        <w:rPr>
          <w:rFonts w:eastAsia="Times New Roman" w:cs="Times New Roman"/>
          <w:color w:val="000000" w:themeColor="text1"/>
          <w:sz w:val="32"/>
          <w:szCs w:val="32"/>
          <w:lang w:eastAsia="ru-RU"/>
        </w:rPr>
      </w:pPr>
      <w:r w:rsidRPr="0027525A">
        <w:rPr>
          <w:rFonts w:eastAsia="Times New Roman" w:cs="Times New Roman"/>
          <w:color w:val="000000" w:themeColor="text1"/>
          <w:sz w:val="32"/>
          <w:szCs w:val="32"/>
          <w:lang w:eastAsia="ru-RU"/>
        </w:rPr>
        <w:t>На 20</w:t>
      </w:r>
      <w:r w:rsidRPr="0027525A">
        <w:rPr>
          <w:rFonts w:eastAsia="Times New Roman" w:cs="Times New Roman"/>
          <w:i/>
          <w:iCs/>
          <w:color w:val="000000" w:themeColor="text1"/>
          <w:sz w:val="32"/>
          <w:szCs w:val="32"/>
          <w:lang w:eastAsia="ru-RU"/>
        </w:rPr>
        <w:t>20/21</w:t>
      </w:r>
      <w:r w:rsidRPr="0027525A">
        <w:rPr>
          <w:rFonts w:eastAsia="Times New Roman" w:cs="Times New Roman"/>
          <w:color w:val="000000" w:themeColor="text1"/>
          <w:sz w:val="32"/>
          <w:szCs w:val="32"/>
          <w:lang w:eastAsia="ru-RU"/>
        </w:rPr>
        <w:t xml:space="preserve"> учебный год школа заключила партнерство с </w:t>
      </w:r>
      <w:r w:rsidRPr="0027525A">
        <w:rPr>
          <w:rFonts w:eastAsia="Times New Roman" w:cs="Times New Roman"/>
          <w:i/>
          <w:iCs/>
          <w:color w:val="000000" w:themeColor="text1"/>
          <w:sz w:val="32"/>
          <w:szCs w:val="32"/>
          <w:lang w:eastAsia="ru-RU"/>
        </w:rPr>
        <w:t xml:space="preserve">домом детского творчества «Бригантина», муниципальной детской библиотекой № 2, городским домом культуры Энского машиностроительного завода, частным творческим клубом «Мастерица». </w:t>
      </w:r>
    </w:p>
    <w:p w:rsidR="00357505" w:rsidRPr="0027525A" w:rsidRDefault="00357505" w:rsidP="002760FE">
      <w:pPr>
        <w:spacing w:after="0" w:line="360" w:lineRule="auto"/>
        <w:ind w:firstLine="709"/>
        <w:jc w:val="center"/>
        <w:rPr>
          <w:rFonts w:eastAsia="Times New Roman" w:cs="Times New Roman"/>
          <w:b/>
          <w:bCs/>
          <w:color w:val="000000" w:themeColor="text1"/>
          <w:sz w:val="32"/>
          <w:szCs w:val="32"/>
          <w:lang w:eastAsia="ru-RU"/>
        </w:rPr>
      </w:pPr>
      <w:r w:rsidRPr="0027525A">
        <w:rPr>
          <w:rFonts w:eastAsia="Times New Roman" w:cs="Times New Roman"/>
          <w:b/>
          <w:bCs/>
          <w:color w:val="000000" w:themeColor="text1"/>
          <w:sz w:val="32"/>
          <w:szCs w:val="32"/>
          <w:lang w:eastAsia="ru-RU"/>
        </w:rPr>
        <w:lastRenderedPageBreak/>
        <w:t>ЦЕЛЬ И ЗАДАЧИ ВОСПИТАНИЯ</w:t>
      </w:r>
    </w:p>
    <w:p w:rsidR="00357505" w:rsidRPr="0027525A" w:rsidRDefault="00357505" w:rsidP="002760FE">
      <w:pPr>
        <w:spacing w:after="0" w:line="360" w:lineRule="auto"/>
        <w:ind w:firstLine="709"/>
        <w:jc w:val="both"/>
        <w:rPr>
          <w:rFonts w:eastAsia="Times New Roman" w:cs="Times New Roman"/>
          <w:color w:val="000000" w:themeColor="text1"/>
          <w:sz w:val="32"/>
          <w:szCs w:val="32"/>
          <w:lang w:eastAsia="ru-RU"/>
        </w:rPr>
      </w:pPr>
    </w:p>
    <w:p w:rsidR="00357505" w:rsidRPr="0027525A" w:rsidRDefault="00357505" w:rsidP="002760FE">
      <w:pPr>
        <w:spacing w:after="0" w:line="360" w:lineRule="auto"/>
        <w:ind w:firstLine="709"/>
        <w:jc w:val="both"/>
        <w:rPr>
          <w:rFonts w:eastAsia="Times New Roman" w:cs="Times New Roman"/>
          <w:color w:val="000000" w:themeColor="text1"/>
          <w:sz w:val="32"/>
          <w:szCs w:val="32"/>
          <w:lang w:eastAsia="ru-RU"/>
        </w:rPr>
      </w:pPr>
      <w:r w:rsidRPr="0027525A">
        <w:rPr>
          <w:rFonts w:eastAsia="Times New Roman" w:cs="Times New Roman"/>
          <w:color w:val="000000" w:themeColor="text1"/>
          <w:sz w:val="32"/>
          <w:szCs w:val="32"/>
          <w:lang w:eastAsia="ru-RU"/>
        </w:rPr>
        <w:t xml:space="preserve">Педагогический коллектив </w:t>
      </w:r>
      <w:r w:rsidRPr="0027525A">
        <w:rPr>
          <w:rFonts w:eastAsia="Times New Roman" w:cs="Times New Roman"/>
          <w:i/>
          <w:iCs/>
          <w:color w:val="000000" w:themeColor="text1"/>
          <w:sz w:val="32"/>
          <w:szCs w:val="32"/>
          <w:lang w:eastAsia="ru-RU"/>
        </w:rPr>
        <w:t>МБОУ «СОШ № 1»</w:t>
      </w:r>
      <w:r w:rsidRPr="0027525A">
        <w:rPr>
          <w:rFonts w:eastAsia="Times New Roman" w:cs="Times New Roman"/>
          <w:color w:val="000000" w:themeColor="text1"/>
          <w:sz w:val="32"/>
          <w:szCs w:val="32"/>
          <w:lang w:eastAsia="ru-RU"/>
        </w:rPr>
        <w:t xml:space="preserve"> видит своих выпускников-воспитанников как высоконравственных, творческих, компетентных граждан России, которые не отделяют судьбу Отечества от своих личных судеб, способных взять на себя ответственность за настоящее и будущее своей страны, живут, соблюдая духовно-культурные традиции народов России.</w:t>
      </w:r>
    </w:p>
    <w:p w:rsidR="00357505" w:rsidRPr="0027525A" w:rsidRDefault="00357505" w:rsidP="002760FE">
      <w:pPr>
        <w:tabs>
          <w:tab w:val="left" w:pos="851"/>
        </w:tabs>
        <w:spacing w:after="0" w:line="360" w:lineRule="auto"/>
        <w:ind w:firstLine="709"/>
        <w:jc w:val="both"/>
        <w:rPr>
          <w:rFonts w:eastAsia="Times New Roman" w:cs="Times New Roman"/>
          <w:color w:val="000000" w:themeColor="text1"/>
          <w:sz w:val="32"/>
          <w:szCs w:val="32"/>
          <w:lang w:eastAsia="ru-RU"/>
        </w:rPr>
      </w:pPr>
      <w:r w:rsidRPr="0027525A">
        <w:rPr>
          <w:rFonts w:eastAsia="Times New Roman" w:cs="Times New Roman"/>
          <w:color w:val="000000" w:themeColor="text1"/>
          <w:sz w:val="32"/>
          <w:szCs w:val="32"/>
          <w:lang w:eastAsia="ru-RU"/>
        </w:rPr>
        <w:t xml:space="preserve">На основании воспитательного идеала и базовых ценностей (семья, труд, Отечество, природа, мир, знания, культура, здоровье, человек) школа поставила следующую цель воспитания обучающихся на уровне </w:t>
      </w:r>
      <w:r w:rsidRPr="0027525A">
        <w:rPr>
          <w:rFonts w:eastAsia="Times New Roman" w:cs="Times New Roman"/>
          <w:i/>
          <w:iCs/>
          <w:color w:val="000000" w:themeColor="text1"/>
          <w:sz w:val="32"/>
          <w:szCs w:val="32"/>
          <w:lang w:eastAsia="ru-RU"/>
        </w:rPr>
        <w:t>основного общего образования</w:t>
      </w:r>
      <w:r w:rsidRPr="0027525A">
        <w:rPr>
          <w:rFonts w:eastAsia="Times New Roman" w:cs="Times New Roman"/>
          <w:color w:val="000000" w:themeColor="text1"/>
          <w:sz w:val="32"/>
          <w:szCs w:val="32"/>
          <w:lang w:eastAsia="ru-RU"/>
        </w:rPr>
        <w:t xml:space="preserve">: </w:t>
      </w:r>
    </w:p>
    <w:p w:rsidR="00357505" w:rsidRPr="0027525A" w:rsidRDefault="00357505" w:rsidP="002760FE">
      <w:pPr>
        <w:tabs>
          <w:tab w:val="left" w:pos="851"/>
        </w:tabs>
        <w:spacing w:after="0" w:line="360" w:lineRule="auto"/>
        <w:ind w:firstLine="709"/>
        <w:jc w:val="both"/>
        <w:rPr>
          <w:rFonts w:eastAsia="Times New Roman" w:cs="Times New Roman"/>
          <w:color w:val="000000" w:themeColor="text1"/>
          <w:sz w:val="32"/>
          <w:szCs w:val="32"/>
          <w:lang w:eastAsia="ru-RU"/>
        </w:rPr>
      </w:pPr>
      <w:r w:rsidRPr="0027525A">
        <w:rPr>
          <w:rFonts w:eastAsia="Times New Roman" w:cs="Times New Roman"/>
          <w:i/>
          <w:iCs/>
          <w:color w:val="000000" w:themeColor="text1"/>
          <w:sz w:val="32"/>
          <w:szCs w:val="32"/>
          <w:lang w:eastAsia="ru-RU"/>
        </w:rPr>
        <w:t xml:space="preserve">Личностное развитие </w:t>
      </w:r>
      <w:r w:rsidR="00977840" w:rsidRPr="0027525A">
        <w:rPr>
          <w:rFonts w:eastAsia="Times New Roman" w:cs="Times New Roman"/>
          <w:i/>
          <w:iCs/>
          <w:color w:val="000000" w:themeColor="text1"/>
          <w:sz w:val="32"/>
          <w:szCs w:val="32"/>
          <w:lang w:eastAsia="ru-RU"/>
        </w:rPr>
        <w:t>обучающихся</w:t>
      </w:r>
      <w:r w:rsidRPr="0027525A">
        <w:rPr>
          <w:rFonts w:eastAsia="Times New Roman" w:cs="Times New Roman"/>
          <w:i/>
          <w:iCs/>
          <w:color w:val="000000" w:themeColor="text1"/>
          <w:sz w:val="32"/>
          <w:szCs w:val="32"/>
          <w:lang w:eastAsia="ru-RU"/>
        </w:rPr>
        <w:t xml:space="preserve">, проявляющееся в развитии социально значимых отношений </w:t>
      </w:r>
      <w:r w:rsidR="00977840" w:rsidRPr="0027525A">
        <w:rPr>
          <w:rFonts w:eastAsia="Times New Roman" w:cs="Times New Roman"/>
          <w:i/>
          <w:iCs/>
          <w:color w:val="000000" w:themeColor="text1"/>
          <w:sz w:val="32"/>
          <w:szCs w:val="32"/>
          <w:lang w:eastAsia="ru-RU"/>
        </w:rPr>
        <w:t>обучающихся</w:t>
      </w:r>
      <w:r w:rsidRPr="0027525A">
        <w:rPr>
          <w:rFonts w:eastAsia="Times New Roman" w:cs="Times New Roman"/>
          <w:i/>
          <w:iCs/>
          <w:color w:val="000000" w:themeColor="text1"/>
          <w:sz w:val="32"/>
          <w:szCs w:val="32"/>
          <w:lang w:eastAsia="ru-RU"/>
        </w:rPr>
        <w:t xml:space="preserve"> и прежде всего ценностных отношений:</w:t>
      </w:r>
    </w:p>
    <w:p w:rsidR="00357505" w:rsidRPr="0027525A" w:rsidRDefault="002C4857" w:rsidP="002760FE">
      <w:pPr>
        <w:numPr>
          <w:ilvl w:val="0"/>
          <w:numId w:val="42"/>
        </w:numPr>
        <w:tabs>
          <w:tab w:val="left" w:pos="851"/>
        </w:tabs>
        <w:spacing w:after="0" w:line="360" w:lineRule="auto"/>
        <w:ind w:left="0" w:firstLine="709"/>
        <w:jc w:val="both"/>
        <w:rPr>
          <w:rFonts w:eastAsia="Times New Roman" w:cs="Times New Roman"/>
          <w:color w:val="000000" w:themeColor="text1"/>
          <w:sz w:val="32"/>
          <w:szCs w:val="32"/>
          <w:lang w:eastAsia="ru-RU"/>
        </w:rPr>
      </w:pPr>
      <w:r w:rsidRPr="0027525A">
        <w:rPr>
          <w:rFonts w:eastAsia="Times New Roman" w:cs="Times New Roman"/>
          <w:i/>
          <w:iCs/>
          <w:color w:val="000000" w:themeColor="text1"/>
          <w:sz w:val="32"/>
          <w:szCs w:val="32"/>
          <w:lang w:eastAsia="ru-RU"/>
        </w:rPr>
        <w:t xml:space="preserve"> </w:t>
      </w:r>
      <w:r w:rsidR="00357505" w:rsidRPr="0027525A">
        <w:rPr>
          <w:rFonts w:eastAsia="Times New Roman" w:cs="Times New Roman"/>
          <w:i/>
          <w:iCs/>
          <w:color w:val="000000" w:themeColor="text1"/>
          <w:sz w:val="32"/>
          <w:szCs w:val="32"/>
          <w:lang w:eastAsia="ru-RU"/>
        </w:rPr>
        <w:t>к семье как главной опоре в жизни человека и источнику его счастья;</w:t>
      </w:r>
    </w:p>
    <w:p w:rsidR="00357505" w:rsidRPr="0027525A" w:rsidRDefault="002C4857" w:rsidP="002760FE">
      <w:pPr>
        <w:numPr>
          <w:ilvl w:val="0"/>
          <w:numId w:val="42"/>
        </w:numPr>
        <w:tabs>
          <w:tab w:val="left" w:pos="851"/>
        </w:tabs>
        <w:spacing w:after="0" w:line="360" w:lineRule="auto"/>
        <w:ind w:left="0" w:firstLine="709"/>
        <w:jc w:val="both"/>
        <w:rPr>
          <w:rFonts w:eastAsia="Times New Roman" w:cs="Times New Roman"/>
          <w:color w:val="000000" w:themeColor="text1"/>
          <w:sz w:val="32"/>
          <w:szCs w:val="32"/>
          <w:lang w:eastAsia="ru-RU"/>
        </w:rPr>
      </w:pPr>
      <w:r w:rsidRPr="0027525A">
        <w:rPr>
          <w:rFonts w:eastAsia="Times New Roman" w:cs="Times New Roman"/>
          <w:i/>
          <w:iCs/>
          <w:color w:val="000000" w:themeColor="text1"/>
          <w:sz w:val="32"/>
          <w:szCs w:val="32"/>
          <w:lang w:eastAsia="ru-RU"/>
        </w:rPr>
        <w:t xml:space="preserve"> </w:t>
      </w:r>
      <w:r w:rsidR="00357505" w:rsidRPr="0027525A">
        <w:rPr>
          <w:rFonts w:eastAsia="Times New Roman" w:cs="Times New Roman"/>
          <w:i/>
          <w:iCs/>
          <w:color w:val="000000" w:themeColor="text1"/>
          <w:sz w:val="32"/>
          <w:szCs w:val="32"/>
          <w:lang w:eastAsia="ru-RU"/>
        </w:rPr>
        <w:t>к труду как основному способу достижения жизненного благополучия человека, залогу его успешного профессионального самоопределения и ощущения уверенности в завтрашнем дне;</w:t>
      </w:r>
    </w:p>
    <w:p w:rsidR="00357505" w:rsidRPr="0027525A" w:rsidRDefault="002C4857" w:rsidP="002760FE">
      <w:pPr>
        <w:numPr>
          <w:ilvl w:val="0"/>
          <w:numId w:val="42"/>
        </w:numPr>
        <w:tabs>
          <w:tab w:val="left" w:pos="851"/>
        </w:tabs>
        <w:spacing w:after="0" w:line="360" w:lineRule="auto"/>
        <w:ind w:left="0" w:firstLine="709"/>
        <w:jc w:val="both"/>
        <w:rPr>
          <w:rFonts w:eastAsia="Times New Roman" w:cs="Times New Roman"/>
          <w:color w:val="000000" w:themeColor="text1"/>
          <w:sz w:val="32"/>
          <w:szCs w:val="32"/>
          <w:lang w:eastAsia="ru-RU"/>
        </w:rPr>
      </w:pPr>
      <w:r w:rsidRPr="0027525A">
        <w:rPr>
          <w:rFonts w:eastAsia="Times New Roman" w:cs="Times New Roman"/>
          <w:i/>
          <w:iCs/>
          <w:color w:val="000000" w:themeColor="text1"/>
          <w:sz w:val="32"/>
          <w:szCs w:val="32"/>
          <w:lang w:eastAsia="ru-RU"/>
        </w:rPr>
        <w:t xml:space="preserve"> </w:t>
      </w:r>
      <w:r w:rsidR="00357505" w:rsidRPr="0027525A">
        <w:rPr>
          <w:rFonts w:eastAsia="Times New Roman" w:cs="Times New Roman"/>
          <w:i/>
          <w:iCs/>
          <w:color w:val="000000" w:themeColor="text1"/>
          <w:sz w:val="32"/>
          <w:szCs w:val="32"/>
          <w:lang w:eastAsia="ru-RU"/>
        </w:rPr>
        <w:t>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w:t>
      </w:r>
    </w:p>
    <w:p w:rsidR="00357505" w:rsidRPr="0027525A" w:rsidRDefault="002C4857" w:rsidP="002760FE">
      <w:pPr>
        <w:numPr>
          <w:ilvl w:val="0"/>
          <w:numId w:val="42"/>
        </w:numPr>
        <w:tabs>
          <w:tab w:val="left" w:pos="851"/>
        </w:tabs>
        <w:spacing w:after="0" w:line="360" w:lineRule="auto"/>
        <w:ind w:left="0" w:firstLine="709"/>
        <w:jc w:val="both"/>
        <w:rPr>
          <w:rFonts w:eastAsia="Times New Roman" w:cs="Times New Roman"/>
          <w:color w:val="000000" w:themeColor="text1"/>
          <w:sz w:val="32"/>
          <w:szCs w:val="32"/>
          <w:lang w:eastAsia="ru-RU"/>
        </w:rPr>
      </w:pPr>
      <w:r w:rsidRPr="0027525A">
        <w:rPr>
          <w:rFonts w:eastAsia="Times New Roman" w:cs="Times New Roman"/>
          <w:i/>
          <w:iCs/>
          <w:color w:val="000000" w:themeColor="text1"/>
          <w:sz w:val="32"/>
          <w:szCs w:val="32"/>
          <w:lang w:eastAsia="ru-RU"/>
        </w:rPr>
        <w:t xml:space="preserve"> </w:t>
      </w:r>
      <w:r w:rsidR="00357505" w:rsidRPr="0027525A">
        <w:rPr>
          <w:rFonts w:eastAsia="Times New Roman" w:cs="Times New Roman"/>
          <w:i/>
          <w:iCs/>
          <w:color w:val="000000" w:themeColor="text1"/>
          <w:sz w:val="32"/>
          <w:szCs w:val="32"/>
          <w:lang w:eastAsia="ru-RU"/>
        </w:rPr>
        <w:t>к природе как источнику жизни на Земле, основе самого ее существования, нуждающейся в защите и постоянном внимании со стороны человека;</w:t>
      </w:r>
    </w:p>
    <w:p w:rsidR="00357505" w:rsidRPr="0027525A" w:rsidRDefault="002C4857" w:rsidP="002760FE">
      <w:pPr>
        <w:numPr>
          <w:ilvl w:val="0"/>
          <w:numId w:val="42"/>
        </w:numPr>
        <w:tabs>
          <w:tab w:val="left" w:pos="851"/>
        </w:tabs>
        <w:spacing w:after="0" w:line="360" w:lineRule="auto"/>
        <w:ind w:left="0" w:firstLine="709"/>
        <w:jc w:val="both"/>
        <w:rPr>
          <w:rFonts w:eastAsia="Times New Roman" w:cs="Times New Roman"/>
          <w:color w:val="000000" w:themeColor="text1"/>
          <w:sz w:val="32"/>
          <w:szCs w:val="32"/>
          <w:lang w:eastAsia="ru-RU"/>
        </w:rPr>
      </w:pPr>
      <w:r w:rsidRPr="0027525A">
        <w:rPr>
          <w:rFonts w:eastAsia="Times New Roman" w:cs="Times New Roman"/>
          <w:i/>
          <w:iCs/>
          <w:color w:val="000000" w:themeColor="text1"/>
          <w:sz w:val="32"/>
          <w:szCs w:val="32"/>
          <w:lang w:eastAsia="ru-RU"/>
        </w:rPr>
        <w:lastRenderedPageBreak/>
        <w:t xml:space="preserve"> </w:t>
      </w:r>
      <w:r w:rsidR="00357505" w:rsidRPr="0027525A">
        <w:rPr>
          <w:rFonts w:eastAsia="Times New Roman" w:cs="Times New Roman"/>
          <w:i/>
          <w:iCs/>
          <w:color w:val="000000" w:themeColor="text1"/>
          <w:sz w:val="32"/>
          <w:szCs w:val="32"/>
          <w:lang w:eastAsia="ru-RU"/>
        </w:rPr>
        <w:t>к миру как главному принципу человеческого общежития, условию крепкой дружбы, налаживания отношений с коллегами по работе в будущем и создания благоприятного микроклимата в своей собственной семье;</w:t>
      </w:r>
    </w:p>
    <w:p w:rsidR="00357505" w:rsidRPr="0027525A" w:rsidRDefault="002C4857" w:rsidP="002760FE">
      <w:pPr>
        <w:numPr>
          <w:ilvl w:val="0"/>
          <w:numId w:val="42"/>
        </w:numPr>
        <w:tabs>
          <w:tab w:val="left" w:pos="851"/>
        </w:tabs>
        <w:spacing w:after="0" w:line="360" w:lineRule="auto"/>
        <w:ind w:left="0" w:firstLine="709"/>
        <w:jc w:val="both"/>
        <w:rPr>
          <w:rFonts w:eastAsia="Times New Roman" w:cs="Times New Roman"/>
          <w:color w:val="000000" w:themeColor="text1"/>
          <w:sz w:val="32"/>
          <w:szCs w:val="32"/>
          <w:lang w:eastAsia="ru-RU"/>
        </w:rPr>
      </w:pPr>
      <w:r w:rsidRPr="0027525A">
        <w:rPr>
          <w:rFonts w:eastAsia="Times New Roman" w:cs="Times New Roman"/>
          <w:i/>
          <w:iCs/>
          <w:color w:val="000000" w:themeColor="text1"/>
          <w:sz w:val="32"/>
          <w:szCs w:val="32"/>
          <w:lang w:eastAsia="ru-RU"/>
        </w:rPr>
        <w:t xml:space="preserve"> </w:t>
      </w:r>
      <w:r w:rsidR="00357505" w:rsidRPr="0027525A">
        <w:rPr>
          <w:rFonts w:eastAsia="Times New Roman" w:cs="Times New Roman"/>
          <w:i/>
          <w:iCs/>
          <w:color w:val="000000" w:themeColor="text1"/>
          <w:sz w:val="32"/>
          <w:szCs w:val="32"/>
          <w:lang w:eastAsia="ru-RU"/>
        </w:rPr>
        <w:t>к знаниям как интеллектуальному ресурсу, обеспечивающему будущее человека, как результату кропотливого, но увлекательного учебного труда;</w:t>
      </w:r>
    </w:p>
    <w:p w:rsidR="00357505" w:rsidRPr="0027525A" w:rsidRDefault="002C4857" w:rsidP="002760FE">
      <w:pPr>
        <w:numPr>
          <w:ilvl w:val="0"/>
          <w:numId w:val="42"/>
        </w:numPr>
        <w:tabs>
          <w:tab w:val="left" w:pos="851"/>
        </w:tabs>
        <w:spacing w:after="0" w:line="360" w:lineRule="auto"/>
        <w:ind w:left="0" w:firstLine="709"/>
        <w:jc w:val="both"/>
        <w:rPr>
          <w:rFonts w:eastAsia="Times New Roman" w:cs="Times New Roman"/>
          <w:color w:val="000000" w:themeColor="text1"/>
          <w:sz w:val="32"/>
          <w:szCs w:val="32"/>
          <w:lang w:eastAsia="ru-RU"/>
        </w:rPr>
      </w:pPr>
      <w:r w:rsidRPr="0027525A">
        <w:rPr>
          <w:rFonts w:eastAsia="Times New Roman" w:cs="Times New Roman"/>
          <w:i/>
          <w:iCs/>
          <w:color w:val="000000" w:themeColor="text1"/>
          <w:sz w:val="32"/>
          <w:szCs w:val="32"/>
          <w:lang w:eastAsia="ru-RU"/>
        </w:rPr>
        <w:t xml:space="preserve"> </w:t>
      </w:r>
      <w:r w:rsidR="00357505" w:rsidRPr="0027525A">
        <w:rPr>
          <w:rFonts w:eastAsia="Times New Roman" w:cs="Times New Roman"/>
          <w:i/>
          <w:iCs/>
          <w:color w:val="000000" w:themeColor="text1"/>
          <w:sz w:val="32"/>
          <w:szCs w:val="32"/>
          <w:lang w:eastAsia="ru-RU"/>
        </w:rPr>
        <w:t>к культуре как духовному богатству общества и важному условию ощущения человеком полноты проживаемой жизни, которое дают ему чтение, музыка, искусство, театр, творческое самовыражение;</w:t>
      </w:r>
    </w:p>
    <w:p w:rsidR="00357505" w:rsidRPr="0027525A" w:rsidRDefault="002C4857" w:rsidP="002760FE">
      <w:pPr>
        <w:numPr>
          <w:ilvl w:val="0"/>
          <w:numId w:val="42"/>
        </w:numPr>
        <w:tabs>
          <w:tab w:val="left" w:pos="851"/>
        </w:tabs>
        <w:spacing w:after="0" w:line="360" w:lineRule="auto"/>
        <w:ind w:left="0" w:firstLine="709"/>
        <w:jc w:val="both"/>
        <w:rPr>
          <w:rFonts w:eastAsia="Times New Roman" w:cs="Times New Roman"/>
          <w:color w:val="000000" w:themeColor="text1"/>
          <w:sz w:val="32"/>
          <w:szCs w:val="32"/>
          <w:lang w:eastAsia="ru-RU"/>
        </w:rPr>
      </w:pPr>
      <w:r w:rsidRPr="0027525A">
        <w:rPr>
          <w:rFonts w:eastAsia="Times New Roman" w:cs="Times New Roman"/>
          <w:i/>
          <w:iCs/>
          <w:color w:val="000000" w:themeColor="text1"/>
          <w:sz w:val="32"/>
          <w:szCs w:val="32"/>
          <w:lang w:eastAsia="ru-RU"/>
        </w:rPr>
        <w:t xml:space="preserve"> </w:t>
      </w:r>
      <w:r w:rsidR="00357505" w:rsidRPr="0027525A">
        <w:rPr>
          <w:rFonts w:eastAsia="Times New Roman" w:cs="Times New Roman"/>
          <w:i/>
          <w:iCs/>
          <w:color w:val="000000" w:themeColor="text1"/>
          <w:sz w:val="32"/>
          <w:szCs w:val="32"/>
          <w:lang w:eastAsia="ru-RU"/>
        </w:rPr>
        <w:t>к здоровью как залогу долгой и активной жизни человека, его хорошего настроения и оптимистичного взгляда на мир;</w:t>
      </w:r>
    </w:p>
    <w:p w:rsidR="00357505" w:rsidRPr="0027525A" w:rsidRDefault="002C4857" w:rsidP="002760FE">
      <w:pPr>
        <w:numPr>
          <w:ilvl w:val="0"/>
          <w:numId w:val="42"/>
        </w:numPr>
        <w:tabs>
          <w:tab w:val="left" w:pos="851"/>
        </w:tabs>
        <w:spacing w:after="0" w:line="360" w:lineRule="auto"/>
        <w:ind w:left="0" w:firstLine="709"/>
        <w:jc w:val="both"/>
        <w:rPr>
          <w:rFonts w:eastAsia="Times New Roman" w:cs="Times New Roman"/>
          <w:color w:val="000000" w:themeColor="text1"/>
          <w:sz w:val="32"/>
          <w:szCs w:val="32"/>
          <w:lang w:eastAsia="ru-RU"/>
        </w:rPr>
      </w:pPr>
      <w:r w:rsidRPr="0027525A">
        <w:rPr>
          <w:rFonts w:eastAsia="Times New Roman" w:cs="Times New Roman"/>
          <w:i/>
          <w:iCs/>
          <w:color w:val="000000" w:themeColor="text1"/>
          <w:sz w:val="32"/>
          <w:szCs w:val="32"/>
          <w:lang w:eastAsia="ru-RU"/>
        </w:rPr>
        <w:t xml:space="preserve"> </w:t>
      </w:r>
      <w:r w:rsidR="00357505" w:rsidRPr="0027525A">
        <w:rPr>
          <w:rFonts w:eastAsia="Times New Roman" w:cs="Times New Roman"/>
          <w:i/>
          <w:iCs/>
          <w:color w:val="000000" w:themeColor="text1"/>
          <w:sz w:val="32"/>
          <w:szCs w:val="32"/>
          <w:lang w:eastAsia="ru-RU"/>
        </w:rPr>
        <w:t>к окружающим людям как безусловной и абсолютной ценности, как равноправным социальным партнерам, с которыми необходимо выстраивать доброжелательные и взаимоподдерживающие отношения, дающие человеку радость общения и позволяющие избегать чувства одиночества;</w:t>
      </w:r>
    </w:p>
    <w:p w:rsidR="00357505" w:rsidRPr="0027525A" w:rsidRDefault="002C4857" w:rsidP="002760FE">
      <w:pPr>
        <w:numPr>
          <w:ilvl w:val="0"/>
          <w:numId w:val="42"/>
        </w:numPr>
        <w:tabs>
          <w:tab w:val="left" w:pos="851"/>
        </w:tabs>
        <w:spacing w:after="0" w:line="360" w:lineRule="auto"/>
        <w:ind w:left="0" w:firstLine="709"/>
        <w:jc w:val="both"/>
        <w:rPr>
          <w:rFonts w:eastAsia="Times New Roman" w:cs="Times New Roman"/>
          <w:color w:val="000000" w:themeColor="text1"/>
          <w:sz w:val="32"/>
          <w:szCs w:val="32"/>
          <w:lang w:eastAsia="ru-RU"/>
        </w:rPr>
      </w:pPr>
      <w:r w:rsidRPr="0027525A">
        <w:rPr>
          <w:rFonts w:eastAsia="Times New Roman" w:cs="Times New Roman"/>
          <w:i/>
          <w:iCs/>
          <w:color w:val="000000" w:themeColor="text1"/>
          <w:sz w:val="32"/>
          <w:szCs w:val="32"/>
          <w:lang w:eastAsia="ru-RU"/>
        </w:rPr>
        <w:t xml:space="preserve"> </w:t>
      </w:r>
      <w:r w:rsidR="00357505" w:rsidRPr="0027525A">
        <w:rPr>
          <w:rFonts w:eastAsia="Times New Roman" w:cs="Times New Roman"/>
          <w:i/>
          <w:iCs/>
          <w:color w:val="000000" w:themeColor="text1"/>
          <w:sz w:val="32"/>
          <w:szCs w:val="32"/>
          <w:lang w:eastAsia="ru-RU"/>
        </w:rPr>
        <w:t>к самим себе как хозяевам своей судьбы, самоопределяющимся и самореализующимся личностям, отвечающим за свое собственное будущее.</w:t>
      </w:r>
    </w:p>
    <w:p w:rsidR="00357505" w:rsidRPr="0027525A" w:rsidRDefault="00357505" w:rsidP="002760FE">
      <w:pPr>
        <w:tabs>
          <w:tab w:val="left" w:pos="851"/>
        </w:tabs>
        <w:spacing w:after="0" w:line="360" w:lineRule="auto"/>
        <w:ind w:firstLine="709"/>
        <w:jc w:val="both"/>
        <w:rPr>
          <w:rFonts w:eastAsia="Times New Roman" w:cs="Times New Roman"/>
          <w:color w:val="000000" w:themeColor="text1"/>
          <w:sz w:val="32"/>
          <w:szCs w:val="32"/>
          <w:lang w:eastAsia="ru-RU"/>
        </w:rPr>
      </w:pPr>
      <w:r w:rsidRPr="0027525A">
        <w:rPr>
          <w:rFonts w:eastAsia="Times New Roman" w:cs="Times New Roman"/>
          <w:i/>
          <w:iCs/>
          <w:color w:val="000000" w:themeColor="text1"/>
          <w:sz w:val="32"/>
          <w:szCs w:val="32"/>
          <w:lang w:eastAsia="ru-RU"/>
        </w:rPr>
        <w:t xml:space="preserve">Именно ценности человека во многом определяют его жизненные цели, его поступки, его повседневную жизнь. Приоритет этой цели связан с особенностями подросткового возраста: со стремлением подростков утвердить себя как личность в системе отношений </w:t>
      </w:r>
      <w:r w:rsidRPr="0027525A">
        <w:rPr>
          <w:rFonts w:eastAsia="Times New Roman" w:cs="Times New Roman"/>
          <w:i/>
          <w:iCs/>
          <w:color w:val="000000" w:themeColor="text1"/>
          <w:sz w:val="32"/>
          <w:szCs w:val="32"/>
          <w:lang w:eastAsia="ru-RU"/>
        </w:rPr>
        <w:lastRenderedPageBreak/>
        <w:t>взрослого мира. Для подростков особую значимость имеет становление их собственной жизненной позиции, собственных ценностных ориентаций. Подростковый возраст – наиболее удачный возраст для развития социально значимых отношений школьников.</w:t>
      </w:r>
    </w:p>
    <w:p w:rsidR="00357505" w:rsidRPr="0027525A" w:rsidRDefault="00357505" w:rsidP="002760FE">
      <w:pPr>
        <w:spacing w:after="0" w:line="360" w:lineRule="auto"/>
        <w:ind w:firstLine="709"/>
        <w:jc w:val="both"/>
        <w:rPr>
          <w:rFonts w:eastAsia="Times New Roman" w:cs="Times New Roman"/>
          <w:color w:val="000000" w:themeColor="text1"/>
          <w:sz w:val="32"/>
          <w:szCs w:val="32"/>
          <w:lang w:eastAsia="ru-RU"/>
        </w:rPr>
      </w:pPr>
      <w:r w:rsidRPr="0027525A">
        <w:rPr>
          <w:rFonts w:eastAsia="Times New Roman" w:cs="Times New Roman"/>
          <w:color w:val="000000" w:themeColor="text1"/>
          <w:sz w:val="32"/>
          <w:szCs w:val="32"/>
          <w:lang w:eastAsia="ru-RU"/>
        </w:rPr>
        <w:t>Педагоги школы планируют достижение воспитательной цели через решение воспитательных задач:</w:t>
      </w:r>
    </w:p>
    <w:p w:rsidR="00357505" w:rsidRPr="0027525A" w:rsidRDefault="002C4857" w:rsidP="002760FE">
      <w:pPr>
        <w:numPr>
          <w:ilvl w:val="0"/>
          <w:numId w:val="43"/>
        </w:numPr>
        <w:tabs>
          <w:tab w:val="left" w:pos="851"/>
        </w:tabs>
        <w:spacing w:after="0" w:line="360" w:lineRule="auto"/>
        <w:ind w:left="0" w:firstLine="709"/>
        <w:jc w:val="both"/>
        <w:rPr>
          <w:rFonts w:eastAsia="Times New Roman" w:cs="Times New Roman"/>
          <w:color w:val="000000" w:themeColor="text1"/>
          <w:sz w:val="32"/>
          <w:szCs w:val="32"/>
          <w:lang w:eastAsia="ru-RU"/>
        </w:rPr>
      </w:pPr>
      <w:r w:rsidRPr="0027525A">
        <w:rPr>
          <w:rFonts w:eastAsia="Times New Roman" w:cs="Times New Roman"/>
          <w:i/>
          <w:iCs/>
          <w:color w:val="000000" w:themeColor="text1"/>
          <w:sz w:val="32"/>
          <w:szCs w:val="32"/>
          <w:lang w:eastAsia="ru-RU"/>
        </w:rPr>
        <w:t xml:space="preserve"> </w:t>
      </w:r>
      <w:r w:rsidR="00357505" w:rsidRPr="0027525A">
        <w:rPr>
          <w:rFonts w:eastAsia="Times New Roman" w:cs="Times New Roman"/>
          <w:i/>
          <w:iCs/>
          <w:color w:val="000000" w:themeColor="text1"/>
          <w:sz w:val="32"/>
          <w:szCs w:val="32"/>
          <w:lang w:eastAsia="ru-RU"/>
        </w:rPr>
        <w:t>реализовывать воспитательные возможности общешкольных ключевых дел, поддерживать традиции их коллективного планирования, организации, проведения и анализа в школьном сообществе;</w:t>
      </w:r>
    </w:p>
    <w:p w:rsidR="00357505" w:rsidRPr="0027525A" w:rsidRDefault="002C4857" w:rsidP="002760FE">
      <w:pPr>
        <w:numPr>
          <w:ilvl w:val="0"/>
          <w:numId w:val="43"/>
        </w:numPr>
        <w:tabs>
          <w:tab w:val="left" w:pos="851"/>
        </w:tabs>
        <w:spacing w:after="0" w:line="360" w:lineRule="auto"/>
        <w:ind w:left="0" w:firstLine="709"/>
        <w:jc w:val="both"/>
        <w:rPr>
          <w:rFonts w:eastAsia="Times New Roman" w:cs="Times New Roman"/>
          <w:color w:val="000000" w:themeColor="text1"/>
          <w:sz w:val="32"/>
          <w:szCs w:val="32"/>
          <w:lang w:eastAsia="ru-RU"/>
        </w:rPr>
      </w:pPr>
      <w:r w:rsidRPr="0027525A">
        <w:rPr>
          <w:rFonts w:eastAsia="Times New Roman" w:cs="Times New Roman"/>
          <w:i/>
          <w:iCs/>
          <w:color w:val="000000" w:themeColor="text1"/>
          <w:sz w:val="32"/>
          <w:szCs w:val="32"/>
          <w:lang w:eastAsia="ru-RU"/>
        </w:rPr>
        <w:t xml:space="preserve"> </w:t>
      </w:r>
      <w:r w:rsidR="00357505" w:rsidRPr="0027525A">
        <w:rPr>
          <w:rFonts w:eastAsia="Times New Roman" w:cs="Times New Roman"/>
          <w:i/>
          <w:iCs/>
          <w:color w:val="000000" w:themeColor="text1"/>
          <w:sz w:val="32"/>
          <w:szCs w:val="32"/>
          <w:lang w:eastAsia="ru-RU"/>
        </w:rPr>
        <w:t>реализовывать потенциал клас</w:t>
      </w:r>
      <w:r w:rsidR="00977840" w:rsidRPr="0027525A">
        <w:rPr>
          <w:rFonts w:eastAsia="Times New Roman" w:cs="Times New Roman"/>
          <w:i/>
          <w:iCs/>
          <w:color w:val="000000" w:themeColor="text1"/>
          <w:sz w:val="32"/>
          <w:szCs w:val="32"/>
          <w:lang w:eastAsia="ru-RU"/>
        </w:rPr>
        <w:t>сного руководства в воспитании обучающихся</w:t>
      </w:r>
      <w:r w:rsidR="00357505" w:rsidRPr="0027525A">
        <w:rPr>
          <w:rFonts w:eastAsia="Times New Roman" w:cs="Times New Roman"/>
          <w:i/>
          <w:iCs/>
          <w:color w:val="000000" w:themeColor="text1"/>
          <w:sz w:val="32"/>
          <w:szCs w:val="32"/>
          <w:lang w:eastAsia="ru-RU"/>
        </w:rPr>
        <w:t>, поддерживать активное участие классных сообществ в жизни школы;</w:t>
      </w:r>
    </w:p>
    <w:p w:rsidR="00357505" w:rsidRPr="0027525A" w:rsidRDefault="002C4857" w:rsidP="002760FE">
      <w:pPr>
        <w:numPr>
          <w:ilvl w:val="0"/>
          <w:numId w:val="43"/>
        </w:numPr>
        <w:tabs>
          <w:tab w:val="left" w:pos="851"/>
        </w:tabs>
        <w:spacing w:after="0" w:line="360" w:lineRule="auto"/>
        <w:ind w:left="0" w:firstLine="709"/>
        <w:jc w:val="both"/>
        <w:rPr>
          <w:rFonts w:eastAsia="Times New Roman" w:cs="Times New Roman"/>
          <w:color w:val="000000" w:themeColor="text1"/>
          <w:sz w:val="32"/>
          <w:szCs w:val="32"/>
          <w:lang w:eastAsia="ru-RU"/>
        </w:rPr>
      </w:pPr>
      <w:r w:rsidRPr="0027525A">
        <w:rPr>
          <w:rFonts w:eastAsia="Times New Roman" w:cs="Times New Roman"/>
          <w:i/>
          <w:iCs/>
          <w:color w:val="000000" w:themeColor="text1"/>
          <w:sz w:val="32"/>
          <w:szCs w:val="32"/>
          <w:lang w:eastAsia="ru-RU"/>
        </w:rPr>
        <w:t xml:space="preserve"> </w:t>
      </w:r>
      <w:r w:rsidR="00357505" w:rsidRPr="0027525A">
        <w:rPr>
          <w:rFonts w:eastAsia="Times New Roman" w:cs="Times New Roman"/>
          <w:i/>
          <w:iCs/>
          <w:color w:val="000000" w:themeColor="text1"/>
          <w:sz w:val="32"/>
          <w:szCs w:val="32"/>
          <w:lang w:eastAsia="ru-RU"/>
        </w:rPr>
        <w:t xml:space="preserve">вовлекать </w:t>
      </w:r>
      <w:r w:rsidR="002760FE" w:rsidRPr="0027525A">
        <w:rPr>
          <w:rFonts w:eastAsia="Times New Roman" w:cs="Times New Roman"/>
          <w:i/>
          <w:iCs/>
          <w:color w:val="000000" w:themeColor="text1"/>
          <w:sz w:val="32"/>
          <w:szCs w:val="32"/>
          <w:lang w:eastAsia="ru-RU"/>
        </w:rPr>
        <w:t>обучающихся</w:t>
      </w:r>
      <w:r w:rsidR="00357505" w:rsidRPr="0027525A">
        <w:rPr>
          <w:rFonts w:eastAsia="Times New Roman" w:cs="Times New Roman"/>
          <w:i/>
          <w:iCs/>
          <w:color w:val="000000" w:themeColor="text1"/>
          <w:sz w:val="32"/>
          <w:szCs w:val="32"/>
          <w:lang w:eastAsia="ru-RU"/>
        </w:rPr>
        <w:t xml:space="preserve"> в кружки, секции, клубы, студии и иные объединения, работающие по школьным программам внеурочной деятельности, реализовывать их воспитательные возможности;</w:t>
      </w:r>
    </w:p>
    <w:p w:rsidR="00357505" w:rsidRPr="0027525A" w:rsidRDefault="002C4857" w:rsidP="002760FE">
      <w:pPr>
        <w:numPr>
          <w:ilvl w:val="0"/>
          <w:numId w:val="43"/>
        </w:numPr>
        <w:tabs>
          <w:tab w:val="left" w:pos="851"/>
        </w:tabs>
        <w:spacing w:after="0" w:line="360" w:lineRule="auto"/>
        <w:ind w:left="0" w:firstLine="709"/>
        <w:jc w:val="both"/>
        <w:rPr>
          <w:rFonts w:eastAsia="Times New Roman" w:cs="Times New Roman"/>
          <w:color w:val="000000" w:themeColor="text1"/>
          <w:sz w:val="32"/>
          <w:szCs w:val="32"/>
          <w:lang w:eastAsia="ru-RU"/>
        </w:rPr>
      </w:pPr>
      <w:r w:rsidRPr="0027525A">
        <w:rPr>
          <w:rFonts w:eastAsia="Times New Roman" w:cs="Times New Roman"/>
          <w:i/>
          <w:iCs/>
          <w:color w:val="000000" w:themeColor="text1"/>
          <w:sz w:val="32"/>
          <w:szCs w:val="32"/>
          <w:lang w:eastAsia="ru-RU"/>
        </w:rPr>
        <w:t xml:space="preserve"> </w:t>
      </w:r>
      <w:r w:rsidR="00357505" w:rsidRPr="0027525A">
        <w:rPr>
          <w:rFonts w:eastAsia="Times New Roman" w:cs="Times New Roman"/>
          <w:i/>
          <w:iCs/>
          <w:color w:val="000000" w:themeColor="text1"/>
          <w:sz w:val="32"/>
          <w:szCs w:val="32"/>
          <w:lang w:eastAsia="ru-RU"/>
        </w:rPr>
        <w:t xml:space="preserve">использовать в воспитании детей возможности школьного урока, поддерживать использование на уроках интерактивных форм занятий с </w:t>
      </w:r>
      <w:r w:rsidR="002760FE" w:rsidRPr="0027525A">
        <w:rPr>
          <w:rFonts w:eastAsia="Times New Roman" w:cs="Times New Roman"/>
          <w:i/>
          <w:iCs/>
          <w:color w:val="000000" w:themeColor="text1"/>
          <w:sz w:val="32"/>
          <w:szCs w:val="32"/>
          <w:lang w:eastAsia="ru-RU"/>
        </w:rPr>
        <w:t>об</w:t>
      </w:r>
      <w:r w:rsidR="00357505" w:rsidRPr="0027525A">
        <w:rPr>
          <w:rFonts w:eastAsia="Times New Roman" w:cs="Times New Roman"/>
          <w:i/>
          <w:iCs/>
          <w:color w:val="000000" w:themeColor="text1"/>
          <w:sz w:val="32"/>
          <w:szCs w:val="32"/>
          <w:lang w:eastAsia="ru-RU"/>
        </w:rPr>
        <w:t>уча</w:t>
      </w:r>
      <w:r w:rsidR="002760FE" w:rsidRPr="0027525A">
        <w:rPr>
          <w:rFonts w:eastAsia="Times New Roman" w:cs="Times New Roman"/>
          <w:i/>
          <w:iCs/>
          <w:color w:val="000000" w:themeColor="text1"/>
          <w:sz w:val="32"/>
          <w:szCs w:val="32"/>
          <w:lang w:eastAsia="ru-RU"/>
        </w:rPr>
        <w:t>ю</w:t>
      </w:r>
      <w:r w:rsidR="00357505" w:rsidRPr="0027525A">
        <w:rPr>
          <w:rFonts w:eastAsia="Times New Roman" w:cs="Times New Roman"/>
          <w:i/>
          <w:iCs/>
          <w:color w:val="000000" w:themeColor="text1"/>
          <w:sz w:val="32"/>
          <w:szCs w:val="32"/>
          <w:lang w:eastAsia="ru-RU"/>
        </w:rPr>
        <w:t>щимися;</w:t>
      </w:r>
    </w:p>
    <w:p w:rsidR="00357505" w:rsidRPr="0027525A" w:rsidRDefault="002C4857" w:rsidP="002760FE">
      <w:pPr>
        <w:numPr>
          <w:ilvl w:val="0"/>
          <w:numId w:val="43"/>
        </w:numPr>
        <w:tabs>
          <w:tab w:val="left" w:pos="851"/>
        </w:tabs>
        <w:spacing w:after="0" w:line="360" w:lineRule="auto"/>
        <w:ind w:left="0" w:firstLine="709"/>
        <w:jc w:val="both"/>
        <w:rPr>
          <w:rFonts w:eastAsia="Times New Roman" w:cs="Times New Roman"/>
          <w:color w:val="000000" w:themeColor="text1"/>
          <w:sz w:val="32"/>
          <w:szCs w:val="32"/>
          <w:lang w:eastAsia="ru-RU"/>
        </w:rPr>
      </w:pPr>
      <w:r w:rsidRPr="0027525A">
        <w:rPr>
          <w:rFonts w:eastAsia="Times New Roman" w:cs="Times New Roman"/>
          <w:i/>
          <w:iCs/>
          <w:color w:val="000000" w:themeColor="text1"/>
          <w:sz w:val="32"/>
          <w:szCs w:val="32"/>
          <w:lang w:eastAsia="ru-RU"/>
        </w:rPr>
        <w:t xml:space="preserve"> </w:t>
      </w:r>
      <w:r w:rsidR="00357505" w:rsidRPr="0027525A">
        <w:rPr>
          <w:rFonts w:eastAsia="Times New Roman" w:cs="Times New Roman"/>
          <w:i/>
          <w:iCs/>
          <w:color w:val="000000" w:themeColor="text1"/>
          <w:sz w:val="32"/>
          <w:szCs w:val="32"/>
          <w:lang w:eastAsia="ru-RU"/>
        </w:rPr>
        <w:t>инициировать и поддерживать ученическое самоуправление – как на уровне школы, так и на уровне классных сообществ;</w:t>
      </w:r>
    </w:p>
    <w:p w:rsidR="00357505" w:rsidRPr="0027525A" w:rsidRDefault="002C4857" w:rsidP="002760FE">
      <w:pPr>
        <w:numPr>
          <w:ilvl w:val="0"/>
          <w:numId w:val="43"/>
        </w:numPr>
        <w:tabs>
          <w:tab w:val="left" w:pos="851"/>
        </w:tabs>
        <w:spacing w:after="0" w:line="360" w:lineRule="auto"/>
        <w:ind w:left="0" w:firstLine="709"/>
        <w:jc w:val="both"/>
        <w:rPr>
          <w:rFonts w:eastAsia="Times New Roman" w:cs="Times New Roman"/>
          <w:color w:val="000000" w:themeColor="text1"/>
          <w:sz w:val="32"/>
          <w:szCs w:val="32"/>
          <w:lang w:eastAsia="ru-RU"/>
        </w:rPr>
      </w:pPr>
      <w:r w:rsidRPr="0027525A">
        <w:rPr>
          <w:rFonts w:eastAsia="Times New Roman" w:cs="Times New Roman"/>
          <w:i/>
          <w:iCs/>
          <w:color w:val="000000" w:themeColor="text1"/>
          <w:sz w:val="32"/>
          <w:szCs w:val="32"/>
          <w:lang w:eastAsia="ru-RU"/>
        </w:rPr>
        <w:t xml:space="preserve"> </w:t>
      </w:r>
      <w:r w:rsidR="00357505" w:rsidRPr="0027525A">
        <w:rPr>
          <w:rFonts w:eastAsia="Times New Roman" w:cs="Times New Roman"/>
          <w:i/>
          <w:iCs/>
          <w:color w:val="000000" w:themeColor="text1"/>
          <w:sz w:val="32"/>
          <w:szCs w:val="32"/>
          <w:lang w:eastAsia="ru-RU"/>
        </w:rPr>
        <w:t>поддерживать деятельность функционирующих на базе школы детских общественных объединений и организаций;</w:t>
      </w:r>
    </w:p>
    <w:p w:rsidR="00357505" w:rsidRPr="0027525A" w:rsidRDefault="002C4857" w:rsidP="002760FE">
      <w:pPr>
        <w:numPr>
          <w:ilvl w:val="0"/>
          <w:numId w:val="43"/>
        </w:numPr>
        <w:tabs>
          <w:tab w:val="left" w:pos="851"/>
        </w:tabs>
        <w:spacing w:after="0" w:line="360" w:lineRule="auto"/>
        <w:ind w:left="0" w:firstLine="709"/>
        <w:jc w:val="both"/>
        <w:rPr>
          <w:rFonts w:eastAsia="Times New Roman" w:cs="Times New Roman"/>
          <w:color w:val="000000" w:themeColor="text1"/>
          <w:sz w:val="32"/>
          <w:szCs w:val="32"/>
          <w:lang w:eastAsia="ru-RU"/>
        </w:rPr>
      </w:pPr>
      <w:r w:rsidRPr="0027525A">
        <w:rPr>
          <w:rFonts w:eastAsia="Times New Roman" w:cs="Times New Roman"/>
          <w:i/>
          <w:iCs/>
          <w:color w:val="000000" w:themeColor="text1"/>
          <w:sz w:val="32"/>
          <w:szCs w:val="32"/>
          <w:lang w:eastAsia="ru-RU"/>
        </w:rPr>
        <w:t xml:space="preserve"> </w:t>
      </w:r>
      <w:r w:rsidR="00357505" w:rsidRPr="0027525A">
        <w:rPr>
          <w:rFonts w:eastAsia="Times New Roman" w:cs="Times New Roman"/>
          <w:i/>
          <w:iCs/>
          <w:color w:val="000000" w:themeColor="text1"/>
          <w:sz w:val="32"/>
          <w:szCs w:val="32"/>
          <w:lang w:eastAsia="ru-RU"/>
        </w:rPr>
        <w:t xml:space="preserve">организовывать для </w:t>
      </w:r>
      <w:r w:rsidR="00D36E5E" w:rsidRPr="0027525A">
        <w:rPr>
          <w:rFonts w:eastAsia="Times New Roman" w:cs="Times New Roman"/>
          <w:i/>
          <w:iCs/>
          <w:color w:val="000000" w:themeColor="text1"/>
          <w:sz w:val="32"/>
          <w:szCs w:val="32"/>
          <w:lang w:eastAsia="ru-RU"/>
        </w:rPr>
        <w:t>обучающихся</w:t>
      </w:r>
      <w:r w:rsidR="00357505" w:rsidRPr="0027525A">
        <w:rPr>
          <w:rFonts w:eastAsia="Times New Roman" w:cs="Times New Roman"/>
          <w:i/>
          <w:iCs/>
          <w:color w:val="000000" w:themeColor="text1"/>
          <w:sz w:val="32"/>
          <w:szCs w:val="32"/>
          <w:lang w:eastAsia="ru-RU"/>
        </w:rPr>
        <w:t xml:space="preserve"> экскурсии, экспедиции, походы и реализовывать их воспитательный потенциал;</w:t>
      </w:r>
    </w:p>
    <w:p w:rsidR="00357505" w:rsidRPr="0027525A" w:rsidRDefault="002C4857" w:rsidP="002760FE">
      <w:pPr>
        <w:numPr>
          <w:ilvl w:val="0"/>
          <w:numId w:val="43"/>
        </w:numPr>
        <w:tabs>
          <w:tab w:val="left" w:pos="851"/>
        </w:tabs>
        <w:spacing w:after="0" w:line="360" w:lineRule="auto"/>
        <w:ind w:left="0" w:firstLine="709"/>
        <w:jc w:val="both"/>
        <w:rPr>
          <w:rFonts w:eastAsia="Times New Roman" w:cs="Times New Roman"/>
          <w:color w:val="000000" w:themeColor="text1"/>
          <w:spacing w:val="-6"/>
          <w:sz w:val="32"/>
          <w:szCs w:val="32"/>
          <w:lang w:eastAsia="ru-RU"/>
        </w:rPr>
      </w:pPr>
      <w:r w:rsidRPr="0027525A">
        <w:rPr>
          <w:rFonts w:eastAsia="Times New Roman" w:cs="Times New Roman"/>
          <w:i/>
          <w:iCs/>
          <w:color w:val="000000" w:themeColor="text1"/>
          <w:spacing w:val="-6"/>
          <w:sz w:val="32"/>
          <w:szCs w:val="32"/>
          <w:lang w:eastAsia="ru-RU"/>
        </w:rPr>
        <w:t xml:space="preserve"> </w:t>
      </w:r>
      <w:r w:rsidR="00357505" w:rsidRPr="0027525A">
        <w:rPr>
          <w:rFonts w:eastAsia="Times New Roman" w:cs="Times New Roman"/>
          <w:i/>
          <w:iCs/>
          <w:color w:val="000000" w:themeColor="text1"/>
          <w:spacing w:val="-6"/>
          <w:sz w:val="32"/>
          <w:szCs w:val="32"/>
          <w:lang w:eastAsia="ru-RU"/>
        </w:rPr>
        <w:t>организовыв</w:t>
      </w:r>
      <w:r w:rsidR="002760FE" w:rsidRPr="0027525A">
        <w:rPr>
          <w:rFonts w:eastAsia="Times New Roman" w:cs="Times New Roman"/>
          <w:i/>
          <w:iCs/>
          <w:color w:val="000000" w:themeColor="text1"/>
          <w:spacing w:val="-6"/>
          <w:sz w:val="32"/>
          <w:szCs w:val="32"/>
          <w:lang w:eastAsia="ru-RU"/>
        </w:rPr>
        <w:t>ать профориентационную работу с</w:t>
      </w:r>
      <w:r w:rsidR="00357505" w:rsidRPr="0027525A">
        <w:rPr>
          <w:rFonts w:eastAsia="Times New Roman" w:cs="Times New Roman"/>
          <w:i/>
          <w:iCs/>
          <w:color w:val="000000" w:themeColor="text1"/>
          <w:spacing w:val="-6"/>
          <w:sz w:val="32"/>
          <w:szCs w:val="32"/>
          <w:lang w:eastAsia="ru-RU"/>
        </w:rPr>
        <w:t xml:space="preserve"> </w:t>
      </w:r>
      <w:r w:rsidR="002760FE" w:rsidRPr="0027525A">
        <w:rPr>
          <w:rFonts w:eastAsia="Times New Roman" w:cs="Times New Roman"/>
          <w:i/>
          <w:iCs/>
          <w:color w:val="000000" w:themeColor="text1"/>
          <w:spacing w:val="-6"/>
          <w:sz w:val="32"/>
          <w:szCs w:val="32"/>
          <w:lang w:eastAsia="ru-RU"/>
        </w:rPr>
        <w:t>обучающимися</w:t>
      </w:r>
      <w:r w:rsidR="00357505" w:rsidRPr="0027525A">
        <w:rPr>
          <w:rFonts w:eastAsia="Times New Roman" w:cs="Times New Roman"/>
          <w:i/>
          <w:iCs/>
          <w:color w:val="000000" w:themeColor="text1"/>
          <w:spacing w:val="-6"/>
          <w:sz w:val="32"/>
          <w:szCs w:val="32"/>
          <w:lang w:eastAsia="ru-RU"/>
        </w:rPr>
        <w:t>;</w:t>
      </w:r>
    </w:p>
    <w:p w:rsidR="00357505" w:rsidRPr="0027525A" w:rsidRDefault="002C4857" w:rsidP="002760FE">
      <w:pPr>
        <w:numPr>
          <w:ilvl w:val="0"/>
          <w:numId w:val="43"/>
        </w:numPr>
        <w:tabs>
          <w:tab w:val="left" w:pos="851"/>
        </w:tabs>
        <w:spacing w:after="0" w:line="360" w:lineRule="auto"/>
        <w:ind w:left="0" w:firstLine="709"/>
        <w:jc w:val="both"/>
        <w:rPr>
          <w:rFonts w:eastAsia="Times New Roman" w:cs="Times New Roman"/>
          <w:color w:val="000000" w:themeColor="text1"/>
          <w:sz w:val="32"/>
          <w:szCs w:val="32"/>
          <w:lang w:eastAsia="ru-RU"/>
        </w:rPr>
      </w:pPr>
      <w:r w:rsidRPr="0027525A">
        <w:rPr>
          <w:rFonts w:eastAsia="Times New Roman" w:cs="Times New Roman"/>
          <w:i/>
          <w:iCs/>
          <w:color w:val="000000" w:themeColor="text1"/>
          <w:sz w:val="32"/>
          <w:szCs w:val="32"/>
          <w:lang w:eastAsia="ru-RU"/>
        </w:rPr>
        <w:lastRenderedPageBreak/>
        <w:t xml:space="preserve"> </w:t>
      </w:r>
      <w:r w:rsidR="00357505" w:rsidRPr="0027525A">
        <w:rPr>
          <w:rFonts w:eastAsia="Times New Roman" w:cs="Times New Roman"/>
          <w:i/>
          <w:iCs/>
          <w:color w:val="000000" w:themeColor="text1"/>
          <w:sz w:val="32"/>
          <w:szCs w:val="32"/>
          <w:lang w:eastAsia="ru-RU"/>
        </w:rPr>
        <w:t>организовать работу школьных медиа, реализовывать их воспитательный потенциал;</w:t>
      </w:r>
    </w:p>
    <w:p w:rsidR="00357505" w:rsidRPr="0027525A" w:rsidRDefault="002C4857" w:rsidP="002760FE">
      <w:pPr>
        <w:numPr>
          <w:ilvl w:val="0"/>
          <w:numId w:val="43"/>
        </w:numPr>
        <w:tabs>
          <w:tab w:val="left" w:pos="851"/>
        </w:tabs>
        <w:spacing w:after="0" w:line="360" w:lineRule="auto"/>
        <w:ind w:left="0" w:firstLine="709"/>
        <w:jc w:val="both"/>
        <w:rPr>
          <w:rFonts w:eastAsia="Times New Roman" w:cs="Times New Roman"/>
          <w:color w:val="000000" w:themeColor="text1"/>
          <w:sz w:val="32"/>
          <w:szCs w:val="32"/>
          <w:lang w:eastAsia="ru-RU"/>
        </w:rPr>
      </w:pPr>
      <w:r w:rsidRPr="0027525A">
        <w:rPr>
          <w:rFonts w:eastAsia="Times New Roman" w:cs="Times New Roman"/>
          <w:i/>
          <w:iCs/>
          <w:color w:val="000000" w:themeColor="text1"/>
          <w:sz w:val="32"/>
          <w:szCs w:val="32"/>
          <w:lang w:eastAsia="ru-RU"/>
        </w:rPr>
        <w:t xml:space="preserve"> </w:t>
      </w:r>
      <w:r w:rsidR="00357505" w:rsidRPr="0027525A">
        <w:rPr>
          <w:rFonts w:eastAsia="Times New Roman" w:cs="Times New Roman"/>
          <w:i/>
          <w:iCs/>
          <w:color w:val="000000" w:themeColor="text1"/>
          <w:sz w:val="32"/>
          <w:szCs w:val="32"/>
          <w:lang w:eastAsia="ru-RU"/>
        </w:rPr>
        <w:t>развивать предметно-эстетическую среду школы и реализовывать ее воспитательные возможности;</w:t>
      </w:r>
    </w:p>
    <w:p w:rsidR="00357505" w:rsidRPr="0027525A" w:rsidRDefault="002C4857" w:rsidP="002760FE">
      <w:pPr>
        <w:numPr>
          <w:ilvl w:val="0"/>
          <w:numId w:val="43"/>
        </w:numPr>
        <w:tabs>
          <w:tab w:val="left" w:pos="851"/>
        </w:tabs>
        <w:spacing w:after="0" w:line="360" w:lineRule="auto"/>
        <w:ind w:left="0" w:firstLine="709"/>
        <w:jc w:val="both"/>
        <w:rPr>
          <w:rFonts w:eastAsia="Times New Roman" w:cs="Times New Roman"/>
          <w:color w:val="000000" w:themeColor="text1"/>
          <w:sz w:val="32"/>
          <w:szCs w:val="32"/>
          <w:lang w:eastAsia="ru-RU"/>
        </w:rPr>
      </w:pPr>
      <w:r w:rsidRPr="0027525A">
        <w:rPr>
          <w:rFonts w:eastAsia="Times New Roman" w:cs="Times New Roman"/>
          <w:i/>
          <w:iCs/>
          <w:color w:val="000000" w:themeColor="text1"/>
          <w:sz w:val="32"/>
          <w:szCs w:val="32"/>
          <w:lang w:eastAsia="ru-RU"/>
        </w:rPr>
        <w:t xml:space="preserve"> </w:t>
      </w:r>
      <w:r w:rsidR="00357505" w:rsidRPr="0027525A">
        <w:rPr>
          <w:rFonts w:eastAsia="Times New Roman" w:cs="Times New Roman"/>
          <w:i/>
          <w:iCs/>
          <w:color w:val="000000" w:themeColor="text1"/>
          <w:sz w:val="32"/>
          <w:szCs w:val="32"/>
          <w:lang w:eastAsia="ru-RU"/>
        </w:rPr>
        <w:t xml:space="preserve">организовать работу с семьями </w:t>
      </w:r>
      <w:r w:rsidR="002760FE" w:rsidRPr="0027525A">
        <w:rPr>
          <w:rFonts w:eastAsia="Times New Roman" w:cs="Times New Roman"/>
          <w:i/>
          <w:iCs/>
          <w:color w:val="000000" w:themeColor="text1"/>
          <w:sz w:val="32"/>
          <w:szCs w:val="32"/>
          <w:lang w:eastAsia="ru-RU"/>
        </w:rPr>
        <w:t>обучающихся</w:t>
      </w:r>
      <w:r w:rsidR="00357505" w:rsidRPr="0027525A">
        <w:rPr>
          <w:rFonts w:eastAsia="Times New Roman" w:cs="Times New Roman"/>
          <w:i/>
          <w:iCs/>
          <w:color w:val="000000" w:themeColor="text1"/>
          <w:sz w:val="32"/>
          <w:szCs w:val="32"/>
          <w:lang w:eastAsia="ru-RU"/>
        </w:rPr>
        <w:t>, их родителями или законными представителями, направленную на совместное решение проблем личностного развития детей.</w:t>
      </w:r>
    </w:p>
    <w:p w:rsidR="00357505" w:rsidRPr="0027525A" w:rsidRDefault="00357505" w:rsidP="002760FE">
      <w:pPr>
        <w:spacing w:after="0" w:line="360" w:lineRule="auto"/>
        <w:ind w:firstLine="709"/>
        <w:jc w:val="both"/>
        <w:rPr>
          <w:rFonts w:eastAsia="Times New Roman" w:cs="Times New Roman"/>
          <w:b/>
          <w:bCs/>
          <w:color w:val="000000" w:themeColor="text1"/>
          <w:sz w:val="32"/>
          <w:szCs w:val="32"/>
          <w:lang w:eastAsia="ru-RU"/>
        </w:rPr>
      </w:pPr>
    </w:p>
    <w:p w:rsidR="00357505" w:rsidRPr="0027525A" w:rsidRDefault="00357505" w:rsidP="002760FE">
      <w:pPr>
        <w:spacing w:after="0" w:line="360" w:lineRule="auto"/>
        <w:ind w:firstLine="709"/>
        <w:jc w:val="center"/>
        <w:rPr>
          <w:rFonts w:eastAsia="Times New Roman" w:cs="Times New Roman"/>
          <w:b/>
          <w:bCs/>
          <w:color w:val="000000" w:themeColor="text1"/>
          <w:sz w:val="32"/>
          <w:szCs w:val="32"/>
          <w:lang w:eastAsia="ru-RU"/>
        </w:rPr>
      </w:pPr>
      <w:r w:rsidRPr="0027525A">
        <w:rPr>
          <w:rFonts w:eastAsia="Times New Roman" w:cs="Times New Roman"/>
          <w:b/>
          <w:bCs/>
          <w:color w:val="000000" w:themeColor="text1"/>
          <w:sz w:val="32"/>
          <w:szCs w:val="32"/>
          <w:lang w:eastAsia="ru-RU"/>
        </w:rPr>
        <w:t>ВИДЫ, ФОРМЫ И СОДЕРЖАНИЕ ДЕЯТЕЛЬНОСТИ</w:t>
      </w:r>
    </w:p>
    <w:p w:rsidR="00357505" w:rsidRPr="0027525A" w:rsidRDefault="00357505" w:rsidP="002760FE">
      <w:pPr>
        <w:spacing w:after="0" w:line="360" w:lineRule="auto"/>
        <w:ind w:firstLine="709"/>
        <w:jc w:val="both"/>
        <w:rPr>
          <w:rFonts w:eastAsia="Times New Roman" w:cs="Times New Roman"/>
          <w:color w:val="000000" w:themeColor="text1"/>
          <w:sz w:val="32"/>
          <w:szCs w:val="32"/>
          <w:lang w:eastAsia="ru-RU"/>
        </w:rPr>
      </w:pPr>
    </w:p>
    <w:p w:rsidR="00357505" w:rsidRPr="0027525A" w:rsidRDefault="00357505" w:rsidP="002760FE">
      <w:pPr>
        <w:spacing w:after="0" w:line="360" w:lineRule="auto"/>
        <w:ind w:firstLine="709"/>
        <w:jc w:val="both"/>
        <w:rPr>
          <w:rFonts w:eastAsia="Times New Roman" w:cs="Times New Roman"/>
          <w:color w:val="000000" w:themeColor="text1"/>
          <w:sz w:val="32"/>
          <w:szCs w:val="32"/>
          <w:lang w:eastAsia="ru-RU"/>
        </w:rPr>
      </w:pPr>
      <w:r w:rsidRPr="0027525A">
        <w:rPr>
          <w:rFonts w:eastAsia="Times New Roman" w:cs="Times New Roman"/>
          <w:color w:val="000000" w:themeColor="text1"/>
          <w:sz w:val="32"/>
          <w:szCs w:val="32"/>
          <w:lang w:eastAsia="ru-RU"/>
        </w:rPr>
        <w:t>Практическая реализация цели и задач воспитания осуществляется в рамках следующих направлений воспитательной работы школы.</w:t>
      </w:r>
    </w:p>
    <w:p w:rsidR="00357505" w:rsidRPr="0027525A" w:rsidRDefault="00357505" w:rsidP="002760FE">
      <w:pPr>
        <w:spacing w:after="0" w:line="360" w:lineRule="auto"/>
        <w:ind w:firstLine="709"/>
        <w:jc w:val="both"/>
        <w:rPr>
          <w:rFonts w:eastAsia="Times New Roman" w:cs="Times New Roman"/>
          <w:b/>
          <w:bCs/>
          <w:color w:val="000000" w:themeColor="text1"/>
          <w:sz w:val="32"/>
          <w:szCs w:val="32"/>
          <w:lang w:eastAsia="ru-RU"/>
        </w:rPr>
      </w:pPr>
    </w:p>
    <w:p w:rsidR="00357505" w:rsidRPr="0027525A" w:rsidRDefault="00357505" w:rsidP="002760FE">
      <w:pPr>
        <w:spacing w:after="0" w:line="360" w:lineRule="auto"/>
        <w:ind w:firstLine="709"/>
        <w:jc w:val="both"/>
        <w:rPr>
          <w:rFonts w:eastAsia="Times New Roman" w:cs="Times New Roman"/>
          <w:color w:val="000000" w:themeColor="text1"/>
          <w:sz w:val="32"/>
          <w:szCs w:val="32"/>
          <w:lang w:eastAsia="ru-RU"/>
        </w:rPr>
      </w:pPr>
      <w:r w:rsidRPr="0027525A">
        <w:rPr>
          <w:rFonts w:eastAsia="Times New Roman" w:cs="Times New Roman"/>
          <w:b/>
          <w:bCs/>
          <w:color w:val="000000" w:themeColor="text1"/>
          <w:sz w:val="32"/>
          <w:szCs w:val="32"/>
          <w:lang w:eastAsia="ru-RU"/>
        </w:rPr>
        <w:t>Модуль «Ключевые общешкольные дела»</w:t>
      </w:r>
    </w:p>
    <w:p w:rsidR="00357505" w:rsidRPr="0027525A" w:rsidRDefault="00357505" w:rsidP="002760FE">
      <w:pPr>
        <w:spacing w:after="0" w:line="360" w:lineRule="auto"/>
        <w:ind w:firstLine="709"/>
        <w:jc w:val="both"/>
        <w:rPr>
          <w:rFonts w:eastAsia="Times New Roman" w:cs="Times New Roman"/>
          <w:color w:val="000000" w:themeColor="text1"/>
          <w:sz w:val="32"/>
          <w:szCs w:val="32"/>
          <w:lang w:eastAsia="ru-RU"/>
        </w:rPr>
      </w:pPr>
      <w:r w:rsidRPr="0027525A">
        <w:rPr>
          <w:rFonts w:eastAsia="Times New Roman" w:cs="Times New Roman"/>
          <w:color w:val="000000" w:themeColor="text1"/>
          <w:sz w:val="32"/>
          <w:szCs w:val="32"/>
          <w:lang w:eastAsia="ru-RU"/>
        </w:rPr>
        <w:t xml:space="preserve">Ключевые дела – это главные традиционные общешкольные дела, в которых принимает участие, комплекс коллективных творческих дел, интересных и значимых для всей школы. </w:t>
      </w:r>
    </w:p>
    <w:p w:rsidR="00357505" w:rsidRPr="0027525A" w:rsidRDefault="00357505" w:rsidP="002760FE">
      <w:pPr>
        <w:spacing w:after="0" w:line="360" w:lineRule="auto"/>
        <w:ind w:firstLine="709"/>
        <w:jc w:val="both"/>
        <w:rPr>
          <w:rFonts w:eastAsia="Times New Roman" w:cs="Times New Roman"/>
          <w:color w:val="000000" w:themeColor="text1"/>
          <w:sz w:val="32"/>
          <w:szCs w:val="32"/>
          <w:lang w:eastAsia="ru-RU"/>
        </w:rPr>
      </w:pPr>
      <w:r w:rsidRPr="0027525A">
        <w:rPr>
          <w:rFonts w:eastAsia="Times New Roman" w:cs="Times New Roman"/>
          <w:b/>
          <w:bCs/>
          <w:color w:val="000000" w:themeColor="text1"/>
          <w:sz w:val="32"/>
          <w:szCs w:val="32"/>
          <w:lang w:eastAsia="ru-RU"/>
        </w:rPr>
        <w:t>Вне образовательной организации:</w:t>
      </w:r>
    </w:p>
    <w:p w:rsidR="00357505" w:rsidRPr="0027525A" w:rsidRDefault="00357505" w:rsidP="002760FE">
      <w:pPr>
        <w:numPr>
          <w:ilvl w:val="0"/>
          <w:numId w:val="3"/>
        </w:numPr>
        <w:tabs>
          <w:tab w:val="left" w:pos="993"/>
        </w:tabs>
        <w:spacing w:after="0" w:line="360" w:lineRule="auto"/>
        <w:ind w:left="0" w:firstLine="709"/>
        <w:jc w:val="both"/>
        <w:rPr>
          <w:rFonts w:eastAsia="Times New Roman" w:cs="Times New Roman"/>
          <w:color w:val="000000" w:themeColor="text1"/>
          <w:sz w:val="32"/>
          <w:szCs w:val="32"/>
          <w:lang w:eastAsia="ru-RU"/>
        </w:rPr>
      </w:pPr>
      <w:r w:rsidRPr="0027525A">
        <w:rPr>
          <w:rFonts w:eastAsia="Times New Roman" w:cs="Times New Roman"/>
          <w:color w:val="000000" w:themeColor="text1"/>
          <w:sz w:val="32"/>
          <w:szCs w:val="32"/>
          <w:lang w:eastAsia="ru-RU"/>
        </w:rPr>
        <w:t xml:space="preserve">Социальные проекты – ежегодные совместно разрабатываемые и реализуемые обучающимися и педагогами школы дела благотворительной, экологической, патриотической, трудовой направленности. </w:t>
      </w:r>
    </w:p>
    <w:p w:rsidR="00357505" w:rsidRPr="0027525A" w:rsidRDefault="00357505" w:rsidP="002760FE">
      <w:pPr>
        <w:numPr>
          <w:ilvl w:val="0"/>
          <w:numId w:val="3"/>
        </w:numPr>
        <w:tabs>
          <w:tab w:val="left" w:pos="993"/>
        </w:tabs>
        <w:spacing w:after="0" w:line="360" w:lineRule="auto"/>
        <w:ind w:left="0" w:firstLine="709"/>
        <w:jc w:val="both"/>
        <w:rPr>
          <w:rFonts w:eastAsia="Times New Roman" w:cs="Times New Roman"/>
          <w:color w:val="000000" w:themeColor="text1"/>
          <w:sz w:val="32"/>
          <w:szCs w:val="32"/>
          <w:lang w:eastAsia="ru-RU"/>
        </w:rPr>
      </w:pPr>
      <w:r w:rsidRPr="0027525A">
        <w:rPr>
          <w:rFonts w:eastAsia="Times New Roman" w:cs="Times New Roman"/>
          <w:color w:val="000000" w:themeColor="text1"/>
          <w:sz w:val="32"/>
          <w:szCs w:val="32"/>
          <w:lang w:eastAsia="ru-RU"/>
        </w:rPr>
        <w:t xml:space="preserve">Открытые дискуссионные площадки – комплекс открытых дискуссионных площадок (детских, педагогических, родительских, совместных), на которые приглашаются представители других школ, деятели науки и культуры, представители власти, общественности и в </w:t>
      </w:r>
      <w:r w:rsidRPr="0027525A">
        <w:rPr>
          <w:rFonts w:eastAsia="Times New Roman" w:cs="Times New Roman"/>
          <w:color w:val="000000" w:themeColor="text1"/>
          <w:sz w:val="32"/>
          <w:szCs w:val="32"/>
          <w:lang w:eastAsia="ru-RU"/>
        </w:rPr>
        <w:lastRenderedPageBreak/>
        <w:t>рамках которых обсуждаются насущные поведенческие, нравственные, социальные проблемы, проблемы, касающиеся жизни школы, города, страны.</w:t>
      </w:r>
    </w:p>
    <w:p w:rsidR="00357505" w:rsidRPr="0027525A" w:rsidRDefault="00357505" w:rsidP="002760FE">
      <w:pPr>
        <w:spacing w:after="0" w:line="360" w:lineRule="auto"/>
        <w:ind w:firstLine="709"/>
        <w:jc w:val="both"/>
        <w:rPr>
          <w:rFonts w:eastAsia="Times New Roman" w:cs="Times New Roman"/>
          <w:color w:val="000000" w:themeColor="text1"/>
          <w:sz w:val="32"/>
          <w:szCs w:val="32"/>
          <w:lang w:eastAsia="ru-RU"/>
        </w:rPr>
      </w:pPr>
      <w:r w:rsidRPr="0027525A">
        <w:rPr>
          <w:rFonts w:eastAsia="Times New Roman" w:cs="Times New Roman"/>
          <w:b/>
          <w:bCs/>
          <w:i/>
          <w:iCs/>
          <w:color w:val="000000" w:themeColor="text1"/>
          <w:sz w:val="32"/>
          <w:szCs w:val="32"/>
          <w:lang w:eastAsia="ru-RU"/>
        </w:rPr>
        <w:t>Проект «От сердца к сердцу» –</w:t>
      </w:r>
      <w:r w:rsidRPr="0027525A">
        <w:rPr>
          <w:rFonts w:eastAsia="Times New Roman" w:cs="Times New Roman"/>
          <w:i/>
          <w:iCs/>
          <w:color w:val="000000" w:themeColor="text1"/>
          <w:sz w:val="32"/>
          <w:szCs w:val="32"/>
          <w:lang w:eastAsia="ru-RU"/>
        </w:rPr>
        <w:t xml:space="preserve"> участие обучающихся в различных социальных проектах, благотворительных акциях:</w:t>
      </w:r>
    </w:p>
    <w:p w:rsidR="00357505" w:rsidRPr="0027525A" w:rsidRDefault="00357505" w:rsidP="002760FE">
      <w:pPr>
        <w:numPr>
          <w:ilvl w:val="0"/>
          <w:numId w:val="44"/>
        </w:numPr>
        <w:tabs>
          <w:tab w:val="left" w:pos="993"/>
        </w:tabs>
        <w:spacing w:after="0" w:line="360" w:lineRule="auto"/>
        <w:ind w:left="0" w:firstLine="709"/>
        <w:jc w:val="both"/>
        <w:rPr>
          <w:rFonts w:eastAsia="Times New Roman" w:cs="Times New Roman"/>
          <w:color w:val="000000" w:themeColor="text1"/>
          <w:sz w:val="32"/>
          <w:szCs w:val="32"/>
          <w:lang w:eastAsia="ru-RU"/>
        </w:rPr>
      </w:pPr>
      <w:r w:rsidRPr="0027525A">
        <w:rPr>
          <w:rFonts w:eastAsia="Times New Roman" w:cs="Times New Roman"/>
          <w:i/>
          <w:iCs/>
          <w:color w:val="000000" w:themeColor="text1"/>
          <w:sz w:val="32"/>
          <w:szCs w:val="32"/>
          <w:lang w:eastAsia="ru-RU"/>
        </w:rPr>
        <w:t>эколого-благотворительная акция «Волонтеры в помощь детям-сиротам»;</w:t>
      </w:r>
    </w:p>
    <w:p w:rsidR="00357505" w:rsidRPr="0027525A" w:rsidRDefault="00357505" w:rsidP="002760FE">
      <w:pPr>
        <w:numPr>
          <w:ilvl w:val="0"/>
          <w:numId w:val="44"/>
        </w:numPr>
        <w:tabs>
          <w:tab w:val="left" w:pos="993"/>
        </w:tabs>
        <w:spacing w:after="0" w:line="360" w:lineRule="auto"/>
        <w:ind w:left="0" w:firstLine="709"/>
        <w:jc w:val="both"/>
        <w:rPr>
          <w:rFonts w:eastAsia="Times New Roman" w:cs="Times New Roman"/>
          <w:color w:val="000000" w:themeColor="text1"/>
          <w:sz w:val="32"/>
          <w:szCs w:val="32"/>
          <w:lang w:eastAsia="ru-RU"/>
        </w:rPr>
      </w:pPr>
      <w:r w:rsidRPr="0027525A">
        <w:rPr>
          <w:rFonts w:eastAsia="Times New Roman" w:cs="Times New Roman"/>
          <w:i/>
          <w:iCs/>
          <w:color w:val="000000" w:themeColor="text1"/>
          <w:sz w:val="32"/>
          <w:szCs w:val="32"/>
          <w:lang w:eastAsia="ru-RU"/>
        </w:rPr>
        <w:t>благотворительная акция «УМКА»;</w:t>
      </w:r>
    </w:p>
    <w:p w:rsidR="00357505" w:rsidRPr="0027525A" w:rsidRDefault="00357505" w:rsidP="002760FE">
      <w:pPr>
        <w:numPr>
          <w:ilvl w:val="0"/>
          <w:numId w:val="44"/>
        </w:numPr>
        <w:tabs>
          <w:tab w:val="left" w:pos="993"/>
        </w:tabs>
        <w:spacing w:after="0" w:line="360" w:lineRule="auto"/>
        <w:ind w:left="0" w:firstLine="709"/>
        <w:jc w:val="both"/>
        <w:rPr>
          <w:rFonts w:eastAsia="Times New Roman" w:cs="Times New Roman"/>
          <w:color w:val="000000" w:themeColor="text1"/>
          <w:sz w:val="32"/>
          <w:szCs w:val="32"/>
          <w:lang w:eastAsia="ru-RU"/>
        </w:rPr>
      </w:pPr>
      <w:r w:rsidRPr="0027525A">
        <w:rPr>
          <w:rFonts w:eastAsia="Times New Roman" w:cs="Times New Roman"/>
          <w:i/>
          <w:iCs/>
          <w:color w:val="000000" w:themeColor="text1"/>
          <w:sz w:val="32"/>
          <w:szCs w:val="32"/>
          <w:lang w:eastAsia="ru-RU"/>
        </w:rPr>
        <w:t>благотворительная акция «Теплый ноябрь»;</w:t>
      </w:r>
    </w:p>
    <w:p w:rsidR="00357505" w:rsidRPr="0027525A" w:rsidRDefault="00357505" w:rsidP="002760FE">
      <w:pPr>
        <w:numPr>
          <w:ilvl w:val="0"/>
          <w:numId w:val="44"/>
        </w:numPr>
        <w:tabs>
          <w:tab w:val="left" w:pos="993"/>
        </w:tabs>
        <w:spacing w:after="0" w:line="360" w:lineRule="auto"/>
        <w:ind w:left="0" w:firstLine="709"/>
        <w:jc w:val="both"/>
        <w:rPr>
          <w:rFonts w:eastAsia="Times New Roman" w:cs="Times New Roman"/>
          <w:color w:val="000000" w:themeColor="text1"/>
          <w:spacing w:val="-8"/>
          <w:sz w:val="32"/>
          <w:szCs w:val="32"/>
          <w:lang w:eastAsia="ru-RU"/>
        </w:rPr>
      </w:pPr>
      <w:r w:rsidRPr="0027525A">
        <w:rPr>
          <w:rFonts w:eastAsia="Times New Roman" w:cs="Times New Roman"/>
          <w:i/>
          <w:iCs/>
          <w:color w:val="000000" w:themeColor="text1"/>
          <w:spacing w:val="-8"/>
          <w:sz w:val="32"/>
          <w:szCs w:val="32"/>
          <w:lang w:eastAsia="ru-RU"/>
        </w:rPr>
        <w:t>благотворительная поездка в Вяземский приют «Дом милосердия»;</w:t>
      </w:r>
    </w:p>
    <w:p w:rsidR="00357505" w:rsidRPr="0027525A" w:rsidRDefault="00357505" w:rsidP="002760FE">
      <w:pPr>
        <w:numPr>
          <w:ilvl w:val="0"/>
          <w:numId w:val="44"/>
        </w:numPr>
        <w:tabs>
          <w:tab w:val="left" w:pos="993"/>
        </w:tabs>
        <w:spacing w:after="0" w:line="360" w:lineRule="auto"/>
        <w:ind w:left="0" w:firstLine="709"/>
        <w:jc w:val="both"/>
        <w:rPr>
          <w:rFonts w:eastAsia="Times New Roman" w:cs="Times New Roman"/>
          <w:color w:val="000000" w:themeColor="text1"/>
          <w:sz w:val="32"/>
          <w:szCs w:val="32"/>
          <w:lang w:eastAsia="ru-RU"/>
        </w:rPr>
      </w:pPr>
      <w:r w:rsidRPr="0027525A">
        <w:rPr>
          <w:rFonts w:eastAsia="Times New Roman" w:cs="Times New Roman"/>
          <w:i/>
          <w:iCs/>
          <w:color w:val="000000" w:themeColor="text1"/>
          <w:sz w:val="32"/>
          <w:szCs w:val="32"/>
          <w:lang w:eastAsia="ru-RU"/>
        </w:rPr>
        <w:t>благотворительные ярмарки (зимняя и весенняя);</w:t>
      </w:r>
    </w:p>
    <w:p w:rsidR="00357505" w:rsidRPr="0027525A" w:rsidRDefault="00357505" w:rsidP="002760FE">
      <w:pPr>
        <w:numPr>
          <w:ilvl w:val="0"/>
          <w:numId w:val="44"/>
        </w:numPr>
        <w:tabs>
          <w:tab w:val="left" w:pos="993"/>
        </w:tabs>
        <w:spacing w:after="0" w:line="360" w:lineRule="auto"/>
        <w:ind w:left="0" w:firstLine="709"/>
        <w:jc w:val="both"/>
        <w:rPr>
          <w:rFonts w:eastAsia="Times New Roman" w:cs="Times New Roman"/>
          <w:color w:val="000000" w:themeColor="text1"/>
          <w:sz w:val="32"/>
          <w:szCs w:val="32"/>
          <w:lang w:eastAsia="ru-RU"/>
        </w:rPr>
      </w:pPr>
      <w:r w:rsidRPr="0027525A">
        <w:rPr>
          <w:rFonts w:eastAsia="Times New Roman" w:cs="Times New Roman"/>
          <w:i/>
          <w:iCs/>
          <w:color w:val="000000" w:themeColor="text1"/>
          <w:sz w:val="32"/>
          <w:szCs w:val="32"/>
          <w:lang w:eastAsia="ru-RU"/>
        </w:rPr>
        <w:t>«Елка желаний»;</w:t>
      </w:r>
    </w:p>
    <w:p w:rsidR="00357505" w:rsidRPr="0027525A" w:rsidRDefault="00357505" w:rsidP="002760FE">
      <w:pPr>
        <w:numPr>
          <w:ilvl w:val="0"/>
          <w:numId w:val="44"/>
        </w:numPr>
        <w:tabs>
          <w:tab w:val="left" w:pos="993"/>
        </w:tabs>
        <w:spacing w:after="0" w:line="360" w:lineRule="auto"/>
        <w:ind w:left="0" w:firstLine="709"/>
        <w:jc w:val="both"/>
        <w:rPr>
          <w:rFonts w:eastAsia="Times New Roman" w:cs="Times New Roman"/>
          <w:color w:val="000000" w:themeColor="text1"/>
          <w:sz w:val="32"/>
          <w:szCs w:val="32"/>
          <w:lang w:eastAsia="ru-RU"/>
        </w:rPr>
      </w:pPr>
      <w:r w:rsidRPr="0027525A">
        <w:rPr>
          <w:rFonts w:eastAsia="Times New Roman" w:cs="Times New Roman"/>
          <w:i/>
          <w:iCs/>
          <w:color w:val="000000" w:themeColor="text1"/>
          <w:sz w:val="32"/>
          <w:szCs w:val="32"/>
          <w:lang w:eastAsia="ru-RU"/>
        </w:rPr>
        <w:t>«Удивительные елки»;</w:t>
      </w:r>
    </w:p>
    <w:p w:rsidR="00357505" w:rsidRPr="0027525A" w:rsidRDefault="00357505" w:rsidP="002760FE">
      <w:pPr>
        <w:numPr>
          <w:ilvl w:val="0"/>
          <w:numId w:val="44"/>
        </w:numPr>
        <w:tabs>
          <w:tab w:val="left" w:pos="993"/>
        </w:tabs>
        <w:spacing w:after="0" w:line="360" w:lineRule="auto"/>
        <w:ind w:left="0" w:firstLine="709"/>
        <w:jc w:val="both"/>
        <w:rPr>
          <w:rFonts w:eastAsia="Times New Roman" w:cs="Times New Roman"/>
          <w:color w:val="000000" w:themeColor="text1"/>
          <w:sz w:val="32"/>
          <w:szCs w:val="32"/>
          <w:lang w:eastAsia="ru-RU"/>
        </w:rPr>
      </w:pPr>
      <w:r w:rsidRPr="0027525A">
        <w:rPr>
          <w:rFonts w:eastAsia="Times New Roman" w:cs="Times New Roman"/>
          <w:i/>
          <w:iCs/>
          <w:color w:val="000000" w:themeColor="text1"/>
          <w:sz w:val="32"/>
          <w:szCs w:val="32"/>
          <w:lang w:eastAsia="ru-RU"/>
        </w:rPr>
        <w:t>благотворительная акция «Подари ребенку книгу».</w:t>
      </w:r>
    </w:p>
    <w:p w:rsidR="00357505" w:rsidRPr="0027525A" w:rsidRDefault="00357505" w:rsidP="002760FE">
      <w:pPr>
        <w:spacing w:after="0" w:line="360" w:lineRule="auto"/>
        <w:ind w:firstLine="709"/>
        <w:jc w:val="both"/>
        <w:rPr>
          <w:rFonts w:eastAsia="Times New Roman" w:cs="Times New Roman"/>
          <w:color w:val="000000" w:themeColor="text1"/>
          <w:sz w:val="32"/>
          <w:szCs w:val="32"/>
          <w:lang w:eastAsia="ru-RU"/>
        </w:rPr>
      </w:pPr>
      <w:r w:rsidRPr="0027525A">
        <w:rPr>
          <w:rFonts w:eastAsia="Times New Roman" w:cs="Times New Roman"/>
          <w:i/>
          <w:iCs/>
          <w:color w:val="000000" w:themeColor="text1"/>
          <w:sz w:val="32"/>
          <w:szCs w:val="32"/>
          <w:lang w:eastAsia="ru-RU"/>
        </w:rPr>
        <w:t>Обучающиеся получают опыт дел, направленных на заботу о близких, семье, понимают ценность жизни в семье, поддержки родственников, получают опыт дел, направленных на пользу другим, опыт деятельностного выражения своей позиции, помощи окружающим, заботы о малышах, волонтерский опыт, получают опыт организаторской деятельности и проектного управления. Учатся продуктивнее сотрудничать с людьми разных возрастов и разного социального положения.</w:t>
      </w:r>
    </w:p>
    <w:p w:rsidR="00357505" w:rsidRPr="0027525A" w:rsidRDefault="00357505" w:rsidP="002760FE">
      <w:pPr>
        <w:spacing w:after="0" w:line="360" w:lineRule="auto"/>
        <w:ind w:firstLine="709"/>
        <w:jc w:val="both"/>
        <w:rPr>
          <w:rFonts w:eastAsia="Times New Roman" w:cs="Times New Roman"/>
          <w:color w:val="000000" w:themeColor="text1"/>
          <w:sz w:val="32"/>
          <w:szCs w:val="32"/>
          <w:lang w:eastAsia="ru-RU"/>
        </w:rPr>
      </w:pPr>
      <w:r w:rsidRPr="0027525A">
        <w:rPr>
          <w:rFonts w:eastAsia="Times New Roman" w:cs="Times New Roman"/>
          <w:b/>
          <w:bCs/>
          <w:i/>
          <w:iCs/>
          <w:color w:val="000000" w:themeColor="text1"/>
          <w:sz w:val="32"/>
          <w:szCs w:val="32"/>
          <w:lang w:eastAsia="ru-RU"/>
        </w:rPr>
        <w:t>Проект «Наследники Великой Победы» –</w:t>
      </w:r>
      <w:r w:rsidRPr="0027525A">
        <w:rPr>
          <w:rFonts w:eastAsia="Times New Roman" w:cs="Times New Roman"/>
          <w:i/>
          <w:iCs/>
          <w:color w:val="000000" w:themeColor="text1"/>
          <w:sz w:val="32"/>
          <w:szCs w:val="32"/>
          <w:lang w:eastAsia="ru-RU"/>
        </w:rPr>
        <w:t xml:space="preserve"> проект проходит ежегодно с сентября по май и включает в себя акции, встречи с вете</w:t>
      </w:r>
      <w:r w:rsidRPr="0027525A">
        <w:rPr>
          <w:rFonts w:eastAsia="Times New Roman" w:cs="Times New Roman"/>
          <w:i/>
          <w:iCs/>
          <w:color w:val="000000" w:themeColor="text1"/>
          <w:sz w:val="32"/>
          <w:szCs w:val="32"/>
          <w:lang w:eastAsia="ru-RU"/>
        </w:rPr>
        <w:lastRenderedPageBreak/>
        <w:t xml:space="preserve">ранами, митинги, благоустройство мемориала, концерт, информационные сообщения на ассамблеях, программу экскурсий по теме Великой Отечественной войны. В проекте принимают участие </w:t>
      </w:r>
      <w:r w:rsidR="00D36E5E" w:rsidRPr="0027525A">
        <w:rPr>
          <w:rFonts w:eastAsia="Times New Roman" w:cs="Times New Roman"/>
          <w:i/>
          <w:iCs/>
          <w:color w:val="000000" w:themeColor="text1"/>
          <w:sz w:val="32"/>
          <w:szCs w:val="32"/>
          <w:lang w:eastAsia="ru-RU"/>
        </w:rPr>
        <w:t>обучающиеся</w:t>
      </w:r>
      <w:r w:rsidRPr="0027525A">
        <w:rPr>
          <w:rFonts w:eastAsia="Times New Roman" w:cs="Times New Roman"/>
          <w:i/>
          <w:iCs/>
          <w:color w:val="000000" w:themeColor="text1"/>
          <w:sz w:val="32"/>
          <w:szCs w:val="32"/>
          <w:lang w:eastAsia="ru-RU"/>
        </w:rPr>
        <w:t xml:space="preserve"> 1–11-х классов, родители, учителя школы. Основные мероприятия проекта:</w:t>
      </w:r>
    </w:p>
    <w:p w:rsidR="00357505" w:rsidRPr="0027525A" w:rsidRDefault="00357505" w:rsidP="002760FE">
      <w:pPr>
        <w:numPr>
          <w:ilvl w:val="0"/>
          <w:numId w:val="45"/>
        </w:numPr>
        <w:tabs>
          <w:tab w:val="left" w:pos="993"/>
        </w:tabs>
        <w:spacing w:after="0" w:line="360" w:lineRule="auto"/>
        <w:ind w:left="0" w:firstLine="709"/>
        <w:jc w:val="both"/>
        <w:rPr>
          <w:rFonts w:eastAsia="Times New Roman" w:cs="Times New Roman"/>
          <w:color w:val="000000" w:themeColor="text1"/>
          <w:sz w:val="32"/>
          <w:szCs w:val="32"/>
          <w:lang w:eastAsia="ru-RU"/>
        </w:rPr>
      </w:pPr>
      <w:r w:rsidRPr="0027525A">
        <w:rPr>
          <w:rFonts w:eastAsia="Times New Roman" w:cs="Times New Roman"/>
          <w:i/>
          <w:iCs/>
          <w:color w:val="000000" w:themeColor="text1"/>
          <w:sz w:val="32"/>
          <w:szCs w:val="32"/>
          <w:lang w:eastAsia="ru-RU"/>
        </w:rPr>
        <w:t>акция «Подарки для ветеранов»;</w:t>
      </w:r>
    </w:p>
    <w:p w:rsidR="00357505" w:rsidRPr="0027525A" w:rsidRDefault="00357505" w:rsidP="002760FE">
      <w:pPr>
        <w:numPr>
          <w:ilvl w:val="0"/>
          <w:numId w:val="45"/>
        </w:numPr>
        <w:tabs>
          <w:tab w:val="left" w:pos="993"/>
        </w:tabs>
        <w:spacing w:after="0" w:line="360" w:lineRule="auto"/>
        <w:ind w:left="0" w:firstLine="709"/>
        <w:jc w:val="both"/>
        <w:rPr>
          <w:rFonts w:eastAsia="Times New Roman" w:cs="Times New Roman"/>
          <w:color w:val="000000" w:themeColor="text1"/>
          <w:sz w:val="32"/>
          <w:szCs w:val="32"/>
          <w:lang w:eastAsia="ru-RU"/>
        </w:rPr>
      </w:pPr>
      <w:r w:rsidRPr="0027525A">
        <w:rPr>
          <w:rFonts w:eastAsia="Times New Roman" w:cs="Times New Roman"/>
          <w:i/>
          <w:iCs/>
          <w:color w:val="000000" w:themeColor="text1"/>
          <w:sz w:val="32"/>
          <w:szCs w:val="32"/>
          <w:lang w:eastAsia="ru-RU"/>
        </w:rPr>
        <w:t>выезд для благоустройства памятника;</w:t>
      </w:r>
    </w:p>
    <w:p w:rsidR="00357505" w:rsidRPr="0027525A" w:rsidRDefault="00357505" w:rsidP="002760FE">
      <w:pPr>
        <w:numPr>
          <w:ilvl w:val="0"/>
          <w:numId w:val="45"/>
        </w:numPr>
        <w:tabs>
          <w:tab w:val="left" w:pos="993"/>
        </w:tabs>
        <w:spacing w:after="0" w:line="360" w:lineRule="auto"/>
        <w:ind w:left="0" w:firstLine="709"/>
        <w:jc w:val="both"/>
        <w:rPr>
          <w:rFonts w:eastAsia="Times New Roman" w:cs="Times New Roman"/>
          <w:color w:val="000000" w:themeColor="text1"/>
          <w:sz w:val="32"/>
          <w:szCs w:val="32"/>
          <w:lang w:eastAsia="ru-RU"/>
        </w:rPr>
      </w:pPr>
      <w:r w:rsidRPr="0027525A">
        <w:rPr>
          <w:rFonts w:eastAsia="Times New Roman" w:cs="Times New Roman"/>
          <w:i/>
          <w:iCs/>
          <w:color w:val="000000" w:themeColor="text1"/>
          <w:sz w:val="32"/>
          <w:szCs w:val="32"/>
          <w:lang w:eastAsia="ru-RU"/>
        </w:rPr>
        <w:t>митинг у памятника;</w:t>
      </w:r>
    </w:p>
    <w:p w:rsidR="00357505" w:rsidRPr="0027525A" w:rsidRDefault="00357505" w:rsidP="002760FE">
      <w:pPr>
        <w:numPr>
          <w:ilvl w:val="0"/>
          <w:numId w:val="45"/>
        </w:numPr>
        <w:tabs>
          <w:tab w:val="left" w:pos="993"/>
        </w:tabs>
        <w:spacing w:after="0" w:line="360" w:lineRule="auto"/>
        <w:ind w:left="0" w:firstLine="709"/>
        <w:jc w:val="both"/>
        <w:rPr>
          <w:rFonts w:eastAsia="Times New Roman" w:cs="Times New Roman"/>
          <w:color w:val="000000" w:themeColor="text1"/>
          <w:sz w:val="32"/>
          <w:szCs w:val="32"/>
          <w:lang w:eastAsia="ru-RU"/>
        </w:rPr>
      </w:pPr>
      <w:r w:rsidRPr="0027525A">
        <w:rPr>
          <w:rFonts w:eastAsia="Times New Roman" w:cs="Times New Roman"/>
          <w:i/>
          <w:iCs/>
          <w:color w:val="000000" w:themeColor="text1"/>
          <w:sz w:val="32"/>
          <w:szCs w:val="32"/>
          <w:lang w:eastAsia="ru-RU"/>
        </w:rPr>
        <w:t>концерт, посвященный Дню Победы;</w:t>
      </w:r>
    </w:p>
    <w:p w:rsidR="00357505" w:rsidRPr="0027525A" w:rsidRDefault="00357505" w:rsidP="002760FE">
      <w:pPr>
        <w:numPr>
          <w:ilvl w:val="0"/>
          <w:numId w:val="45"/>
        </w:numPr>
        <w:tabs>
          <w:tab w:val="left" w:pos="993"/>
        </w:tabs>
        <w:spacing w:after="0" w:line="360" w:lineRule="auto"/>
        <w:ind w:left="0" w:firstLine="709"/>
        <w:jc w:val="both"/>
        <w:rPr>
          <w:rFonts w:eastAsia="Times New Roman" w:cs="Times New Roman"/>
          <w:color w:val="000000" w:themeColor="text1"/>
          <w:sz w:val="32"/>
          <w:szCs w:val="32"/>
          <w:lang w:eastAsia="ru-RU"/>
        </w:rPr>
      </w:pPr>
      <w:r w:rsidRPr="0027525A">
        <w:rPr>
          <w:rFonts w:eastAsia="Times New Roman" w:cs="Times New Roman"/>
          <w:i/>
          <w:iCs/>
          <w:color w:val="000000" w:themeColor="text1"/>
          <w:sz w:val="32"/>
          <w:szCs w:val="32"/>
          <w:lang w:eastAsia="ru-RU"/>
        </w:rPr>
        <w:t>выезд к ветеранам «Невыдуманные рассказы»;</w:t>
      </w:r>
    </w:p>
    <w:p w:rsidR="00357505" w:rsidRPr="0027525A" w:rsidRDefault="00357505" w:rsidP="002760FE">
      <w:pPr>
        <w:numPr>
          <w:ilvl w:val="0"/>
          <w:numId w:val="45"/>
        </w:numPr>
        <w:tabs>
          <w:tab w:val="left" w:pos="993"/>
        </w:tabs>
        <w:spacing w:after="0" w:line="360" w:lineRule="auto"/>
        <w:ind w:left="0" w:firstLine="709"/>
        <w:jc w:val="both"/>
        <w:rPr>
          <w:rFonts w:eastAsia="Times New Roman" w:cs="Times New Roman"/>
          <w:color w:val="000000" w:themeColor="text1"/>
          <w:sz w:val="32"/>
          <w:szCs w:val="32"/>
          <w:lang w:eastAsia="ru-RU"/>
        </w:rPr>
      </w:pPr>
      <w:r w:rsidRPr="0027525A">
        <w:rPr>
          <w:rFonts w:eastAsia="Times New Roman" w:cs="Times New Roman"/>
          <w:i/>
          <w:iCs/>
          <w:color w:val="000000" w:themeColor="text1"/>
          <w:sz w:val="32"/>
          <w:szCs w:val="32"/>
          <w:lang w:eastAsia="ru-RU"/>
        </w:rPr>
        <w:t>«Календарь Победы»;</w:t>
      </w:r>
    </w:p>
    <w:p w:rsidR="00357505" w:rsidRPr="0027525A" w:rsidRDefault="00357505" w:rsidP="002760FE">
      <w:pPr>
        <w:numPr>
          <w:ilvl w:val="0"/>
          <w:numId w:val="45"/>
        </w:numPr>
        <w:tabs>
          <w:tab w:val="left" w:pos="993"/>
        </w:tabs>
        <w:spacing w:after="0" w:line="360" w:lineRule="auto"/>
        <w:ind w:left="0" w:firstLine="709"/>
        <w:jc w:val="both"/>
        <w:rPr>
          <w:rFonts w:eastAsia="Times New Roman" w:cs="Times New Roman"/>
          <w:color w:val="000000" w:themeColor="text1"/>
          <w:sz w:val="32"/>
          <w:szCs w:val="32"/>
          <w:lang w:eastAsia="ru-RU"/>
        </w:rPr>
      </w:pPr>
      <w:r w:rsidRPr="0027525A">
        <w:rPr>
          <w:rFonts w:eastAsia="Times New Roman" w:cs="Times New Roman"/>
          <w:i/>
          <w:iCs/>
          <w:color w:val="000000" w:themeColor="text1"/>
          <w:sz w:val="32"/>
          <w:szCs w:val="32"/>
          <w:lang w:eastAsia="ru-RU"/>
        </w:rPr>
        <w:t>экскурсии в музеи по теме Великой Отечественной войны.</w:t>
      </w:r>
    </w:p>
    <w:p w:rsidR="00357505" w:rsidRPr="0027525A" w:rsidRDefault="00357505" w:rsidP="002760FE">
      <w:pPr>
        <w:spacing w:after="0" w:line="360" w:lineRule="auto"/>
        <w:ind w:firstLine="709"/>
        <w:jc w:val="both"/>
        <w:rPr>
          <w:rFonts w:eastAsia="Times New Roman" w:cs="Times New Roman"/>
          <w:color w:val="000000" w:themeColor="text1"/>
          <w:sz w:val="32"/>
          <w:szCs w:val="32"/>
          <w:lang w:eastAsia="ru-RU"/>
        </w:rPr>
      </w:pPr>
      <w:r w:rsidRPr="0027525A">
        <w:rPr>
          <w:rFonts w:eastAsia="Times New Roman" w:cs="Times New Roman"/>
          <w:i/>
          <w:iCs/>
          <w:color w:val="000000" w:themeColor="text1"/>
          <w:sz w:val="32"/>
          <w:szCs w:val="32"/>
          <w:lang w:eastAsia="ru-RU"/>
        </w:rPr>
        <w:t>У обучающихся формируется отношение к миру как главному принципу человеческого общежития, к своему Отечеству, своей малой и большой Родине как месту, в котором человек вырос и познал первые радости и неудачи, которая завещана ему предками и которую нужно оберегать, к самим себе как к личностям, отвечающим за свое собственное будущее, осознающим свои гражданские права и обязанности, получают опыт дел, направленных на пользу своему родному краю, опыт изучения, защиты и восстановления исторического наследия страны, будет способствовать формированию российской гражданской идентичности школьников, развитию ценностных отношений подростков к вкладу советского народа в Победу над фашизмом, к исторической памяти о событиях тех трагических лет.</w:t>
      </w:r>
    </w:p>
    <w:p w:rsidR="00357505" w:rsidRPr="0027525A" w:rsidRDefault="00357505" w:rsidP="002760FE">
      <w:pPr>
        <w:spacing w:after="0" w:line="360" w:lineRule="auto"/>
        <w:ind w:firstLine="709"/>
        <w:jc w:val="both"/>
        <w:rPr>
          <w:rFonts w:eastAsia="Times New Roman" w:cs="Times New Roman"/>
          <w:color w:val="000000" w:themeColor="text1"/>
          <w:sz w:val="32"/>
          <w:szCs w:val="32"/>
          <w:lang w:eastAsia="ru-RU"/>
        </w:rPr>
      </w:pPr>
      <w:r w:rsidRPr="0027525A">
        <w:rPr>
          <w:rFonts w:eastAsia="Times New Roman" w:cs="Times New Roman"/>
          <w:b/>
          <w:bCs/>
          <w:i/>
          <w:iCs/>
          <w:color w:val="000000" w:themeColor="text1"/>
          <w:sz w:val="32"/>
          <w:szCs w:val="32"/>
          <w:lang w:eastAsia="ru-RU"/>
        </w:rPr>
        <w:t>Клуб интересных встреч.</w:t>
      </w:r>
      <w:r w:rsidRPr="0027525A">
        <w:rPr>
          <w:rFonts w:eastAsia="Times New Roman" w:cs="Times New Roman"/>
          <w:i/>
          <w:iCs/>
          <w:color w:val="000000" w:themeColor="text1"/>
          <w:sz w:val="32"/>
          <w:szCs w:val="32"/>
          <w:lang w:eastAsia="ru-RU"/>
        </w:rPr>
        <w:t xml:space="preserve"> В «Клуб интересных встреч» приглашаются интересные люди – ученые, журналисты, актеры, ветераны </w:t>
      </w:r>
      <w:r w:rsidRPr="0027525A">
        <w:rPr>
          <w:rFonts w:eastAsia="Times New Roman" w:cs="Times New Roman"/>
          <w:i/>
          <w:iCs/>
          <w:color w:val="000000" w:themeColor="text1"/>
          <w:sz w:val="32"/>
          <w:szCs w:val="32"/>
          <w:lang w:eastAsia="ru-RU"/>
        </w:rPr>
        <w:lastRenderedPageBreak/>
        <w:t>Великой Отечественной войны, представители разных профессий. Дискуссии могут быть проведены как в формате свободного разговора по той или иной проблеме, так и в заданном формате коммуникативных игр – таких как «100 вопро</w:t>
      </w:r>
      <w:r w:rsidR="00580382" w:rsidRPr="0027525A">
        <w:rPr>
          <w:rFonts w:eastAsia="Times New Roman" w:cs="Times New Roman"/>
          <w:i/>
          <w:iCs/>
          <w:color w:val="000000" w:themeColor="text1"/>
          <w:sz w:val="32"/>
          <w:szCs w:val="32"/>
          <w:lang w:eastAsia="ru-RU"/>
        </w:rPr>
        <w:t>сов к взрослому», «Дебаты», «10 </w:t>
      </w:r>
      <w:r w:rsidRPr="0027525A">
        <w:rPr>
          <w:rFonts w:eastAsia="Times New Roman" w:cs="Times New Roman"/>
          <w:i/>
          <w:iCs/>
          <w:color w:val="000000" w:themeColor="text1"/>
          <w:sz w:val="32"/>
          <w:szCs w:val="32"/>
          <w:lang w:eastAsia="ru-RU"/>
        </w:rPr>
        <w:t xml:space="preserve">глупых вопросов», «Вертушка», «Ролевой диалог» и т. п. Здесь обсуждаются насущные поведенческие, нравственные, социальные проблемы, касающиеся жизни школы, города, страны, здоровья, ребенок овладевает умением продуктивно общаться и взаимодействовать, учитывать позиции других участников деятельности, эффективно разрешать конфликты, ясно, логично и точно излагать свою точку зрения. Здесь </w:t>
      </w:r>
      <w:r w:rsidR="00580382" w:rsidRPr="0027525A">
        <w:rPr>
          <w:rFonts w:eastAsia="Times New Roman" w:cs="Times New Roman"/>
          <w:i/>
          <w:iCs/>
          <w:color w:val="000000" w:themeColor="text1"/>
          <w:sz w:val="32"/>
          <w:szCs w:val="32"/>
          <w:lang w:eastAsia="ru-RU"/>
        </w:rPr>
        <w:t>обучающиеся</w:t>
      </w:r>
      <w:r w:rsidRPr="0027525A">
        <w:rPr>
          <w:rFonts w:eastAsia="Times New Roman" w:cs="Times New Roman"/>
          <w:i/>
          <w:iCs/>
          <w:color w:val="000000" w:themeColor="text1"/>
          <w:sz w:val="32"/>
          <w:szCs w:val="32"/>
          <w:lang w:eastAsia="ru-RU"/>
        </w:rPr>
        <w:t xml:space="preserve"> могут приобрести и новые социально значимые знания (о себе, об окружающих людях, об обществе, его проблемах и способах их решения, о профессиях) или развить в себе те или иные социально значимые отношения (такие как ценностное отношение к людям, уважительное отношение к чужому мнению, к разнообразию взглядов).</w:t>
      </w:r>
    </w:p>
    <w:p w:rsidR="00357505" w:rsidRPr="0027525A" w:rsidRDefault="00357505" w:rsidP="002760FE">
      <w:pPr>
        <w:spacing w:after="0" w:line="360" w:lineRule="auto"/>
        <w:ind w:firstLine="709"/>
        <w:jc w:val="both"/>
        <w:rPr>
          <w:rFonts w:eastAsia="Times New Roman" w:cs="Times New Roman"/>
          <w:color w:val="000000" w:themeColor="text1"/>
          <w:sz w:val="32"/>
          <w:szCs w:val="32"/>
          <w:lang w:eastAsia="ru-RU"/>
        </w:rPr>
      </w:pPr>
      <w:r w:rsidRPr="0027525A">
        <w:rPr>
          <w:rFonts w:eastAsia="Times New Roman" w:cs="Times New Roman"/>
          <w:b/>
          <w:bCs/>
          <w:i/>
          <w:iCs/>
          <w:color w:val="000000" w:themeColor="text1"/>
          <w:sz w:val="32"/>
          <w:szCs w:val="32"/>
          <w:lang w:eastAsia="ru-RU"/>
        </w:rPr>
        <w:t>День открытых дверей –</w:t>
      </w:r>
      <w:r w:rsidRPr="0027525A">
        <w:rPr>
          <w:rFonts w:eastAsia="Times New Roman" w:cs="Times New Roman"/>
          <w:i/>
          <w:iCs/>
          <w:color w:val="000000" w:themeColor="text1"/>
          <w:sz w:val="32"/>
          <w:szCs w:val="32"/>
          <w:lang w:eastAsia="ru-RU"/>
        </w:rPr>
        <w:t xml:space="preserve"> традиционное общешкольное дело, проводится один раз в год. Целевая аудитория – </w:t>
      </w:r>
      <w:r w:rsidR="00580382" w:rsidRPr="0027525A">
        <w:rPr>
          <w:rFonts w:eastAsia="Times New Roman" w:cs="Times New Roman"/>
          <w:i/>
          <w:iCs/>
          <w:color w:val="000000" w:themeColor="text1"/>
          <w:sz w:val="32"/>
          <w:szCs w:val="32"/>
          <w:lang w:eastAsia="ru-RU"/>
        </w:rPr>
        <w:t>обучающиеся</w:t>
      </w:r>
      <w:r w:rsidRPr="0027525A">
        <w:rPr>
          <w:rFonts w:eastAsia="Times New Roman" w:cs="Times New Roman"/>
          <w:i/>
          <w:iCs/>
          <w:color w:val="000000" w:themeColor="text1"/>
          <w:sz w:val="32"/>
          <w:szCs w:val="32"/>
          <w:lang w:eastAsia="ru-RU"/>
        </w:rPr>
        <w:t xml:space="preserve"> школы, их родители. В этот день мы приглашаем всех приходить с друзьями, двери открыты для жителей района. Это праздник внеурочной деятельности, дополнительного образования, соревнований, конкурсов, олимпиад. В этот день готовится все самое интересное и веселое. Все действия направлены на передачу обучающимся социально значимых знаний, развивающих их любознательность, формирующих их гуманистическое мировоззрение и научную картину мира. </w:t>
      </w:r>
      <w:r w:rsidR="00580382" w:rsidRPr="0027525A">
        <w:rPr>
          <w:rFonts w:eastAsia="Times New Roman" w:cs="Times New Roman"/>
          <w:i/>
          <w:iCs/>
          <w:color w:val="000000" w:themeColor="text1"/>
          <w:sz w:val="32"/>
          <w:szCs w:val="32"/>
          <w:lang w:eastAsia="ru-RU"/>
        </w:rPr>
        <w:t>Обучающиеся</w:t>
      </w:r>
      <w:r w:rsidRPr="0027525A">
        <w:rPr>
          <w:rFonts w:eastAsia="Times New Roman" w:cs="Times New Roman"/>
          <w:i/>
          <w:iCs/>
          <w:color w:val="000000" w:themeColor="text1"/>
          <w:sz w:val="32"/>
          <w:szCs w:val="32"/>
          <w:lang w:eastAsia="ru-RU"/>
        </w:rPr>
        <w:t xml:space="preserve"> не </w:t>
      </w:r>
      <w:r w:rsidRPr="0027525A">
        <w:rPr>
          <w:rFonts w:eastAsia="Times New Roman" w:cs="Times New Roman"/>
          <w:i/>
          <w:iCs/>
          <w:color w:val="000000" w:themeColor="text1"/>
          <w:sz w:val="32"/>
          <w:szCs w:val="32"/>
          <w:lang w:eastAsia="ru-RU"/>
        </w:rPr>
        <w:lastRenderedPageBreak/>
        <w:t xml:space="preserve">боятся участвовать, проявлять инициативу, знакомятся с возможностями, имеющимися в школе, для их развития, общаются с учителями, </w:t>
      </w:r>
      <w:r w:rsidR="00B6332B" w:rsidRPr="0027525A">
        <w:rPr>
          <w:rFonts w:eastAsia="Times New Roman" w:cs="Times New Roman"/>
          <w:i/>
          <w:iCs/>
          <w:color w:val="000000" w:themeColor="text1"/>
          <w:sz w:val="32"/>
          <w:szCs w:val="32"/>
          <w:lang w:eastAsia="ru-RU"/>
        </w:rPr>
        <w:t>обучающимися</w:t>
      </w:r>
      <w:r w:rsidRPr="0027525A">
        <w:rPr>
          <w:rFonts w:eastAsia="Times New Roman" w:cs="Times New Roman"/>
          <w:i/>
          <w:iCs/>
          <w:color w:val="000000" w:themeColor="text1"/>
          <w:sz w:val="32"/>
          <w:szCs w:val="32"/>
          <w:lang w:eastAsia="ru-RU"/>
        </w:rPr>
        <w:t xml:space="preserve"> и родителями в непринужденной обстановке. Школа совместно с представителями родительской общественности определяет общую концепцию, тему. Детские сообщества вместе с учителями готовят интересные занятия – планируют, ищут информацию, систематизируют, выбирают лучшее, организуют пространство. Готовится навигация по всем мероприятиям для всех возрастов и увлечений, чтобы участники могли выбрать – куда и когда пойти. </w:t>
      </w:r>
      <w:r w:rsidR="00B6332B" w:rsidRPr="0027525A">
        <w:rPr>
          <w:rFonts w:eastAsia="Times New Roman" w:cs="Times New Roman"/>
          <w:i/>
          <w:iCs/>
          <w:color w:val="000000" w:themeColor="text1"/>
          <w:sz w:val="32"/>
          <w:szCs w:val="32"/>
          <w:lang w:eastAsia="ru-RU"/>
        </w:rPr>
        <w:t>Обучающиеся</w:t>
      </w:r>
      <w:r w:rsidRPr="0027525A">
        <w:rPr>
          <w:rFonts w:eastAsia="Times New Roman" w:cs="Times New Roman"/>
          <w:i/>
          <w:iCs/>
          <w:color w:val="000000" w:themeColor="text1"/>
          <w:sz w:val="32"/>
          <w:szCs w:val="32"/>
          <w:lang w:eastAsia="ru-RU"/>
        </w:rPr>
        <w:t xml:space="preserve"> организуют экскурсии по школе и сопровождение по «Веселой субботе», планируются конкурсы с призами за активное участие. </w:t>
      </w:r>
    </w:p>
    <w:p w:rsidR="00357505" w:rsidRPr="0027525A" w:rsidRDefault="00357505" w:rsidP="002760FE">
      <w:pPr>
        <w:spacing w:after="0" w:line="360" w:lineRule="auto"/>
        <w:ind w:firstLine="709"/>
        <w:jc w:val="both"/>
        <w:rPr>
          <w:rFonts w:eastAsia="Times New Roman" w:cs="Times New Roman"/>
          <w:color w:val="000000" w:themeColor="text1"/>
          <w:sz w:val="32"/>
          <w:szCs w:val="32"/>
          <w:lang w:eastAsia="ru-RU"/>
        </w:rPr>
      </w:pPr>
      <w:r w:rsidRPr="0027525A">
        <w:rPr>
          <w:rFonts w:eastAsia="Times New Roman" w:cs="Times New Roman"/>
          <w:b/>
          <w:bCs/>
          <w:color w:val="000000" w:themeColor="text1"/>
          <w:sz w:val="32"/>
          <w:szCs w:val="32"/>
          <w:lang w:eastAsia="ru-RU"/>
        </w:rPr>
        <w:t>На уровне образовательной организации:</w:t>
      </w:r>
    </w:p>
    <w:p w:rsidR="00357505" w:rsidRPr="0027525A" w:rsidRDefault="00357505" w:rsidP="002760FE">
      <w:pPr>
        <w:numPr>
          <w:ilvl w:val="0"/>
          <w:numId w:val="4"/>
        </w:numPr>
        <w:tabs>
          <w:tab w:val="left" w:pos="993"/>
        </w:tabs>
        <w:spacing w:after="0" w:line="360" w:lineRule="auto"/>
        <w:ind w:left="0" w:firstLine="709"/>
        <w:jc w:val="both"/>
        <w:rPr>
          <w:rFonts w:eastAsia="Times New Roman" w:cs="Times New Roman"/>
          <w:color w:val="000000" w:themeColor="text1"/>
          <w:sz w:val="32"/>
          <w:szCs w:val="32"/>
          <w:lang w:eastAsia="ru-RU"/>
        </w:rPr>
      </w:pPr>
      <w:r w:rsidRPr="0027525A">
        <w:rPr>
          <w:rFonts w:eastAsia="Times New Roman" w:cs="Times New Roman"/>
          <w:color w:val="000000" w:themeColor="text1"/>
          <w:sz w:val="32"/>
          <w:szCs w:val="32"/>
          <w:lang w:eastAsia="ru-RU"/>
        </w:rPr>
        <w:t xml:space="preserve">Разновозрастные сборы – ежегодные многодневные выездные события, включающие в себя комплекс коллективных творческих дел, в процессе которых складывается особая детско-взрослая общность, характеризующаяся доверительными, поддерживающими взаимоотношениями, ответственным отношением к делу, атмосферой эмоционально-психологического комфорта, доброго юмора и общей радости. </w:t>
      </w:r>
    </w:p>
    <w:p w:rsidR="00357505" w:rsidRPr="0027525A" w:rsidRDefault="00357505" w:rsidP="002760FE">
      <w:pPr>
        <w:numPr>
          <w:ilvl w:val="0"/>
          <w:numId w:val="4"/>
        </w:numPr>
        <w:tabs>
          <w:tab w:val="left" w:pos="993"/>
        </w:tabs>
        <w:spacing w:after="0" w:line="360" w:lineRule="auto"/>
        <w:ind w:left="0" w:firstLine="709"/>
        <w:jc w:val="both"/>
        <w:rPr>
          <w:rFonts w:eastAsia="Times New Roman" w:cs="Times New Roman"/>
          <w:color w:val="000000" w:themeColor="text1"/>
          <w:sz w:val="32"/>
          <w:szCs w:val="32"/>
          <w:lang w:eastAsia="ru-RU"/>
        </w:rPr>
      </w:pPr>
      <w:r w:rsidRPr="0027525A">
        <w:rPr>
          <w:rFonts w:eastAsia="Times New Roman" w:cs="Times New Roman"/>
          <w:color w:val="000000" w:themeColor="text1"/>
          <w:sz w:val="32"/>
          <w:szCs w:val="32"/>
          <w:lang w:eastAsia="ru-RU"/>
        </w:rPr>
        <w:t>Общешкольные праздники – ежегодно проводимые творческие (театрализованные, музыкальные, литературные и т. п.) дела, связанные со значимыми для обучающихся и педагогических работников знаменательными датами и в которых участвуют все классы школы.</w:t>
      </w:r>
    </w:p>
    <w:p w:rsidR="00357505" w:rsidRPr="0027525A" w:rsidRDefault="00357505" w:rsidP="002760FE">
      <w:pPr>
        <w:numPr>
          <w:ilvl w:val="0"/>
          <w:numId w:val="4"/>
        </w:numPr>
        <w:tabs>
          <w:tab w:val="left" w:pos="993"/>
        </w:tabs>
        <w:spacing w:after="0" w:line="360" w:lineRule="auto"/>
        <w:ind w:left="0" w:firstLine="709"/>
        <w:jc w:val="both"/>
        <w:rPr>
          <w:rFonts w:eastAsia="Times New Roman" w:cs="Times New Roman"/>
          <w:color w:val="000000" w:themeColor="text1"/>
          <w:sz w:val="32"/>
          <w:szCs w:val="32"/>
          <w:lang w:eastAsia="ru-RU"/>
        </w:rPr>
      </w:pPr>
      <w:r w:rsidRPr="0027525A">
        <w:rPr>
          <w:rFonts w:eastAsia="Times New Roman" w:cs="Times New Roman"/>
          <w:color w:val="000000" w:themeColor="text1"/>
          <w:sz w:val="32"/>
          <w:szCs w:val="32"/>
          <w:lang w:eastAsia="ru-RU"/>
        </w:rPr>
        <w:t xml:space="preserve">Торжественные ритуалы посвящения, связанные с переходом обучающихся на следующий уровень образования, символизирующие </w:t>
      </w:r>
      <w:r w:rsidRPr="0027525A">
        <w:rPr>
          <w:rFonts w:eastAsia="Times New Roman" w:cs="Times New Roman"/>
          <w:color w:val="000000" w:themeColor="text1"/>
          <w:sz w:val="32"/>
          <w:szCs w:val="32"/>
          <w:lang w:eastAsia="ru-RU"/>
        </w:rPr>
        <w:lastRenderedPageBreak/>
        <w:t xml:space="preserve">приобретение ими новых социальных статусов в школе и развивающие школьную идентичность обучающихся. </w:t>
      </w:r>
    </w:p>
    <w:p w:rsidR="00357505" w:rsidRPr="0027525A" w:rsidRDefault="00357505" w:rsidP="002760FE">
      <w:pPr>
        <w:spacing w:after="0" w:line="360" w:lineRule="auto"/>
        <w:ind w:firstLine="709"/>
        <w:jc w:val="both"/>
        <w:rPr>
          <w:rFonts w:eastAsia="Times New Roman" w:cs="Times New Roman"/>
          <w:color w:val="000000" w:themeColor="text1"/>
          <w:sz w:val="32"/>
          <w:szCs w:val="32"/>
          <w:lang w:eastAsia="ru-RU"/>
        </w:rPr>
      </w:pPr>
      <w:r w:rsidRPr="0027525A">
        <w:rPr>
          <w:rFonts w:eastAsia="Times New Roman" w:cs="Times New Roman"/>
          <w:b/>
          <w:bCs/>
          <w:i/>
          <w:iCs/>
          <w:color w:val="000000" w:themeColor="text1"/>
          <w:sz w:val="32"/>
          <w:szCs w:val="32"/>
          <w:lang w:eastAsia="ru-RU"/>
        </w:rPr>
        <w:t xml:space="preserve">Турслет. </w:t>
      </w:r>
      <w:r w:rsidRPr="0027525A">
        <w:rPr>
          <w:rFonts w:eastAsia="Times New Roman" w:cs="Times New Roman"/>
          <w:i/>
          <w:iCs/>
          <w:color w:val="000000" w:themeColor="text1"/>
          <w:sz w:val="32"/>
          <w:szCs w:val="32"/>
          <w:lang w:eastAsia="ru-RU"/>
        </w:rPr>
        <w:t>Ежегодное однодневное мероприятие с выездом в лес. Турслет – это синтез внеурочной и воспитательной деятельности: применение знаний, полученных на уроках, проведение научных исследований на природе, командообразование. Участники преодолевают маршрут, ориентируясь по карте и находя нужные станции, применяют тур</w:t>
      </w:r>
      <w:r w:rsidR="009D6889">
        <w:rPr>
          <w:rFonts w:eastAsia="Times New Roman" w:cs="Times New Roman"/>
          <w:i/>
          <w:iCs/>
          <w:color w:val="000000" w:themeColor="text1"/>
          <w:sz w:val="32"/>
          <w:szCs w:val="32"/>
          <w:lang w:eastAsia="ru-RU"/>
        </w:rPr>
        <w:t>и</w:t>
      </w:r>
      <w:r w:rsidRPr="0027525A">
        <w:rPr>
          <w:rFonts w:eastAsia="Times New Roman" w:cs="Times New Roman"/>
          <w:i/>
          <w:iCs/>
          <w:color w:val="000000" w:themeColor="text1"/>
          <w:sz w:val="32"/>
          <w:szCs w:val="32"/>
          <w:lang w:eastAsia="ru-RU"/>
        </w:rPr>
        <w:t>стические навыки (ставят палатку, переправляются через ручей, определяют азимут и т. д.). Турслет заканчивается общим пикником, играми, песнями у костра.</w:t>
      </w:r>
    </w:p>
    <w:p w:rsidR="00357505" w:rsidRPr="0027525A" w:rsidRDefault="00357505" w:rsidP="002760FE">
      <w:pPr>
        <w:spacing w:after="0" w:line="360" w:lineRule="auto"/>
        <w:ind w:firstLine="709"/>
        <w:jc w:val="both"/>
        <w:rPr>
          <w:rFonts w:eastAsia="Times New Roman" w:cs="Times New Roman"/>
          <w:color w:val="000000" w:themeColor="text1"/>
          <w:sz w:val="32"/>
          <w:szCs w:val="32"/>
          <w:lang w:eastAsia="ru-RU"/>
        </w:rPr>
      </w:pPr>
      <w:r w:rsidRPr="0027525A">
        <w:rPr>
          <w:rFonts w:eastAsia="Times New Roman" w:cs="Times New Roman"/>
          <w:i/>
          <w:iCs/>
          <w:color w:val="000000" w:themeColor="text1"/>
          <w:sz w:val="32"/>
          <w:szCs w:val="32"/>
          <w:lang w:eastAsia="ru-RU"/>
        </w:rPr>
        <w:t>Участие в турслете помогает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навыков самообслуживания, ответственности за общий результат, выносливости, создаются доверительные отношения между участниками турслета.</w:t>
      </w:r>
    </w:p>
    <w:p w:rsidR="00357505" w:rsidRPr="0027525A" w:rsidRDefault="00357505" w:rsidP="002760FE">
      <w:pPr>
        <w:spacing w:after="0" w:line="360" w:lineRule="auto"/>
        <w:ind w:firstLine="709"/>
        <w:jc w:val="both"/>
        <w:rPr>
          <w:rFonts w:eastAsia="Times New Roman" w:cs="Times New Roman"/>
          <w:color w:val="000000" w:themeColor="text1"/>
          <w:sz w:val="32"/>
          <w:szCs w:val="32"/>
          <w:lang w:eastAsia="ru-RU"/>
        </w:rPr>
      </w:pPr>
      <w:r w:rsidRPr="0027525A">
        <w:rPr>
          <w:rFonts w:eastAsia="Times New Roman" w:cs="Times New Roman"/>
          <w:b/>
          <w:bCs/>
          <w:i/>
          <w:iCs/>
          <w:color w:val="000000" w:themeColor="text1"/>
          <w:sz w:val="32"/>
          <w:szCs w:val="32"/>
          <w:lang w:eastAsia="ru-RU"/>
        </w:rPr>
        <w:t xml:space="preserve">День учителя. </w:t>
      </w:r>
      <w:r w:rsidRPr="0027525A">
        <w:rPr>
          <w:rFonts w:eastAsia="Times New Roman" w:cs="Times New Roman"/>
          <w:i/>
          <w:iCs/>
          <w:color w:val="000000" w:themeColor="text1"/>
          <w:sz w:val="32"/>
          <w:szCs w:val="32"/>
          <w:lang w:eastAsia="ru-RU"/>
        </w:rPr>
        <w:t xml:space="preserve">Общешкольный праздник, организаторами которого выступают </w:t>
      </w:r>
      <w:r w:rsidR="00B6332B" w:rsidRPr="0027525A">
        <w:rPr>
          <w:rFonts w:eastAsia="Times New Roman" w:cs="Times New Roman"/>
          <w:i/>
          <w:iCs/>
          <w:color w:val="000000" w:themeColor="text1"/>
          <w:sz w:val="32"/>
          <w:szCs w:val="32"/>
          <w:lang w:eastAsia="ru-RU"/>
        </w:rPr>
        <w:t>обучающиеся</w:t>
      </w:r>
      <w:r w:rsidRPr="0027525A">
        <w:rPr>
          <w:rFonts w:eastAsia="Times New Roman" w:cs="Times New Roman"/>
          <w:i/>
          <w:iCs/>
          <w:color w:val="000000" w:themeColor="text1"/>
          <w:sz w:val="32"/>
          <w:szCs w:val="32"/>
          <w:lang w:eastAsia="ru-RU"/>
        </w:rPr>
        <w:t xml:space="preserve"> 11-го класса и школьный комитет. Идея – сделать нематериальный подарок учителям. Организаторы выбирают тему для праздника, идеи оформления, распределяют задания, проверяют готовность. Традиционным для нашей школы становится День самоуправления. В завершение дня проводится праздничный концерт. </w:t>
      </w:r>
    </w:p>
    <w:p w:rsidR="00357505" w:rsidRPr="0027525A" w:rsidRDefault="00357505" w:rsidP="002760FE">
      <w:pPr>
        <w:spacing w:after="0" w:line="360" w:lineRule="auto"/>
        <w:ind w:firstLine="709"/>
        <w:jc w:val="both"/>
        <w:rPr>
          <w:rFonts w:eastAsia="Times New Roman" w:cs="Times New Roman"/>
          <w:color w:val="000000" w:themeColor="text1"/>
          <w:sz w:val="32"/>
          <w:szCs w:val="32"/>
          <w:lang w:eastAsia="ru-RU"/>
        </w:rPr>
      </w:pPr>
      <w:r w:rsidRPr="0027525A">
        <w:rPr>
          <w:rFonts w:eastAsia="Times New Roman" w:cs="Times New Roman"/>
          <w:b/>
          <w:bCs/>
          <w:i/>
          <w:iCs/>
          <w:color w:val="000000" w:themeColor="text1"/>
          <w:sz w:val="32"/>
          <w:szCs w:val="32"/>
          <w:lang w:eastAsia="ru-RU"/>
        </w:rPr>
        <w:t xml:space="preserve">Новогодний праздник. </w:t>
      </w:r>
      <w:r w:rsidRPr="0027525A">
        <w:rPr>
          <w:rFonts w:eastAsia="Times New Roman" w:cs="Times New Roman"/>
          <w:i/>
          <w:iCs/>
          <w:color w:val="000000" w:themeColor="text1"/>
          <w:sz w:val="32"/>
          <w:szCs w:val="32"/>
          <w:lang w:eastAsia="ru-RU"/>
        </w:rPr>
        <w:t xml:space="preserve">Совет школы выбирает и утверждает тему и форму проведения праздника. Каждый класс готовит свою </w:t>
      </w:r>
      <w:r w:rsidRPr="0027525A">
        <w:rPr>
          <w:rFonts w:eastAsia="Times New Roman" w:cs="Times New Roman"/>
          <w:i/>
          <w:iCs/>
          <w:color w:val="000000" w:themeColor="text1"/>
          <w:sz w:val="32"/>
          <w:szCs w:val="32"/>
          <w:lang w:eastAsia="ru-RU"/>
        </w:rPr>
        <w:lastRenderedPageBreak/>
        <w:t xml:space="preserve">часть. Принципами проведения праздника песни являются: коллективная подготовка, коллективная реализация и коллективный анализ выступления класса (по мере взросления </w:t>
      </w:r>
      <w:r w:rsidR="00B6332B" w:rsidRPr="0027525A">
        <w:rPr>
          <w:rFonts w:eastAsia="Times New Roman" w:cs="Times New Roman"/>
          <w:i/>
          <w:iCs/>
          <w:color w:val="000000" w:themeColor="text1"/>
          <w:sz w:val="32"/>
          <w:szCs w:val="32"/>
          <w:lang w:eastAsia="ru-RU"/>
        </w:rPr>
        <w:t>обучающихся</w:t>
      </w:r>
      <w:r w:rsidRPr="0027525A">
        <w:rPr>
          <w:rFonts w:eastAsia="Times New Roman" w:cs="Times New Roman"/>
          <w:i/>
          <w:iCs/>
          <w:color w:val="000000" w:themeColor="text1"/>
          <w:sz w:val="32"/>
          <w:szCs w:val="32"/>
          <w:lang w:eastAsia="ru-RU"/>
        </w:rPr>
        <w:t xml:space="preserve"> организаторская роль классного руководителя в этих процессах уменьшается, а роль актива класса – увеличивается); участие каждого члена классного сообщества хотя бы в одной из возможных ролей (авторов сценария, постановщиков, исполнителей, ответственных за костюмы, декорации, музыкальное сопровождение и т. п.). Участие в ключевом школьном деле дает ощущение взаимного доверия и взаимной поддержки во время выступления на сцене; отсутствие соревновательности между классами, реализующее ценность солидарности всех </w:t>
      </w:r>
      <w:r w:rsidR="00B6332B" w:rsidRPr="0027525A">
        <w:rPr>
          <w:rFonts w:eastAsia="Times New Roman" w:cs="Times New Roman"/>
          <w:i/>
          <w:iCs/>
          <w:color w:val="000000" w:themeColor="text1"/>
          <w:sz w:val="32"/>
          <w:szCs w:val="32"/>
          <w:lang w:eastAsia="ru-RU"/>
        </w:rPr>
        <w:t>обучающихся</w:t>
      </w:r>
      <w:r w:rsidRPr="0027525A">
        <w:rPr>
          <w:rFonts w:eastAsia="Times New Roman" w:cs="Times New Roman"/>
          <w:i/>
          <w:iCs/>
          <w:color w:val="000000" w:themeColor="text1"/>
          <w:sz w:val="32"/>
          <w:szCs w:val="32"/>
          <w:lang w:eastAsia="ru-RU"/>
        </w:rPr>
        <w:t xml:space="preserve"> независимо от их принадлежности к тому или иному классу, удовольствие от хорошо сделанного дела. В процессе подготовки </w:t>
      </w:r>
      <w:r w:rsidR="00B6332B" w:rsidRPr="0027525A">
        <w:rPr>
          <w:rFonts w:eastAsia="Times New Roman" w:cs="Times New Roman"/>
          <w:i/>
          <w:iCs/>
          <w:color w:val="000000" w:themeColor="text1"/>
          <w:sz w:val="32"/>
          <w:szCs w:val="32"/>
          <w:lang w:eastAsia="ru-RU"/>
        </w:rPr>
        <w:t>об</w:t>
      </w:r>
      <w:r w:rsidRPr="0027525A">
        <w:rPr>
          <w:rFonts w:eastAsia="Times New Roman" w:cs="Times New Roman"/>
          <w:i/>
          <w:iCs/>
          <w:color w:val="000000" w:themeColor="text1"/>
          <w:sz w:val="32"/>
          <w:szCs w:val="32"/>
          <w:lang w:eastAsia="ru-RU"/>
        </w:rPr>
        <w:t>уча</w:t>
      </w:r>
      <w:r w:rsidR="00B6332B" w:rsidRPr="0027525A">
        <w:rPr>
          <w:rFonts w:eastAsia="Times New Roman" w:cs="Times New Roman"/>
          <w:i/>
          <w:iCs/>
          <w:color w:val="000000" w:themeColor="text1"/>
          <w:sz w:val="32"/>
          <w:szCs w:val="32"/>
          <w:lang w:eastAsia="ru-RU"/>
        </w:rPr>
        <w:t>ю</w:t>
      </w:r>
      <w:r w:rsidRPr="0027525A">
        <w:rPr>
          <w:rFonts w:eastAsia="Times New Roman" w:cs="Times New Roman"/>
          <w:i/>
          <w:iCs/>
          <w:color w:val="000000" w:themeColor="text1"/>
          <w:sz w:val="32"/>
          <w:szCs w:val="32"/>
          <w:lang w:eastAsia="ru-RU"/>
        </w:rPr>
        <w:t>щиеся понимают ценность продуктивного общения, организации, учатся отстаивать свою идею во время мозгового штурма, слушать других.</w:t>
      </w:r>
    </w:p>
    <w:p w:rsidR="00357505" w:rsidRPr="0027525A" w:rsidRDefault="00357505" w:rsidP="002760FE">
      <w:pPr>
        <w:spacing w:after="0" w:line="360" w:lineRule="auto"/>
        <w:ind w:firstLine="709"/>
        <w:jc w:val="both"/>
        <w:rPr>
          <w:rFonts w:eastAsia="Times New Roman" w:cs="Times New Roman"/>
          <w:color w:val="000000" w:themeColor="text1"/>
          <w:sz w:val="32"/>
          <w:szCs w:val="32"/>
          <w:lang w:eastAsia="ru-RU"/>
        </w:rPr>
      </w:pPr>
      <w:r w:rsidRPr="0027525A">
        <w:rPr>
          <w:rFonts w:eastAsia="Times New Roman" w:cs="Times New Roman"/>
          <w:b/>
          <w:bCs/>
          <w:i/>
          <w:iCs/>
          <w:color w:val="000000" w:themeColor="text1"/>
          <w:sz w:val="32"/>
          <w:szCs w:val="32"/>
          <w:lang w:eastAsia="ru-RU"/>
        </w:rPr>
        <w:t xml:space="preserve">Масленица. </w:t>
      </w:r>
      <w:r w:rsidRPr="0027525A">
        <w:rPr>
          <w:rFonts w:eastAsia="Times New Roman" w:cs="Times New Roman"/>
          <w:i/>
          <w:iCs/>
          <w:color w:val="000000" w:themeColor="text1"/>
          <w:sz w:val="32"/>
          <w:szCs w:val="32"/>
          <w:lang w:eastAsia="ru-RU"/>
        </w:rPr>
        <w:t xml:space="preserve">Общешкольный праздник народной культуры для </w:t>
      </w:r>
      <w:r w:rsidR="00B6332B" w:rsidRPr="0027525A">
        <w:rPr>
          <w:rFonts w:eastAsia="Times New Roman" w:cs="Times New Roman"/>
          <w:i/>
          <w:iCs/>
          <w:color w:val="000000" w:themeColor="text1"/>
          <w:sz w:val="32"/>
          <w:szCs w:val="32"/>
          <w:lang w:eastAsia="ru-RU"/>
        </w:rPr>
        <w:t>об</w:t>
      </w:r>
      <w:r w:rsidRPr="0027525A">
        <w:rPr>
          <w:rFonts w:eastAsia="Times New Roman" w:cs="Times New Roman"/>
          <w:i/>
          <w:iCs/>
          <w:color w:val="000000" w:themeColor="text1"/>
          <w:sz w:val="32"/>
          <w:szCs w:val="32"/>
          <w:lang w:eastAsia="ru-RU"/>
        </w:rPr>
        <w:t>уча</w:t>
      </w:r>
      <w:r w:rsidR="00B6332B" w:rsidRPr="0027525A">
        <w:rPr>
          <w:rFonts w:eastAsia="Times New Roman" w:cs="Times New Roman"/>
          <w:i/>
          <w:iCs/>
          <w:color w:val="000000" w:themeColor="text1"/>
          <w:sz w:val="32"/>
          <w:szCs w:val="32"/>
          <w:lang w:eastAsia="ru-RU"/>
        </w:rPr>
        <w:t>ю</w:t>
      </w:r>
      <w:r w:rsidRPr="0027525A">
        <w:rPr>
          <w:rFonts w:eastAsia="Times New Roman" w:cs="Times New Roman"/>
          <w:i/>
          <w:iCs/>
          <w:color w:val="000000" w:themeColor="text1"/>
          <w:sz w:val="32"/>
          <w:szCs w:val="32"/>
          <w:lang w:eastAsia="ru-RU"/>
        </w:rPr>
        <w:t xml:space="preserve">щихся, учителей, родителей. Совет школы формирует ответственную группу активистов, участники которой придумывают новые конкурсы, изготавливают и проверяют реквизит, подбирают костюмы, обговаривают правила безопасности, сотрудничают с </w:t>
      </w:r>
      <w:r w:rsidR="00B6332B" w:rsidRPr="0027525A">
        <w:rPr>
          <w:rFonts w:eastAsia="Times New Roman" w:cs="Times New Roman"/>
          <w:i/>
          <w:iCs/>
          <w:color w:val="000000" w:themeColor="text1"/>
          <w:sz w:val="32"/>
          <w:szCs w:val="32"/>
          <w:lang w:eastAsia="ru-RU"/>
        </w:rPr>
        <w:t xml:space="preserve">организациями </w:t>
      </w:r>
      <w:r w:rsidRPr="0027525A">
        <w:rPr>
          <w:rFonts w:eastAsia="Times New Roman" w:cs="Times New Roman"/>
          <w:i/>
          <w:iCs/>
          <w:color w:val="000000" w:themeColor="text1"/>
          <w:sz w:val="32"/>
          <w:szCs w:val="32"/>
          <w:lang w:eastAsia="ru-RU"/>
        </w:rPr>
        <w:t>дополнительн</w:t>
      </w:r>
      <w:r w:rsidR="00B6332B" w:rsidRPr="0027525A">
        <w:rPr>
          <w:rFonts w:eastAsia="Times New Roman" w:cs="Times New Roman"/>
          <w:i/>
          <w:iCs/>
          <w:color w:val="000000" w:themeColor="text1"/>
          <w:sz w:val="32"/>
          <w:szCs w:val="32"/>
          <w:lang w:eastAsia="ru-RU"/>
        </w:rPr>
        <w:t>ого</w:t>
      </w:r>
      <w:r w:rsidRPr="0027525A">
        <w:rPr>
          <w:rFonts w:eastAsia="Times New Roman" w:cs="Times New Roman"/>
          <w:i/>
          <w:iCs/>
          <w:color w:val="000000" w:themeColor="text1"/>
          <w:sz w:val="32"/>
          <w:szCs w:val="32"/>
          <w:lang w:eastAsia="ru-RU"/>
        </w:rPr>
        <w:t xml:space="preserve"> образовани</w:t>
      </w:r>
      <w:r w:rsidR="00B6332B" w:rsidRPr="0027525A">
        <w:rPr>
          <w:rFonts w:eastAsia="Times New Roman" w:cs="Times New Roman"/>
          <w:i/>
          <w:iCs/>
          <w:color w:val="000000" w:themeColor="text1"/>
          <w:sz w:val="32"/>
          <w:szCs w:val="32"/>
          <w:lang w:eastAsia="ru-RU"/>
        </w:rPr>
        <w:t>я</w:t>
      </w:r>
      <w:r w:rsidRPr="0027525A">
        <w:rPr>
          <w:rFonts w:eastAsia="Times New Roman" w:cs="Times New Roman"/>
          <w:i/>
          <w:iCs/>
          <w:color w:val="000000" w:themeColor="text1"/>
          <w:sz w:val="32"/>
          <w:szCs w:val="32"/>
          <w:lang w:eastAsia="ru-RU"/>
        </w:rPr>
        <w:t xml:space="preserve"> для организации музыкального сопровождения. Создаются благоприятные условия для социальной самореализации обучающихся, направленные на раскрытие их творческих способностей, формирование чувства вкуса и умения це</w:t>
      </w:r>
      <w:r w:rsidRPr="0027525A">
        <w:rPr>
          <w:rFonts w:eastAsia="Times New Roman" w:cs="Times New Roman"/>
          <w:i/>
          <w:iCs/>
          <w:color w:val="000000" w:themeColor="text1"/>
          <w:sz w:val="32"/>
          <w:szCs w:val="32"/>
          <w:lang w:eastAsia="ru-RU"/>
        </w:rPr>
        <w:lastRenderedPageBreak/>
        <w:t>нить прекрасное, на воспитание ценностного отношения обучающихся к народной культуре, народным традициям и их общее духовно-нравственное развитие.</w:t>
      </w:r>
    </w:p>
    <w:p w:rsidR="00357505" w:rsidRPr="0027525A" w:rsidRDefault="00357505" w:rsidP="002760FE">
      <w:pPr>
        <w:spacing w:after="0" w:line="360" w:lineRule="auto"/>
        <w:ind w:firstLine="709"/>
        <w:jc w:val="both"/>
        <w:rPr>
          <w:rFonts w:eastAsia="Times New Roman" w:cs="Times New Roman"/>
          <w:color w:val="000000" w:themeColor="text1"/>
          <w:sz w:val="32"/>
          <w:szCs w:val="32"/>
          <w:lang w:eastAsia="ru-RU"/>
        </w:rPr>
      </w:pPr>
      <w:r w:rsidRPr="0027525A">
        <w:rPr>
          <w:rFonts w:eastAsia="Times New Roman" w:cs="Times New Roman"/>
          <w:b/>
          <w:bCs/>
          <w:i/>
          <w:iCs/>
          <w:color w:val="000000" w:themeColor="text1"/>
          <w:sz w:val="32"/>
          <w:szCs w:val="32"/>
          <w:lang w:eastAsia="ru-RU"/>
        </w:rPr>
        <w:t xml:space="preserve">Посвящение в читатели. </w:t>
      </w:r>
      <w:r w:rsidRPr="0027525A">
        <w:rPr>
          <w:rFonts w:eastAsia="Times New Roman" w:cs="Times New Roman"/>
          <w:i/>
          <w:iCs/>
          <w:color w:val="000000" w:themeColor="text1"/>
          <w:sz w:val="32"/>
          <w:szCs w:val="32"/>
          <w:lang w:eastAsia="ru-RU"/>
        </w:rPr>
        <w:t xml:space="preserve">Интерактивный праздник для 5–6-х классов в школьной библиотеке, отмечающий новый этап в жизни </w:t>
      </w:r>
      <w:r w:rsidR="00A0451A" w:rsidRPr="0027525A">
        <w:rPr>
          <w:rFonts w:eastAsia="Times New Roman" w:cs="Times New Roman"/>
          <w:i/>
          <w:iCs/>
          <w:color w:val="000000" w:themeColor="text1"/>
          <w:sz w:val="32"/>
          <w:szCs w:val="32"/>
          <w:lang w:eastAsia="ru-RU"/>
        </w:rPr>
        <w:t>обучающихся</w:t>
      </w:r>
      <w:r w:rsidRPr="0027525A">
        <w:rPr>
          <w:rFonts w:eastAsia="Times New Roman" w:cs="Times New Roman"/>
          <w:i/>
          <w:iCs/>
          <w:color w:val="000000" w:themeColor="text1"/>
          <w:sz w:val="32"/>
          <w:szCs w:val="32"/>
          <w:lang w:eastAsia="ru-RU"/>
        </w:rPr>
        <w:t xml:space="preserve"> начальной школы и вводящий их в круг активных самостоятельных пользователей школьной библиотекой. Мероприятие направлено на развитие отношения к культуре как духовному богатству общества и важному условию ощущения человеком полноты проживаемой жизни, которое дают ему чтение, отношения к окружающим людям как к равноправным партнерам, совместная работа и творчество</w:t>
      </w:r>
      <w:r w:rsidR="00A0451A" w:rsidRPr="0027525A">
        <w:rPr>
          <w:rFonts w:eastAsia="Times New Roman" w:cs="Times New Roman"/>
          <w:i/>
          <w:iCs/>
          <w:color w:val="000000" w:themeColor="text1"/>
          <w:sz w:val="32"/>
          <w:szCs w:val="32"/>
          <w:lang w:eastAsia="ru-RU"/>
        </w:rPr>
        <w:t>,</w:t>
      </w:r>
      <w:r w:rsidRPr="0027525A">
        <w:rPr>
          <w:rFonts w:eastAsia="Times New Roman" w:cs="Times New Roman"/>
          <w:i/>
          <w:iCs/>
          <w:color w:val="000000" w:themeColor="text1"/>
          <w:sz w:val="32"/>
          <w:szCs w:val="32"/>
          <w:lang w:eastAsia="ru-RU"/>
        </w:rPr>
        <w:t xml:space="preserve"> с которыми дает радость общения. </w:t>
      </w:r>
    </w:p>
    <w:p w:rsidR="00357505" w:rsidRPr="0027525A" w:rsidRDefault="00357505" w:rsidP="002760FE">
      <w:pPr>
        <w:spacing w:after="0" w:line="360" w:lineRule="auto"/>
        <w:ind w:firstLine="709"/>
        <w:jc w:val="both"/>
        <w:rPr>
          <w:rFonts w:eastAsia="Times New Roman" w:cs="Times New Roman"/>
          <w:color w:val="000000" w:themeColor="text1"/>
          <w:sz w:val="32"/>
          <w:szCs w:val="32"/>
          <w:lang w:eastAsia="ru-RU"/>
        </w:rPr>
      </w:pPr>
      <w:r w:rsidRPr="0027525A">
        <w:rPr>
          <w:rFonts w:eastAsia="Times New Roman" w:cs="Times New Roman"/>
          <w:b/>
          <w:bCs/>
          <w:i/>
          <w:iCs/>
          <w:color w:val="000000" w:themeColor="text1"/>
          <w:sz w:val="32"/>
          <w:szCs w:val="32"/>
          <w:lang w:eastAsia="ru-RU"/>
        </w:rPr>
        <w:t xml:space="preserve">Церемония «Признание». </w:t>
      </w:r>
      <w:r w:rsidRPr="0027525A">
        <w:rPr>
          <w:rFonts w:eastAsia="Times New Roman" w:cs="Times New Roman"/>
          <w:i/>
          <w:iCs/>
          <w:color w:val="000000" w:themeColor="text1"/>
          <w:sz w:val="32"/>
          <w:szCs w:val="32"/>
          <w:lang w:eastAsia="ru-RU"/>
        </w:rPr>
        <w:t xml:space="preserve">Церемония проходит в торжественной обстановке в конце учебного года. На церемонию приглашаются родители </w:t>
      </w:r>
      <w:r w:rsidR="00A0451A" w:rsidRPr="0027525A">
        <w:rPr>
          <w:rFonts w:eastAsia="Times New Roman" w:cs="Times New Roman"/>
          <w:i/>
          <w:iCs/>
          <w:color w:val="000000" w:themeColor="text1"/>
          <w:sz w:val="32"/>
          <w:szCs w:val="32"/>
          <w:lang w:eastAsia="ru-RU"/>
        </w:rPr>
        <w:t>об</w:t>
      </w:r>
      <w:r w:rsidRPr="0027525A">
        <w:rPr>
          <w:rFonts w:eastAsia="Times New Roman" w:cs="Times New Roman"/>
          <w:i/>
          <w:iCs/>
          <w:color w:val="000000" w:themeColor="text1"/>
          <w:sz w:val="32"/>
          <w:szCs w:val="32"/>
          <w:lang w:eastAsia="ru-RU"/>
        </w:rPr>
        <w:t>уча</w:t>
      </w:r>
      <w:r w:rsidR="00A0451A" w:rsidRPr="0027525A">
        <w:rPr>
          <w:rFonts w:eastAsia="Times New Roman" w:cs="Times New Roman"/>
          <w:i/>
          <w:iCs/>
          <w:color w:val="000000" w:themeColor="text1"/>
          <w:sz w:val="32"/>
          <w:szCs w:val="32"/>
          <w:lang w:eastAsia="ru-RU"/>
        </w:rPr>
        <w:t>ю</w:t>
      </w:r>
      <w:r w:rsidRPr="0027525A">
        <w:rPr>
          <w:rFonts w:eastAsia="Times New Roman" w:cs="Times New Roman"/>
          <w:i/>
          <w:iCs/>
          <w:color w:val="000000" w:themeColor="text1"/>
          <w:sz w:val="32"/>
          <w:szCs w:val="32"/>
          <w:lang w:eastAsia="ru-RU"/>
        </w:rPr>
        <w:t xml:space="preserve">щихся, друзья школы, именитые гости. Награждения проходят по нескольким номинациям. Значком «Знаток» и «Мастер», «Ученик года», «Актив года» награждаются лучшие </w:t>
      </w:r>
      <w:r w:rsidR="00A0451A" w:rsidRPr="0027525A">
        <w:rPr>
          <w:rFonts w:eastAsia="Times New Roman" w:cs="Times New Roman"/>
          <w:i/>
          <w:iCs/>
          <w:color w:val="000000" w:themeColor="text1"/>
          <w:sz w:val="32"/>
          <w:szCs w:val="32"/>
          <w:lang w:eastAsia="ru-RU"/>
        </w:rPr>
        <w:t>обучающиеся</w:t>
      </w:r>
      <w:r w:rsidRPr="0027525A">
        <w:rPr>
          <w:rFonts w:eastAsia="Times New Roman" w:cs="Times New Roman"/>
          <w:i/>
          <w:iCs/>
          <w:color w:val="000000" w:themeColor="text1"/>
          <w:sz w:val="32"/>
          <w:szCs w:val="32"/>
          <w:lang w:eastAsia="ru-RU"/>
        </w:rPr>
        <w:t xml:space="preserve">, которые активно участвовали в жизни школы, защищали честь школы в конкурсах, соревнованиях, олимпиадах по предметам и были активны в жизни школы. Это традиционное общешкольное дело способствует развитию позитивных межличностных отношений между педагогами и воспитанниками, способствует формированию чувства доверия друг к другу, развивает школьную идентичность подростка. </w:t>
      </w:r>
      <w:r w:rsidR="00A0451A" w:rsidRPr="0027525A">
        <w:rPr>
          <w:rFonts w:eastAsia="Times New Roman" w:cs="Times New Roman"/>
          <w:i/>
          <w:iCs/>
          <w:color w:val="000000" w:themeColor="text1"/>
          <w:sz w:val="32"/>
          <w:szCs w:val="32"/>
          <w:lang w:eastAsia="ru-RU"/>
        </w:rPr>
        <w:t>Обучающийся</w:t>
      </w:r>
      <w:r w:rsidRPr="0027525A">
        <w:rPr>
          <w:rFonts w:eastAsia="Times New Roman" w:cs="Times New Roman"/>
          <w:i/>
          <w:iCs/>
          <w:color w:val="000000" w:themeColor="text1"/>
          <w:sz w:val="32"/>
          <w:szCs w:val="32"/>
          <w:lang w:eastAsia="ru-RU"/>
        </w:rPr>
        <w:t xml:space="preserve"> может сам выдвинуть свою кандидатуру в начале учебного года и спланировать свою образовательную траекторию, чтобы добиться успеха. В подсчете голосов участвуют совет </w:t>
      </w:r>
      <w:r w:rsidRPr="0027525A">
        <w:rPr>
          <w:rFonts w:eastAsia="Times New Roman" w:cs="Times New Roman"/>
          <w:i/>
          <w:iCs/>
          <w:color w:val="000000" w:themeColor="text1"/>
          <w:sz w:val="32"/>
          <w:szCs w:val="32"/>
          <w:lang w:eastAsia="ru-RU"/>
        </w:rPr>
        <w:lastRenderedPageBreak/>
        <w:t>родителей и школьный комитет, что способствует формированию атмосферы доверия и уважения.</w:t>
      </w:r>
    </w:p>
    <w:p w:rsidR="00357505" w:rsidRPr="0027525A" w:rsidRDefault="00357505" w:rsidP="002760FE">
      <w:pPr>
        <w:spacing w:after="0" w:line="360" w:lineRule="auto"/>
        <w:ind w:firstLine="709"/>
        <w:jc w:val="both"/>
        <w:rPr>
          <w:rFonts w:eastAsia="Times New Roman" w:cs="Times New Roman"/>
          <w:color w:val="000000" w:themeColor="text1"/>
          <w:sz w:val="32"/>
          <w:szCs w:val="32"/>
          <w:lang w:eastAsia="ru-RU"/>
        </w:rPr>
      </w:pPr>
      <w:r w:rsidRPr="0027525A">
        <w:rPr>
          <w:rFonts w:eastAsia="Times New Roman" w:cs="Times New Roman"/>
          <w:b/>
          <w:bCs/>
          <w:i/>
          <w:iCs/>
          <w:color w:val="000000" w:themeColor="text1"/>
          <w:sz w:val="32"/>
          <w:szCs w:val="32"/>
          <w:lang w:eastAsia="ru-RU"/>
        </w:rPr>
        <w:t xml:space="preserve">«Благодарю» или «Комплимент». </w:t>
      </w:r>
      <w:r w:rsidRPr="0027525A">
        <w:rPr>
          <w:rFonts w:eastAsia="Times New Roman" w:cs="Times New Roman"/>
          <w:i/>
          <w:iCs/>
          <w:color w:val="000000" w:themeColor="text1"/>
          <w:sz w:val="32"/>
          <w:szCs w:val="32"/>
          <w:lang w:eastAsia="ru-RU"/>
        </w:rPr>
        <w:t xml:space="preserve">Каждому </w:t>
      </w:r>
      <w:r w:rsidR="00A0451A" w:rsidRPr="0027525A">
        <w:rPr>
          <w:rFonts w:eastAsia="Times New Roman" w:cs="Times New Roman"/>
          <w:i/>
          <w:iCs/>
          <w:color w:val="000000" w:themeColor="text1"/>
          <w:sz w:val="32"/>
          <w:szCs w:val="32"/>
          <w:lang w:eastAsia="ru-RU"/>
        </w:rPr>
        <w:t>обучающемуся</w:t>
      </w:r>
      <w:r w:rsidRPr="0027525A">
        <w:rPr>
          <w:rFonts w:eastAsia="Times New Roman" w:cs="Times New Roman"/>
          <w:i/>
          <w:iCs/>
          <w:color w:val="000000" w:themeColor="text1"/>
          <w:sz w:val="32"/>
          <w:szCs w:val="32"/>
          <w:lang w:eastAsia="ru-RU"/>
        </w:rPr>
        <w:t xml:space="preserve"> предлагается выбрать только одного из ребят, кому хочется сказать спасибо за сотрудничество, и пояснить, в чем именно это сотрудничество проявилось. Учителя из числа выбираемых следует исключить. Благодарственное слово педагога является завершающим. При этом он выбирает тех, кому досталось наименьшее количество комплиментов, стараясь найти убедительные слова признательности и этому участнику событий. Такой вариант окончания дела дает возможность удовлетворения потребности в признании личностной значимости каждого.</w:t>
      </w:r>
    </w:p>
    <w:p w:rsidR="00357505" w:rsidRPr="0027525A" w:rsidRDefault="00357505" w:rsidP="002760FE">
      <w:pPr>
        <w:spacing w:after="0" w:line="360" w:lineRule="auto"/>
        <w:ind w:firstLine="709"/>
        <w:jc w:val="both"/>
        <w:rPr>
          <w:rFonts w:eastAsia="Times New Roman" w:cs="Times New Roman"/>
          <w:color w:val="000000" w:themeColor="text1"/>
          <w:sz w:val="32"/>
          <w:szCs w:val="32"/>
          <w:lang w:eastAsia="ru-RU"/>
        </w:rPr>
      </w:pPr>
      <w:r w:rsidRPr="0027525A">
        <w:rPr>
          <w:rFonts w:eastAsia="Times New Roman" w:cs="Times New Roman"/>
          <w:b/>
          <w:bCs/>
          <w:i/>
          <w:iCs/>
          <w:color w:val="000000" w:themeColor="text1"/>
          <w:sz w:val="32"/>
          <w:szCs w:val="32"/>
          <w:lang w:eastAsia="ru-RU"/>
        </w:rPr>
        <w:t>Игра «Вершина успеха».</w:t>
      </w:r>
      <w:r w:rsidRPr="0027525A">
        <w:rPr>
          <w:rFonts w:eastAsia="Times New Roman" w:cs="Times New Roman"/>
          <w:i/>
          <w:iCs/>
          <w:color w:val="000000" w:themeColor="text1"/>
          <w:sz w:val="32"/>
          <w:szCs w:val="32"/>
          <w:lang w:eastAsia="ru-RU"/>
        </w:rPr>
        <w:t xml:space="preserve"> </w:t>
      </w:r>
      <w:r w:rsidR="00A0451A" w:rsidRPr="0027525A">
        <w:rPr>
          <w:rFonts w:eastAsia="Times New Roman" w:cs="Times New Roman"/>
          <w:i/>
          <w:iCs/>
          <w:color w:val="000000" w:themeColor="text1"/>
          <w:sz w:val="32"/>
          <w:szCs w:val="32"/>
          <w:lang w:eastAsia="ru-RU"/>
        </w:rPr>
        <w:t>Обучающиеся</w:t>
      </w:r>
      <w:r w:rsidRPr="0027525A">
        <w:rPr>
          <w:rFonts w:eastAsia="Times New Roman" w:cs="Times New Roman"/>
          <w:i/>
          <w:iCs/>
          <w:color w:val="000000" w:themeColor="text1"/>
          <w:sz w:val="32"/>
          <w:szCs w:val="32"/>
          <w:lang w:eastAsia="ru-RU"/>
        </w:rPr>
        <w:t xml:space="preserve"> придумывают, какими словами можно охарактеризовать успешную работу класса над проектом/выступлением. Слова выписываются в столбик. </w:t>
      </w:r>
      <w:r w:rsidR="00A0451A" w:rsidRPr="0027525A">
        <w:rPr>
          <w:rFonts w:eastAsia="Times New Roman" w:cs="Times New Roman"/>
          <w:i/>
          <w:iCs/>
          <w:color w:val="000000" w:themeColor="text1"/>
          <w:sz w:val="32"/>
          <w:szCs w:val="32"/>
          <w:lang w:eastAsia="ru-RU"/>
        </w:rPr>
        <w:t>Обучающимся</w:t>
      </w:r>
      <w:r w:rsidRPr="0027525A">
        <w:rPr>
          <w:rFonts w:eastAsia="Times New Roman" w:cs="Times New Roman"/>
          <w:i/>
          <w:iCs/>
          <w:color w:val="000000" w:themeColor="text1"/>
          <w:sz w:val="32"/>
          <w:szCs w:val="32"/>
          <w:lang w:eastAsia="ru-RU"/>
        </w:rPr>
        <w:t xml:space="preserve"> выдаются наклейки/магниты. Они должны прикрепить «зеленую» метку, если, по его мнению, это качество сформировалось и отлично проявилось в работе, «желтую» – если сформировалось/проявилось недостаточно, «красную» – если этого качества не было.</w:t>
      </w:r>
    </w:p>
    <w:p w:rsidR="00357505" w:rsidRPr="0027525A" w:rsidRDefault="00357505" w:rsidP="002760FE">
      <w:pPr>
        <w:spacing w:after="0" w:line="360" w:lineRule="auto"/>
        <w:ind w:firstLine="709"/>
        <w:jc w:val="both"/>
        <w:rPr>
          <w:rFonts w:eastAsia="Times New Roman" w:cs="Times New Roman"/>
          <w:color w:val="000000" w:themeColor="text1"/>
          <w:sz w:val="32"/>
          <w:szCs w:val="32"/>
          <w:lang w:eastAsia="ru-RU"/>
        </w:rPr>
      </w:pPr>
      <w:r w:rsidRPr="0027525A">
        <w:rPr>
          <w:rFonts w:eastAsia="Times New Roman" w:cs="Times New Roman"/>
          <w:b/>
          <w:bCs/>
          <w:color w:val="000000" w:themeColor="text1"/>
          <w:sz w:val="32"/>
          <w:szCs w:val="32"/>
          <w:lang w:eastAsia="ru-RU"/>
        </w:rPr>
        <w:t>На уровне классов:</w:t>
      </w:r>
    </w:p>
    <w:p w:rsidR="00357505" w:rsidRPr="0027525A" w:rsidRDefault="00357505" w:rsidP="002760FE">
      <w:pPr>
        <w:spacing w:after="0" w:line="360" w:lineRule="auto"/>
        <w:ind w:firstLine="709"/>
        <w:jc w:val="both"/>
        <w:rPr>
          <w:rFonts w:eastAsia="Times New Roman" w:cs="Times New Roman"/>
          <w:color w:val="000000" w:themeColor="text1"/>
          <w:sz w:val="32"/>
          <w:szCs w:val="32"/>
          <w:lang w:eastAsia="ru-RU"/>
        </w:rPr>
      </w:pPr>
      <w:r w:rsidRPr="0027525A">
        <w:rPr>
          <w:rFonts w:eastAsia="Times New Roman" w:cs="Times New Roman"/>
          <w:color w:val="000000" w:themeColor="text1"/>
          <w:sz w:val="32"/>
          <w:szCs w:val="32"/>
          <w:lang w:eastAsia="ru-RU"/>
        </w:rPr>
        <w:t>Проведение в рамках класса итогового анализа обучающимися общешкольных ключевых дел, участие представителей классов в итоговом анализе проведенных дел на уровне общешкольных советов дела.</w:t>
      </w:r>
    </w:p>
    <w:p w:rsidR="00A0451A" w:rsidRPr="0027525A" w:rsidRDefault="00A0451A">
      <w:pPr>
        <w:rPr>
          <w:rFonts w:eastAsia="Times New Roman" w:cs="Times New Roman"/>
          <w:b/>
          <w:bCs/>
          <w:color w:val="000000" w:themeColor="text1"/>
          <w:sz w:val="32"/>
          <w:szCs w:val="32"/>
          <w:lang w:eastAsia="ru-RU"/>
        </w:rPr>
      </w:pPr>
      <w:r w:rsidRPr="0027525A">
        <w:rPr>
          <w:rFonts w:eastAsia="Times New Roman" w:cs="Times New Roman"/>
          <w:b/>
          <w:bCs/>
          <w:color w:val="000000" w:themeColor="text1"/>
          <w:sz w:val="32"/>
          <w:szCs w:val="32"/>
          <w:lang w:eastAsia="ru-RU"/>
        </w:rPr>
        <w:br w:type="page"/>
      </w:r>
    </w:p>
    <w:p w:rsidR="00357505" w:rsidRPr="0027525A" w:rsidRDefault="00357505" w:rsidP="002760FE">
      <w:pPr>
        <w:spacing w:after="0" w:line="360" w:lineRule="auto"/>
        <w:ind w:firstLine="709"/>
        <w:jc w:val="both"/>
        <w:rPr>
          <w:rFonts w:eastAsia="Times New Roman" w:cs="Times New Roman"/>
          <w:color w:val="000000" w:themeColor="text1"/>
          <w:sz w:val="32"/>
          <w:szCs w:val="32"/>
          <w:lang w:eastAsia="ru-RU"/>
        </w:rPr>
      </w:pPr>
      <w:r w:rsidRPr="0027525A">
        <w:rPr>
          <w:rFonts w:eastAsia="Times New Roman" w:cs="Times New Roman"/>
          <w:b/>
          <w:bCs/>
          <w:color w:val="000000" w:themeColor="text1"/>
          <w:sz w:val="32"/>
          <w:szCs w:val="32"/>
          <w:lang w:eastAsia="ru-RU"/>
        </w:rPr>
        <w:lastRenderedPageBreak/>
        <w:t>На уровне обучающихся:</w:t>
      </w:r>
    </w:p>
    <w:p w:rsidR="00357505" w:rsidRPr="0027525A" w:rsidRDefault="00357505" w:rsidP="002760FE">
      <w:pPr>
        <w:numPr>
          <w:ilvl w:val="0"/>
          <w:numId w:val="46"/>
        </w:numPr>
        <w:tabs>
          <w:tab w:val="left" w:pos="993"/>
        </w:tabs>
        <w:spacing w:after="0" w:line="360" w:lineRule="auto"/>
        <w:ind w:left="0" w:firstLine="709"/>
        <w:jc w:val="both"/>
        <w:rPr>
          <w:rFonts w:eastAsia="Times New Roman" w:cs="Times New Roman"/>
          <w:color w:val="000000" w:themeColor="text1"/>
          <w:sz w:val="32"/>
          <w:szCs w:val="32"/>
          <w:lang w:eastAsia="ru-RU"/>
        </w:rPr>
      </w:pPr>
      <w:r w:rsidRPr="0027525A">
        <w:rPr>
          <w:rFonts w:eastAsia="Times New Roman" w:cs="Times New Roman"/>
          <w:color w:val="000000" w:themeColor="text1"/>
          <w:sz w:val="32"/>
          <w:szCs w:val="32"/>
          <w:lang w:eastAsia="ru-RU"/>
        </w:rPr>
        <w:t>вовлечение по возможности каждого обучающегося в ключевые дела школы в одной из возможных для них ролей: сценаристов, постановщиков, исполнителей, ведущих, декораторов, музыкальных редакторов, корреспондентов, ответственных за костюмы и оборудование, ответственных за пр</w:t>
      </w:r>
      <w:r w:rsidR="00EC4658" w:rsidRPr="0027525A">
        <w:rPr>
          <w:rFonts w:eastAsia="Times New Roman" w:cs="Times New Roman"/>
          <w:color w:val="000000" w:themeColor="text1"/>
          <w:sz w:val="32"/>
          <w:szCs w:val="32"/>
          <w:lang w:eastAsia="ru-RU"/>
        </w:rPr>
        <w:t>иглашение и встречу гостей и т.</w:t>
      </w:r>
      <w:r w:rsidRPr="0027525A">
        <w:rPr>
          <w:rFonts w:eastAsia="Times New Roman" w:cs="Times New Roman"/>
          <w:color w:val="000000" w:themeColor="text1"/>
          <w:sz w:val="32"/>
          <w:szCs w:val="32"/>
          <w:lang w:eastAsia="ru-RU"/>
        </w:rPr>
        <w:t>п.);</w:t>
      </w:r>
    </w:p>
    <w:p w:rsidR="00357505" w:rsidRPr="0027525A" w:rsidRDefault="00357505" w:rsidP="002760FE">
      <w:pPr>
        <w:numPr>
          <w:ilvl w:val="0"/>
          <w:numId w:val="46"/>
        </w:numPr>
        <w:tabs>
          <w:tab w:val="left" w:pos="993"/>
        </w:tabs>
        <w:spacing w:after="0" w:line="360" w:lineRule="auto"/>
        <w:ind w:left="0" w:firstLine="709"/>
        <w:jc w:val="both"/>
        <w:rPr>
          <w:rFonts w:eastAsia="Times New Roman" w:cs="Times New Roman"/>
          <w:color w:val="000000" w:themeColor="text1"/>
          <w:sz w:val="32"/>
          <w:szCs w:val="32"/>
          <w:lang w:eastAsia="ru-RU"/>
        </w:rPr>
      </w:pPr>
      <w:r w:rsidRPr="0027525A">
        <w:rPr>
          <w:rFonts w:eastAsia="Times New Roman" w:cs="Times New Roman"/>
          <w:color w:val="000000" w:themeColor="text1"/>
          <w:sz w:val="32"/>
          <w:szCs w:val="32"/>
          <w:lang w:eastAsia="ru-RU"/>
        </w:rPr>
        <w:t>индивидуальная помощь обучающемуся (при необходимости) в освоении навыков подготовки, проведения и анализа ключевых дел;</w:t>
      </w:r>
    </w:p>
    <w:p w:rsidR="00357505" w:rsidRPr="0027525A" w:rsidRDefault="00357505" w:rsidP="002760FE">
      <w:pPr>
        <w:numPr>
          <w:ilvl w:val="0"/>
          <w:numId w:val="46"/>
        </w:numPr>
        <w:tabs>
          <w:tab w:val="left" w:pos="993"/>
        </w:tabs>
        <w:spacing w:after="0" w:line="360" w:lineRule="auto"/>
        <w:ind w:left="0" w:firstLine="709"/>
        <w:jc w:val="both"/>
        <w:rPr>
          <w:rFonts w:eastAsia="Times New Roman" w:cs="Times New Roman"/>
          <w:color w:val="000000" w:themeColor="text1"/>
          <w:sz w:val="32"/>
          <w:szCs w:val="32"/>
          <w:lang w:eastAsia="ru-RU"/>
        </w:rPr>
      </w:pPr>
      <w:r w:rsidRPr="0027525A">
        <w:rPr>
          <w:rFonts w:eastAsia="Times New Roman" w:cs="Times New Roman"/>
          <w:color w:val="000000" w:themeColor="text1"/>
          <w:sz w:val="32"/>
          <w:szCs w:val="32"/>
          <w:lang w:eastAsia="ru-RU"/>
        </w:rPr>
        <w:t>наблюдение за поведением обучающегося в ситуациях подготовки, проведения и анализа ключевых дел, за его отношениями со сверстниками, старшими и младшими обучающимися, с педагогическими работниками и другими взрослыми;</w:t>
      </w:r>
    </w:p>
    <w:p w:rsidR="00357505" w:rsidRPr="0027525A" w:rsidRDefault="00357505" w:rsidP="002760FE">
      <w:pPr>
        <w:numPr>
          <w:ilvl w:val="0"/>
          <w:numId w:val="46"/>
        </w:numPr>
        <w:tabs>
          <w:tab w:val="left" w:pos="993"/>
        </w:tabs>
        <w:spacing w:after="0" w:line="360" w:lineRule="auto"/>
        <w:ind w:left="0" w:firstLine="709"/>
        <w:jc w:val="both"/>
        <w:rPr>
          <w:rFonts w:eastAsia="Times New Roman" w:cs="Times New Roman"/>
          <w:color w:val="000000" w:themeColor="text1"/>
          <w:sz w:val="32"/>
          <w:szCs w:val="32"/>
          <w:lang w:eastAsia="ru-RU"/>
        </w:rPr>
      </w:pPr>
      <w:r w:rsidRPr="0027525A">
        <w:rPr>
          <w:rFonts w:eastAsia="Times New Roman" w:cs="Times New Roman"/>
          <w:color w:val="000000" w:themeColor="text1"/>
          <w:sz w:val="32"/>
          <w:szCs w:val="32"/>
          <w:lang w:eastAsia="ru-RU"/>
        </w:rPr>
        <w:t>при необходимости коррекция поведения обучающегося через частные беседы с ним, через включение его в совместную работу с другими обучающимися, которые могли бы стать хорошим примером для обучающегося, через предложение взять в следующем ключевом деле на себя роль ответственного за тот или иной фрагмент общей работы.</w:t>
      </w:r>
    </w:p>
    <w:p w:rsidR="00357505" w:rsidRPr="0027525A" w:rsidRDefault="00357505" w:rsidP="002760FE">
      <w:pPr>
        <w:spacing w:after="0" w:line="360" w:lineRule="auto"/>
        <w:ind w:firstLine="709"/>
        <w:jc w:val="both"/>
        <w:rPr>
          <w:rFonts w:eastAsia="Times New Roman" w:cs="Times New Roman"/>
          <w:b/>
          <w:bCs/>
          <w:color w:val="000000" w:themeColor="text1"/>
          <w:sz w:val="32"/>
          <w:szCs w:val="32"/>
          <w:lang w:eastAsia="ru-RU"/>
        </w:rPr>
      </w:pPr>
    </w:p>
    <w:p w:rsidR="00357505" w:rsidRPr="0027525A" w:rsidRDefault="00357505" w:rsidP="002760FE">
      <w:pPr>
        <w:spacing w:after="0" w:line="360" w:lineRule="auto"/>
        <w:ind w:firstLine="709"/>
        <w:jc w:val="both"/>
        <w:rPr>
          <w:rFonts w:eastAsia="Times New Roman" w:cs="Times New Roman"/>
          <w:color w:val="000000" w:themeColor="text1"/>
          <w:sz w:val="32"/>
          <w:szCs w:val="32"/>
          <w:lang w:eastAsia="ru-RU"/>
        </w:rPr>
      </w:pPr>
      <w:r w:rsidRPr="0027525A">
        <w:rPr>
          <w:rFonts w:eastAsia="Times New Roman" w:cs="Times New Roman"/>
          <w:b/>
          <w:bCs/>
          <w:color w:val="000000" w:themeColor="text1"/>
          <w:sz w:val="32"/>
          <w:szCs w:val="32"/>
          <w:lang w:eastAsia="ru-RU"/>
        </w:rPr>
        <w:t>Модуль «Классное руководство»</w:t>
      </w:r>
    </w:p>
    <w:p w:rsidR="00357505" w:rsidRPr="0027525A" w:rsidRDefault="00357505" w:rsidP="002760FE">
      <w:pPr>
        <w:spacing w:after="0" w:line="360" w:lineRule="auto"/>
        <w:ind w:firstLine="709"/>
        <w:jc w:val="both"/>
        <w:rPr>
          <w:rFonts w:eastAsia="Times New Roman" w:cs="Times New Roman"/>
          <w:color w:val="000000" w:themeColor="text1"/>
          <w:sz w:val="32"/>
          <w:szCs w:val="32"/>
          <w:lang w:eastAsia="ru-RU"/>
        </w:rPr>
      </w:pPr>
      <w:r w:rsidRPr="0027525A">
        <w:rPr>
          <w:rFonts w:eastAsia="Times New Roman" w:cs="Times New Roman"/>
          <w:color w:val="000000" w:themeColor="text1"/>
          <w:sz w:val="32"/>
          <w:szCs w:val="32"/>
          <w:lang w:eastAsia="ru-RU"/>
        </w:rPr>
        <w:t>Осуществляя работу с классом, педагогический работник (классный руководитель, воспитатель, куратор, наставник, тьютор и т. п.) организует работу с коллективом класса; индивидуальную работу с обучающимися вверенного ему класса; работу с учителями-предметниками в данном классе; работу с родителями обучающихся или их законными представителями.</w:t>
      </w:r>
    </w:p>
    <w:p w:rsidR="00EC4658" w:rsidRPr="0027525A" w:rsidRDefault="00EC4658">
      <w:pPr>
        <w:rPr>
          <w:rFonts w:eastAsia="Times New Roman" w:cs="Times New Roman"/>
          <w:b/>
          <w:bCs/>
          <w:color w:val="000000" w:themeColor="text1"/>
          <w:sz w:val="32"/>
          <w:szCs w:val="32"/>
          <w:lang w:eastAsia="ru-RU"/>
        </w:rPr>
      </w:pPr>
      <w:r w:rsidRPr="0027525A">
        <w:rPr>
          <w:rFonts w:eastAsia="Times New Roman" w:cs="Times New Roman"/>
          <w:b/>
          <w:bCs/>
          <w:color w:val="000000" w:themeColor="text1"/>
          <w:sz w:val="32"/>
          <w:szCs w:val="32"/>
          <w:lang w:eastAsia="ru-RU"/>
        </w:rPr>
        <w:br w:type="page"/>
      </w:r>
    </w:p>
    <w:p w:rsidR="00357505" w:rsidRPr="0027525A" w:rsidRDefault="00357505" w:rsidP="002760FE">
      <w:pPr>
        <w:spacing w:after="0" w:line="360" w:lineRule="auto"/>
        <w:ind w:firstLine="709"/>
        <w:jc w:val="both"/>
        <w:rPr>
          <w:rFonts w:eastAsia="Times New Roman" w:cs="Times New Roman"/>
          <w:color w:val="000000" w:themeColor="text1"/>
          <w:sz w:val="32"/>
          <w:szCs w:val="32"/>
          <w:lang w:eastAsia="ru-RU"/>
        </w:rPr>
      </w:pPr>
      <w:r w:rsidRPr="0027525A">
        <w:rPr>
          <w:rFonts w:eastAsia="Times New Roman" w:cs="Times New Roman"/>
          <w:b/>
          <w:bCs/>
          <w:color w:val="000000" w:themeColor="text1"/>
          <w:sz w:val="32"/>
          <w:szCs w:val="32"/>
          <w:lang w:eastAsia="ru-RU"/>
        </w:rPr>
        <w:lastRenderedPageBreak/>
        <w:t>Работа с классным коллективом</w:t>
      </w:r>
    </w:p>
    <w:p w:rsidR="00357505" w:rsidRPr="0027525A" w:rsidRDefault="00357505" w:rsidP="002760FE">
      <w:pPr>
        <w:numPr>
          <w:ilvl w:val="0"/>
          <w:numId w:val="5"/>
        </w:numPr>
        <w:tabs>
          <w:tab w:val="left" w:pos="993"/>
        </w:tabs>
        <w:spacing w:after="0" w:line="360" w:lineRule="auto"/>
        <w:ind w:left="0" w:firstLine="709"/>
        <w:jc w:val="both"/>
        <w:rPr>
          <w:rFonts w:eastAsia="Times New Roman" w:cs="Times New Roman"/>
          <w:color w:val="000000" w:themeColor="text1"/>
          <w:sz w:val="32"/>
          <w:szCs w:val="32"/>
          <w:lang w:eastAsia="ru-RU"/>
        </w:rPr>
      </w:pPr>
      <w:r w:rsidRPr="0027525A">
        <w:rPr>
          <w:rFonts w:eastAsia="Times New Roman" w:cs="Times New Roman"/>
          <w:color w:val="000000" w:themeColor="text1"/>
          <w:sz w:val="32"/>
          <w:szCs w:val="32"/>
          <w:lang w:eastAsia="ru-RU"/>
        </w:rPr>
        <w:t>Инициирование и поддержка участия класса в общешкольных ключевых делах, оказание необходимой помощи обучающимся в их подготовке, проведении и анализе.</w:t>
      </w:r>
    </w:p>
    <w:p w:rsidR="00357505" w:rsidRPr="0027525A" w:rsidRDefault="00357505" w:rsidP="002760FE">
      <w:pPr>
        <w:numPr>
          <w:ilvl w:val="0"/>
          <w:numId w:val="5"/>
        </w:numPr>
        <w:tabs>
          <w:tab w:val="left" w:pos="993"/>
        </w:tabs>
        <w:spacing w:after="0" w:line="360" w:lineRule="auto"/>
        <w:ind w:left="0" w:firstLine="709"/>
        <w:jc w:val="both"/>
        <w:rPr>
          <w:rFonts w:eastAsia="Times New Roman" w:cs="Times New Roman"/>
          <w:color w:val="000000" w:themeColor="text1"/>
          <w:sz w:val="32"/>
          <w:szCs w:val="32"/>
          <w:lang w:eastAsia="ru-RU"/>
        </w:rPr>
      </w:pPr>
      <w:r w:rsidRPr="0027525A">
        <w:rPr>
          <w:rFonts w:eastAsia="Times New Roman" w:cs="Times New Roman"/>
          <w:color w:val="000000" w:themeColor="text1"/>
          <w:sz w:val="32"/>
          <w:szCs w:val="32"/>
          <w:lang w:eastAsia="ru-RU"/>
        </w:rPr>
        <w:t>Организация интересных и полезных для личностного развития совместных дел с обучающимися вверенного ему класса (познавательной, трудовой, спортивно-оздоровительной, духовно-нравственной, творческой, профориентационной направленности), позволяющих, с одной стороны, вовлечь в них обучающихся с самыми разными потребностями и тем самым дать им возможность самореализоваться в них, а с другой – установить и упрочить доверительные отношения с обучающимися класса, стать для них значимым взрослым, задающим образцы поведения в обществе.</w:t>
      </w:r>
    </w:p>
    <w:p w:rsidR="00357505" w:rsidRPr="0027525A" w:rsidRDefault="00357505" w:rsidP="002760FE">
      <w:pPr>
        <w:numPr>
          <w:ilvl w:val="0"/>
          <w:numId w:val="5"/>
        </w:numPr>
        <w:tabs>
          <w:tab w:val="left" w:pos="993"/>
        </w:tabs>
        <w:spacing w:after="0" w:line="360" w:lineRule="auto"/>
        <w:ind w:left="0" w:firstLine="709"/>
        <w:jc w:val="both"/>
        <w:rPr>
          <w:rFonts w:eastAsia="Times New Roman" w:cs="Times New Roman"/>
          <w:color w:val="000000" w:themeColor="text1"/>
          <w:sz w:val="32"/>
          <w:szCs w:val="32"/>
          <w:lang w:eastAsia="ru-RU"/>
        </w:rPr>
      </w:pPr>
      <w:r w:rsidRPr="0027525A">
        <w:rPr>
          <w:rFonts w:eastAsia="Times New Roman" w:cs="Times New Roman"/>
          <w:color w:val="000000" w:themeColor="text1"/>
          <w:sz w:val="32"/>
          <w:szCs w:val="32"/>
          <w:lang w:eastAsia="ru-RU"/>
        </w:rPr>
        <w:t>Классные часы как время плодотворного и доверительного общения педагога и обучающихся, основанного на принципах уважительного отношения к личности обучающегося, поддержки активной позиции каждого обучающегося в беседе, предоставления обучающимся возможности обсуждения и принятия решений по обсуждаемой проблеме, создания благоприятной среды для общения.</w:t>
      </w:r>
    </w:p>
    <w:p w:rsidR="00357505" w:rsidRPr="0027525A" w:rsidRDefault="00357505" w:rsidP="002760FE">
      <w:pPr>
        <w:numPr>
          <w:ilvl w:val="0"/>
          <w:numId w:val="5"/>
        </w:numPr>
        <w:tabs>
          <w:tab w:val="left" w:pos="993"/>
        </w:tabs>
        <w:spacing w:after="0" w:line="360" w:lineRule="auto"/>
        <w:ind w:left="0" w:firstLine="709"/>
        <w:jc w:val="both"/>
        <w:rPr>
          <w:rFonts w:eastAsia="Times New Roman" w:cs="Times New Roman"/>
          <w:color w:val="000000" w:themeColor="text1"/>
          <w:sz w:val="32"/>
          <w:szCs w:val="32"/>
          <w:lang w:eastAsia="ru-RU"/>
        </w:rPr>
      </w:pPr>
      <w:r w:rsidRPr="0027525A">
        <w:rPr>
          <w:rFonts w:eastAsia="Times New Roman" w:cs="Times New Roman"/>
          <w:color w:val="000000" w:themeColor="text1"/>
          <w:sz w:val="32"/>
          <w:szCs w:val="32"/>
          <w:lang w:eastAsia="ru-RU"/>
        </w:rPr>
        <w:t xml:space="preserve">Сплочение коллектива класса через: игры и тренинги на сплочение и командообразование; однодневные и многодневные походы и экскурсии, организуемые классными руководителями и родителями; празднования в классе дней рождения обучающихся, включающие в себя подготовленные ученическими микрогруппами поздравления, </w:t>
      </w:r>
      <w:r w:rsidRPr="0027525A">
        <w:rPr>
          <w:rFonts w:eastAsia="Times New Roman" w:cs="Times New Roman"/>
          <w:color w:val="000000" w:themeColor="text1"/>
          <w:sz w:val="32"/>
          <w:szCs w:val="32"/>
          <w:lang w:eastAsia="ru-RU"/>
        </w:rPr>
        <w:lastRenderedPageBreak/>
        <w:t>сюрпризы, творческие подарки и розыгрыши; регулярные внутриклассные «огоньки» и вечера, дающие каждому обучающемуся возможность рефлексии собственного участия в жизни класса.</w:t>
      </w:r>
    </w:p>
    <w:p w:rsidR="00357505" w:rsidRPr="0027525A" w:rsidRDefault="00357505" w:rsidP="002760FE">
      <w:pPr>
        <w:numPr>
          <w:ilvl w:val="0"/>
          <w:numId w:val="5"/>
        </w:numPr>
        <w:tabs>
          <w:tab w:val="left" w:pos="993"/>
        </w:tabs>
        <w:spacing w:after="0" w:line="360" w:lineRule="auto"/>
        <w:ind w:left="0" w:firstLine="709"/>
        <w:jc w:val="both"/>
        <w:rPr>
          <w:rFonts w:eastAsia="Times New Roman" w:cs="Times New Roman"/>
          <w:color w:val="000000" w:themeColor="text1"/>
          <w:sz w:val="32"/>
          <w:szCs w:val="32"/>
          <w:lang w:eastAsia="ru-RU"/>
        </w:rPr>
      </w:pPr>
      <w:r w:rsidRPr="0027525A">
        <w:rPr>
          <w:rFonts w:eastAsia="Times New Roman" w:cs="Times New Roman"/>
          <w:color w:val="000000" w:themeColor="text1"/>
          <w:sz w:val="32"/>
          <w:szCs w:val="32"/>
          <w:lang w:eastAsia="ru-RU"/>
        </w:rPr>
        <w:t>Выработка совместно с обучающимися законов класса, помогающих обучающимся освоить нормы и правила общения, которым они должны следовать в школе.</w:t>
      </w:r>
    </w:p>
    <w:p w:rsidR="00357505" w:rsidRPr="0027525A" w:rsidRDefault="00357505" w:rsidP="002760FE">
      <w:pPr>
        <w:spacing w:after="0" w:line="360" w:lineRule="auto"/>
        <w:ind w:firstLine="709"/>
        <w:jc w:val="both"/>
        <w:rPr>
          <w:rFonts w:eastAsia="Times New Roman" w:cs="Times New Roman"/>
          <w:color w:val="000000" w:themeColor="text1"/>
          <w:sz w:val="32"/>
          <w:szCs w:val="32"/>
          <w:lang w:eastAsia="ru-RU"/>
        </w:rPr>
      </w:pPr>
      <w:r w:rsidRPr="0027525A">
        <w:rPr>
          <w:rFonts w:eastAsia="Times New Roman" w:cs="Times New Roman"/>
          <w:b/>
          <w:bCs/>
          <w:i/>
          <w:iCs/>
          <w:color w:val="000000" w:themeColor="text1"/>
          <w:sz w:val="32"/>
          <w:szCs w:val="32"/>
          <w:lang w:eastAsia="ru-RU"/>
        </w:rPr>
        <w:t xml:space="preserve">Новый год. </w:t>
      </w:r>
      <w:r w:rsidRPr="0027525A">
        <w:rPr>
          <w:rFonts w:eastAsia="Times New Roman" w:cs="Times New Roman"/>
          <w:i/>
          <w:iCs/>
          <w:color w:val="000000" w:themeColor="text1"/>
          <w:sz w:val="32"/>
          <w:szCs w:val="32"/>
          <w:lang w:eastAsia="ru-RU"/>
        </w:rPr>
        <w:t xml:space="preserve">Традиционное общешкольное ключевое дело. После выбора идеи и распределения заданий для классов на совете дела в классе проводится мозговой штурм, чтобы выбрать идею выступления. Принципами проведения праздника являются: коллективная подготовка, коллективная реализация и коллективный анализ выступления класса (по мере взросления </w:t>
      </w:r>
      <w:r w:rsidR="00EC4658" w:rsidRPr="0027525A">
        <w:rPr>
          <w:rFonts w:eastAsia="Times New Roman" w:cs="Times New Roman"/>
          <w:i/>
          <w:iCs/>
          <w:color w:val="000000" w:themeColor="text1"/>
          <w:sz w:val="32"/>
          <w:szCs w:val="32"/>
          <w:lang w:eastAsia="ru-RU"/>
        </w:rPr>
        <w:t>обучающихся</w:t>
      </w:r>
      <w:r w:rsidRPr="0027525A">
        <w:rPr>
          <w:rFonts w:eastAsia="Times New Roman" w:cs="Times New Roman"/>
          <w:i/>
          <w:iCs/>
          <w:color w:val="000000" w:themeColor="text1"/>
          <w:sz w:val="32"/>
          <w:szCs w:val="32"/>
          <w:lang w:eastAsia="ru-RU"/>
        </w:rPr>
        <w:t xml:space="preserve"> организаторская роль классного руководителя в этих процессах уменьшается, а роль актива класса – увеличивается); участие каждого члена классного сообщества хотя бы в одной из возможных ролей (авторов сценария, постановщиков, исполнителей, ответственных за костюмы, декорации, музыкальное сопровождение и т. п.); отсутствие соревновательности между классами, реализующее ценность солидарности всех </w:t>
      </w:r>
      <w:r w:rsidR="00EC4658" w:rsidRPr="0027525A">
        <w:rPr>
          <w:rFonts w:eastAsia="Times New Roman" w:cs="Times New Roman"/>
          <w:i/>
          <w:iCs/>
          <w:color w:val="000000" w:themeColor="text1"/>
          <w:sz w:val="32"/>
          <w:szCs w:val="32"/>
          <w:lang w:eastAsia="ru-RU"/>
        </w:rPr>
        <w:t>обучающихся</w:t>
      </w:r>
      <w:r w:rsidRPr="0027525A">
        <w:rPr>
          <w:rFonts w:eastAsia="Times New Roman" w:cs="Times New Roman"/>
          <w:i/>
          <w:iCs/>
          <w:color w:val="000000" w:themeColor="text1"/>
          <w:sz w:val="32"/>
          <w:szCs w:val="32"/>
          <w:lang w:eastAsia="ru-RU"/>
        </w:rPr>
        <w:t xml:space="preserve"> независимо от их принадлежности к тому или иному классу; привлечение родителей к участию в подготовке и проведении праздника.</w:t>
      </w:r>
    </w:p>
    <w:p w:rsidR="00357505" w:rsidRPr="0027525A" w:rsidRDefault="00357505" w:rsidP="002760FE">
      <w:pPr>
        <w:spacing w:after="0" w:line="360" w:lineRule="auto"/>
        <w:ind w:firstLine="709"/>
        <w:jc w:val="both"/>
        <w:rPr>
          <w:rFonts w:eastAsia="Times New Roman" w:cs="Times New Roman"/>
          <w:color w:val="000000" w:themeColor="text1"/>
          <w:sz w:val="32"/>
          <w:szCs w:val="32"/>
          <w:lang w:eastAsia="ru-RU"/>
        </w:rPr>
      </w:pPr>
      <w:r w:rsidRPr="0027525A">
        <w:rPr>
          <w:rFonts w:eastAsia="Times New Roman" w:cs="Times New Roman"/>
          <w:b/>
          <w:bCs/>
          <w:i/>
          <w:iCs/>
          <w:color w:val="000000" w:themeColor="text1"/>
          <w:sz w:val="32"/>
          <w:szCs w:val="32"/>
          <w:lang w:eastAsia="ru-RU"/>
        </w:rPr>
        <w:t>Игра «Аукцион».</w:t>
      </w:r>
      <w:r w:rsidRPr="0027525A">
        <w:rPr>
          <w:rFonts w:eastAsia="Times New Roman" w:cs="Times New Roman"/>
          <w:i/>
          <w:iCs/>
          <w:color w:val="000000" w:themeColor="text1"/>
          <w:sz w:val="32"/>
          <w:szCs w:val="32"/>
          <w:lang w:eastAsia="ru-RU"/>
        </w:rPr>
        <w:t xml:space="preserve"> </w:t>
      </w:r>
      <w:r w:rsidR="00EC4658" w:rsidRPr="0027525A">
        <w:rPr>
          <w:rFonts w:eastAsia="Times New Roman" w:cs="Times New Roman"/>
          <w:i/>
          <w:iCs/>
          <w:color w:val="000000" w:themeColor="text1"/>
          <w:sz w:val="32"/>
          <w:szCs w:val="32"/>
          <w:lang w:eastAsia="ru-RU"/>
        </w:rPr>
        <w:t>Обучающиеся</w:t>
      </w:r>
      <w:r w:rsidRPr="0027525A">
        <w:rPr>
          <w:rFonts w:eastAsia="Times New Roman" w:cs="Times New Roman"/>
          <w:i/>
          <w:iCs/>
          <w:color w:val="000000" w:themeColor="text1"/>
          <w:sz w:val="32"/>
          <w:szCs w:val="32"/>
          <w:lang w:eastAsia="ru-RU"/>
        </w:rPr>
        <w:t xml:space="preserve">, разбившись на малые группы по три-четыре человека, придумывают какие-либо интересные дела, которые они хотели бы провести в классе, затем они записывают это в рекламной форме на картоне и плакатах сопровождения. Ведущий по присвоенным проектам номерам выставляет каждый проект-лот </w:t>
      </w:r>
      <w:r w:rsidRPr="0027525A">
        <w:rPr>
          <w:rFonts w:eastAsia="Times New Roman" w:cs="Times New Roman"/>
          <w:i/>
          <w:iCs/>
          <w:color w:val="000000" w:themeColor="text1"/>
          <w:sz w:val="32"/>
          <w:szCs w:val="32"/>
          <w:lang w:eastAsia="ru-RU"/>
        </w:rPr>
        <w:lastRenderedPageBreak/>
        <w:t>на аукцион, где представители группы авторов стараются обрисовать идею и привлечь внимание покупателей. У каждого покупателя есть строго определенное количество именных фишек, которые он может истратить на участие в торгах. Каждая фишка – это не только торговое средство, но и обязательство, и желание покупателя активно участвовать в разработке и реализации проекта.</w:t>
      </w:r>
    </w:p>
    <w:p w:rsidR="00357505" w:rsidRPr="0027525A" w:rsidRDefault="00357505" w:rsidP="002760FE">
      <w:pPr>
        <w:spacing w:after="0" w:line="360" w:lineRule="auto"/>
        <w:ind w:firstLine="709"/>
        <w:jc w:val="both"/>
        <w:rPr>
          <w:rFonts w:eastAsia="Times New Roman" w:cs="Times New Roman"/>
          <w:color w:val="000000" w:themeColor="text1"/>
          <w:sz w:val="32"/>
          <w:szCs w:val="32"/>
          <w:lang w:eastAsia="ru-RU"/>
        </w:rPr>
      </w:pPr>
      <w:r w:rsidRPr="0027525A">
        <w:rPr>
          <w:rFonts w:eastAsia="Times New Roman" w:cs="Times New Roman"/>
          <w:b/>
          <w:bCs/>
          <w:i/>
          <w:iCs/>
          <w:color w:val="000000" w:themeColor="text1"/>
          <w:sz w:val="32"/>
          <w:szCs w:val="32"/>
          <w:lang w:eastAsia="ru-RU"/>
        </w:rPr>
        <w:t xml:space="preserve">«Социальный проект класса». </w:t>
      </w:r>
      <w:r w:rsidRPr="0027525A">
        <w:rPr>
          <w:rFonts w:eastAsia="Times New Roman" w:cs="Times New Roman"/>
          <w:i/>
          <w:iCs/>
          <w:color w:val="000000" w:themeColor="text1"/>
          <w:sz w:val="32"/>
          <w:szCs w:val="32"/>
          <w:lang w:eastAsia="ru-RU"/>
        </w:rPr>
        <w:t>Каждый класс в течение учебного года придумывает и организует социальные проекты. Существуют школьные традиционные проекты, в которых участвуют определенные параллели: 5-е классы – «Посвящение в первоклассники», 6-е классы – «Посвящение в читатели», 8–9-е классы – «Благоустройство мемориала погибшим воинам на Николиной горе».</w:t>
      </w:r>
    </w:p>
    <w:p w:rsidR="00357505" w:rsidRPr="0027525A" w:rsidRDefault="00357505" w:rsidP="002760FE">
      <w:pPr>
        <w:spacing w:after="0" w:line="360" w:lineRule="auto"/>
        <w:ind w:firstLine="709"/>
        <w:jc w:val="both"/>
        <w:rPr>
          <w:rFonts w:eastAsia="Times New Roman" w:cs="Times New Roman"/>
          <w:color w:val="000000" w:themeColor="text1"/>
          <w:sz w:val="32"/>
          <w:szCs w:val="32"/>
          <w:lang w:eastAsia="ru-RU"/>
        </w:rPr>
      </w:pPr>
      <w:r w:rsidRPr="0027525A">
        <w:rPr>
          <w:rFonts w:eastAsia="Times New Roman" w:cs="Times New Roman"/>
          <w:i/>
          <w:iCs/>
          <w:color w:val="000000" w:themeColor="text1"/>
          <w:sz w:val="32"/>
          <w:szCs w:val="32"/>
          <w:lang w:eastAsia="ru-RU"/>
        </w:rPr>
        <w:t>Также класс придумывает свой оригинальный проект и реализует его. Он может быть реализован как в</w:t>
      </w:r>
      <w:r w:rsidR="00EC4658" w:rsidRPr="0027525A">
        <w:rPr>
          <w:rFonts w:eastAsia="Times New Roman" w:cs="Times New Roman"/>
          <w:i/>
          <w:iCs/>
          <w:color w:val="000000" w:themeColor="text1"/>
          <w:sz w:val="32"/>
          <w:szCs w:val="32"/>
          <w:lang w:eastAsia="ru-RU"/>
        </w:rPr>
        <w:t xml:space="preserve"> школе, так и за ее пределами. Обу</w:t>
      </w:r>
      <w:r w:rsidRPr="0027525A">
        <w:rPr>
          <w:rFonts w:eastAsia="Times New Roman" w:cs="Times New Roman"/>
          <w:i/>
          <w:iCs/>
          <w:color w:val="000000" w:themeColor="text1"/>
          <w:sz w:val="32"/>
          <w:szCs w:val="32"/>
          <w:lang w:eastAsia="ru-RU"/>
        </w:rPr>
        <w:t>ча</w:t>
      </w:r>
      <w:r w:rsidR="00EC4658" w:rsidRPr="0027525A">
        <w:rPr>
          <w:rFonts w:eastAsia="Times New Roman" w:cs="Times New Roman"/>
          <w:i/>
          <w:iCs/>
          <w:color w:val="000000" w:themeColor="text1"/>
          <w:sz w:val="32"/>
          <w:szCs w:val="32"/>
          <w:lang w:eastAsia="ru-RU"/>
        </w:rPr>
        <w:t>ю</w:t>
      </w:r>
      <w:r w:rsidRPr="0027525A">
        <w:rPr>
          <w:rFonts w:eastAsia="Times New Roman" w:cs="Times New Roman"/>
          <w:i/>
          <w:iCs/>
          <w:color w:val="000000" w:themeColor="text1"/>
          <w:sz w:val="32"/>
          <w:szCs w:val="32"/>
          <w:lang w:eastAsia="ru-RU"/>
        </w:rPr>
        <w:t xml:space="preserve">щиеся находят проблему, которую предлагают решить, целевую аудиторию, продумывают ресурсы проекта, осуществляют его, анализируют процесс работы и итоги. В результате повышается уровень социализации </w:t>
      </w:r>
      <w:r w:rsidR="00EC4658" w:rsidRPr="0027525A">
        <w:rPr>
          <w:rFonts w:eastAsia="Times New Roman" w:cs="Times New Roman"/>
          <w:i/>
          <w:iCs/>
          <w:color w:val="000000" w:themeColor="text1"/>
          <w:sz w:val="32"/>
          <w:szCs w:val="32"/>
          <w:lang w:eastAsia="ru-RU"/>
        </w:rPr>
        <w:t>об</w:t>
      </w:r>
      <w:r w:rsidRPr="0027525A">
        <w:rPr>
          <w:rFonts w:eastAsia="Times New Roman" w:cs="Times New Roman"/>
          <w:i/>
          <w:iCs/>
          <w:color w:val="000000" w:themeColor="text1"/>
          <w:sz w:val="32"/>
          <w:szCs w:val="32"/>
          <w:lang w:eastAsia="ru-RU"/>
        </w:rPr>
        <w:t>уча</w:t>
      </w:r>
      <w:r w:rsidR="00EC4658" w:rsidRPr="0027525A">
        <w:rPr>
          <w:rFonts w:eastAsia="Times New Roman" w:cs="Times New Roman"/>
          <w:i/>
          <w:iCs/>
          <w:color w:val="000000" w:themeColor="text1"/>
          <w:sz w:val="32"/>
          <w:szCs w:val="32"/>
          <w:lang w:eastAsia="ru-RU"/>
        </w:rPr>
        <w:t>ю</w:t>
      </w:r>
      <w:r w:rsidRPr="0027525A">
        <w:rPr>
          <w:rFonts w:eastAsia="Times New Roman" w:cs="Times New Roman"/>
          <w:i/>
          <w:iCs/>
          <w:color w:val="000000" w:themeColor="text1"/>
          <w:sz w:val="32"/>
          <w:szCs w:val="32"/>
          <w:lang w:eastAsia="ru-RU"/>
        </w:rPr>
        <w:t xml:space="preserve">щихся, происходит привлечение внимания </w:t>
      </w:r>
      <w:r w:rsidR="00EC4658" w:rsidRPr="0027525A">
        <w:rPr>
          <w:rFonts w:eastAsia="Times New Roman" w:cs="Times New Roman"/>
          <w:i/>
          <w:iCs/>
          <w:color w:val="000000" w:themeColor="text1"/>
          <w:sz w:val="32"/>
          <w:szCs w:val="32"/>
          <w:lang w:eastAsia="ru-RU"/>
        </w:rPr>
        <w:t>обучающихся</w:t>
      </w:r>
      <w:r w:rsidRPr="0027525A">
        <w:rPr>
          <w:rFonts w:eastAsia="Times New Roman" w:cs="Times New Roman"/>
          <w:i/>
          <w:iCs/>
          <w:color w:val="000000" w:themeColor="text1"/>
          <w:sz w:val="32"/>
          <w:szCs w:val="32"/>
          <w:lang w:eastAsia="ru-RU"/>
        </w:rPr>
        <w:t xml:space="preserve"> к актуальным социальным проблемам школы, города, края, страны; вовлечение </w:t>
      </w:r>
      <w:r w:rsidR="00EC4658" w:rsidRPr="0027525A">
        <w:rPr>
          <w:rFonts w:eastAsia="Times New Roman" w:cs="Times New Roman"/>
          <w:i/>
          <w:iCs/>
          <w:color w:val="000000" w:themeColor="text1"/>
          <w:sz w:val="32"/>
          <w:szCs w:val="32"/>
          <w:lang w:eastAsia="ru-RU"/>
        </w:rPr>
        <w:t>об</w:t>
      </w:r>
      <w:r w:rsidRPr="0027525A">
        <w:rPr>
          <w:rFonts w:eastAsia="Times New Roman" w:cs="Times New Roman"/>
          <w:i/>
          <w:iCs/>
          <w:color w:val="000000" w:themeColor="text1"/>
          <w:sz w:val="32"/>
          <w:szCs w:val="32"/>
          <w:lang w:eastAsia="ru-RU"/>
        </w:rPr>
        <w:t>уча</w:t>
      </w:r>
      <w:r w:rsidR="00EC4658" w:rsidRPr="0027525A">
        <w:rPr>
          <w:rFonts w:eastAsia="Times New Roman" w:cs="Times New Roman"/>
          <w:i/>
          <w:iCs/>
          <w:color w:val="000000" w:themeColor="text1"/>
          <w:sz w:val="32"/>
          <w:szCs w:val="32"/>
          <w:lang w:eastAsia="ru-RU"/>
        </w:rPr>
        <w:t>ю</w:t>
      </w:r>
      <w:r w:rsidRPr="0027525A">
        <w:rPr>
          <w:rFonts w:eastAsia="Times New Roman" w:cs="Times New Roman"/>
          <w:i/>
          <w:iCs/>
          <w:color w:val="000000" w:themeColor="text1"/>
          <w:sz w:val="32"/>
          <w:szCs w:val="32"/>
          <w:lang w:eastAsia="ru-RU"/>
        </w:rPr>
        <w:t xml:space="preserve">щихся в реальную практическую деятельность по разрешению актуальных социальных проблем, формирование активной гражданской позиции </w:t>
      </w:r>
      <w:r w:rsidR="00EC4658" w:rsidRPr="0027525A">
        <w:rPr>
          <w:rFonts w:eastAsia="Times New Roman" w:cs="Times New Roman"/>
          <w:i/>
          <w:iCs/>
          <w:color w:val="000000" w:themeColor="text1"/>
          <w:sz w:val="32"/>
          <w:szCs w:val="32"/>
          <w:lang w:eastAsia="ru-RU"/>
        </w:rPr>
        <w:t>обучающихся</w:t>
      </w:r>
      <w:r w:rsidRPr="0027525A">
        <w:rPr>
          <w:rFonts w:eastAsia="Times New Roman" w:cs="Times New Roman"/>
          <w:i/>
          <w:iCs/>
          <w:color w:val="000000" w:themeColor="text1"/>
          <w:sz w:val="32"/>
          <w:szCs w:val="32"/>
          <w:lang w:eastAsia="ru-RU"/>
        </w:rPr>
        <w:t xml:space="preserve">, развитие творческого потенциала </w:t>
      </w:r>
      <w:r w:rsidR="00EC4658" w:rsidRPr="0027525A">
        <w:rPr>
          <w:rFonts w:eastAsia="Times New Roman" w:cs="Times New Roman"/>
          <w:i/>
          <w:iCs/>
          <w:color w:val="000000" w:themeColor="text1"/>
          <w:sz w:val="32"/>
          <w:szCs w:val="32"/>
          <w:lang w:eastAsia="ru-RU"/>
        </w:rPr>
        <w:t>обучающихся</w:t>
      </w:r>
      <w:r w:rsidRPr="0027525A">
        <w:rPr>
          <w:rFonts w:eastAsia="Times New Roman" w:cs="Times New Roman"/>
          <w:i/>
          <w:iCs/>
          <w:color w:val="000000" w:themeColor="text1"/>
          <w:sz w:val="32"/>
          <w:szCs w:val="32"/>
          <w:lang w:eastAsia="ru-RU"/>
        </w:rPr>
        <w:t xml:space="preserve">; воспитание эмпатии к окружающим; развитие полезных социальных навыков и умений (самостоятельный сбор, обработка и анализ информации, планирование </w:t>
      </w:r>
      <w:r w:rsidRPr="0027525A">
        <w:rPr>
          <w:rFonts w:eastAsia="Times New Roman" w:cs="Times New Roman"/>
          <w:i/>
          <w:iCs/>
          <w:color w:val="000000" w:themeColor="text1"/>
          <w:sz w:val="32"/>
          <w:szCs w:val="32"/>
          <w:lang w:eastAsia="ru-RU"/>
        </w:rPr>
        <w:lastRenderedPageBreak/>
        <w:t xml:space="preserve">предстоящей деятельности, расчет необходимых ресурсов, анализ результатов); развитие лидерских и коммуникативных умений </w:t>
      </w:r>
      <w:r w:rsidR="00EC4658" w:rsidRPr="0027525A">
        <w:rPr>
          <w:rFonts w:eastAsia="Times New Roman" w:cs="Times New Roman"/>
          <w:i/>
          <w:iCs/>
          <w:color w:val="000000" w:themeColor="text1"/>
          <w:sz w:val="32"/>
          <w:szCs w:val="32"/>
          <w:lang w:eastAsia="ru-RU"/>
        </w:rPr>
        <w:t>обучающихся</w:t>
      </w:r>
      <w:r w:rsidRPr="0027525A">
        <w:rPr>
          <w:rFonts w:eastAsia="Times New Roman" w:cs="Times New Roman"/>
          <w:i/>
          <w:iCs/>
          <w:color w:val="000000" w:themeColor="text1"/>
          <w:sz w:val="32"/>
          <w:szCs w:val="32"/>
          <w:lang w:eastAsia="ru-RU"/>
        </w:rPr>
        <w:t>.</w:t>
      </w:r>
    </w:p>
    <w:p w:rsidR="00357505" w:rsidRPr="0027525A" w:rsidRDefault="00357505" w:rsidP="002760FE">
      <w:pPr>
        <w:spacing w:after="0" w:line="360" w:lineRule="auto"/>
        <w:ind w:firstLine="709"/>
        <w:jc w:val="both"/>
        <w:rPr>
          <w:rFonts w:eastAsia="Times New Roman" w:cs="Times New Roman"/>
          <w:color w:val="000000" w:themeColor="text1"/>
          <w:sz w:val="32"/>
          <w:szCs w:val="32"/>
          <w:lang w:eastAsia="ru-RU"/>
        </w:rPr>
      </w:pPr>
      <w:r w:rsidRPr="0027525A">
        <w:rPr>
          <w:rFonts w:eastAsia="Times New Roman" w:cs="Times New Roman"/>
          <w:i/>
          <w:iCs/>
          <w:color w:val="000000" w:themeColor="text1"/>
          <w:sz w:val="32"/>
          <w:szCs w:val="32"/>
          <w:lang w:eastAsia="ru-RU"/>
        </w:rPr>
        <w:t xml:space="preserve"> </w:t>
      </w:r>
      <w:r w:rsidRPr="0027525A">
        <w:rPr>
          <w:rFonts w:eastAsia="Times New Roman" w:cs="Times New Roman"/>
          <w:b/>
          <w:bCs/>
          <w:i/>
          <w:iCs/>
          <w:color w:val="000000" w:themeColor="text1"/>
          <w:sz w:val="32"/>
          <w:szCs w:val="32"/>
          <w:lang w:eastAsia="ru-RU"/>
        </w:rPr>
        <w:t>Игра «Джеффа»</w:t>
      </w:r>
      <w:r w:rsidRPr="0027525A">
        <w:rPr>
          <w:rFonts w:eastAsia="Times New Roman" w:cs="Times New Roman"/>
          <w:i/>
          <w:iCs/>
          <w:color w:val="000000" w:themeColor="text1"/>
          <w:sz w:val="32"/>
          <w:szCs w:val="32"/>
          <w:lang w:eastAsia="ru-RU"/>
        </w:rPr>
        <w:t xml:space="preserve"> проводится на класс или параллель. Ведущий готовит коллекцию утверждений, вопросов, готовит три плаката «ДА», «НЕТ», «МОЖЕТ БЫТЬ». После того как ведущий озвучил утверждение или вопрос, </w:t>
      </w:r>
      <w:r w:rsidR="00EC4658" w:rsidRPr="0027525A">
        <w:rPr>
          <w:rFonts w:eastAsia="Times New Roman" w:cs="Times New Roman"/>
          <w:i/>
          <w:iCs/>
          <w:color w:val="000000" w:themeColor="text1"/>
          <w:sz w:val="32"/>
          <w:szCs w:val="32"/>
          <w:lang w:eastAsia="ru-RU"/>
        </w:rPr>
        <w:t>обучающиеся</w:t>
      </w:r>
      <w:r w:rsidRPr="0027525A">
        <w:rPr>
          <w:rFonts w:eastAsia="Times New Roman" w:cs="Times New Roman"/>
          <w:i/>
          <w:iCs/>
          <w:color w:val="000000" w:themeColor="text1"/>
          <w:sz w:val="32"/>
          <w:szCs w:val="32"/>
          <w:lang w:eastAsia="ru-RU"/>
        </w:rPr>
        <w:t xml:space="preserve"> подходят к одному из плакатов, обозначая свою позицию. После этого представители каждой группы озвучивают, объясняют свою позицию. Далее дается время для того, чтобы перейти в другую группу, если мнение поменялось, или остаться в своей. В «Джеффе», как правило, нет правильных ответов на поставленные вопросы. Есть возможность выслушать чужие мнения, а также актуализировать проблему, заставить людей подумать о ней. То есть «Джеффа» скорей ставит вопросы, чем дает ответы. Участвуя в игре, необходимо свободно высказываться, отвечать на вопросы, защищать свое мнение. Игра помогает лучше понять себя, защищать свое независимое мнение (смелость иметь мнение, не совпадающее с мнением окружающих), уважать мнение других, развивать толерантность.</w:t>
      </w:r>
    </w:p>
    <w:p w:rsidR="00357505" w:rsidRPr="0027525A" w:rsidRDefault="00357505" w:rsidP="002760FE">
      <w:pPr>
        <w:spacing w:after="0" w:line="360" w:lineRule="auto"/>
        <w:ind w:firstLine="709"/>
        <w:jc w:val="both"/>
        <w:rPr>
          <w:rFonts w:eastAsia="Times New Roman" w:cs="Times New Roman"/>
          <w:color w:val="000000" w:themeColor="text1"/>
          <w:sz w:val="32"/>
          <w:szCs w:val="32"/>
          <w:lang w:eastAsia="ru-RU"/>
        </w:rPr>
      </w:pPr>
      <w:r w:rsidRPr="0027525A">
        <w:rPr>
          <w:rFonts w:eastAsia="Times New Roman" w:cs="Times New Roman"/>
          <w:b/>
          <w:bCs/>
          <w:i/>
          <w:iCs/>
          <w:color w:val="000000" w:themeColor="text1"/>
          <w:sz w:val="32"/>
          <w:szCs w:val="32"/>
          <w:lang w:eastAsia="ru-RU"/>
        </w:rPr>
        <w:t>Акция «Секретный друг»</w:t>
      </w:r>
      <w:r w:rsidRPr="0027525A">
        <w:rPr>
          <w:rFonts w:eastAsia="Times New Roman" w:cs="Times New Roman"/>
          <w:i/>
          <w:iCs/>
          <w:color w:val="000000" w:themeColor="text1"/>
          <w:sz w:val="32"/>
          <w:szCs w:val="32"/>
          <w:lang w:eastAsia="ru-RU"/>
        </w:rPr>
        <w:t xml:space="preserve">. Эта акция периодически проводится в классе с целью моральной и эмоциональной поддержки наиболее нуждающихся в этом </w:t>
      </w:r>
      <w:r w:rsidR="00EC4658" w:rsidRPr="0027525A">
        <w:rPr>
          <w:rFonts w:eastAsia="Times New Roman" w:cs="Times New Roman"/>
          <w:i/>
          <w:iCs/>
          <w:color w:val="000000" w:themeColor="text1"/>
          <w:sz w:val="32"/>
          <w:szCs w:val="32"/>
          <w:lang w:eastAsia="ru-RU"/>
        </w:rPr>
        <w:t>обучающихся</w:t>
      </w:r>
      <w:r w:rsidRPr="0027525A">
        <w:rPr>
          <w:rFonts w:eastAsia="Times New Roman" w:cs="Times New Roman"/>
          <w:i/>
          <w:iCs/>
          <w:color w:val="000000" w:themeColor="text1"/>
          <w:sz w:val="32"/>
          <w:szCs w:val="32"/>
          <w:lang w:eastAsia="ru-RU"/>
        </w:rPr>
        <w:t xml:space="preserve">. Суть акции такова. Педагог предлагает некоторым </w:t>
      </w:r>
      <w:r w:rsidR="00EC4658" w:rsidRPr="0027525A">
        <w:rPr>
          <w:rFonts w:eastAsia="Times New Roman" w:cs="Times New Roman"/>
          <w:i/>
          <w:iCs/>
          <w:color w:val="000000" w:themeColor="text1"/>
          <w:sz w:val="32"/>
          <w:szCs w:val="32"/>
          <w:lang w:eastAsia="ru-RU"/>
        </w:rPr>
        <w:t>обучающимся</w:t>
      </w:r>
      <w:r w:rsidRPr="0027525A">
        <w:rPr>
          <w:rFonts w:eastAsia="Times New Roman" w:cs="Times New Roman"/>
          <w:i/>
          <w:iCs/>
          <w:color w:val="000000" w:themeColor="text1"/>
          <w:sz w:val="32"/>
          <w:szCs w:val="32"/>
          <w:lang w:eastAsia="ru-RU"/>
        </w:rPr>
        <w:t xml:space="preserve"> или всему классу поиграть в «секретного друга» и тем самым поднять настроение одному из своих одноклассников. Вместе с ребятами педагог определяет, кому </w:t>
      </w:r>
      <w:r w:rsidRPr="0027525A">
        <w:rPr>
          <w:rFonts w:eastAsia="Times New Roman" w:cs="Times New Roman"/>
          <w:i/>
          <w:iCs/>
          <w:color w:val="000000" w:themeColor="text1"/>
          <w:sz w:val="32"/>
          <w:szCs w:val="32"/>
          <w:lang w:eastAsia="ru-RU"/>
        </w:rPr>
        <w:lastRenderedPageBreak/>
        <w:t>именно будет оказываться «секретная» поддержка и, конечно, следит за тем, чтобы этот ребенок не узнал о планируемой акции – она должна стать для него приятным сюрпризом. В назначенный день по предварительной договоренности акция стартует: в течение всего дня одноклассники стараются оказывать всяческую помощь этому ребенку, подбадривать его, проявлять внимание, но не быть при этом навязчивыми, не переигрывать. В конце дня на общем собрании класса секрет акции раскрывается, происходит обсуждение ее итогов: что чувствовал ребенок, которому оказывалась поддержка, какие эмоции испытывали при этом сами «секретные друзья» и т. п.</w:t>
      </w:r>
    </w:p>
    <w:p w:rsidR="00357505" w:rsidRPr="0027525A" w:rsidRDefault="00357505" w:rsidP="002760FE">
      <w:pPr>
        <w:spacing w:after="0" w:line="360" w:lineRule="auto"/>
        <w:ind w:firstLine="709"/>
        <w:jc w:val="both"/>
        <w:rPr>
          <w:rFonts w:eastAsia="Times New Roman" w:cs="Times New Roman"/>
          <w:color w:val="000000" w:themeColor="text1"/>
          <w:sz w:val="32"/>
          <w:szCs w:val="32"/>
          <w:lang w:eastAsia="ru-RU"/>
        </w:rPr>
      </w:pPr>
      <w:r w:rsidRPr="0027525A">
        <w:rPr>
          <w:rFonts w:eastAsia="Times New Roman" w:cs="Times New Roman"/>
          <w:b/>
          <w:bCs/>
          <w:i/>
          <w:iCs/>
          <w:color w:val="000000" w:themeColor="text1"/>
          <w:sz w:val="32"/>
          <w:szCs w:val="32"/>
          <w:lang w:eastAsia="ru-RU"/>
        </w:rPr>
        <w:t xml:space="preserve">Тропа доверия. </w:t>
      </w:r>
      <w:r w:rsidRPr="0027525A">
        <w:rPr>
          <w:rFonts w:eastAsia="Times New Roman" w:cs="Times New Roman"/>
          <w:i/>
          <w:iCs/>
          <w:color w:val="000000" w:themeColor="text1"/>
          <w:sz w:val="32"/>
          <w:szCs w:val="32"/>
          <w:lang w:eastAsia="ru-RU"/>
        </w:rPr>
        <w:t xml:space="preserve">Игра по станциям на сплочение коллектива. Может проводиться как отдельно, так и в рамках общешкольного турслета. На каждой станции классу необходимо выполнить задание всей командой, проявить дружелюбие и взаимодействие при решении поставленной задачи. Командам выдаются маршрутные листы, в которых указан порядок прохождения станций. На станции ребята выполняют задания ведущего. Ведущий станции оценивает активность команды, ее сплоченность, конструктивность разрешения ситуации по пятибалльной системе. Также могут даваться штрафные баллы за отставания, неорганизованность, конфликтность в группе, нарушение правил выполнения задания. В результате игры происходит гармонизация межличностных отношений через создание взаимодействия в группе, выработку моделей эффективного общения в ней и способов ее конструктивного разрешения. Одноклассники учатся </w:t>
      </w:r>
      <w:r w:rsidRPr="0027525A">
        <w:rPr>
          <w:rFonts w:eastAsia="Times New Roman" w:cs="Times New Roman"/>
          <w:i/>
          <w:iCs/>
          <w:color w:val="000000" w:themeColor="text1"/>
          <w:sz w:val="32"/>
          <w:szCs w:val="32"/>
          <w:lang w:eastAsia="ru-RU"/>
        </w:rPr>
        <w:lastRenderedPageBreak/>
        <w:t>быть терпимыми к неудачам, поддерживать товарищей, у класса появляются общие радостные воспоминания, устанавливаются дружеские отношения.</w:t>
      </w:r>
    </w:p>
    <w:p w:rsidR="00357505" w:rsidRPr="0027525A" w:rsidRDefault="00357505" w:rsidP="002760FE">
      <w:pPr>
        <w:spacing w:after="0" w:line="360" w:lineRule="auto"/>
        <w:ind w:firstLine="709"/>
        <w:jc w:val="both"/>
        <w:rPr>
          <w:rFonts w:eastAsia="Times New Roman" w:cs="Times New Roman"/>
          <w:color w:val="000000" w:themeColor="text1"/>
          <w:sz w:val="32"/>
          <w:szCs w:val="32"/>
          <w:lang w:eastAsia="ru-RU"/>
        </w:rPr>
      </w:pPr>
      <w:r w:rsidRPr="0027525A">
        <w:rPr>
          <w:rFonts w:eastAsia="Times New Roman" w:cs="Times New Roman"/>
          <w:b/>
          <w:bCs/>
          <w:i/>
          <w:iCs/>
          <w:color w:val="000000" w:themeColor="text1"/>
          <w:sz w:val="32"/>
          <w:szCs w:val="32"/>
          <w:lang w:eastAsia="ru-RU"/>
        </w:rPr>
        <w:t xml:space="preserve">Кодекс класса. </w:t>
      </w:r>
      <w:r w:rsidRPr="0027525A">
        <w:rPr>
          <w:rFonts w:eastAsia="Times New Roman" w:cs="Times New Roman"/>
          <w:i/>
          <w:iCs/>
          <w:color w:val="000000" w:themeColor="text1"/>
          <w:sz w:val="32"/>
          <w:szCs w:val="32"/>
          <w:lang w:eastAsia="ru-RU"/>
        </w:rPr>
        <w:t xml:space="preserve">Совместно с учителем истории или обществознания </w:t>
      </w:r>
      <w:r w:rsidR="00EC4658" w:rsidRPr="0027525A">
        <w:rPr>
          <w:rFonts w:eastAsia="Times New Roman" w:cs="Times New Roman"/>
          <w:i/>
          <w:iCs/>
          <w:color w:val="000000" w:themeColor="text1"/>
          <w:sz w:val="32"/>
          <w:szCs w:val="32"/>
          <w:lang w:eastAsia="ru-RU"/>
        </w:rPr>
        <w:t>обучающиеся</w:t>
      </w:r>
      <w:r w:rsidRPr="0027525A">
        <w:rPr>
          <w:rFonts w:eastAsia="Times New Roman" w:cs="Times New Roman"/>
          <w:i/>
          <w:iCs/>
          <w:color w:val="000000" w:themeColor="text1"/>
          <w:sz w:val="32"/>
          <w:szCs w:val="32"/>
          <w:lang w:eastAsia="ru-RU"/>
        </w:rPr>
        <w:t xml:space="preserve"> обсуждают, как составлялись такие документы в истории, как назывались такие сборники правил, почему важно устанавливать и соблюдать правила, как они помогут жизни класса. Затем предлагают идеи, аргументируя свою позицию. Во время выступлений в классе следят за уважительным отношением к выступающим. Все предложения записываются, приводятся аргументы за и против, в конце проводится голосование. В процессе деятельности </w:t>
      </w:r>
      <w:r w:rsidR="00383CF7" w:rsidRPr="0027525A">
        <w:rPr>
          <w:rFonts w:eastAsia="Times New Roman" w:cs="Times New Roman"/>
          <w:i/>
          <w:iCs/>
          <w:color w:val="000000" w:themeColor="text1"/>
          <w:sz w:val="32"/>
          <w:szCs w:val="32"/>
          <w:lang w:eastAsia="ru-RU"/>
        </w:rPr>
        <w:t>обучающиеся</w:t>
      </w:r>
      <w:r w:rsidRPr="0027525A">
        <w:rPr>
          <w:rFonts w:eastAsia="Times New Roman" w:cs="Times New Roman"/>
          <w:i/>
          <w:iCs/>
          <w:color w:val="000000" w:themeColor="text1"/>
          <w:sz w:val="32"/>
          <w:szCs w:val="32"/>
          <w:lang w:eastAsia="ru-RU"/>
        </w:rPr>
        <w:t xml:space="preserve"> овладевают умением продуктивно общаться и взаимодействовать, учитывать позиции других участников, ясно, логично и точно излагать свою точку зрения. Здесь </w:t>
      </w:r>
      <w:r w:rsidR="00383CF7" w:rsidRPr="0027525A">
        <w:rPr>
          <w:rFonts w:eastAsia="Times New Roman" w:cs="Times New Roman"/>
          <w:i/>
          <w:iCs/>
          <w:color w:val="000000" w:themeColor="text1"/>
          <w:sz w:val="32"/>
          <w:szCs w:val="32"/>
          <w:lang w:eastAsia="ru-RU"/>
        </w:rPr>
        <w:t>обучающиеся</w:t>
      </w:r>
      <w:r w:rsidRPr="0027525A">
        <w:rPr>
          <w:rFonts w:eastAsia="Times New Roman" w:cs="Times New Roman"/>
          <w:i/>
          <w:iCs/>
          <w:color w:val="000000" w:themeColor="text1"/>
          <w:sz w:val="32"/>
          <w:szCs w:val="32"/>
          <w:lang w:eastAsia="ru-RU"/>
        </w:rPr>
        <w:t xml:space="preserve"> могут приобрести и новые социально значимые знания (о себе, окружающих людях, обществе, его проблемах и способах их решения).</w:t>
      </w:r>
    </w:p>
    <w:p w:rsidR="00357505" w:rsidRPr="0027525A" w:rsidRDefault="00357505" w:rsidP="002760FE">
      <w:pPr>
        <w:spacing w:after="0" w:line="360" w:lineRule="auto"/>
        <w:ind w:firstLine="709"/>
        <w:jc w:val="both"/>
        <w:rPr>
          <w:rFonts w:eastAsia="Times New Roman" w:cs="Times New Roman"/>
          <w:color w:val="000000" w:themeColor="text1"/>
          <w:sz w:val="32"/>
          <w:szCs w:val="32"/>
          <w:lang w:eastAsia="ru-RU"/>
        </w:rPr>
      </w:pPr>
      <w:r w:rsidRPr="0027525A">
        <w:rPr>
          <w:rFonts w:eastAsia="Times New Roman" w:cs="Times New Roman"/>
          <w:b/>
          <w:bCs/>
          <w:color w:val="000000" w:themeColor="text1"/>
          <w:sz w:val="32"/>
          <w:szCs w:val="32"/>
          <w:lang w:eastAsia="ru-RU"/>
        </w:rPr>
        <w:t>Индивидуальная работа с обучающимися:</w:t>
      </w:r>
    </w:p>
    <w:p w:rsidR="00357505" w:rsidRPr="0027525A" w:rsidRDefault="00357505" w:rsidP="002760FE">
      <w:pPr>
        <w:numPr>
          <w:ilvl w:val="0"/>
          <w:numId w:val="6"/>
        </w:numPr>
        <w:tabs>
          <w:tab w:val="left" w:pos="993"/>
        </w:tabs>
        <w:spacing w:after="0" w:line="360" w:lineRule="auto"/>
        <w:ind w:left="0" w:firstLine="709"/>
        <w:jc w:val="both"/>
        <w:rPr>
          <w:rFonts w:eastAsia="Times New Roman" w:cs="Times New Roman"/>
          <w:color w:val="000000" w:themeColor="text1"/>
          <w:sz w:val="32"/>
          <w:szCs w:val="32"/>
          <w:lang w:eastAsia="ru-RU"/>
        </w:rPr>
      </w:pPr>
      <w:r w:rsidRPr="0027525A">
        <w:rPr>
          <w:rFonts w:eastAsia="Times New Roman" w:cs="Times New Roman"/>
          <w:color w:val="000000" w:themeColor="text1"/>
          <w:sz w:val="32"/>
          <w:szCs w:val="32"/>
          <w:lang w:eastAsia="ru-RU"/>
        </w:rPr>
        <w:t>Изучение особенностей личностного развития обучающихся класса через наблюдение за поведением обучающихся в их повседневной жизни, в специально создаваемых педагогических ситуациях, в играх, погружающих обучающегося в мир человеческих отношений, в организуемых педагогическим работником беседах по тем или иным нравственным проблемам; результаты наблюдения сверяются с результатами бесед классного руководителя с родителями обучающихся, учителями-предметниками, а также (при необходимости) – со школьным психологом.</w:t>
      </w:r>
    </w:p>
    <w:p w:rsidR="00357505" w:rsidRPr="0027525A" w:rsidRDefault="00357505" w:rsidP="002760FE">
      <w:pPr>
        <w:numPr>
          <w:ilvl w:val="0"/>
          <w:numId w:val="6"/>
        </w:numPr>
        <w:tabs>
          <w:tab w:val="left" w:pos="993"/>
        </w:tabs>
        <w:spacing w:after="0" w:line="360" w:lineRule="auto"/>
        <w:ind w:left="0" w:firstLine="709"/>
        <w:jc w:val="both"/>
        <w:rPr>
          <w:rFonts w:eastAsia="Times New Roman" w:cs="Times New Roman"/>
          <w:color w:val="000000" w:themeColor="text1"/>
          <w:sz w:val="32"/>
          <w:szCs w:val="32"/>
          <w:lang w:eastAsia="ru-RU"/>
        </w:rPr>
      </w:pPr>
      <w:r w:rsidRPr="0027525A">
        <w:rPr>
          <w:rFonts w:eastAsia="Times New Roman" w:cs="Times New Roman"/>
          <w:color w:val="000000" w:themeColor="text1"/>
          <w:sz w:val="32"/>
          <w:szCs w:val="32"/>
          <w:lang w:eastAsia="ru-RU"/>
        </w:rPr>
        <w:lastRenderedPageBreak/>
        <w:t>Поддержка обучающегося в решении важных для него жизненных проблем (налаживание взаимоотношений с одноклассниками или педагогическими работниками, выбор профессии, организации высшего образования и дальнейшего трудоустройства, успеваемость и т. п.), когда каждая проблема трансформируется классным руководителем в задачу для обучающегося, которую они совместно стараются решить.</w:t>
      </w:r>
    </w:p>
    <w:p w:rsidR="00357505" w:rsidRPr="0027525A" w:rsidRDefault="00357505" w:rsidP="002760FE">
      <w:pPr>
        <w:numPr>
          <w:ilvl w:val="0"/>
          <w:numId w:val="6"/>
        </w:numPr>
        <w:tabs>
          <w:tab w:val="left" w:pos="993"/>
        </w:tabs>
        <w:spacing w:after="0" w:line="360" w:lineRule="auto"/>
        <w:ind w:left="0" w:firstLine="709"/>
        <w:jc w:val="both"/>
        <w:rPr>
          <w:rFonts w:eastAsia="Times New Roman" w:cs="Times New Roman"/>
          <w:color w:val="000000" w:themeColor="text1"/>
          <w:sz w:val="32"/>
          <w:szCs w:val="32"/>
          <w:lang w:eastAsia="ru-RU"/>
        </w:rPr>
      </w:pPr>
      <w:r w:rsidRPr="0027525A">
        <w:rPr>
          <w:rFonts w:eastAsia="Times New Roman" w:cs="Times New Roman"/>
          <w:color w:val="000000" w:themeColor="text1"/>
          <w:sz w:val="32"/>
          <w:szCs w:val="32"/>
          <w:lang w:eastAsia="ru-RU"/>
        </w:rPr>
        <w:t>Индивидуальная работа с обучающимися класса, направленная на заполнение ими личных портфолио, в которых обучающиеся не просто фиксируют свои учебные, творческие, спортивные, личностные достижения, но и в ходе индивидуальных неформальных бесед с классным руководителем в начале каждого года планируют их, а в конце года – вместе анализируют свои успехи и неудачи.</w:t>
      </w:r>
    </w:p>
    <w:p w:rsidR="00357505" w:rsidRPr="0027525A" w:rsidRDefault="00357505" w:rsidP="002760FE">
      <w:pPr>
        <w:spacing w:after="0" w:line="360" w:lineRule="auto"/>
        <w:ind w:firstLine="709"/>
        <w:jc w:val="both"/>
        <w:rPr>
          <w:rFonts w:eastAsia="Times New Roman" w:cs="Times New Roman"/>
          <w:color w:val="000000" w:themeColor="text1"/>
          <w:sz w:val="32"/>
          <w:szCs w:val="32"/>
          <w:lang w:eastAsia="ru-RU"/>
        </w:rPr>
      </w:pPr>
      <w:r w:rsidRPr="0027525A">
        <w:rPr>
          <w:rFonts w:eastAsia="Times New Roman" w:cs="Times New Roman"/>
          <w:b/>
          <w:bCs/>
          <w:color w:val="000000" w:themeColor="text1"/>
          <w:sz w:val="32"/>
          <w:szCs w:val="32"/>
          <w:lang w:eastAsia="ru-RU"/>
        </w:rPr>
        <w:t xml:space="preserve">Например, </w:t>
      </w:r>
      <w:r w:rsidRPr="0027525A">
        <w:rPr>
          <w:rFonts w:eastAsia="Times New Roman" w:cs="Times New Roman"/>
          <w:i/>
          <w:iCs/>
          <w:color w:val="000000" w:themeColor="text1"/>
          <w:sz w:val="32"/>
          <w:szCs w:val="32"/>
          <w:lang w:eastAsia="ru-RU"/>
        </w:rPr>
        <w:t>цикл дел</w:t>
      </w:r>
      <w:r w:rsidRPr="0027525A">
        <w:rPr>
          <w:rFonts w:eastAsia="Times New Roman" w:cs="Times New Roman"/>
          <w:b/>
          <w:bCs/>
          <w:i/>
          <w:iCs/>
          <w:color w:val="000000" w:themeColor="text1"/>
          <w:sz w:val="32"/>
          <w:szCs w:val="32"/>
          <w:lang w:eastAsia="ru-RU"/>
        </w:rPr>
        <w:t xml:space="preserve"> «Персональная выставка» </w:t>
      </w:r>
      <w:r w:rsidRPr="0027525A">
        <w:rPr>
          <w:rFonts w:eastAsia="Times New Roman" w:cs="Times New Roman"/>
          <w:i/>
          <w:iCs/>
          <w:color w:val="000000" w:themeColor="text1"/>
          <w:sz w:val="32"/>
          <w:szCs w:val="32"/>
          <w:lang w:eastAsia="ru-RU"/>
        </w:rPr>
        <w:t>предполагает организацию в течение года персональных выставок творческих работ детей класса. Это выставки фотографий, рисунков, картин, поделок из природного материала, поделок из «Лего» и т. п. Хорошо, если на выставки в класс будут приглашены зрители, а автор проведет экскурсию. Такого рода выставки помогут ребенку преодолевать застенчивость, проявлять инициативу, научат правильно отвечать на похвалы и принимать благодарности, разумно реагировать на критику и пожелания, со вниманием относиться к работам других детей и корректно высказывать свое мнение о них.</w:t>
      </w:r>
    </w:p>
    <w:p w:rsidR="00872007" w:rsidRDefault="00872007">
      <w:pPr>
        <w:rPr>
          <w:rFonts w:eastAsia="Times New Roman" w:cs="Times New Roman"/>
          <w:b/>
          <w:bCs/>
          <w:color w:val="000000" w:themeColor="text1"/>
          <w:sz w:val="32"/>
          <w:szCs w:val="32"/>
          <w:lang w:eastAsia="ru-RU"/>
        </w:rPr>
      </w:pPr>
      <w:r>
        <w:rPr>
          <w:rFonts w:eastAsia="Times New Roman" w:cs="Times New Roman"/>
          <w:b/>
          <w:bCs/>
          <w:color w:val="000000" w:themeColor="text1"/>
          <w:sz w:val="32"/>
          <w:szCs w:val="32"/>
          <w:lang w:eastAsia="ru-RU"/>
        </w:rPr>
        <w:br w:type="page"/>
      </w:r>
    </w:p>
    <w:p w:rsidR="00357505" w:rsidRPr="0027525A" w:rsidRDefault="00357505" w:rsidP="002760FE">
      <w:pPr>
        <w:spacing w:after="0" w:line="360" w:lineRule="auto"/>
        <w:ind w:firstLine="709"/>
        <w:jc w:val="both"/>
        <w:rPr>
          <w:rFonts w:eastAsia="Times New Roman" w:cs="Times New Roman"/>
          <w:color w:val="000000" w:themeColor="text1"/>
          <w:sz w:val="32"/>
          <w:szCs w:val="32"/>
          <w:lang w:eastAsia="ru-RU"/>
        </w:rPr>
      </w:pPr>
      <w:r w:rsidRPr="0027525A">
        <w:rPr>
          <w:rFonts w:eastAsia="Times New Roman" w:cs="Times New Roman"/>
          <w:b/>
          <w:bCs/>
          <w:color w:val="000000" w:themeColor="text1"/>
          <w:sz w:val="32"/>
          <w:szCs w:val="32"/>
          <w:lang w:eastAsia="ru-RU"/>
        </w:rPr>
        <w:lastRenderedPageBreak/>
        <w:t>Индивидуальная образовательная траектория:</w:t>
      </w:r>
    </w:p>
    <w:p w:rsidR="00357505" w:rsidRPr="0027525A" w:rsidRDefault="00357505" w:rsidP="002760FE">
      <w:pPr>
        <w:spacing w:after="0" w:line="360" w:lineRule="auto"/>
        <w:ind w:firstLine="709"/>
        <w:jc w:val="both"/>
        <w:rPr>
          <w:rFonts w:eastAsia="Times New Roman" w:cs="Times New Roman"/>
          <w:color w:val="000000" w:themeColor="text1"/>
          <w:sz w:val="32"/>
          <w:szCs w:val="32"/>
          <w:lang w:eastAsia="ru-RU"/>
        </w:rPr>
      </w:pPr>
      <w:r w:rsidRPr="0027525A">
        <w:rPr>
          <w:rFonts w:eastAsia="Times New Roman" w:cs="Times New Roman"/>
          <w:color w:val="000000" w:themeColor="text1"/>
          <w:sz w:val="32"/>
          <w:szCs w:val="32"/>
          <w:lang w:eastAsia="ru-RU"/>
        </w:rPr>
        <w:t xml:space="preserve">Ведение портфолио, в котором собираются достижения </w:t>
      </w:r>
      <w:r w:rsidR="00512881" w:rsidRPr="0027525A">
        <w:rPr>
          <w:rFonts w:eastAsia="Times New Roman" w:cs="Times New Roman"/>
          <w:color w:val="000000" w:themeColor="text1"/>
          <w:sz w:val="32"/>
          <w:szCs w:val="32"/>
          <w:lang w:eastAsia="ru-RU"/>
        </w:rPr>
        <w:t xml:space="preserve">обучающегося </w:t>
      </w:r>
      <w:r w:rsidRPr="0027525A">
        <w:rPr>
          <w:rFonts w:eastAsia="Times New Roman" w:cs="Times New Roman"/>
          <w:color w:val="000000" w:themeColor="text1"/>
          <w:sz w:val="32"/>
          <w:szCs w:val="32"/>
          <w:lang w:eastAsia="ru-RU"/>
        </w:rPr>
        <w:t xml:space="preserve">в учебной, внеурочной коммуникативной и социальной деятельности. Представляет собой способ фиксирования, накопления и оценки работ, результатов обучающегося, свидетельствующих о его усилиях, прогрессе и достижениях в различных областях за определенный период времени. Ведение портфолио приучает </w:t>
      </w:r>
      <w:r w:rsidR="00512881" w:rsidRPr="0027525A">
        <w:rPr>
          <w:rFonts w:eastAsia="Times New Roman" w:cs="Times New Roman"/>
          <w:color w:val="000000" w:themeColor="text1"/>
          <w:sz w:val="32"/>
          <w:szCs w:val="32"/>
          <w:lang w:eastAsia="ru-RU"/>
        </w:rPr>
        <w:t>обучающегося</w:t>
      </w:r>
      <w:r w:rsidRPr="0027525A">
        <w:rPr>
          <w:rFonts w:eastAsia="Times New Roman" w:cs="Times New Roman"/>
          <w:color w:val="000000" w:themeColor="text1"/>
          <w:sz w:val="32"/>
          <w:szCs w:val="32"/>
          <w:lang w:eastAsia="ru-RU"/>
        </w:rPr>
        <w:t xml:space="preserve"> фиксировать и оценивать свои достижения, позволяет определить правильный вектор для дальнейшего развития. Заполняя портфолио, </w:t>
      </w:r>
      <w:r w:rsidR="00512881" w:rsidRPr="0027525A">
        <w:rPr>
          <w:rFonts w:eastAsia="Times New Roman" w:cs="Times New Roman"/>
          <w:color w:val="000000" w:themeColor="text1"/>
          <w:sz w:val="32"/>
          <w:szCs w:val="32"/>
          <w:lang w:eastAsia="ru-RU"/>
        </w:rPr>
        <w:t>школьник</w:t>
      </w:r>
      <w:r w:rsidRPr="0027525A">
        <w:rPr>
          <w:rFonts w:eastAsia="Times New Roman" w:cs="Times New Roman"/>
          <w:color w:val="000000" w:themeColor="text1"/>
          <w:sz w:val="32"/>
          <w:szCs w:val="32"/>
          <w:lang w:eastAsia="ru-RU"/>
        </w:rPr>
        <w:t xml:space="preserve"> учится точно определять цели, которые он хотел бы достичь, планировать свою деятельность, формулировать самооценки, отслеживать собственные ошибки и исправлять их.</w:t>
      </w:r>
    </w:p>
    <w:p w:rsidR="00357505" w:rsidRPr="0027525A" w:rsidRDefault="00357505" w:rsidP="002760FE">
      <w:pPr>
        <w:spacing w:after="0" w:line="360" w:lineRule="auto"/>
        <w:ind w:firstLine="709"/>
        <w:jc w:val="both"/>
        <w:rPr>
          <w:rFonts w:eastAsia="Times New Roman" w:cs="Times New Roman"/>
          <w:color w:val="000000" w:themeColor="text1"/>
          <w:sz w:val="32"/>
          <w:szCs w:val="32"/>
          <w:lang w:eastAsia="ru-RU"/>
        </w:rPr>
      </w:pPr>
      <w:r w:rsidRPr="0027525A">
        <w:rPr>
          <w:rFonts w:eastAsia="Times New Roman" w:cs="Times New Roman"/>
          <w:b/>
          <w:bCs/>
          <w:color w:val="000000" w:themeColor="text1"/>
          <w:sz w:val="32"/>
          <w:szCs w:val="32"/>
          <w:lang w:eastAsia="ru-RU"/>
        </w:rPr>
        <w:t>Работа с учителями-предметниками в классе:</w:t>
      </w:r>
    </w:p>
    <w:p w:rsidR="00357505" w:rsidRPr="0027525A" w:rsidRDefault="00357505" w:rsidP="002760FE">
      <w:pPr>
        <w:numPr>
          <w:ilvl w:val="0"/>
          <w:numId w:val="7"/>
        </w:numPr>
        <w:tabs>
          <w:tab w:val="left" w:pos="993"/>
        </w:tabs>
        <w:spacing w:after="0" w:line="360" w:lineRule="auto"/>
        <w:ind w:left="0" w:firstLine="709"/>
        <w:jc w:val="both"/>
        <w:rPr>
          <w:rFonts w:eastAsia="Times New Roman" w:cs="Times New Roman"/>
          <w:color w:val="000000" w:themeColor="text1"/>
          <w:sz w:val="32"/>
          <w:szCs w:val="32"/>
          <w:lang w:eastAsia="ru-RU"/>
        </w:rPr>
      </w:pPr>
      <w:r w:rsidRPr="0027525A">
        <w:rPr>
          <w:rFonts w:eastAsia="Times New Roman" w:cs="Times New Roman"/>
          <w:color w:val="000000" w:themeColor="text1"/>
          <w:sz w:val="32"/>
          <w:szCs w:val="32"/>
          <w:lang w:eastAsia="ru-RU"/>
        </w:rPr>
        <w:t xml:space="preserve">Регулярные консультации классного руководителя с учителями-предметниками, направленные на формирование единства мнений и требований педагогических работников по ключевым вопросам воспитания, на предупреждение и разрешение конфликтов между учителями-предметниками и обучающимися. </w:t>
      </w:r>
    </w:p>
    <w:p w:rsidR="00357505" w:rsidRPr="0027525A" w:rsidRDefault="00357505" w:rsidP="002760FE">
      <w:pPr>
        <w:numPr>
          <w:ilvl w:val="0"/>
          <w:numId w:val="7"/>
        </w:numPr>
        <w:tabs>
          <w:tab w:val="left" w:pos="993"/>
        </w:tabs>
        <w:spacing w:after="0" w:line="360" w:lineRule="auto"/>
        <w:ind w:left="0" w:firstLine="709"/>
        <w:jc w:val="both"/>
        <w:rPr>
          <w:rFonts w:eastAsia="Times New Roman" w:cs="Times New Roman"/>
          <w:color w:val="000000" w:themeColor="text1"/>
          <w:sz w:val="32"/>
          <w:szCs w:val="32"/>
          <w:lang w:eastAsia="ru-RU"/>
        </w:rPr>
      </w:pPr>
      <w:r w:rsidRPr="0027525A">
        <w:rPr>
          <w:rFonts w:eastAsia="Times New Roman" w:cs="Times New Roman"/>
          <w:color w:val="000000" w:themeColor="text1"/>
          <w:sz w:val="32"/>
          <w:szCs w:val="32"/>
          <w:lang w:eastAsia="ru-RU"/>
        </w:rPr>
        <w:t>Проведение мини-педсоветов, направленных на решение конкретных проблем класса и интеграцию воспитательных влияний на обучающихся.</w:t>
      </w:r>
    </w:p>
    <w:p w:rsidR="00357505" w:rsidRPr="0027525A" w:rsidRDefault="00357505" w:rsidP="002760FE">
      <w:pPr>
        <w:numPr>
          <w:ilvl w:val="0"/>
          <w:numId w:val="7"/>
        </w:numPr>
        <w:tabs>
          <w:tab w:val="left" w:pos="993"/>
        </w:tabs>
        <w:spacing w:after="0" w:line="360" w:lineRule="auto"/>
        <w:ind w:left="0" w:firstLine="709"/>
        <w:jc w:val="both"/>
        <w:rPr>
          <w:rFonts w:eastAsia="Times New Roman" w:cs="Times New Roman"/>
          <w:color w:val="000000" w:themeColor="text1"/>
          <w:sz w:val="32"/>
          <w:szCs w:val="32"/>
          <w:lang w:eastAsia="ru-RU"/>
        </w:rPr>
      </w:pPr>
      <w:r w:rsidRPr="0027525A">
        <w:rPr>
          <w:rFonts w:eastAsia="Times New Roman" w:cs="Times New Roman"/>
          <w:color w:val="000000" w:themeColor="text1"/>
          <w:sz w:val="32"/>
          <w:szCs w:val="32"/>
          <w:lang w:eastAsia="ru-RU"/>
        </w:rPr>
        <w:t xml:space="preserve">Привлечение учителей-предметников к участию во внутриклассных делах, дающих педагогическим работникам возможность лучше узнавать и понимать своих обучающихся, увидев их в иной, отличной от учебной, обстановки. </w:t>
      </w:r>
    </w:p>
    <w:p w:rsidR="00357505" w:rsidRPr="0027525A" w:rsidRDefault="00357505" w:rsidP="002760FE">
      <w:pPr>
        <w:numPr>
          <w:ilvl w:val="0"/>
          <w:numId w:val="7"/>
        </w:numPr>
        <w:tabs>
          <w:tab w:val="left" w:pos="993"/>
        </w:tabs>
        <w:spacing w:after="0" w:line="360" w:lineRule="auto"/>
        <w:ind w:left="0" w:firstLine="709"/>
        <w:jc w:val="both"/>
        <w:rPr>
          <w:rFonts w:eastAsia="Times New Roman" w:cs="Times New Roman"/>
          <w:color w:val="000000" w:themeColor="text1"/>
          <w:sz w:val="32"/>
          <w:szCs w:val="32"/>
          <w:lang w:eastAsia="ru-RU"/>
        </w:rPr>
      </w:pPr>
      <w:r w:rsidRPr="0027525A">
        <w:rPr>
          <w:rFonts w:eastAsia="Times New Roman" w:cs="Times New Roman"/>
          <w:color w:val="000000" w:themeColor="text1"/>
          <w:sz w:val="32"/>
          <w:szCs w:val="32"/>
          <w:lang w:eastAsia="ru-RU"/>
        </w:rPr>
        <w:lastRenderedPageBreak/>
        <w:t>Привлечение учителей-предметников к участию в родительских собраниях класса для объединения усилий в деле обучения и воспитания обучающихся.</w:t>
      </w:r>
    </w:p>
    <w:p w:rsidR="00357505" w:rsidRPr="0027525A" w:rsidRDefault="00357505" w:rsidP="002760FE">
      <w:pPr>
        <w:spacing w:after="0" w:line="360" w:lineRule="auto"/>
        <w:ind w:firstLine="709"/>
        <w:jc w:val="both"/>
        <w:rPr>
          <w:rFonts w:eastAsia="Times New Roman" w:cs="Times New Roman"/>
          <w:color w:val="000000" w:themeColor="text1"/>
          <w:sz w:val="32"/>
          <w:szCs w:val="32"/>
          <w:lang w:eastAsia="ru-RU"/>
        </w:rPr>
      </w:pPr>
      <w:r w:rsidRPr="0027525A">
        <w:rPr>
          <w:rFonts w:eastAsia="Times New Roman" w:cs="Times New Roman"/>
          <w:b/>
          <w:bCs/>
          <w:color w:val="000000" w:themeColor="text1"/>
          <w:sz w:val="32"/>
          <w:szCs w:val="32"/>
          <w:lang w:eastAsia="ru-RU"/>
        </w:rPr>
        <w:t>Работа с родителями обучающихся или их законными представителями:</w:t>
      </w:r>
    </w:p>
    <w:p w:rsidR="00357505" w:rsidRPr="0027525A" w:rsidRDefault="00357505" w:rsidP="002760FE">
      <w:pPr>
        <w:numPr>
          <w:ilvl w:val="0"/>
          <w:numId w:val="8"/>
        </w:numPr>
        <w:tabs>
          <w:tab w:val="left" w:pos="993"/>
        </w:tabs>
        <w:spacing w:after="0" w:line="360" w:lineRule="auto"/>
        <w:ind w:left="0" w:firstLine="709"/>
        <w:jc w:val="both"/>
        <w:rPr>
          <w:rFonts w:eastAsia="Times New Roman" w:cs="Times New Roman"/>
          <w:color w:val="000000" w:themeColor="text1"/>
          <w:sz w:val="32"/>
          <w:szCs w:val="32"/>
          <w:lang w:eastAsia="ru-RU"/>
        </w:rPr>
      </w:pPr>
      <w:r w:rsidRPr="0027525A">
        <w:rPr>
          <w:rFonts w:eastAsia="Times New Roman" w:cs="Times New Roman"/>
          <w:color w:val="000000" w:themeColor="text1"/>
          <w:sz w:val="32"/>
          <w:szCs w:val="32"/>
          <w:lang w:eastAsia="ru-RU"/>
        </w:rPr>
        <w:t>Регулярное информирование родителей о школьных успехах и проблемах их обучающихся, о жизни класса в целом.</w:t>
      </w:r>
    </w:p>
    <w:p w:rsidR="00357505" w:rsidRPr="0027525A" w:rsidRDefault="00357505" w:rsidP="002760FE">
      <w:pPr>
        <w:numPr>
          <w:ilvl w:val="0"/>
          <w:numId w:val="8"/>
        </w:numPr>
        <w:tabs>
          <w:tab w:val="left" w:pos="993"/>
        </w:tabs>
        <w:spacing w:after="0" w:line="360" w:lineRule="auto"/>
        <w:ind w:left="0" w:firstLine="709"/>
        <w:jc w:val="both"/>
        <w:rPr>
          <w:rFonts w:eastAsia="Times New Roman" w:cs="Times New Roman"/>
          <w:color w:val="000000" w:themeColor="text1"/>
          <w:sz w:val="32"/>
          <w:szCs w:val="32"/>
          <w:lang w:eastAsia="ru-RU"/>
        </w:rPr>
      </w:pPr>
      <w:r w:rsidRPr="0027525A">
        <w:rPr>
          <w:rFonts w:eastAsia="Times New Roman" w:cs="Times New Roman"/>
          <w:color w:val="000000" w:themeColor="text1"/>
          <w:sz w:val="32"/>
          <w:szCs w:val="32"/>
          <w:lang w:eastAsia="ru-RU"/>
        </w:rPr>
        <w:t>Помощь родителям обучающихся или их законным представителям в регулировании отношений между ними, администрацией школы и учителями-предметниками.</w:t>
      </w:r>
    </w:p>
    <w:p w:rsidR="00357505" w:rsidRPr="0027525A" w:rsidRDefault="00357505" w:rsidP="002760FE">
      <w:pPr>
        <w:numPr>
          <w:ilvl w:val="0"/>
          <w:numId w:val="8"/>
        </w:numPr>
        <w:tabs>
          <w:tab w:val="left" w:pos="993"/>
        </w:tabs>
        <w:spacing w:after="0" w:line="360" w:lineRule="auto"/>
        <w:ind w:left="0" w:firstLine="709"/>
        <w:jc w:val="both"/>
        <w:rPr>
          <w:rFonts w:eastAsia="Times New Roman" w:cs="Times New Roman"/>
          <w:color w:val="000000" w:themeColor="text1"/>
          <w:sz w:val="32"/>
          <w:szCs w:val="32"/>
          <w:lang w:eastAsia="ru-RU"/>
        </w:rPr>
      </w:pPr>
      <w:r w:rsidRPr="0027525A">
        <w:rPr>
          <w:rFonts w:eastAsia="Times New Roman" w:cs="Times New Roman"/>
          <w:color w:val="000000" w:themeColor="text1"/>
          <w:sz w:val="32"/>
          <w:szCs w:val="32"/>
          <w:lang w:eastAsia="ru-RU"/>
        </w:rPr>
        <w:t>Организация родительских собраний, происходящих в режиме обсуждения наиболее острых проблем обучения и воспитания обучающихся.</w:t>
      </w:r>
    </w:p>
    <w:p w:rsidR="00357505" w:rsidRPr="0027525A" w:rsidRDefault="00357505" w:rsidP="002760FE">
      <w:pPr>
        <w:numPr>
          <w:ilvl w:val="0"/>
          <w:numId w:val="8"/>
        </w:numPr>
        <w:tabs>
          <w:tab w:val="left" w:pos="993"/>
        </w:tabs>
        <w:spacing w:after="0" w:line="360" w:lineRule="auto"/>
        <w:ind w:left="0" w:firstLine="709"/>
        <w:jc w:val="both"/>
        <w:rPr>
          <w:rFonts w:eastAsia="Times New Roman" w:cs="Times New Roman"/>
          <w:color w:val="000000" w:themeColor="text1"/>
          <w:sz w:val="32"/>
          <w:szCs w:val="32"/>
          <w:lang w:eastAsia="ru-RU"/>
        </w:rPr>
      </w:pPr>
      <w:r w:rsidRPr="0027525A">
        <w:rPr>
          <w:rFonts w:eastAsia="Times New Roman" w:cs="Times New Roman"/>
          <w:color w:val="000000" w:themeColor="text1"/>
          <w:sz w:val="32"/>
          <w:szCs w:val="32"/>
          <w:lang w:eastAsia="ru-RU"/>
        </w:rPr>
        <w:t>Создание и организация работы родительских комитетов классов, участвующих в управлении образовательной организацией и решении вопросов воспитания и обучения их обучающихся.</w:t>
      </w:r>
    </w:p>
    <w:p w:rsidR="00357505" w:rsidRPr="0027525A" w:rsidRDefault="00357505" w:rsidP="002760FE">
      <w:pPr>
        <w:numPr>
          <w:ilvl w:val="0"/>
          <w:numId w:val="8"/>
        </w:numPr>
        <w:tabs>
          <w:tab w:val="left" w:pos="993"/>
        </w:tabs>
        <w:spacing w:after="0" w:line="360" w:lineRule="auto"/>
        <w:ind w:left="0" w:firstLine="709"/>
        <w:jc w:val="both"/>
        <w:rPr>
          <w:rFonts w:eastAsia="Times New Roman" w:cs="Times New Roman"/>
          <w:color w:val="000000" w:themeColor="text1"/>
          <w:sz w:val="32"/>
          <w:szCs w:val="32"/>
          <w:lang w:eastAsia="ru-RU"/>
        </w:rPr>
      </w:pPr>
      <w:r w:rsidRPr="0027525A">
        <w:rPr>
          <w:rFonts w:eastAsia="Times New Roman" w:cs="Times New Roman"/>
          <w:color w:val="000000" w:themeColor="text1"/>
          <w:sz w:val="32"/>
          <w:szCs w:val="32"/>
          <w:lang w:eastAsia="ru-RU"/>
        </w:rPr>
        <w:t>Привлечение членов семей обучающихся к организации и проведению дел класса.</w:t>
      </w:r>
    </w:p>
    <w:p w:rsidR="00357505" w:rsidRPr="0027525A" w:rsidRDefault="00357505" w:rsidP="002760FE">
      <w:pPr>
        <w:numPr>
          <w:ilvl w:val="0"/>
          <w:numId w:val="8"/>
        </w:numPr>
        <w:tabs>
          <w:tab w:val="left" w:pos="993"/>
        </w:tabs>
        <w:spacing w:after="0" w:line="360" w:lineRule="auto"/>
        <w:ind w:left="0" w:firstLine="709"/>
        <w:jc w:val="both"/>
        <w:rPr>
          <w:rFonts w:eastAsia="Times New Roman" w:cs="Times New Roman"/>
          <w:color w:val="000000" w:themeColor="text1"/>
          <w:sz w:val="32"/>
          <w:szCs w:val="32"/>
          <w:lang w:eastAsia="ru-RU"/>
        </w:rPr>
      </w:pPr>
      <w:r w:rsidRPr="0027525A">
        <w:rPr>
          <w:rFonts w:eastAsia="Times New Roman" w:cs="Times New Roman"/>
          <w:color w:val="000000" w:themeColor="text1"/>
          <w:sz w:val="32"/>
          <w:szCs w:val="32"/>
          <w:lang w:eastAsia="ru-RU"/>
        </w:rPr>
        <w:t>Организация на базе класса семейных праздников, конкурсов, соревнований, направленных на сплочение семьи и школы.</w:t>
      </w:r>
    </w:p>
    <w:p w:rsidR="00357505" w:rsidRPr="0027525A" w:rsidRDefault="00357505" w:rsidP="002760FE">
      <w:pPr>
        <w:spacing w:after="0" w:line="360" w:lineRule="auto"/>
        <w:ind w:firstLine="709"/>
        <w:jc w:val="both"/>
        <w:rPr>
          <w:rFonts w:eastAsia="Times New Roman" w:cs="Times New Roman"/>
          <w:color w:val="000000" w:themeColor="text1"/>
          <w:sz w:val="32"/>
          <w:szCs w:val="32"/>
          <w:lang w:eastAsia="ru-RU"/>
        </w:rPr>
      </w:pPr>
      <w:r w:rsidRPr="0027525A">
        <w:rPr>
          <w:rFonts w:eastAsia="Times New Roman" w:cs="Times New Roman"/>
          <w:b/>
          <w:bCs/>
          <w:i/>
          <w:iCs/>
          <w:color w:val="000000" w:themeColor="text1"/>
          <w:sz w:val="32"/>
          <w:szCs w:val="32"/>
          <w:lang w:eastAsia="ru-RU"/>
        </w:rPr>
        <w:t xml:space="preserve">Классная образовательная поездка «Неделя открытий». </w:t>
      </w:r>
      <w:r w:rsidRPr="0027525A">
        <w:rPr>
          <w:rFonts w:eastAsia="Times New Roman" w:cs="Times New Roman"/>
          <w:i/>
          <w:iCs/>
          <w:color w:val="000000" w:themeColor="text1"/>
          <w:sz w:val="32"/>
          <w:szCs w:val="32"/>
          <w:lang w:eastAsia="ru-RU"/>
        </w:rPr>
        <w:t>Многодневная образовательная поездка: литературные, исторические, биологические, культурологические экспедиции, организуемые педагогическими работниками и родителями обучающихся в другие города или села для углубленного изучения биографий проживавших здесь рос</w:t>
      </w:r>
      <w:r w:rsidRPr="0027525A">
        <w:rPr>
          <w:rFonts w:eastAsia="Times New Roman" w:cs="Times New Roman"/>
          <w:i/>
          <w:iCs/>
          <w:color w:val="000000" w:themeColor="text1"/>
          <w:sz w:val="32"/>
          <w:szCs w:val="32"/>
          <w:lang w:eastAsia="ru-RU"/>
        </w:rPr>
        <w:lastRenderedPageBreak/>
        <w:t>сийских поэтов и писателей, произошедших здесь исторических событий, имеющихся здесь природных и историко-культурных ландшафтов, флоры и фауны, объектов культурного и природного наследия ЮНЕСКО. Экскурсии, экспедиции, походы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обучающихся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w:t>
      </w:r>
    </w:p>
    <w:p w:rsidR="00357505" w:rsidRPr="0027525A" w:rsidRDefault="00357505" w:rsidP="002760FE">
      <w:pPr>
        <w:spacing w:after="0" w:line="360" w:lineRule="auto"/>
        <w:ind w:firstLine="709"/>
        <w:jc w:val="both"/>
        <w:rPr>
          <w:rFonts w:eastAsia="Times New Roman" w:cs="Times New Roman"/>
          <w:color w:val="000000" w:themeColor="text1"/>
          <w:sz w:val="32"/>
          <w:szCs w:val="32"/>
          <w:lang w:eastAsia="ru-RU"/>
        </w:rPr>
      </w:pPr>
      <w:r w:rsidRPr="0027525A">
        <w:rPr>
          <w:rFonts w:eastAsia="Times New Roman" w:cs="Times New Roman"/>
          <w:b/>
          <w:bCs/>
          <w:i/>
          <w:iCs/>
          <w:color w:val="000000" w:themeColor="text1"/>
          <w:sz w:val="32"/>
          <w:szCs w:val="32"/>
          <w:lang w:eastAsia="ru-RU"/>
        </w:rPr>
        <w:t xml:space="preserve">Цикл встреч «Профессии наших родителей». </w:t>
      </w:r>
      <w:r w:rsidRPr="0027525A">
        <w:rPr>
          <w:rFonts w:eastAsia="Times New Roman" w:cs="Times New Roman"/>
          <w:i/>
          <w:iCs/>
          <w:color w:val="000000" w:themeColor="text1"/>
          <w:sz w:val="32"/>
          <w:szCs w:val="32"/>
          <w:lang w:eastAsia="ru-RU"/>
        </w:rPr>
        <w:t xml:space="preserve">Проходит во время классных часов в начальной школе. В рамках встречи </w:t>
      </w:r>
      <w:r w:rsidR="00512881" w:rsidRPr="0027525A">
        <w:rPr>
          <w:rFonts w:eastAsia="Times New Roman" w:cs="Times New Roman"/>
          <w:i/>
          <w:iCs/>
          <w:color w:val="000000" w:themeColor="text1"/>
          <w:sz w:val="32"/>
          <w:szCs w:val="32"/>
          <w:lang w:eastAsia="ru-RU"/>
        </w:rPr>
        <w:t>обучающийся</w:t>
      </w:r>
      <w:r w:rsidRPr="0027525A">
        <w:rPr>
          <w:rFonts w:eastAsia="Times New Roman" w:cs="Times New Roman"/>
          <w:i/>
          <w:iCs/>
          <w:color w:val="000000" w:themeColor="text1"/>
          <w:sz w:val="32"/>
          <w:szCs w:val="32"/>
          <w:lang w:eastAsia="ru-RU"/>
        </w:rPr>
        <w:t xml:space="preserve"> приглашает на классный час </w:t>
      </w:r>
      <w:r w:rsidR="00512881" w:rsidRPr="0027525A">
        <w:rPr>
          <w:rFonts w:eastAsia="Times New Roman" w:cs="Times New Roman"/>
          <w:i/>
          <w:iCs/>
          <w:color w:val="000000" w:themeColor="text1"/>
          <w:sz w:val="32"/>
          <w:szCs w:val="32"/>
          <w:lang w:eastAsia="ru-RU"/>
        </w:rPr>
        <w:t xml:space="preserve">своих </w:t>
      </w:r>
      <w:r w:rsidRPr="0027525A">
        <w:rPr>
          <w:rFonts w:eastAsia="Times New Roman" w:cs="Times New Roman"/>
          <w:i/>
          <w:iCs/>
          <w:color w:val="000000" w:themeColor="text1"/>
          <w:sz w:val="32"/>
          <w:szCs w:val="32"/>
          <w:lang w:eastAsia="ru-RU"/>
        </w:rPr>
        <w:t xml:space="preserve">родителей или бабушек/дедушек, чтобы те рассказали о своей профессии, помогает родителям в подготовке, консультирует – как лучше организовать встречу, что понравится ребятам. </w:t>
      </w:r>
      <w:r w:rsidR="00512881" w:rsidRPr="0027525A">
        <w:rPr>
          <w:rFonts w:eastAsia="Times New Roman" w:cs="Times New Roman"/>
          <w:i/>
          <w:iCs/>
          <w:color w:val="000000" w:themeColor="text1"/>
          <w:sz w:val="32"/>
          <w:szCs w:val="32"/>
          <w:lang w:eastAsia="ru-RU"/>
        </w:rPr>
        <w:t>Обучающиеся</w:t>
      </w:r>
      <w:r w:rsidRPr="0027525A">
        <w:rPr>
          <w:rFonts w:eastAsia="Times New Roman" w:cs="Times New Roman"/>
          <w:i/>
          <w:iCs/>
          <w:color w:val="000000" w:themeColor="text1"/>
          <w:sz w:val="32"/>
          <w:szCs w:val="32"/>
          <w:lang w:eastAsia="ru-RU"/>
        </w:rPr>
        <w:t xml:space="preserve"> готовят и задают вопросы гостю, соблюдая правила общения на пресс-конференции. Повышается значимость родителя для ребенка, возникает чувство гордости за него, за свою семью, формируется готовность обучающегося к выбору, создается атмосфера доверительного взаимодействия родителей с обучающимися.</w:t>
      </w:r>
    </w:p>
    <w:p w:rsidR="00357505" w:rsidRPr="0027525A" w:rsidRDefault="00357505" w:rsidP="002760FE">
      <w:pPr>
        <w:spacing w:after="0" w:line="360" w:lineRule="auto"/>
        <w:ind w:firstLine="709"/>
        <w:jc w:val="both"/>
        <w:rPr>
          <w:rFonts w:eastAsia="Times New Roman" w:cs="Times New Roman"/>
          <w:b/>
          <w:bCs/>
          <w:color w:val="000000" w:themeColor="text1"/>
          <w:sz w:val="32"/>
          <w:szCs w:val="32"/>
          <w:lang w:eastAsia="ru-RU"/>
        </w:rPr>
      </w:pPr>
    </w:p>
    <w:p w:rsidR="00512881" w:rsidRPr="0027525A" w:rsidRDefault="00512881">
      <w:pPr>
        <w:rPr>
          <w:rFonts w:eastAsia="Times New Roman" w:cs="Times New Roman"/>
          <w:b/>
          <w:bCs/>
          <w:color w:val="000000" w:themeColor="text1"/>
          <w:sz w:val="32"/>
          <w:szCs w:val="32"/>
          <w:lang w:eastAsia="ru-RU"/>
        </w:rPr>
      </w:pPr>
      <w:r w:rsidRPr="0027525A">
        <w:rPr>
          <w:rFonts w:eastAsia="Times New Roman" w:cs="Times New Roman"/>
          <w:b/>
          <w:bCs/>
          <w:color w:val="000000" w:themeColor="text1"/>
          <w:sz w:val="32"/>
          <w:szCs w:val="32"/>
          <w:lang w:eastAsia="ru-RU"/>
        </w:rPr>
        <w:br w:type="page"/>
      </w:r>
    </w:p>
    <w:p w:rsidR="00357505" w:rsidRPr="0027525A" w:rsidRDefault="00357505" w:rsidP="002760FE">
      <w:pPr>
        <w:spacing w:after="0" w:line="360" w:lineRule="auto"/>
        <w:ind w:firstLine="709"/>
        <w:jc w:val="both"/>
        <w:rPr>
          <w:rFonts w:eastAsia="Times New Roman" w:cs="Times New Roman"/>
          <w:color w:val="000000" w:themeColor="text1"/>
          <w:sz w:val="32"/>
          <w:szCs w:val="32"/>
          <w:lang w:eastAsia="ru-RU"/>
        </w:rPr>
      </w:pPr>
      <w:r w:rsidRPr="0027525A">
        <w:rPr>
          <w:rFonts w:eastAsia="Times New Roman" w:cs="Times New Roman"/>
          <w:b/>
          <w:bCs/>
          <w:color w:val="000000" w:themeColor="text1"/>
          <w:sz w:val="32"/>
          <w:szCs w:val="32"/>
          <w:lang w:eastAsia="ru-RU"/>
        </w:rPr>
        <w:lastRenderedPageBreak/>
        <w:t>Модуль «Курсы внеурочной деятельности»</w:t>
      </w:r>
    </w:p>
    <w:p w:rsidR="00357505" w:rsidRPr="0027525A" w:rsidRDefault="00357505" w:rsidP="002760FE">
      <w:pPr>
        <w:spacing w:after="0" w:line="360" w:lineRule="auto"/>
        <w:ind w:firstLine="709"/>
        <w:jc w:val="both"/>
        <w:rPr>
          <w:rFonts w:eastAsia="Times New Roman" w:cs="Times New Roman"/>
          <w:color w:val="000000" w:themeColor="text1"/>
          <w:sz w:val="32"/>
          <w:szCs w:val="32"/>
          <w:lang w:eastAsia="ru-RU"/>
        </w:rPr>
      </w:pPr>
      <w:r w:rsidRPr="0027525A">
        <w:rPr>
          <w:rFonts w:eastAsia="Times New Roman" w:cs="Times New Roman"/>
          <w:color w:val="000000" w:themeColor="text1"/>
          <w:sz w:val="32"/>
          <w:szCs w:val="32"/>
          <w:lang w:eastAsia="ru-RU"/>
        </w:rPr>
        <w:t>Воспитание на занятиях школьных курсов внеурочной деятельности осуществляется преимущественно через:</w:t>
      </w:r>
    </w:p>
    <w:p w:rsidR="00357505" w:rsidRPr="0027525A" w:rsidRDefault="00357505" w:rsidP="002760FE">
      <w:pPr>
        <w:numPr>
          <w:ilvl w:val="0"/>
          <w:numId w:val="47"/>
        </w:numPr>
        <w:tabs>
          <w:tab w:val="left" w:pos="993"/>
        </w:tabs>
        <w:spacing w:after="0" w:line="360" w:lineRule="auto"/>
        <w:ind w:left="0" w:firstLine="709"/>
        <w:jc w:val="both"/>
        <w:rPr>
          <w:rFonts w:eastAsia="Times New Roman" w:cs="Times New Roman"/>
          <w:color w:val="000000" w:themeColor="text1"/>
          <w:sz w:val="32"/>
          <w:szCs w:val="32"/>
          <w:lang w:eastAsia="ru-RU"/>
        </w:rPr>
      </w:pPr>
      <w:r w:rsidRPr="0027525A">
        <w:rPr>
          <w:rFonts w:eastAsia="Times New Roman" w:cs="Times New Roman"/>
          <w:color w:val="000000" w:themeColor="text1"/>
          <w:sz w:val="32"/>
          <w:szCs w:val="32"/>
          <w:lang w:eastAsia="ru-RU"/>
        </w:rPr>
        <w:t>вовлечение обучающихся в интересную и полезную для них деятельность, которая предоставит им возможность самореализоваться в ней, приобрести социально значимые знания, развить в себе важные для своего личностного развития социально значимые отношения, получить опыт участия в социально значимых делах;</w:t>
      </w:r>
    </w:p>
    <w:p w:rsidR="00357505" w:rsidRPr="0027525A" w:rsidRDefault="00357505" w:rsidP="002760FE">
      <w:pPr>
        <w:numPr>
          <w:ilvl w:val="0"/>
          <w:numId w:val="47"/>
        </w:numPr>
        <w:tabs>
          <w:tab w:val="left" w:pos="993"/>
        </w:tabs>
        <w:spacing w:after="0" w:line="360" w:lineRule="auto"/>
        <w:ind w:left="0" w:firstLine="709"/>
        <w:jc w:val="both"/>
        <w:rPr>
          <w:rFonts w:eastAsia="Times New Roman" w:cs="Times New Roman"/>
          <w:color w:val="000000" w:themeColor="text1"/>
          <w:sz w:val="32"/>
          <w:szCs w:val="32"/>
          <w:lang w:eastAsia="ru-RU"/>
        </w:rPr>
      </w:pPr>
      <w:r w:rsidRPr="0027525A">
        <w:rPr>
          <w:rFonts w:eastAsia="Times New Roman" w:cs="Times New Roman"/>
          <w:color w:val="000000" w:themeColor="text1"/>
          <w:sz w:val="32"/>
          <w:szCs w:val="32"/>
          <w:lang w:eastAsia="ru-RU"/>
        </w:rPr>
        <w:t>формирование в кружках, секциях, клубах, студиях и т. п. детско-взрослых общностей, которые могли бы объединять обучающихся и педагогических работников общими позитивными эмоциями и доверительными отношениями друг к другу;</w:t>
      </w:r>
    </w:p>
    <w:p w:rsidR="00357505" w:rsidRPr="0027525A" w:rsidRDefault="00357505" w:rsidP="002760FE">
      <w:pPr>
        <w:numPr>
          <w:ilvl w:val="0"/>
          <w:numId w:val="47"/>
        </w:numPr>
        <w:tabs>
          <w:tab w:val="left" w:pos="993"/>
        </w:tabs>
        <w:spacing w:after="0" w:line="360" w:lineRule="auto"/>
        <w:ind w:left="0" w:firstLine="709"/>
        <w:jc w:val="both"/>
        <w:rPr>
          <w:rFonts w:eastAsia="Times New Roman" w:cs="Times New Roman"/>
          <w:color w:val="000000" w:themeColor="text1"/>
          <w:sz w:val="32"/>
          <w:szCs w:val="32"/>
          <w:lang w:eastAsia="ru-RU"/>
        </w:rPr>
      </w:pPr>
      <w:r w:rsidRPr="0027525A">
        <w:rPr>
          <w:rFonts w:eastAsia="Times New Roman" w:cs="Times New Roman"/>
          <w:color w:val="000000" w:themeColor="text1"/>
          <w:sz w:val="32"/>
          <w:szCs w:val="32"/>
          <w:lang w:eastAsia="ru-RU"/>
        </w:rPr>
        <w:t>создание в детских объединениях традиций, задающих их членам определенные социально значимые формы поведения;</w:t>
      </w:r>
    </w:p>
    <w:p w:rsidR="00357505" w:rsidRPr="0027525A" w:rsidRDefault="00357505" w:rsidP="002760FE">
      <w:pPr>
        <w:numPr>
          <w:ilvl w:val="0"/>
          <w:numId w:val="47"/>
        </w:numPr>
        <w:tabs>
          <w:tab w:val="left" w:pos="993"/>
        </w:tabs>
        <w:spacing w:after="0" w:line="360" w:lineRule="auto"/>
        <w:ind w:left="0" w:firstLine="709"/>
        <w:jc w:val="both"/>
        <w:rPr>
          <w:rFonts w:eastAsia="Times New Roman" w:cs="Times New Roman"/>
          <w:color w:val="000000" w:themeColor="text1"/>
          <w:sz w:val="32"/>
          <w:szCs w:val="32"/>
          <w:lang w:eastAsia="ru-RU"/>
        </w:rPr>
      </w:pPr>
      <w:r w:rsidRPr="0027525A">
        <w:rPr>
          <w:rFonts w:eastAsia="Times New Roman" w:cs="Times New Roman"/>
          <w:color w:val="000000" w:themeColor="text1"/>
          <w:sz w:val="32"/>
          <w:szCs w:val="32"/>
          <w:lang w:eastAsia="ru-RU"/>
        </w:rPr>
        <w:t>поддержку в детских объединениях обучающихся с ярко выраженной лидерской позицией и установкой на сохранение и поддержание накопленных социально значимых традиций;</w:t>
      </w:r>
    </w:p>
    <w:p w:rsidR="00357505" w:rsidRPr="0027525A" w:rsidRDefault="00357505" w:rsidP="002760FE">
      <w:pPr>
        <w:numPr>
          <w:ilvl w:val="0"/>
          <w:numId w:val="47"/>
        </w:numPr>
        <w:tabs>
          <w:tab w:val="left" w:pos="993"/>
        </w:tabs>
        <w:spacing w:after="0" w:line="360" w:lineRule="auto"/>
        <w:ind w:left="0" w:firstLine="709"/>
        <w:jc w:val="both"/>
        <w:rPr>
          <w:rFonts w:eastAsia="Times New Roman" w:cs="Times New Roman"/>
          <w:color w:val="000000" w:themeColor="text1"/>
          <w:sz w:val="32"/>
          <w:szCs w:val="32"/>
          <w:lang w:eastAsia="ru-RU"/>
        </w:rPr>
      </w:pPr>
      <w:r w:rsidRPr="0027525A">
        <w:rPr>
          <w:rFonts w:eastAsia="Times New Roman" w:cs="Times New Roman"/>
          <w:color w:val="000000" w:themeColor="text1"/>
          <w:sz w:val="32"/>
          <w:szCs w:val="32"/>
          <w:lang w:eastAsia="ru-RU"/>
        </w:rPr>
        <w:t>поощрение педагогическими работниками детских инициатив и детского самоуправления.</w:t>
      </w:r>
    </w:p>
    <w:p w:rsidR="00357505" w:rsidRPr="0027525A" w:rsidRDefault="00357505" w:rsidP="002760FE">
      <w:pPr>
        <w:spacing w:after="0" w:line="360" w:lineRule="auto"/>
        <w:ind w:firstLine="709"/>
        <w:jc w:val="both"/>
        <w:rPr>
          <w:rFonts w:eastAsia="Times New Roman" w:cs="Times New Roman"/>
          <w:color w:val="000000" w:themeColor="text1"/>
          <w:sz w:val="32"/>
          <w:szCs w:val="32"/>
          <w:lang w:eastAsia="ru-RU"/>
        </w:rPr>
      </w:pPr>
      <w:r w:rsidRPr="0027525A">
        <w:rPr>
          <w:rFonts w:eastAsia="Times New Roman" w:cs="Times New Roman"/>
          <w:color w:val="000000" w:themeColor="text1"/>
          <w:sz w:val="32"/>
          <w:szCs w:val="32"/>
          <w:lang w:eastAsia="ru-RU"/>
        </w:rPr>
        <w:t>Реализация воспитательного потенциала курсов внеурочной деятельности происходит в рамках выбранных обучающимися направлений.</w:t>
      </w:r>
    </w:p>
    <w:p w:rsidR="00A63A99" w:rsidRPr="0027525A" w:rsidRDefault="00A63A99">
      <w:pPr>
        <w:rPr>
          <w:rFonts w:eastAsia="Times New Roman" w:cs="Times New Roman"/>
          <w:b/>
          <w:bCs/>
          <w:i/>
          <w:iCs/>
          <w:color w:val="000000" w:themeColor="text1"/>
          <w:szCs w:val="28"/>
          <w:lang w:eastAsia="ru-RU"/>
        </w:rPr>
      </w:pPr>
      <w:r w:rsidRPr="0027525A">
        <w:rPr>
          <w:rFonts w:eastAsia="Times New Roman" w:cs="Times New Roman"/>
          <w:b/>
          <w:bCs/>
          <w:i/>
          <w:iCs/>
          <w:color w:val="000000" w:themeColor="text1"/>
          <w:szCs w:val="28"/>
          <w:lang w:eastAsia="ru-RU"/>
        </w:rPr>
        <w:br w:type="page"/>
      </w:r>
    </w:p>
    <w:p w:rsidR="00357505" w:rsidRPr="0027525A" w:rsidRDefault="00357505" w:rsidP="00357505">
      <w:pPr>
        <w:spacing w:after="150" w:line="255" w:lineRule="atLeast"/>
        <w:jc w:val="center"/>
        <w:rPr>
          <w:rFonts w:eastAsia="Times New Roman" w:cs="Times New Roman"/>
          <w:b/>
          <w:color w:val="000000" w:themeColor="text1"/>
          <w:szCs w:val="28"/>
          <w:lang w:eastAsia="ru-RU"/>
        </w:rPr>
      </w:pPr>
      <w:r w:rsidRPr="0027525A">
        <w:rPr>
          <w:rFonts w:eastAsia="Times New Roman" w:cs="Times New Roman"/>
          <w:b/>
          <w:bCs/>
          <w:i/>
          <w:iCs/>
          <w:color w:val="000000" w:themeColor="text1"/>
          <w:szCs w:val="28"/>
          <w:lang w:eastAsia="ru-RU"/>
        </w:rPr>
        <w:lastRenderedPageBreak/>
        <w:t>Общеинтеллектуальное</w:t>
      </w:r>
      <w:r w:rsidRPr="0027525A">
        <w:rPr>
          <w:rFonts w:eastAsia="Times New Roman" w:cs="Times New Roman"/>
          <w:b/>
          <w:bCs/>
          <w:color w:val="000000" w:themeColor="text1"/>
          <w:szCs w:val="28"/>
          <w:lang w:eastAsia="ru-RU"/>
        </w:rPr>
        <w:t xml:space="preserve"> направление</w:t>
      </w:r>
    </w:p>
    <w:tbl>
      <w:tblPr>
        <w:tblW w:w="5000" w:type="pct"/>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1599"/>
        <w:gridCol w:w="6104"/>
        <w:gridCol w:w="1001"/>
        <w:gridCol w:w="918"/>
      </w:tblGrid>
      <w:tr w:rsidR="00357505" w:rsidRPr="0027525A" w:rsidTr="00A92DA2">
        <w:trPr>
          <w:trHeight w:val="20"/>
        </w:trPr>
        <w:tc>
          <w:tcPr>
            <w:tcW w:w="831"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57505" w:rsidRPr="0027525A" w:rsidRDefault="00357505" w:rsidP="00A92DA2">
            <w:pPr>
              <w:spacing w:after="0" w:line="240" w:lineRule="auto"/>
              <w:jc w:val="center"/>
              <w:rPr>
                <w:rFonts w:eastAsia="Times New Roman" w:cs="Times New Roman"/>
                <w:color w:val="000000" w:themeColor="text1"/>
                <w:sz w:val="24"/>
                <w:szCs w:val="24"/>
                <w:lang w:eastAsia="ru-RU"/>
              </w:rPr>
            </w:pPr>
            <w:r w:rsidRPr="0027525A">
              <w:rPr>
                <w:rFonts w:eastAsia="Times New Roman" w:cs="Times New Roman"/>
                <w:bCs/>
                <w:color w:val="000000" w:themeColor="text1"/>
                <w:sz w:val="24"/>
                <w:szCs w:val="24"/>
                <w:lang w:eastAsia="ru-RU"/>
              </w:rPr>
              <w:t>Название курса</w:t>
            </w:r>
          </w:p>
        </w:tc>
        <w:tc>
          <w:tcPr>
            <w:tcW w:w="3172"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57505" w:rsidRPr="0027525A" w:rsidRDefault="00357505" w:rsidP="00A92DA2">
            <w:pPr>
              <w:spacing w:after="0" w:line="240" w:lineRule="auto"/>
              <w:jc w:val="center"/>
              <w:rPr>
                <w:rFonts w:eastAsia="Times New Roman" w:cs="Times New Roman"/>
                <w:color w:val="000000" w:themeColor="text1"/>
                <w:sz w:val="24"/>
                <w:szCs w:val="24"/>
                <w:lang w:eastAsia="ru-RU"/>
              </w:rPr>
            </w:pPr>
            <w:r w:rsidRPr="0027525A">
              <w:rPr>
                <w:rFonts w:eastAsia="Times New Roman" w:cs="Times New Roman"/>
                <w:bCs/>
                <w:color w:val="000000" w:themeColor="text1"/>
                <w:sz w:val="24"/>
                <w:szCs w:val="24"/>
                <w:lang w:eastAsia="ru-RU"/>
              </w:rPr>
              <w:t>Содержание</w:t>
            </w:r>
          </w:p>
        </w:tc>
        <w:tc>
          <w:tcPr>
            <w:tcW w:w="520"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57505" w:rsidRPr="0027525A" w:rsidRDefault="00357505" w:rsidP="00A92DA2">
            <w:pPr>
              <w:spacing w:after="0" w:line="240" w:lineRule="auto"/>
              <w:jc w:val="center"/>
              <w:rPr>
                <w:rFonts w:eastAsia="Times New Roman" w:cs="Times New Roman"/>
                <w:color w:val="000000" w:themeColor="text1"/>
                <w:sz w:val="24"/>
                <w:szCs w:val="24"/>
                <w:lang w:eastAsia="ru-RU"/>
              </w:rPr>
            </w:pPr>
            <w:r w:rsidRPr="0027525A">
              <w:rPr>
                <w:rFonts w:eastAsia="Times New Roman" w:cs="Times New Roman"/>
                <w:bCs/>
                <w:color w:val="000000" w:themeColor="text1"/>
                <w:sz w:val="24"/>
                <w:szCs w:val="24"/>
                <w:lang w:eastAsia="ru-RU"/>
              </w:rPr>
              <w:t>Классы</w:t>
            </w:r>
          </w:p>
        </w:tc>
        <w:tc>
          <w:tcPr>
            <w:tcW w:w="47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vAlign w:val="center"/>
            <w:hideMark/>
          </w:tcPr>
          <w:p w:rsidR="00357505" w:rsidRPr="0027525A" w:rsidRDefault="00357505" w:rsidP="00A92DA2">
            <w:pPr>
              <w:spacing w:after="0" w:line="240" w:lineRule="auto"/>
              <w:jc w:val="center"/>
              <w:rPr>
                <w:rFonts w:eastAsia="Times New Roman" w:cs="Times New Roman"/>
                <w:color w:val="000000" w:themeColor="text1"/>
                <w:sz w:val="24"/>
                <w:szCs w:val="24"/>
                <w:lang w:eastAsia="ru-RU"/>
              </w:rPr>
            </w:pPr>
            <w:r w:rsidRPr="0027525A">
              <w:rPr>
                <w:rFonts w:eastAsia="Times New Roman" w:cs="Times New Roman"/>
                <w:bCs/>
                <w:color w:val="000000" w:themeColor="text1"/>
                <w:sz w:val="24"/>
                <w:szCs w:val="24"/>
                <w:lang w:eastAsia="ru-RU"/>
              </w:rPr>
              <w:t>Кол-во часов /нед.</w:t>
            </w:r>
          </w:p>
        </w:tc>
      </w:tr>
      <w:tr w:rsidR="00357505" w:rsidRPr="0027525A" w:rsidTr="00A92DA2">
        <w:trPr>
          <w:trHeight w:val="6"/>
        </w:trPr>
        <w:tc>
          <w:tcPr>
            <w:tcW w:w="831"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A92DA2">
            <w:pPr>
              <w:spacing w:after="0" w:line="240" w:lineRule="auto"/>
              <w:jc w:val="both"/>
              <w:rPr>
                <w:rFonts w:eastAsia="Times New Roman" w:cs="Times New Roman"/>
                <w:color w:val="000000" w:themeColor="text1"/>
                <w:sz w:val="24"/>
                <w:szCs w:val="24"/>
                <w:lang w:eastAsia="ru-RU"/>
              </w:rPr>
            </w:pPr>
            <w:r w:rsidRPr="0027525A">
              <w:rPr>
                <w:rFonts w:eastAsia="Times New Roman" w:cs="Times New Roman"/>
                <w:i/>
                <w:iCs/>
                <w:color w:val="000000" w:themeColor="text1"/>
                <w:sz w:val="24"/>
                <w:szCs w:val="24"/>
                <w:lang w:eastAsia="ru-RU"/>
              </w:rPr>
              <w:t>Введение в астрономию</w:t>
            </w:r>
          </w:p>
        </w:tc>
        <w:tc>
          <w:tcPr>
            <w:tcW w:w="3172"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C26A1F">
            <w:pPr>
              <w:spacing w:after="0" w:line="240" w:lineRule="auto"/>
              <w:jc w:val="both"/>
              <w:rPr>
                <w:rFonts w:eastAsia="Times New Roman" w:cs="Times New Roman"/>
                <w:color w:val="000000" w:themeColor="text1"/>
                <w:sz w:val="24"/>
                <w:szCs w:val="24"/>
                <w:lang w:eastAsia="ru-RU"/>
              </w:rPr>
            </w:pPr>
            <w:r w:rsidRPr="0027525A">
              <w:rPr>
                <w:rFonts w:eastAsia="Times New Roman" w:cs="Times New Roman"/>
                <w:i/>
                <w:iCs/>
                <w:color w:val="000000" w:themeColor="text1"/>
                <w:sz w:val="24"/>
                <w:szCs w:val="24"/>
                <w:lang w:eastAsia="ru-RU"/>
              </w:rPr>
              <w:t xml:space="preserve">Курс способствует развитию познавательной деятельности </w:t>
            </w:r>
            <w:r w:rsidR="00C26A1F" w:rsidRPr="0027525A">
              <w:rPr>
                <w:rFonts w:eastAsia="Times New Roman" w:cs="Times New Roman"/>
                <w:i/>
                <w:iCs/>
                <w:color w:val="000000" w:themeColor="text1"/>
                <w:sz w:val="24"/>
                <w:szCs w:val="24"/>
                <w:lang w:eastAsia="ru-RU"/>
              </w:rPr>
              <w:t>обучающихся</w:t>
            </w:r>
            <w:r w:rsidRPr="0027525A">
              <w:rPr>
                <w:rFonts w:eastAsia="Times New Roman" w:cs="Times New Roman"/>
                <w:i/>
                <w:iCs/>
                <w:color w:val="000000" w:themeColor="text1"/>
                <w:sz w:val="24"/>
                <w:szCs w:val="24"/>
                <w:lang w:eastAsia="ru-RU"/>
              </w:rPr>
              <w:t xml:space="preserve"> на основе расширения астрономических знаний, содержащихся в курсе физики для основной школы, и формирования основ научного мировоззрения в процессе выполнения практических задач. Ряд практических заданий включает работу с программами компьютерных планетариев, а также знакомит </w:t>
            </w:r>
            <w:r w:rsidR="00C26A1F" w:rsidRPr="0027525A">
              <w:rPr>
                <w:rFonts w:eastAsia="Times New Roman" w:cs="Times New Roman"/>
                <w:i/>
                <w:iCs/>
                <w:color w:val="000000" w:themeColor="text1"/>
                <w:sz w:val="24"/>
                <w:szCs w:val="24"/>
                <w:lang w:eastAsia="ru-RU"/>
              </w:rPr>
              <w:t>об</w:t>
            </w:r>
            <w:r w:rsidRPr="0027525A">
              <w:rPr>
                <w:rFonts w:eastAsia="Times New Roman" w:cs="Times New Roman"/>
                <w:i/>
                <w:iCs/>
                <w:color w:val="000000" w:themeColor="text1"/>
                <w:sz w:val="24"/>
                <w:szCs w:val="24"/>
                <w:lang w:eastAsia="ru-RU"/>
              </w:rPr>
              <w:t>уча</w:t>
            </w:r>
            <w:r w:rsidR="00C26A1F" w:rsidRPr="0027525A">
              <w:rPr>
                <w:rFonts w:eastAsia="Times New Roman" w:cs="Times New Roman"/>
                <w:i/>
                <w:iCs/>
                <w:color w:val="000000" w:themeColor="text1"/>
                <w:sz w:val="24"/>
                <w:szCs w:val="24"/>
                <w:lang w:eastAsia="ru-RU"/>
              </w:rPr>
              <w:t>ю</w:t>
            </w:r>
            <w:r w:rsidRPr="0027525A">
              <w:rPr>
                <w:rFonts w:eastAsia="Times New Roman" w:cs="Times New Roman"/>
                <w:i/>
                <w:iCs/>
                <w:color w:val="000000" w:themeColor="text1"/>
                <w:sz w:val="24"/>
                <w:szCs w:val="24"/>
                <w:lang w:eastAsia="ru-RU"/>
              </w:rPr>
              <w:t>щихся с форматом международного тестирования естественно-научной грамотности</w:t>
            </w:r>
          </w:p>
        </w:tc>
        <w:tc>
          <w:tcPr>
            <w:tcW w:w="520"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A92DA2">
            <w:pPr>
              <w:spacing w:after="0" w:line="240" w:lineRule="auto"/>
              <w:jc w:val="both"/>
              <w:rPr>
                <w:rFonts w:eastAsia="Times New Roman" w:cs="Times New Roman"/>
                <w:color w:val="000000" w:themeColor="text1"/>
                <w:sz w:val="24"/>
                <w:szCs w:val="24"/>
                <w:lang w:eastAsia="ru-RU"/>
              </w:rPr>
            </w:pPr>
            <w:r w:rsidRPr="0027525A">
              <w:rPr>
                <w:rFonts w:eastAsia="Times New Roman" w:cs="Times New Roman"/>
                <w:i/>
                <w:iCs/>
                <w:color w:val="000000" w:themeColor="text1"/>
                <w:sz w:val="24"/>
                <w:szCs w:val="24"/>
                <w:lang w:eastAsia="ru-RU"/>
              </w:rPr>
              <w:t>5–7</w:t>
            </w:r>
          </w:p>
        </w:tc>
        <w:tc>
          <w:tcPr>
            <w:tcW w:w="47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A92DA2">
            <w:pPr>
              <w:spacing w:after="0" w:line="240" w:lineRule="auto"/>
              <w:jc w:val="both"/>
              <w:rPr>
                <w:rFonts w:eastAsia="Times New Roman" w:cs="Times New Roman"/>
                <w:color w:val="000000" w:themeColor="text1"/>
                <w:sz w:val="24"/>
                <w:szCs w:val="24"/>
                <w:lang w:eastAsia="ru-RU"/>
              </w:rPr>
            </w:pPr>
            <w:r w:rsidRPr="0027525A">
              <w:rPr>
                <w:rFonts w:eastAsia="Times New Roman" w:cs="Times New Roman"/>
                <w:i/>
                <w:iCs/>
                <w:color w:val="000000" w:themeColor="text1"/>
                <w:sz w:val="24"/>
                <w:szCs w:val="24"/>
                <w:lang w:eastAsia="ru-RU"/>
              </w:rPr>
              <w:t>1</w:t>
            </w:r>
          </w:p>
        </w:tc>
      </w:tr>
      <w:tr w:rsidR="00357505" w:rsidRPr="0027525A" w:rsidTr="00A92DA2">
        <w:trPr>
          <w:trHeight w:val="55"/>
        </w:trPr>
        <w:tc>
          <w:tcPr>
            <w:tcW w:w="831"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A92DA2">
            <w:pPr>
              <w:spacing w:after="0" w:line="240" w:lineRule="auto"/>
              <w:jc w:val="both"/>
              <w:rPr>
                <w:rFonts w:eastAsia="Times New Roman" w:cs="Times New Roman"/>
                <w:color w:val="000000" w:themeColor="text1"/>
                <w:sz w:val="24"/>
                <w:szCs w:val="24"/>
                <w:lang w:eastAsia="ru-RU"/>
              </w:rPr>
            </w:pPr>
            <w:r w:rsidRPr="0027525A">
              <w:rPr>
                <w:rFonts w:eastAsia="Times New Roman" w:cs="Times New Roman"/>
                <w:i/>
                <w:iCs/>
                <w:color w:val="000000" w:themeColor="text1"/>
                <w:sz w:val="24"/>
                <w:szCs w:val="24"/>
                <w:lang w:eastAsia="ru-RU"/>
              </w:rPr>
              <w:t>Финансовая грамотность. Цифровой мир</w:t>
            </w:r>
          </w:p>
        </w:tc>
        <w:tc>
          <w:tcPr>
            <w:tcW w:w="3172"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C26A1F">
            <w:pPr>
              <w:spacing w:after="0" w:line="240" w:lineRule="auto"/>
              <w:jc w:val="both"/>
              <w:rPr>
                <w:rFonts w:eastAsia="Times New Roman" w:cs="Times New Roman"/>
                <w:color w:val="000000" w:themeColor="text1"/>
                <w:sz w:val="24"/>
                <w:szCs w:val="24"/>
                <w:lang w:eastAsia="ru-RU"/>
              </w:rPr>
            </w:pPr>
            <w:r w:rsidRPr="0027525A">
              <w:rPr>
                <w:rFonts w:eastAsia="Times New Roman" w:cs="Times New Roman"/>
                <w:i/>
                <w:iCs/>
                <w:color w:val="000000" w:themeColor="text1"/>
                <w:sz w:val="24"/>
                <w:szCs w:val="24"/>
                <w:lang w:eastAsia="ru-RU"/>
              </w:rPr>
              <w:t xml:space="preserve">Отличительной особенностью курса является погружение в цифровой мир финансовых взаимоотношений человека и общества, человека и государства. В курсе рассматриваются наиболее значимые явления в цифровом мире, с которыми </w:t>
            </w:r>
            <w:r w:rsidR="00C26A1F" w:rsidRPr="0027525A">
              <w:rPr>
                <w:rFonts w:eastAsia="Times New Roman" w:cs="Times New Roman"/>
                <w:i/>
                <w:iCs/>
                <w:color w:val="000000" w:themeColor="text1"/>
                <w:sz w:val="24"/>
                <w:szCs w:val="24"/>
                <w:lang w:eastAsia="ru-RU"/>
              </w:rPr>
              <w:t>обучающиеся</w:t>
            </w:r>
            <w:r w:rsidRPr="0027525A">
              <w:rPr>
                <w:rFonts w:eastAsia="Times New Roman" w:cs="Times New Roman"/>
                <w:i/>
                <w:iCs/>
                <w:color w:val="000000" w:themeColor="text1"/>
                <w:sz w:val="24"/>
                <w:szCs w:val="24"/>
                <w:lang w:eastAsia="ru-RU"/>
              </w:rPr>
              <w:t xml:space="preserve"> встретятся или уже встречаются в повседневной жизни. Наряду с теоретическими знаниями законов финансового мира </w:t>
            </w:r>
            <w:r w:rsidR="00C26A1F" w:rsidRPr="0027525A">
              <w:rPr>
                <w:rFonts w:eastAsia="Times New Roman" w:cs="Times New Roman"/>
                <w:i/>
                <w:iCs/>
                <w:color w:val="000000" w:themeColor="text1"/>
                <w:sz w:val="24"/>
                <w:szCs w:val="24"/>
                <w:lang w:eastAsia="ru-RU"/>
              </w:rPr>
              <w:t>обучающиеся</w:t>
            </w:r>
            <w:r w:rsidRPr="0027525A">
              <w:rPr>
                <w:rFonts w:eastAsia="Times New Roman" w:cs="Times New Roman"/>
                <w:i/>
                <w:iCs/>
                <w:color w:val="000000" w:themeColor="text1"/>
                <w:sz w:val="24"/>
                <w:szCs w:val="24"/>
                <w:lang w:eastAsia="ru-RU"/>
              </w:rPr>
              <w:t xml:space="preserve"> не только получают практический навык построения своего финансового бюджета и плана, но и узнают о тех подводных камнях, которые могут встречаться на их пути. Каждая тема курса сопровождается практическими заданиями в виде дебатов или выступлений, что развивает у </w:t>
            </w:r>
            <w:r w:rsidR="00C26A1F" w:rsidRPr="0027525A">
              <w:rPr>
                <w:rFonts w:eastAsia="Times New Roman" w:cs="Times New Roman"/>
                <w:i/>
                <w:iCs/>
                <w:color w:val="000000" w:themeColor="text1"/>
                <w:sz w:val="24"/>
                <w:szCs w:val="24"/>
                <w:lang w:eastAsia="ru-RU"/>
              </w:rPr>
              <w:t>обучающихся</w:t>
            </w:r>
            <w:r w:rsidRPr="0027525A">
              <w:rPr>
                <w:rFonts w:eastAsia="Times New Roman" w:cs="Times New Roman"/>
                <w:i/>
                <w:iCs/>
                <w:color w:val="000000" w:themeColor="text1"/>
                <w:sz w:val="24"/>
                <w:szCs w:val="24"/>
                <w:lang w:eastAsia="ru-RU"/>
              </w:rPr>
              <w:t xml:space="preserve"> критическое мышление и умение аргументировать свою позицию, а также помогает им освоить навык публичных выступлений</w:t>
            </w:r>
          </w:p>
        </w:tc>
        <w:tc>
          <w:tcPr>
            <w:tcW w:w="520"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A92DA2">
            <w:pPr>
              <w:spacing w:after="0" w:line="240" w:lineRule="auto"/>
              <w:jc w:val="both"/>
              <w:rPr>
                <w:rFonts w:eastAsia="Times New Roman" w:cs="Times New Roman"/>
                <w:color w:val="000000" w:themeColor="text1"/>
                <w:sz w:val="24"/>
                <w:szCs w:val="24"/>
                <w:lang w:eastAsia="ru-RU"/>
              </w:rPr>
            </w:pPr>
            <w:r w:rsidRPr="0027525A">
              <w:rPr>
                <w:rFonts w:eastAsia="Times New Roman" w:cs="Times New Roman"/>
                <w:i/>
                <w:iCs/>
                <w:color w:val="000000" w:themeColor="text1"/>
                <w:sz w:val="24"/>
                <w:szCs w:val="24"/>
                <w:lang w:eastAsia="ru-RU"/>
              </w:rPr>
              <w:t>8–9</w:t>
            </w:r>
          </w:p>
        </w:tc>
        <w:tc>
          <w:tcPr>
            <w:tcW w:w="47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A92DA2">
            <w:pPr>
              <w:spacing w:after="0" w:line="240" w:lineRule="auto"/>
              <w:jc w:val="both"/>
              <w:rPr>
                <w:rFonts w:eastAsia="Times New Roman" w:cs="Times New Roman"/>
                <w:color w:val="000000" w:themeColor="text1"/>
                <w:sz w:val="24"/>
                <w:szCs w:val="24"/>
                <w:lang w:eastAsia="ru-RU"/>
              </w:rPr>
            </w:pPr>
            <w:r w:rsidRPr="0027525A">
              <w:rPr>
                <w:rFonts w:eastAsia="Times New Roman" w:cs="Times New Roman"/>
                <w:i/>
                <w:iCs/>
                <w:color w:val="000000" w:themeColor="text1"/>
                <w:sz w:val="24"/>
                <w:szCs w:val="24"/>
                <w:lang w:eastAsia="ru-RU"/>
              </w:rPr>
              <w:t>1</w:t>
            </w:r>
          </w:p>
        </w:tc>
      </w:tr>
      <w:tr w:rsidR="00357505" w:rsidRPr="0027525A" w:rsidTr="00A92DA2">
        <w:trPr>
          <w:trHeight w:val="45"/>
        </w:trPr>
        <w:tc>
          <w:tcPr>
            <w:tcW w:w="831"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A92DA2">
            <w:pPr>
              <w:spacing w:after="0" w:line="240" w:lineRule="auto"/>
              <w:jc w:val="both"/>
              <w:rPr>
                <w:rFonts w:eastAsia="Times New Roman" w:cs="Times New Roman"/>
                <w:color w:val="000000" w:themeColor="text1"/>
                <w:sz w:val="24"/>
                <w:szCs w:val="24"/>
                <w:lang w:eastAsia="ru-RU"/>
              </w:rPr>
            </w:pPr>
            <w:r w:rsidRPr="0027525A">
              <w:rPr>
                <w:rFonts w:eastAsia="Times New Roman" w:cs="Times New Roman"/>
                <w:i/>
                <w:iCs/>
                <w:color w:val="000000" w:themeColor="text1"/>
                <w:sz w:val="24"/>
                <w:szCs w:val="24"/>
                <w:lang w:eastAsia="ru-RU"/>
              </w:rPr>
              <w:t>Основы инфографики</w:t>
            </w:r>
          </w:p>
        </w:tc>
        <w:tc>
          <w:tcPr>
            <w:tcW w:w="3172"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A92DA2">
            <w:pPr>
              <w:spacing w:after="0" w:line="240" w:lineRule="auto"/>
              <w:jc w:val="both"/>
              <w:rPr>
                <w:rFonts w:eastAsia="Times New Roman" w:cs="Times New Roman"/>
                <w:color w:val="000000" w:themeColor="text1"/>
                <w:sz w:val="24"/>
                <w:szCs w:val="24"/>
                <w:lang w:eastAsia="ru-RU"/>
              </w:rPr>
            </w:pPr>
            <w:r w:rsidRPr="0027525A">
              <w:rPr>
                <w:rFonts w:eastAsia="Times New Roman" w:cs="Times New Roman"/>
                <w:i/>
                <w:iCs/>
                <w:color w:val="000000" w:themeColor="text1"/>
                <w:sz w:val="24"/>
                <w:szCs w:val="24"/>
                <w:lang w:eastAsia="ru-RU"/>
              </w:rPr>
              <w:t>Курс состоит из двух частей. Часть 1 «Знаки и знаковые системы» знакомит с тремя видами знаков (иконическими, индексальными, конвенциональными), их особенностями и выразительными возможностями. Часть 2 «Читаем и думаем с помощью инфографики» расскажет о том, как сделать инфографику помощницей в процессе обучения: как использовать ее для конспектирования уроков, для самостоятельной работы с учебной информацией, для планирования своей жизни, для тв</w:t>
            </w:r>
            <w:r w:rsidR="00C26A1F" w:rsidRPr="0027525A">
              <w:rPr>
                <w:rFonts w:eastAsia="Times New Roman" w:cs="Times New Roman"/>
                <w:i/>
                <w:iCs/>
                <w:color w:val="000000" w:themeColor="text1"/>
                <w:sz w:val="24"/>
                <w:szCs w:val="24"/>
                <w:lang w:eastAsia="ru-RU"/>
              </w:rPr>
              <w:t>орчества и общения с друзьями. Обу</w:t>
            </w:r>
            <w:r w:rsidRPr="0027525A">
              <w:rPr>
                <w:rFonts w:eastAsia="Times New Roman" w:cs="Times New Roman"/>
                <w:i/>
                <w:iCs/>
                <w:color w:val="000000" w:themeColor="text1"/>
                <w:sz w:val="24"/>
                <w:szCs w:val="24"/>
                <w:lang w:eastAsia="ru-RU"/>
              </w:rPr>
              <w:t>ча</w:t>
            </w:r>
            <w:r w:rsidR="00C26A1F" w:rsidRPr="0027525A">
              <w:rPr>
                <w:rFonts w:eastAsia="Times New Roman" w:cs="Times New Roman"/>
                <w:i/>
                <w:iCs/>
                <w:color w:val="000000" w:themeColor="text1"/>
                <w:sz w:val="24"/>
                <w:szCs w:val="24"/>
                <w:lang w:eastAsia="ru-RU"/>
              </w:rPr>
              <w:t>ю</w:t>
            </w:r>
            <w:r w:rsidRPr="0027525A">
              <w:rPr>
                <w:rFonts w:eastAsia="Times New Roman" w:cs="Times New Roman"/>
                <w:i/>
                <w:iCs/>
                <w:color w:val="000000" w:themeColor="text1"/>
                <w:sz w:val="24"/>
                <w:szCs w:val="24"/>
                <w:lang w:eastAsia="ru-RU"/>
              </w:rPr>
              <w:t>щиеся узнают, что такое скетчноутинг, фотоколлаж, типографика и в чем их особенности. практические творческие задания, которые способствуют развитию интеллектуальных способностей и художественного мышления, формированию умения владеть различными материалами, инструментами и техниками</w:t>
            </w:r>
          </w:p>
        </w:tc>
        <w:tc>
          <w:tcPr>
            <w:tcW w:w="520"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A92DA2">
            <w:pPr>
              <w:spacing w:after="0" w:line="240" w:lineRule="auto"/>
              <w:jc w:val="both"/>
              <w:rPr>
                <w:rFonts w:eastAsia="Times New Roman" w:cs="Times New Roman"/>
                <w:color w:val="000000" w:themeColor="text1"/>
                <w:sz w:val="24"/>
                <w:szCs w:val="24"/>
                <w:lang w:eastAsia="ru-RU"/>
              </w:rPr>
            </w:pPr>
            <w:r w:rsidRPr="0027525A">
              <w:rPr>
                <w:rFonts w:eastAsia="Times New Roman" w:cs="Times New Roman"/>
                <w:i/>
                <w:iCs/>
                <w:color w:val="000000" w:themeColor="text1"/>
                <w:sz w:val="24"/>
                <w:szCs w:val="24"/>
                <w:lang w:eastAsia="ru-RU"/>
              </w:rPr>
              <w:t>5–7</w:t>
            </w:r>
          </w:p>
        </w:tc>
        <w:tc>
          <w:tcPr>
            <w:tcW w:w="47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A92DA2">
            <w:pPr>
              <w:spacing w:after="0" w:line="240" w:lineRule="auto"/>
              <w:jc w:val="both"/>
              <w:rPr>
                <w:rFonts w:eastAsia="Times New Roman" w:cs="Times New Roman"/>
                <w:color w:val="000000" w:themeColor="text1"/>
                <w:sz w:val="24"/>
                <w:szCs w:val="24"/>
                <w:lang w:eastAsia="ru-RU"/>
              </w:rPr>
            </w:pPr>
            <w:r w:rsidRPr="0027525A">
              <w:rPr>
                <w:rFonts w:eastAsia="Times New Roman" w:cs="Times New Roman"/>
                <w:i/>
                <w:iCs/>
                <w:color w:val="000000" w:themeColor="text1"/>
                <w:sz w:val="24"/>
                <w:szCs w:val="24"/>
                <w:lang w:eastAsia="ru-RU"/>
              </w:rPr>
              <w:t>1</w:t>
            </w:r>
          </w:p>
        </w:tc>
      </w:tr>
      <w:tr w:rsidR="00357505" w:rsidRPr="0027525A" w:rsidTr="00A92DA2">
        <w:trPr>
          <w:trHeight w:val="34"/>
        </w:trPr>
        <w:tc>
          <w:tcPr>
            <w:tcW w:w="831"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A92DA2">
            <w:pPr>
              <w:spacing w:after="0" w:line="240" w:lineRule="auto"/>
              <w:jc w:val="both"/>
              <w:rPr>
                <w:rFonts w:eastAsia="Times New Roman" w:cs="Times New Roman"/>
                <w:color w:val="000000" w:themeColor="text1"/>
                <w:sz w:val="24"/>
                <w:szCs w:val="24"/>
                <w:lang w:eastAsia="ru-RU"/>
              </w:rPr>
            </w:pPr>
            <w:r w:rsidRPr="0027525A">
              <w:rPr>
                <w:rFonts w:eastAsia="Times New Roman" w:cs="Times New Roman"/>
                <w:i/>
                <w:iCs/>
                <w:color w:val="000000" w:themeColor="text1"/>
                <w:sz w:val="24"/>
                <w:szCs w:val="24"/>
                <w:lang w:eastAsia="ru-RU"/>
              </w:rPr>
              <w:t>Проектная мастерская</w:t>
            </w:r>
          </w:p>
        </w:tc>
        <w:tc>
          <w:tcPr>
            <w:tcW w:w="3172"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C26A1F">
            <w:pPr>
              <w:spacing w:after="0" w:line="240" w:lineRule="auto"/>
              <w:jc w:val="both"/>
              <w:rPr>
                <w:rFonts w:eastAsia="Times New Roman" w:cs="Times New Roman"/>
                <w:color w:val="000000" w:themeColor="text1"/>
                <w:sz w:val="24"/>
                <w:szCs w:val="24"/>
                <w:lang w:eastAsia="ru-RU"/>
              </w:rPr>
            </w:pPr>
            <w:r w:rsidRPr="0027525A">
              <w:rPr>
                <w:rFonts w:eastAsia="Times New Roman" w:cs="Times New Roman"/>
                <w:i/>
                <w:iCs/>
                <w:color w:val="000000" w:themeColor="text1"/>
                <w:sz w:val="24"/>
                <w:szCs w:val="24"/>
                <w:lang w:eastAsia="ru-RU"/>
              </w:rPr>
              <w:t xml:space="preserve">Курс предназначен для изучения теоретического материала. Модульный подход к представлению материала позволит </w:t>
            </w:r>
            <w:r w:rsidR="00C26A1F" w:rsidRPr="0027525A">
              <w:rPr>
                <w:rFonts w:eastAsia="Times New Roman" w:cs="Times New Roman"/>
                <w:i/>
                <w:iCs/>
                <w:color w:val="000000" w:themeColor="text1"/>
                <w:sz w:val="24"/>
                <w:szCs w:val="24"/>
                <w:lang w:eastAsia="ru-RU"/>
              </w:rPr>
              <w:t>об</w:t>
            </w:r>
            <w:r w:rsidRPr="0027525A">
              <w:rPr>
                <w:rFonts w:eastAsia="Times New Roman" w:cs="Times New Roman"/>
                <w:i/>
                <w:iCs/>
                <w:color w:val="000000" w:themeColor="text1"/>
                <w:sz w:val="24"/>
                <w:szCs w:val="24"/>
                <w:lang w:eastAsia="ru-RU"/>
              </w:rPr>
              <w:t>уча</w:t>
            </w:r>
            <w:r w:rsidR="00C26A1F" w:rsidRPr="0027525A">
              <w:rPr>
                <w:rFonts w:eastAsia="Times New Roman" w:cs="Times New Roman"/>
                <w:i/>
                <w:iCs/>
                <w:color w:val="000000" w:themeColor="text1"/>
                <w:sz w:val="24"/>
                <w:szCs w:val="24"/>
                <w:lang w:eastAsia="ru-RU"/>
              </w:rPr>
              <w:t>ю</w:t>
            </w:r>
            <w:r w:rsidRPr="0027525A">
              <w:rPr>
                <w:rFonts w:eastAsia="Times New Roman" w:cs="Times New Roman"/>
                <w:i/>
                <w:iCs/>
                <w:color w:val="000000" w:themeColor="text1"/>
                <w:sz w:val="24"/>
                <w:szCs w:val="24"/>
                <w:lang w:eastAsia="ru-RU"/>
              </w:rPr>
              <w:t xml:space="preserve">щимся освоить все этапы исследовательской деятельности и проектной работы: от выбора темы и обоснования ее актуальности до представления </w:t>
            </w:r>
            <w:r w:rsidRPr="0027525A">
              <w:rPr>
                <w:rFonts w:eastAsia="Times New Roman" w:cs="Times New Roman"/>
                <w:i/>
                <w:iCs/>
                <w:color w:val="000000" w:themeColor="text1"/>
                <w:sz w:val="24"/>
                <w:szCs w:val="24"/>
                <w:lang w:eastAsia="ru-RU"/>
              </w:rPr>
              <w:lastRenderedPageBreak/>
              <w:t xml:space="preserve">выполненной работы на конференции, конкурсе или выставке. В процессе освоения данного курса </w:t>
            </w:r>
            <w:r w:rsidR="00C26A1F" w:rsidRPr="0027525A">
              <w:rPr>
                <w:rFonts w:eastAsia="Times New Roman" w:cs="Times New Roman"/>
                <w:i/>
                <w:iCs/>
                <w:color w:val="000000" w:themeColor="text1"/>
                <w:sz w:val="24"/>
                <w:szCs w:val="24"/>
                <w:lang w:eastAsia="ru-RU"/>
              </w:rPr>
              <w:t>обучающиеся</w:t>
            </w:r>
            <w:r w:rsidRPr="0027525A">
              <w:rPr>
                <w:rFonts w:eastAsia="Times New Roman" w:cs="Times New Roman"/>
                <w:i/>
                <w:iCs/>
                <w:color w:val="000000" w:themeColor="text1"/>
                <w:sz w:val="24"/>
                <w:szCs w:val="24"/>
                <w:lang w:eastAsia="ru-RU"/>
              </w:rPr>
              <w:t xml:space="preserve"> научатся правильно планировать свою деятельность, самостоятельно оценивать эффективность и результативность работы, использовать собственные умения для решения практических задач и достижения желаемого результата.</w:t>
            </w:r>
          </w:p>
        </w:tc>
        <w:tc>
          <w:tcPr>
            <w:tcW w:w="520"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A92DA2">
            <w:pPr>
              <w:spacing w:after="0" w:line="240" w:lineRule="auto"/>
              <w:jc w:val="both"/>
              <w:rPr>
                <w:rFonts w:eastAsia="Times New Roman" w:cs="Times New Roman"/>
                <w:color w:val="000000" w:themeColor="text1"/>
                <w:sz w:val="24"/>
                <w:szCs w:val="24"/>
                <w:lang w:eastAsia="ru-RU"/>
              </w:rPr>
            </w:pPr>
            <w:r w:rsidRPr="0027525A">
              <w:rPr>
                <w:rFonts w:eastAsia="Times New Roman" w:cs="Times New Roman"/>
                <w:i/>
                <w:iCs/>
                <w:color w:val="000000" w:themeColor="text1"/>
                <w:sz w:val="24"/>
                <w:szCs w:val="24"/>
                <w:lang w:eastAsia="ru-RU"/>
              </w:rPr>
              <w:lastRenderedPageBreak/>
              <w:t>5–9</w:t>
            </w:r>
          </w:p>
        </w:tc>
        <w:tc>
          <w:tcPr>
            <w:tcW w:w="478" w:type="pct"/>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A92DA2">
            <w:pPr>
              <w:spacing w:after="0" w:line="240" w:lineRule="auto"/>
              <w:jc w:val="both"/>
              <w:rPr>
                <w:rFonts w:eastAsia="Times New Roman" w:cs="Times New Roman"/>
                <w:color w:val="000000" w:themeColor="text1"/>
                <w:sz w:val="24"/>
                <w:szCs w:val="24"/>
                <w:lang w:eastAsia="ru-RU"/>
              </w:rPr>
            </w:pPr>
            <w:r w:rsidRPr="0027525A">
              <w:rPr>
                <w:rFonts w:eastAsia="Times New Roman" w:cs="Times New Roman"/>
                <w:i/>
                <w:iCs/>
                <w:color w:val="000000" w:themeColor="text1"/>
                <w:sz w:val="24"/>
                <w:szCs w:val="24"/>
                <w:lang w:eastAsia="ru-RU"/>
              </w:rPr>
              <w:t>1</w:t>
            </w:r>
          </w:p>
        </w:tc>
      </w:tr>
    </w:tbl>
    <w:p w:rsidR="00357505" w:rsidRPr="0027525A" w:rsidRDefault="00357505" w:rsidP="00357505">
      <w:pPr>
        <w:spacing w:after="150" w:line="255" w:lineRule="atLeast"/>
        <w:jc w:val="center"/>
        <w:rPr>
          <w:rFonts w:eastAsia="Times New Roman" w:cs="Times New Roman"/>
          <w:b/>
          <w:bCs/>
          <w:i/>
          <w:iCs/>
          <w:color w:val="000000" w:themeColor="text1"/>
          <w:sz w:val="24"/>
          <w:szCs w:val="24"/>
          <w:lang w:eastAsia="ru-RU"/>
        </w:rPr>
      </w:pPr>
    </w:p>
    <w:p w:rsidR="00357505" w:rsidRPr="0027525A" w:rsidRDefault="00357505" w:rsidP="00357505">
      <w:pPr>
        <w:spacing w:after="150" w:line="255" w:lineRule="atLeast"/>
        <w:jc w:val="center"/>
        <w:rPr>
          <w:rFonts w:eastAsia="Times New Roman" w:cs="Times New Roman"/>
          <w:b/>
          <w:color w:val="000000" w:themeColor="text1"/>
          <w:szCs w:val="28"/>
          <w:lang w:eastAsia="ru-RU"/>
        </w:rPr>
      </w:pPr>
      <w:r w:rsidRPr="0027525A">
        <w:rPr>
          <w:rFonts w:eastAsia="Times New Roman" w:cs="Times New Roman"/>
          <w:b/>
          <w:bCs/>
          <w:i/>
          <w:iCs/>
          <w:color w:val="000000" w:themeColor="text1"/>
          <w:szCs w:val="28"/>
          <w:lang w:eastAsia="ru-RU"/>
        </w:rPr>
        <w:t xml:space="preserve">Общекультурное </w:t>
      </w:r>
      <w:r w:rsidRPr="0027525A">
        <w:rPr>
          <w:rFonts w:eastAsia="Times New Roman" w:cs="Times New Roman"/>
          <w:b/>
          <w:bCs/>
          <w:color w:val="000000" w:themeColor="text1"/>
          <w:szCs w:val="28"/>
          <w:lang w:eastAsia="ru-RU"/>
        </w:rPr>
        <w:t>направление</w:t>
      </w:r>
    </w:p>
    <w:tbl>
      <w:tblPr>
        <w:tblW w:w="9631" w:type="dxa"/>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1532"/>
        <w:gridCol w:w="6078"/>
        <w:gridCol w:w="1029"/>
        <w:gridCol w:w="992"/>
      </w:tblGrid>
      <w:tr w:rsidR="00357505" w:rsidRPr="0027525A" w:rsidTr="007C02C4">
        <w:trPr>
          <w:trHeight w:val="4"/>
        </w:trPr>
        <w:tc>
          <w:tcPr>
            <w:tcW w:w="153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A92DA2">
            <w:pPr>
              <w:spacing w:after="0" w:line="240" w:lineRule="auto"/>
              <w:jc w:val="center"/>
              <w:rPr>
                <w:rFonts w:eastAsia="Times New Roman" w:cs="Times New Roman"/>
                <w:color w:val="000000" w:themeColor="text1"/>
                <w:sz w:val="24"/>
                <w:szCs w:val="24"/>
                <w:lang w:eastAsia="ru-RU"/>
              </w:rPr>
            </w:pPr>
            <w:r w:rsidRPr="0027525A">
              <w:rPr>
                <w:rFonts w:eastAsia="Times New Roman" w:cs="Times New Roman"/>
                <w:bCs/>
                <w:color w:val="000000" w:themeColor="text1"/>
                <w:sz w:val="24"/>
                <w:szCs w:val="24"/>
                <w:lang w:eastAsia="ru-RU"/>
              </w:rPr>
              <w:t>Название курса</w:t>
            </w:r>
          </w:p>
        </w:tc>
        <w:tc>
          <w:tcPr>
            <w:tcW w:w="607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A92DA2">
            <w:pPr>
              <w:spacing w:after="0" w:line="240" w:lineRule="auto"/>
              <w:jc w:val="center"/>
              <w:rPr>
                <w:rFonts w:eastAsia="Times New Roman" w:cs="Times New Roman"/>
                <w:color w:val="000000" w:themeColor="text1"/>
                <w:sz w:val="24"/>
                <w:szCs w:val="24"/>
                <w:lang w:eastAsia="ru-RU"/>
              </w:rPr>
            </w:pPr>
            <w:r w:rsidRPr="0027525A">
              <w:rPr>
                <w:rFonts w:eastAsia="Times New Roman" w:cs="Times New Roman"/>
                <w:bCs/>
                <w:color w:val="000000" w:themeColor="text1"/>
                <w:sz w:val="24"/>
                <w:szCs w:val="24"/>
                <w:lang w:eastAsia="ru-RU"/>
              </w:rPr>
              <w:t>Содержание</w:t>
            </w:r>
          </w:p>
        </w:tc>
        <w:tc>
          <w:tcPr>
            <w:tcW w:w="102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A92DA2">
            <w:pPr>
              <w:spacing w:after="0" w:line="240" w:lineRule="auto"/>
              <w:jc w:val="center"/>
              <w:rPr>
                <w:rFonts w:eastAsia="Times New Roman" w:cs="Times New Roman"/>
                <w:color w:val="000000" w:themeColor="text1"/>
                <w:sz w:val="24"/>
                <w:szCs w:val="24"/>
                <w:lang w:eastAsia="ru-RU"/>
              </w:rPr>
            </w:pPr>
            <w:r w:rsidRPr="0027525A">
              <w:rPr>
                <w:rFonts w:eastAsia="Times New Roman" w:cs="Times New Roman"/>
                <w:bCs/>
                <w:color w:val="000000" w:themeColor="text1"/>
                <w:sz w:val="24"/>
                <w:szCs w:val="24"/>
                <w:lang w:eastAsia="ru-RU"/>
              </w:rPr>
              <w:t>Классы</w:t>
            </w:r>
          </w:p>
        </w:tc>
        <w:tc>
          <w:tcPr>
            <w:tcW w:w="9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A92DA2">
            <w:pPr>
              <w:spacing w:after="0" w:line="240" w:lineRule="auto"/>
              <w:jc w:val="center"/>
              <w:rPr>
                <w:rFonts w:eastAsia="Times New Roman" w:cs="Times New Roman"/>
                <w:color w:val="000000" w:themeColor="text1"/>
                <w:sz w:val="24"/>
                <w:szCs w:val="24"/>
                <w:lang w:eastAsia="ru-RU"/>
              </w:rPr>
            </w:pPr>
            <w:r w:rsidRPr="0027525A">
              <w:rPr>
                <w:rFonts w:eastAsia="Times New Roman" w:cs="Times New Roman"/>
                <w:bCs/>
                <w:color w:val="000000" w:themeColor="text1"/>
                <w:sz w:val="24"/>
                <w:szCs w:val="24"/>
                <w:lang w:eastAsia="ru-RU"/>
              </w:rPr>
              <w:t>Кол-во часов /нед.</w:t>
            </w:r>
          </w:p>
        </w:tc>
      </w:tr>
      <w:tr w:rsidR="00357505" w:rsidRPr="0027525A" w:rsidTr="007C02C4">
        <w:trPr>
          <w:trHeight w:val="6"/>
        </w:trPr>
        <w:tc>
          <w:tcPr>
            <w:tcW w:w="153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A92DA2">
            <w:pPr>
              <w:spacing w:after="0" w:line="240" w:lineRule="auto"/>
              <w:jc w:val="both"/>
              <w:rPr>
                <w:rFonts w:eastAsia="Times New Roman" w:cs="Times New Roman"/>
                <w:color w:val="000000" w:themeColor="text1"/>
                <w:sz w:val="24"/>
                <w:szCs w:val="24"/>
                <w:lang w:eastAsia="ru-RU"/>
              </w:rPr>
            </w:pPr>
            <w:r w:rsidRPr="0027525A">
              <w:rPr>
                <w:rFonts w:eastAsia="Times New Roman" w:cs="Times New Roman"/>
                <w:i/>
                <w:iCs/>
                <w:color w:val="000000" w:themeColor="text1"/>
                <w:sz w:val="24"/>
                <w:szCs w:val="24"/>
                <w:lang w:eastAsia="ru-RU"/>
              </w:rPr>
              <w:t>Хор</w:t>
            </w:r>
          </w:p>
        </w:tc>
        <w:tc>
          <w:tcPr>
            <w:tcW w:w="607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A92DA2">
            <w:pPr>
              <w:spacing w:after="0" w:line="240" w:lineRule="auto"/>
              <w:jc w:val="both"/>
              <w:rPr>
                <w:rFonts w:eastAsia="Times New Roman" w:cs="Times New Roman"/>
                <w:color w:val="000000" w:themeColor="text1"/>
                <w:sz w:val="24"/>
                <w:szCs w:val="24"/>
                <w:lang w:eastAsia="ru-RU"/>
              </w:rPr>
            </w:pPr>
            <w:r w:rsidRPr="0027525A">
              <w:rPr>
                <w:rFonts w:eastAsia="Times New Roman" w:cs="Times New Roman"/>
                <w:i/>
                <w:iCs/>
                <w:color w:val="000000" w:themeColor="text1"/>
                <w:sz w:val="24"/>
                <w:szCs w:val="24"/>
                <w:lang w:eastAsia="ru-RU"/>
              </w:rPr>
              <w:t>Основное содержание курса – формирование хоровой исполнительской культуры как части общей и музыкальной культуры обучающихся, воспитание организованности, внимания, естественности в момент коллективного исполнительства, навыков сценического поведения, заложить первоначальную основу творчески, с воображением и фантазией, относиться к любой работе; развитие потребности обучающихся в хоровом и сольном пении, развитие навыков эмоционального, выразительного пения, эмоционального интеллекта</w:t>
            </w:r>
          </w:p>
        </w:tc>
        <w:tc>
          <w:tcPr>
            <w:tcW w:w="102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A92DA2">
            <w:pPr>
              <w:spacing w:after="0" w:line="240" w:lineRule="auto"/>
              <w:jc w:val="both"/>
              <w:rPr>
                <w:rFonts w:eastAsia="Times New Roman" w:cs="Times New Roman"/>
                <w:color w:val="000000" w:themeColor="text1"/>
                <w:sz w:val="24"/>
                <w:szCs w:val="24"/>
                <w:lang w:eastAsia="ru-RU"/>
              </w:rPr>
            </w:pPr>
            <w:r w:rsidRPr="0027525A">
              <w:rPr>
                <w:rFonts w:eastAsia="Times New Roman" w:cs="Times New Roman"/>
                <w:i/>
                <w:iCs/>
                <w:color w:val="000000" w:themeColor="text1"/>
                <w:sz w:val="24"/>
                <w:szCs w:val="24"/>
                <w:lang w:eastAsia="ru-RU"/>
              </w:rPr>
              <w:t>5–9</w:t>
            </w:r>
          </w:p>
        </w:tc>
        <w:tc>
          <w:tcPr>
            <w:tcW w:w="9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A92DA2">
            <w:pPr>
              <w:spacing w:after="0" w:line="240" w:lineRule="auto"/>
              <w:jc w:val="both"/>
              <w:rPr>
                <w:rFonts w:eastAsia="Times New Roman" w:cs="Times New Roman"/>
                <w:color w:val="000000" w:themeColor="text1"/>
                <w:sz w:val="24"/>
                <w:szCs w:val="24"/>
                <w:lang w:eastAsia="ru-RU"/>
              </w:rPr>
            </w:pPr>
            <w:r w:rsidRPr="0027525A">
              <w:rPr>
                <w:rFonts w:eastAsia="Times New Roman" w:cs="Times New Roman"/>
                <w:i/>
                <w:iCs/>
                <w:color w:val="000000" w:themeColor="text1"/>
                <w:sz w:val="24"/>
                <w:szCs w:val="24"/>
                <w:lang w:eastAsia="ru-RU"/>
              </w:rPr>
              <w:t>2</w:t>
            </w:r>
          </w:p>
        </w:tc>
      </w:tr>
      <w:tr w:rsidR="00357505" w:rsidRPr="0027525A" w:rsidTr="007C02C4">
        <w:trPr>
          <w:trHeight w:val="6"/>
        </w:trPr>
        <w:tc>
          <w:tcPr>
            <w:tcW w:w="153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A92DA2">
            <w:pPr>
              <w:spacing w:after="0" w:line="240" w:lineRule="auto"/>
              <w:jc w:val="both"/>
              <w:rPr>
                <w:rFonts w:eastAsia="Times New Roman" w:cs="Times New Roman"/>
                <w:color w:val="000000" w:themeColor="text1"/>
                <w:sz w:val="24"/>
                <w:szCs w:val="24"/>
                <w:lang w:eastAsia="ru-RU"/>
              </w:rPr>
            </w:pPr>
            <w:r w:rsidRPr="0027525A">
              <w:rPr>
                <w:rFonts w:eastAsia="Times New Roman" w:cs="Times New Roman"/>
                <w:i/>
                <w:iCs/>
                <w:color w:val="000000" w:themeColor="text1"/>
                <w:sz w:val="24"/>
                <w:szCs w:val="24"/>
                <w:lang w:eastAsia="ru-RU"/>
              </w:rPr>
              <w:t>Театр</w:t>
            </w:r>
          </w:p>
        </w:tc>
        <w:tc>
          <w:tcPr>
            <w:tcW w:w="607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A92DA2">
            <w:pPr>
              <w:spacing w:after="0" w:line="240" w:lineRule="auto"/>
              <w:jc w:val="both"/>
              <w:rPr>
                <w:rFonts w:eastAsia="Times New Roman" w:cs="Times New Roman"/>
                <w:color w:val="000000" w:themeColor="text1"/>
                <w:sz w:val="24"/>
                <w:szCs w:val="24"/>
                <w:lang w:eastAsia="ru-RU"/>
              </w:rPr>
            </w:pPr>
            <w:r w:rsidRPr="0027525A">
              <w:rPr>
                <w:rFonts w:eastAsia="Times New Roman" w:cs="Times New Roman"/>
                <w:i/>
                <w:iCs/>
                <w:color w:val="000000" w:themeColor="text1"/>
                <w:sz w:val="24"/>
                <w:szCs w:val="24"/>
                <w:lang w:eastAsia="ru-RU"/>
              </w:rPr>
              <w:t>Основное содержание курса – формирование умений и навыков сценической культуры. Занятия проходят в трех возрастных группах. Задачи:</w:t>
            </w:r>
          </w:p>
          <w:p w:rsidR="00357505" w:rsidRPr="0027525A" w:rsidRDefault="00357505" w:rsidP="00A92DA2">
            <w:pPr>
              <w:spacing w:after="0" w:line="240" w:lineRule="auto"/>
              <w:jc w:val="both"/>
              <w:rPr>
                <w:rFonts w:eastAsia="Times New Roman" w:cs="Times New Roman"/>
                <w:color w:val="000000" w:themeColor="text1"/>
                <w:sz w:val="24"/>
                <w:szCs w:val="24"/>
                <w:lang w:eastAsia="ru-RU"/>
              </w:rPr>
            </w:pPr>
            <w:r w:rsidRPr="0027525A">
              <w:rPr>
                <w:rFonts w:eastAsia="Times New Roman" w:cs="Times New Roman"/>
                <w:i/>
                <w:iCs/>
                <w:color w:val="000000" w:themeColor="text1"/>
                <w:sz w:val="24"/>
                <w:szCs w:val="24"/>
                <w:lang w:eastAsia="ru-RU"/>
              </w:rPr>
              <w:t>прививать любовь к театру как многомерному и многоликому жанру искусства;</w:t>
            </w:r>
          </w:p>
          <w:p w:rsidR="00357505" w:rsidRPr="0027525A" w:rsidRDefault="00357505" w:rsidP="00A92DA2">
            <w:pPr>
              <w:spacing w:after="0" w:line="240" w:lineRule="auto"/>
              <w:jc w:val="both"/>
              <w:rPr>
                <w:rFonts w:eastAsia="Times New Roman" w:cs="Times New Roman"/>
                <w:color w:val="000000" w:themeColor="text1"/>
                <w:sz w:val="24"/>
                <w:szCs w:val="24"/>
                <w:lang w:eastAsia="ru-RU"/>
              </w:rPr>
            </w:pPr>
            <w:r w:rsidRPr="0027525A">
              <w:rPr>
                <w:rFonts w:eastAsia="Times New Roman" w:cs="Times New Roman"/>
                <w:i/>
                <w:iCs/>
                <w:color w:val="000000" w:themeColor="text1"/>
                <w:sz w:val="24"/>
                <w:szCs w:val="24"/>
                <w:lang w:eastAsia="ru-RU"/>
              </w:rPr>
              <w:t>развивать интерес к сценическому искусству, зрительное и слуховое внимание, память, наблюдательность, находчивость и фантазию, воображение, критическое и образное мышление, чувство ритма и координацию движения, речевое дыхание и дикцию;</w:t>
            </w:r>
          </w:p>
          <w:p w:rsidR="00357505" w:rsidRPr="0027525A" w:rsidRDefault="00357505" w:rsidP="00A92DA2">
            <w:pPr>
              <w:spacing w:after="0" w:line="240" w:lineRule="auto"/>
              <w:jc w:val="both"/>
              <w:rPr>
                <w:rFonts w:eastAsia="Times New Roman" w:cs="Times New Roman"/>
                <w:color w:val="000000" w:themeColor="text1"/>
                <w:sz w:val="24"/>
                <w:szCs w:val="24"/>
                <w:lang w:eastAsia="ru-RU"/>
              </w:rPr>
            </w:pPr>
            <w:r w:rsidRPr="0027525A">
              <w:rPr>
                <w:rFonts w:eastAsia="Times New Roman" w:cs="Times New Roman"/>
                <w:i/>
                <w:iCs/>
                <w:color w:val="000000" w:themeColor="text1"/>
                <w:sz w:val="24"/>
                <w:szCs w:val="24"/>
                <w:lang w:eastAsia="ru-RU"/>
              </w:rPr>
              <w:t>создавать благоприятную эмоциональную атмосферу для общения обучающихся, их самовыражения, самореализации, позволяющей «найти себя», поверить в свои силы, преодолеть робость и застенчивость при публичных выступлениях и в жизни;</w:t>
            </w:r>
          </w:p>
          <w:p w:rsidR="00357505" w:rsidRPr="0027525A" w:rsidRDefault="00357505" w:rsidP="00A92DA2">
            <w:pPr>
              <w:spacing w:after="0" w:line="240" w:lineRule="auto"/>
              <w:jc w:val="both"/>
              <w:rPr>
                <w:rFonts w:eastAsia="Times New Roman" w:cs="Times New Roman"/>
                <w:color w:val="000000" w:themeColor="text1"/>
                <w:sz w:val="24"/>
                <w:szCs w:val="24"/>
                <w:lang w:eastAsia="ru-RU"/>
              </w:rPr>
            </w:pPr>
            <w:r w:rsidRPr="0027525A">
              <w:rPr>
                <w:rFonts w:eastAsia="Times New Roman" w:cs="Times New Roman"/>
                <w:i/>
                <w:iCs/>
                <w:color w:val="000000" w:themeColor="text1"/>
                <w:sz w:val="24"/>
                <w:szCs w:val="24"/>
                <w:lang w:eastAsia="ru-RU"/>
              </w:rPr>
              <w:t>воспитывать доброжелательность и контактность в отношениях со сверстниками, навыки коллективной творческой деятельности, ответственное отношение к результатам своей работы и работы всего коллектива</w:t>
            </w:r>
          </w:p>
        </w:tc>
        <w:tc>
          <w:tcPr>
            <w:tcW w:w="102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A92DA2">
            <w:pPr>
              <w:spacing w:after="0" w:line="240" w:lineRule="auto"/>
              <w:jc w:val="both"/>
              <w:rPr>
                <w:rFonts w:eastAsia="Times New Roman" w:cs="Times New Roman"/>
                <w:color w:val="000000" w:themeColor="text1"/>
                <w:sz w:val="24"/>
                <w:szCs w:val="24"/>
                <w:lang w:eastAsia="ru-RU"/>
              </w:rPr>
            </w:pPr>
            <w:r w:rsidRPr="0027525A">
              <w:rPr>
                <w:rFonts w:eastAsia="Times New Roman" w:cs="Times New Roman"/>
                <w:i/>
                <w:iCs/>
                <w:color w:val="000000" w:themeColor="text1"/>
                <w:sz w:val="24"/>
                <w:szCs w:val="24"/>
                <w:lang w:eastAsia="ru-RU"/>
              </w:rPr>
              <w:t>5–9</w:t>
            </w:r>
          </w:p>
          <w:p w:rsidR="00357505" w:rsidRPr="0027525A" w:rsidRDefault="00357505" w:rsidP="00A92DA2">
            <w:pPr>
              <w:spacing w:after="0" w:line="240" w:lineRule="auto"/>
              <w:jc w:val="both"/>
              <w:rPr>
                <w:rFonts w:eastAsia="Times New Roman" w:cs="Times New Roman"/>
                <w:color w:val="000000" w:themeColor="text1"/>
                <w:sz w:val="24"/>
                <w:szCs w:val="24"/>
                <w:lang w:eastAsia="ru-RU"/>
              </w:rPr>
            </w:pPr>
            <w:r w:rsidRPr="0027525A">
              <w:rPr>
                <w:rFonts w:eastAsia="Times New Roman" w:cs="Times New Roman"/>
                <w:i/>
                <w:iCs/>
                <w:color w:val="000000" w:themeColor="text1"/>
                <w:sz w:val="24"/>
                <w:szCs w:val="24"/>
                <w:lang w:eastAsia="ru-RU"/>
              </w:rPr>
              <w:t> </w:t>
            </w:r>
          </w:p>
        </w:tc>
        <w:tc>
          <w:tcPr>
            <w:tcW w:w="9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A92DA2">
            <w:pPr>
              <w:spacing w:after="0" w:line="240" w:lineRule="auto"/>
              <w:jc w:val="both"/>
              <w:rPr>
                <w:rFonts w:eastAsia="Times New Roman" w:cs="Times New Roman"/>
                <w:color w:val="000000" w:themeColor="text1"/>
                <w:sz w:val="24"/>
                <w:szCs w:val="24"/>
                <w:lang w:eastAsia="ru-RU"/>
              </w:rPr>
            </w:pPr>
            <w:r w:rsidRPr="0027525A">
              <w:rPr>
                <w:rFonts w:eastAsia="Times New Roman" w:cs="Times New Roman"/>
                <w:i/>
                <w:iCs/>
                <w:color w:val="000000" w:themeColor="text1"/>
                <w:sz w:val="24"/>
                <w:szCs w:val="24"/>
                <w:lang w:eastAsia="ru-RU"/>
              </w:rPr>
              <w:t>2</w:t>
            </w:r>
          </w:p>
        </w:tc>
      </w:tr>
      <w:tr w:rsidR="00357505" w:rsidRPr="0027525A" w:rsidTr="007C02C4">
        <w:trPr>
          <w:trHeight w:val="6"/>
        </w:trPr>
        <w:tc>
          <w:tcPr>
            <w:tcW w:w="153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A92DA2">
            <w:pPr>
              <w:spacing w:after="0" w:line="240" w:lineRule="auto"/>
              <w:jc w:val="both"/>
              <w:rPr>
                <w:rFonts w:eastAsia="Times New Roman" w:cs="Times New Roman"/>
                <w:color w:val="000000" w:themeColor="text1"/>
                <w:sz w:val="24"/>
                <w:szCs w:val="24"/>
                <w:lang w:eastAsia="ru-RU"/>
              </w:rPr>
            </w:pPr>
            <w:r w:rsidRPr="0027525A">
              <w:rPr>
                <w:rFonts w:eastAsia="Times New Roman" w:cs="Times New Roman"/>
                <w:i/>
                <w:iCs/>
                <w:color w:val="000000" w:themeColor="text1"/>
                <w:sz w:val="24"/>
                <w:szCs w:val="24"/>
                <w:lang w:eastAsia="ru-RU"/>
              </w:rPr>
              <w:t>Дизайн-бюро</w:t>
            </w:r>
          </w:p>
        </w:tc>
        <w:tc>
          <w:tcPr>
            <w:tcW w:w="607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A92DA2">
            <w:pPr>
              <w:spacing w:after="0" w:line="240" w:lineRule="auto"/>
              <w:jc w:val="both"/>
              <w:rPr>
                <w:rFonts w:eastAsia="Times New Roman" w:cs="Times New Roman"/>
                <w:color w:val="000000" w:themeColor="text1"/>
                <w:sz w:val="24"/>
                <w:szCs w:val="24"/>
                <w:lang w:eastAsia="ru-RU"/>
              </w:rPr>
            </w:pPr>
            <w:r w:rsidRPr="0027525A">
              <w:rPr>
                <w:rFonts w:eastAsia="Times New Roman" w:cs="Times New Roman"/>
                <w:i/>
                <w:iCs/>
                <w:color w:val="000000" w:themeColor="text1"/>
                <w:sz w:val="24"/>
                <w:szCs w:val="24"/>
                <w:lang w:eastAsia="ru-RU"/>
              </w:rPr>
              <w:t xml:space="preserve">Основная задача курса – дать </w:t>
            </w:r>
            <w:r w:rsidR="00C26A1F" w:rsidRPr="0027525A">
              <w:rPr>
                <w:rFonts w:eastAsia="Times New Roman" w:cs="Times New Roman"/>
                <w:i/>
                <w:iCs/>
                <w:color w:val="000000" w:themeColor="text1"/>
                <w:sz w:val="24"/>
                <w:szCs w:val="24"/>
                <w:lang w:eastAsia="ru-RU"/>
              </w:rPr>
              <w:t>обучающимся</w:t>
            </w:r>
            <w:r w:rsidRPr="0027525A">
              <w:rPr>
                <w:rFonts w:eastAsia="Times New Roman" w:cs="Times New Roman"/>
                <w:i/>
                <w:iCs/>
                <w:color w:val="000000" w:themeColor="text1"/>
                <w:sz w:val="24"/>
                <w:szCs w:val="24"/>
                <w:lang w:eastAsia="ru-RU"/>
              </w:rPr>
              <w:t xml:space="preserve"> первое представление о дизайне как художественно-творческой деятельности человека; сформировать простейшие умения и навыки в художественном конструировании (составление рисунков, эскизов, чертежей-проектов, макетирование, моделирование и т. д.).</w:t>
            </w:r>
          </w:p>
          <w:p w:rsidR="00357505" w:rsidRPr="0027525A" w:rsidRDefault="00357505" w:rsidP="00A92DA2">
            <w:pPr>
              <w:spacing w:after="0" w:line="240" w:lineRule="auto"/>
              <w:jc w:val="both"/>
              <w:rPr>
                <w:rFonts w:eastAsia="Times New Roman" w:cs="Times New Roman"/>
                <w:color w:val="000000" w:themeColor="text1"/>
                <w:sz w:val="24"/>
                <w:szCs w:val="24"/>
                <w:lang w:eastAsia="ru-RU"/>
              </w:rPr>
            </w:pPr>
            <w:r w:rsidRPr="0027525A">
              <w:rPr>
                <w:rFonts w:eastAsia="Times New Roman" w:cs="Times New Roman"/>
                <w:i/>
                <w:iCs/>
                <w:color w:val="000000" w:themeColor="text1"/>
                <w:sz w:val="24"/>
                <w:szCs w:val="24"/>
                <w:lang w:eastAsia="ru-RU"/>
              </w:rPr>
              <w:lastRenderedPageBreak/>
              <w:t xml:space="preserve">Практическим результатов курса станет участие </w:t>
            </w:r>
            <w:r w:rsidR="00C26A1F" w:rsidRPr="0027525A">
              <w:rPr>
                <w:rFonts w:eastAsia="Times New Roman" w:cs="Times New Roman"/>
                <w:i/>
                <w:iCs/>
                <w:color w:val="000000" w:themeColor="text1"/>
                <w:sz w:val="24"/>
                <w:szCs w:val="24"/>
                <w:lang w:eastAsia="ru-RU"/>
              </w:rPr>
              <w:t>об</w:t>
            </w:r>
            <w:r w:rsidRPr="0027525A">
              <w:rPr>
                <w:rFonts w:eastAsia="Times New Roman" w:cs="Times New Roman"/>
                <w:i/>
                <w:iCs/>
                <w:color w:val="000000" w:themeColor="text1"/>
                <w:sz w:val="24"/>
                <w:szCs w:val="24"/>
                <w:lang w:eastAsia="ru-RU"/>
              </w:rPr>
              <w:t>уча</w:t>
            </w:r>
            <w:r w:rsidR="00C26A1F" w:rsidRPr="0027525A">
              <w:rPr>
                <w:rFonts w:eastAsia="Times New Roman" w:cs="Times New Roman"/>
                <w:i/>
                <w:iCs/>
                <w:color w:val="000000" w:themeColor="text1"/>
                <w:sz w:val="24"/>
                <w:szCs w:val="24"/>
                <w:lang w:eastAsia="ru-RU"/>
              </w:rPr>
              <w:t>ю</w:t>
            </w:r>
            <w:r w:rsidRPr="0027525A">
              <w:rPr>
                <w:rFonts w:eastAsia="Times New Roman" w:cs="Times New Roman"/>
                <w:i/>
                <w:iCs/>
                <w:color w:val="000000" w:themeColor="text1"/>
                <w:sz w:val="24"/>
                <w:szCs w:val="24"/>
                <w:lang w:eastAsia="ru-RU"/>
              </w:rPr>
              <w:t xml:space="preserve">щихся в событийном оформлении школы, участие в школьных и внешкольных конкурсах дизайнерских проектов. Курс способствует формированию у </w:t>
            </w:r>
            <w:r w:rsidR="00C26A1F" w:rsidRPr="0027525A">
              <w:rPr>
                <w:rFonts w:eastAsia="Times New Roman" w:cs="Times New Roman"/>
                <w:i/>
                <w:iCs/>
                <w:color w:val="000000" w:themeColor="text1"/>
                <w:sz w:val="24"/>
                <w:szCs w:val="24"/>
                <w:lang w:eastAsia="ru-RU"/>
              </w:rPr>
              <w:t>об</w:t>
            </w:r>
            <w:r w:rsidRPr="0027525A">
              <w:rPr>
                <w:rFonts w:eastAsia="Times New Roman" w:cs="Times New Roman"/>
                <w:i/>
                <w:iCs/>
                <w:color w:val="000000" w:themeColor="text1"/>
                <w:sz w:val="24"/>
                <w:szCs w:val="24"/>
                <w:lang w:eastAsia="ru-RU"/>
              </w:rPr>
              <w:t>уча</w:t>
            </w:r>
            <w:r w:rsidR="00C26A1F" w:rsidRPr="0027525A">
              <w:rPr>
                <w:rFonts w:eastAsia="Times New Roman" w:cs="Times New Roman"/>
                <w:i/>
                <w:iCs/>
                <w:color w:val="000000" w:themeColor="text1"/>
                <w:sz w:val="24"/>
                <w:szCs w:val="24"/>
                <w:lang w:eastAsia="ru-RU"/>
              </w:rPr>
              <w:t>ю</w:t>
            </w:r>
            <w:r w:rsidRPr="0027525A">
              <w:rPr>
                <w:rFonts w:eastAsia="Times New Roman" w:cs="Times New Roman"/>
                <w:i/>
                <w:iCs/>
                <w:color w:val="000000" w:themeColor="text1"/>
                <w:sz w:val="24"/>
                <w:szCs w:val="24"/>
                <w:lang w:eastAsia="ru-RU"/>
              </w:rPr>
              <w:t>щихся представлений, творческого воображения, художественно-конструкторских способностей, позволяет приобрести опыт социально полезной деятельности</w:t>
            </w:r>
          </w:p>
        </w:tc>
        <w:tc>
          <w:tcPr>
            <w:tcW w:w="102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A92DA2">
            <w:pPr>
              <w:spacing w:after="0" w:line="240" w:lineRule="auto"/>
              <w:jc w:val="both"/>
              <w:rPr>
                <w:rFonts w:eastAsia="Times New Roman" w:cs="Times New Roman"/>
                <w:color w:val="000000" w:themeColor="text1"/>
                <w:sz w:val="24"/>
                <w:szCs w:val="24"/>
                <w:lang w:eastAsia="ru-RU"/>
              </w:rPr>
            </w:pPr>
            <w:r w:rsidRPr="0027525A">
              <w:rPr>
                <w:rFonts w:eastAsia="Times New Roman" w:cs="Times New Roman"/>
                <w:i/>
                <w:iCs/>
                <w:color w:val="000000" w:themeColor="text1"/>
                <w:sz w:val="24"/>
                <w:szCs w:val="24"/>
                <w:lang w:eastAsia="ru-RU"/>
              </w:rPr>
              <w:lastRenderedPageBreak/>
              <w:t>5–9</w:t>
            </w:r>
          </w:p>
        </w:tc>
        <w:tc>
          <w:tcPr>
            <w:tcW w:w="9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A92DA2">
            <w:pPr>
              <w:spacing w:after="0" w:line="240" w:lineRule="auto"/>
              <w:jc w:val="both"/>
              <w:rPr>
                <w:rFonts w:eastAsia="Times New Roman" w:cs="Times New Roman"/>
                <w:color w:val="000000" w:themeColor="text1"/>
                <w:sz w:val="24"/>
                <w:szCs w:val="24"/>
                <w:lang w:eastAsia="ru-RU"/>
              </w:rPr>
            </w:pPr>
            <w:r w:rsidRPr="0027525A">
              <w:rPr>
                <w:rFonts w:eastAsia="Times New Roman" w:cs="Times New Roman"/>
                <w:i/>
                <w:iCs/>
                <w:color w:val="000000" w:themeColor="text1"/>
                <w:sz w:val="24"/>
                <w:szCs w:val="24"/>
                <w:lang w:eastAsia="ru-RU"/>
              </w:rPr>
              <w:t>1</w:t>
            </w:r>
          </w:p>
        </w:tc>
      </w:tr>
      <w:tr w:rsidR="00357505" w:rsidRPr="0027525A" w:rsidTr="007C02C4">
        <w:trPr>
          <w:trHeight w:val="45"/>
        </w:trPr>
        <w:tc>
          <w:tcPr>
            <w:tcW w:w="153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A92DA2">
            <w:pPr>
              <w:spacing w:after="0" w:line="240" w:lineRule="auto"/>
              <w:jc w:val="both"/>
              <w:rPr>
                <w:rFonts w:eastAsia="Times New Roman" w:cs="Times New Roman"/>
                <w:color w:val="000000" w:themeColor="text1"/>
                <w:sz w:val="24"/>
                <w:szCs w:val="24"/>
                <w:lang w:eastAsia="ru-RU"/>
              </w:rPr>
            </w:pPr>
            <w:r w:rsidRPr="0027525A">
              <w:rPr>
                <w:rFonts w:eastAsia="Times New Roman" w:cs="Times New Roman"/>
                <w:i/>
                <w:iCs/>
                <w:color w:val="000000" w:themeColor="text1"/>
                <w:sz w:val="24"/>
                <w:szCs w:val="24"/>
                <w:lang w:eastAsia="ru-RU"/>
              </w:rPr>
              <w:lastRenderedPageBreak/>
              <w:t>Экологическая культура</w:t>
            </w:r>
          </w:p>
        </w:tc>
        <w:tc>
          <w:tcPr>
            <w:tcW w:w="607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C26A1F">
            <w:pPr>
              <w:spacing w:after="0" w:line="240" w:lineRule="auto"/>
              <w:jc w:val="both"/>
              <w:rPr>
                <w:rFonts w:eastAsia="Times New Roman" w:cs="Times New Roman"/>
                <w:color w:val="000000" w:themeColor="text1"/>
                <w:sz w:val="24"/>
                <w:szCs w:val="24"/>
                <w:lang w:eastAsia="ru-RU"/>
              </w:rPr>
            </w:pPr>
            <w:r w:rsidRPr="0027525A">
              <w:rPr>
                <w:rFonts w:eastAsia="Times New Roman" w:cs="Times New Roman"/>
                <w:i/>
                <w:iCs/>
                <w:color w:val="000000" w:themeColor="text1"/>
                <w:sz w:val="24"/>
                <w:szCs w:val="24"/>
                <w:lang w:eastAsia="ru-RU"/>
              </w:rPr>
              <w:t xml:space="preserve">В курсе рассматриваются экологические проблемы современного мира, проблемы сохранения биоразнообразия, сбережения почвы, воды и воздуха, энергосбережения. </w:t>
            </w:r>
            <w:r w:rsidR="00C26A1F" w:rsidRPr="0027525A">
              <w:rPr>
                <w:rFonts w:eastAsia="Times New Roman" w:cs="Times New Roman"/>
                <w:i/>
                <w:iCs/>
                <w:color w:val="000000" w:themeColor="text1"/>
                <w:sz w:val="24"/>
                <w:szCs w:val="24"/>
                <w:lang w:eastAsia="ru-RU"/>
              </w:rPr>
              <w:t>Обучающиеся</w:t>
            </w:r>
            <w:r w:rsidRPr="0027525A">
              <w:rPr>
                <w:rFonts w:eastAsia="Times New Roman" w:cs="Times New Roman"/>
                <w:i/>
                <w:iCs/>
                <w:color w:val="000000" w:themeColor="text1"/>
                <w:sz w:val="24"/>
                <w:szCs w:val="24"/>
                <w:lang w:eastAsia="ru-RU"/>
              </w:rPr>
              <w:t xml:space="preserve"> знакомятся с целями устойчивого развития и деятельностью ЮНЕСКО. У </w:t>
            </w:r>
            <w:r w:rsidR="00C26A1F" w:rsidRPr="0027525A">
              <w:rPr>
                <w:rFonts w:eastAsia="Times New Roman" w:cs="Times New Roman"/>
                <w:i/>
                <w:iCs/>
                <w:color w:val="000000" w:themeColor="text1"/>
                <w:sz w:val="24"/>
                <w:szCs w:val="24"/>
                <w:lang w:eastAsia="ru-RU"/>
              </w:rPr>
              <w:t>об</w:t>
            </w:r>
            <w:r w:rsidRPr="0027525A">
              <w:rPr>
                <w:rFonts w:eastAsia="Times New Roman" w:cs="Times New Roman"/>
                <w:i/>
                <w:iCs/>
                <w:color w:val="000000" w:themeColor="text1"/>
                <w:sz w:val="24"/>
                <w:szCs w:val="24"/>
                <w:lang w:eastAsia="ru-RU"/>
              </w:rPr>
              <w:t>уча</w:t>
            </w:r>
            <w:r w:rsidR="00C26A1F" w:rsidRPr="0027525A">
              <w:rPr>
                <w:rFonts w:eastAsia="Times New Roman" w:cs="Times New Roman"/>
                <w:i/>
                <w:iCs/>
                <w:color w:val="000000" w:themeColor="text1"/>
                <w:sz w:val="24"/>
                <w:szCs w:val="24"/>
                <w:lang w:eastAsia="ru-RU"/>
              </w:rPr>
              <w:t>ю</w:t>
            </w:r>
            <w:r w:rsidRPr="0027525A">
              <w:rPr>
                <w:rFonts w:eastAsia="Times New Roman" w:cs="Times New Roman"/>
                <w:i/>
                <w:iCs/>
                <w:color w:val="000000" w:themeColor="text1"/>
                <w:sz w:val="24"/>
                <w:szCs w:val="24"/>
                <w:lang w:eastAsia="ru-RU"/>
              </w:rPr>
              <w:t>щихся формируется ценностное отношение к природе как источнику жизни на Земле, основе самого ее существования, нуждающейся в защите и постоянном внимании со стороны человека; к самим себе как хозяевам своей судьбы, самоопределяющимся и самореализующимся личностям, отвечающим за свое собственное будущее, ответственным за проблемы всего человечества</w:t>
            </w:r>
          </w:p>
        </w:tc>
        <w:tc>
          <w:tcPr>
            <w:tcW w:w="102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A92DA2">
            <w:pPr>
              <w:spacing w:after="0" w:line="240" w:lineRule="auto"/>
              <w:jc w:val="both"/>
              <w:rPr>
                <w:rFonts w:eastAsia="Times New Roman" w:cs="Times New Roman"/>
                <w:color w:val="000000" w:themeColor="text1"/>
                <w:sz w:val="24"/>
                <w:szCs w:val="24"/>
                <w:lang w:eastAsia="ru-RU"/>
              </w:rPr>
            </w:pPr>
            <w:r w:rsidRPr="0027525A">
              <w:rPr>
                <w:rFonts w:eastAsia="Times New Roman" w:cs="Times New Roman"/>
                <w:i/>
                <w:iCs/>
                <w:color w:val="000000" w:themeColor="text1"/>
                <w:sz w:val="24"/>
                <w:szCs w:val="24"/>
                <w:lang w:eastAsia="ru-RU"/>
              </w:rPr>
              <w:t>5–6</w:t>
            </w:r>
          </w:p>
        </w:tc>
        <w:tc>
          <w:tcPr>
            <w:tcW w:w="9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A92DA2">
            <w:pPr>
              <w:spacing w:after="0" w:line="240" w:lineRule="auto"/>
              <w:jc w:val="both"/>
              <w:rPr>
                <w:rFonts w:eastAsia="Times New Roman" w:cs="Times New Roman"/>
                <w:color w:val="000000" w:themeColor="text1"/>
                <w:sz w:val="24"/>
                <w:szCs w:val="24"/>
                <w:lang w:eastAsia="ru-RU"/>
              </w:rPr>
            </w:pPr>
            <w:r w:rsidRPr="0027525A">
              <w:rPr>
                <w:rFonts w:eastAsia="Times New Roman" w:cs="Times New Roman"/>
                <w:i/>
                <w:iCs/>
                <w:color w:val="000000" w:themeColor="text1"/>
                <w:sz w:val="24"/>
                <w:szCs w:val="24"/>
                <w:lang w:eastAsia="ru-RU"/>
              </w:rPr>
              <w:t>1</w:t>
            </w:r>
          </w:p>
        </w:tc>
      </w:tr>
      <w:tr w:rsidR="00357505" w:rsidRPr="0027525A" w:rsidTr="007C02C4">
        <w:trPr>
          <w:trHeight w:val="49"/>
        </w:trPr>
        <w:tc>
          <w:tcPr>
            <w:tcW w:w="153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A92DA2">
            <w:pPr>
              <w:spacing w:after="0" w:line="240" w:lineRule="auto"/>
              <w:jc w:val="both"/>
              <w:rPr>
                <w:rFonts w:eastAsia="Times New Roman" w:cs="Times New Roman"/>
                <w:color w:val="000000" w:themeColor="text1"/>
                <w:sz w:val="24"/>
                <w:szCs w:val="24"/>
                <w:lang w:eastAsia="ru-RU"/>
              </w:rPr>
            </w:pPr>
            <w:r w:rsidRPr="0027525A">
              <w:rPr>
                <w:rFonts w:eastAsia="Times New Roman" w:cs="Times New Roman"/>
                <w:i/>
                <w:iCs/>
                <w:color w:val="000000" w:themeColor="text1"/>
                <w:sz w:val="24"/>
                <w:szCs w:val="24"/>
                <w:lang w:eastAsia="ru-RU"/>
              </w:rPr>
              <w:t>Клуб краеведов</w:t>
            </w:r>
          </w:p>
        </w:tc>
        <w:tc>
          <w:tcPr>
            <w:tcW w:w="6078"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A92DA2">
            <w:pPr>
              <w:spacing w:after="0" w:line="240" w:lineRule="auto"/>
              <w:jc w:val="both"/>
              <w:rPr>
                <w:rFonts w:eastAsia="Times New Roman" w:cs="Times New Roman"/>
                <w:color w:val="000000" w:themeColor="text1"/>
                <w:sz w:val="24"/>
                <w:szCs w:val="24"/>
                <w:lang w:eastAsia="ru-RU"/>
              </w:rPr>
            </w:pPr>
            <w:r w:rsidRPr="0027525A">
              <w:rPr>
                <w:rFonts w:eastAsia="Times New Roman" w:cs="Times New Roman"/>
                <w:i/>
                <w:iCs/>
                <w:color w:val="000000" w:themeColor="text1"/>
                <w:sz w:val="24"/>
                <w:szCs w:val="24"/>
                <w:lang w:eastAsia="ru-RU"/>
              </w:rPr>
              <w:t>Программа ориентирована на систематическую проектную деятельность школьников, сочетая теоретические занятия и экспедиции. Ее основные задачи – содействовать формированию у обучающихся представлений об историческом прошлом и настоящем района, города, страны, о личностях, оставивших заметный след в истории России; искать и систематизировать информацию; формировать самостоятельность и деловые качества, навыки самообслуживания, уважения к физическому труду; содействовать развитию способности к поисково-исследовательской, творческой деятельности; воспитывать гуманное отношение к окружающей среде; способствовать пробуждению интереса и бережного отношения к историческим и культурным ценностям</w:t>
            </w:r>
          </w:p>
        </w:tc>
        <w:tc>
          <w:tcPr>
            <w:tcW w:w="1029"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A92DA2">
            <w:pPr>
              <w:spacing w:after="0" w:line="240" w:lineRule="auto"/>
              <w:jc w:val="both"/>
              <w:rPr>
                <w:rFonts w:eastAsia="Times New Roman" w:cs="Times New Roman"/>
                <w:color w:val="000000" w:themeColor="text1"/>
                <w:sz w:val="24"/>
                <w:szCs w:val="24"/>
                <w:lang w:eastAsia="ru-RU"/>
              </w:rPr>
            </w:pPr>
            <w:r w:rsidRPr="0027525A">
              <w:rPr>
                <w:rFonts w:eastAsia="Times New Roman" w:cs="Times New Roman"/>
                <w:i/>
                <w:iCs/>
                <w:color w:val="000000" w:themeColor="text1"/>
                <w:sz w:val="24"/>
                <w:szCs w:val="24"/>
                <w:lang w:eastAsia="ru-RU"/>
              </w:rPr>
              <w:t>7–9</w:t>
            </w:r>
          </w:p>
        </w:tc>
        <w:tc>
          <w:tcPr>
            <w:tcW w:w="9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A92DA2">
            <w:pPr>
              <w:spacing w:after="0" w:line="240" w:lineRule="auto"/>
              <w:jc w:val="both"/>
              <w:rPr>
                <w:rFonts w:eastAsia="Times New Roman" w:cs="Times New Roman"/>
                <w:color w:val="000000" w:themeColor="text1"/>
                <w:sz w:val="24"/>
                <w:szCs w:val="24"/>
                <w:lang w:eastAsia="ru-RU"/>
              </w:rPr>
            </w:pPr>
            <w:r w:rsidRPr="0027525A">
              <w:rPr>
                <w:rFonts w:eastAsia="Times New Roman" w:cs="Times New Roman"/>
                <w:i/>
                <w:iCs/>
                <w:color w:val="000000" w:themeColor="text1"/>
                <w:sz w:val="24"/>
                <w:szCs w:val="24"/>
                <w:lang w:eastAsia="ru-RU"/>
              </w:rPr>
              <w:t>1</w:t>
            </w:r>
          </w:p>
        </w:tc>
      </w:tr>
    </w:tbl>
    <w:p w:rsidR="00357505" w:rsidRPr="0027525A" w:rsidRDefault="00357505" w:rsidP="00357505">
      <w:pPr>
        <w:spacing w:after="150" w:line="255" w:lineRule="atLeast"/>
        <w:jc w:val="center"/>
        <w:rPr>
          <w:rFonts w:eastAsia="Times New Roman" w:cs="Times New Roman"/>
          <w:b/>
          <w:bCs/>
          <w:i/>
          <w:iCs/>
          <w:color w:val="000000" w:themeColor="text1"/>
          <w:sz w:val="24"/>
          <w:szCs w:val="24"/>
          <w:lang w:eastAsia="ru-RU"/>
        </w:rPr>
      </w:pPr>
    </w:p>
    <w:p w:rsidR="00357505" w:rsidRPr="0027525A" w:rsidRDefault="00357505" w:rsidP="00357505">
      <w:pPr>
        <w:spacing w:after="150" w:line="255" w:lineRule="atLeast"/>
        <w:jc w:val="center"/>
        <w:rPr>
          <w:rFonts w:eastAsia="Times New Roman" w:cs="Times New Roman"/>
          <w:b/>
          <w:color w:val="000000" w:themeColor="text1"/>
          <w:szCs w:val="28"/>
          <w:lang w:eastAsia="ru-RU"/>
        </w:rPr>
      </w:pPr>
      <w:r w:rsidRPr="0027525A">
        <w:rPr>
          <w:rFonts w:eastAsia="Times New Roman" w:cs="Times New Roman"/>
          <w:b/>
          <w:bCs/>
          <w:i/>
          <w:iCs/>
          <w:color w:val="000000" w:themeColor="text1"/>
          <w:szCs w:val="28"/>
          <w:lang w:eastAsia="ru-RU"/>
        </w:rPr>
        <w:t xml:space="preserve">Социальное </w:t>
      </w:r>
      <w:r w:rsidRPr="0027525A">
        <w:rPr>
          <w:rFonts w:eastAsia="Times New Roman" w:cs="Times New Roman"/>
          <w:b/>
          <w:bCs/>
          <w:color w:val="000000" w:themeColor="text1"/>
          <w:szCs w:val="28"/>
          <w:lang w:eastAsia="ru-RU"/>
        </w:rPr>
        <w:t>направление</w:t>
      </w:r>
    </w:p>
    <w:tbl>
      <w:tblPr>
        <w:tblW w:w="9631" w:type="dxa"/>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1560"/>
        <w:gridCol w:w="5947"/>
        <w:gridCol w:w="1132"/>
        <w:gridCol w:w="992"/>
      </w:tblGrid>
      <w:tr w:rsidR="00357505" w:rsidRPr="0027525A" w:rsidTr="007C02C4">
        <w:trPr>
          <w:trHeight w:val="6"/>
        </w:trPr>
        <w:tc>
          <w:tcPr>
            <w:tcW w:w="15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A92DA2">
            <w:pPr>
              <w:spacing w:after="0" w:line="240" w:lineRule="auto"/>
              <w:jc w:val="center"/>
              <w:rPr>
                <w:rFonts w:eastAsia="Times New Roman" w:cs="Times New Roman"/>
                <w:color w:val="000000" w:themeColor="text1"/>
                <w:sz w:val="24"/>
                <w:szCs w:val="24"/>
                <w:lang w:eastAsia="ru-RU"/>
              </w:rPr>
            </w:pPr>
            <w:r w:rsidRPr="0027525A">
              <w:rPr>
                <w:rFonts w:eastAsia="Times New Roman" w:cs="Times New Roman"/>
                <w:bCs/>
                <w:color w:val="000000" w:themeColor="text1"/>
                <w:sz w:val="24"/>
                <w:szCs w:val="24"/>
                <w:lang w:eastAsia="ru-RU"/>
              </w:rPr>
              <w:t>Название курса</w:t>
            </w:r>
          </w:p>
        </w:tc>
        <w:tc>
          <w:tcPr>
            <w:tcW w:w="594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A92DA2">
            <w:pPr>
              <w:spacing w:after="0" w:line="240" w:lineRule="auto"/>
              <w:jc w:val="center"/>
              <w:rPr>
                <w:rFonts w:eastAsia="Times New Roman" w:cs="Times New Roman"/>
                <w:color w:val="000000" w:themeColor="text1"/>
                <w:sz w:val="24"/>
                <w:szCs w:val="24"/>
                <w:lang w:eastAsia="ru-RU"/>
              </w:rPr>
            </w:pPr>
            <w:r w:rsidRPr="0027525A">
              <w:rPr>
                <w:rFonts w:eastAsia="Times New Roman" w:cs="Times New Roman"/>
                <w:bCs/>
                <w:color w:val="000000" w:themeColor="text1"/>
                <w:sz w:val="24"/>
                <w:szCs w:val="24"/>
                <w:lang w:eastAsia="ru-RU"/>
              </w:rPr>
              <w:t>Содержание</w:t>
            </w:r>
          </w:p>
        </w:tc>
        <w:tc>
          <w:tcPr>
            <w:tcW w:w="113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A92DA2">
            <w:pPr>
              <w:spacing w:after="0" w:line="240" w:lineRule="auto"/>
              <w:jc w:val="center"/>
              <w:rPr>
                <w:rFonts w:eastAsia="Times New Roman" w:cs="Times New Roman"/>
                <w:color w:val="000000" w:themeColor="text1"/>
                <w:sz w:val="24"/>
                <w:szCs w:val="24"/>
                <w:lang w:eastAsia="ru-RU"/>
              </w:rPr>
            </w:pPr>
            <w:r w:rsidRPr="0027525A">
              <w:rPr>
                <w:rFonts w:eastAsia="Times New Roman" w:cs="Times New Roman"/>
                <w:bCs/>
                <w:color w:val="000000" w:themeColor="text1"/>
                <w:sz w:val="24"/>
                <w:szCs w:val="24"/>
                <w:lang w:eastAsia="ru-RU"/>
              </w:rPr>
              <w:t>Классы</w:t>
            </w:r>
          </w:p>
        </w:tc>
        <w:tc>
          <w:tcPr>
            <w:tcW w:w="9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A92DA2">
            <w:pPr>
              <w:spacing w:after="0" w:line="240" w:lineRule="auto"/>
              <w:jc w:val="center"/>
              <w:rPr>
                <w:rFonts w:eastAsia="Times New Roman" w:cs="Times New Roman"/>
                <w:color w:val="000000" w:themeColor="text1"/>
                <w:sz w:val="24"/>
                <w:szCs w:val="24"/>
                <w:lang w:eastAsia="ru-RU"/>
              </w:rPr>
            </w:pPr>
            <w:r w:rsidRPr="0027525A">
              <w:rPr>
                <w:rFonts w:eastAsia="Times New Roman" w:cs="Times New Roman"/>
                <w:bCs/>
                <w:color w:val="000000" w:themeColor="text1"/>
                <w:sz w:val="24"/>
                <w:szCs w:val="24"/>
                <w:lang w:eastAsia="ru-RU"/>
              </w:rPr>
              <w:t>Кол-во часов /нед.</w:t>
            </w:r>
          </w:p>
        </w:tc>
      </w:tr>
      <w:tr w:rsidR="00357505" w:rsidRPr="0027525A" w:rsidTr="007C02C4">
        <w:trPr>
          <w:trHeight w:val="6"/>
        </w:trPr>
        <w:tc>
          <w:tcPr>
            <w:tcW w:w="15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A92DA2">
            <w:pPr>
              <w:spacing w:after="0" w:line="240" w:lineRule="auto"/>
              <w:jc w:val="both"/>
              <w:rPr>
                <w:rFonts w:eastAsia="Times New Roman" w:cs="Times New Roman"/>
                <w:color w:val="000000" w:themeColor="text1"/>
                <w:sz w:val="24"/>
                <w:szCs w:val="24"/>
                <w:lang w:eastAsia="ru-RU"/>
              </w:rPr>
            </w:pPr>
            <w:r w:rsidRPr="0027525A">
              <w:rPr>
                <w:rFonts w:eastAsia="Times New Roman" w:cs="Times New Roman"/>
                <w:i/>
                <w:iCs/>
                <w:color w:val="000000" w:themeColor="text1"/>
                <w:sz w:val="24"/>
                <w:szCs w:val="24"/>
                <w:lang w:eastAsia="ru-RU"/>
              </w:rPr>
              <w:t>Социальное проектирование</w:t>
            </w:r>
          </w:p>
        </w:tc>
        <w:tc>
          <w:tcPr>
            <w:tcW w:w="594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C26A1F">
            <w:pPr>
              <w:spacing w:after="0" w:line="240" w:lineRule="auto"/>
              <w:jc w:val="both"/>
              <w:rPr>
                <w:rFonts w:eastAsia="Times New Roman" w:cs="Times New Roman"/>
                <w:color w:val="000000" w:themeColor="text1"/>
                <w:sz w:val="24"/>
                <w:szCs w:val="24"/>
                <w:lang w:eastAsia="ru-RU"/>
              </w:rPr>
            </w:pPr>
            <w:r w:rsidRPr="0027525A">
              <w:rPr>
                <w:rFonts w:eastAsia="Times New Roman" w:cs="Times New Roman"/>
                <w:i/>
                <w:iCs/>
                <w:color w:val="000000" w:themeColor="text1"/>
                <w:sz w:val="24"/>
                <w:szCs w:val="24"/>
                <w:lang w:eastAsia="ru-RU"/>
              </w:rPr>
              <w:t xml:space="preserve">Основное содержание курса – приобретение опыта актуализации деятельности в социальном пространстве, опыта самоорганизации и организации совместной деятельности с другими </w:t>
            </w:r>
            <w:r w:rsidR="00C26A1F" w:rsidRPr="0027525A">
              <w:rPr>
                <w:rFonts w:eastAsia="Times New Roman" w:cs="Times New Roman"/>
                <w:i/>
                <w:iCs/>
                <w:color w:val="000000" w:themeColor="text1"/>
                <w:sz w:val="24"/>
                <w:szCs w:val="24"/>
                <w:lang w:eastAsia="ru-RU"/>
              </w:rPr>
              <w:t>обучающимися</w:t>
            </w:r>
            <w:r w:rsidRPr="0027525A">
              <w:rPr>
                <w:rFonts w:eastAsia="Times New Roman" w:cs="Times New Roman"/>
                <w:i/>
                <w:iCs/>
                <w:color w:val="000000" w:themeColor="text1"/>
                <w:sz w:val="24"/>
                <w:szCs w:val="24"/>
                <w:lang w:eastAsia="ru-RU"/>
              </w:rPr>
              <w:t>, опыта управления другими людьми и принятия ответственности за принятое решение, создание условий для приобретения необходимых компетенций в области социального проектирования</w:t>
            </w:r>
          </w:p>
        </w:tc>
        <w:tc>
          <w:tcPr>
            <w:tcW w:w="113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A92DA2">
            <w:pPr>
              <w:spacing w:after="0" w:line="240" w:lineRule="auto"/>
              <w:jc w:val="both"/>
              <w:rPr>
                <w:rFonts w:eastAsia="Times New Roman" w:cs="Times New Roman"/>
                <w:color w:val="000000" w:themeColor="text1"/>
                <w:sz w:val="24"/>
                <w:szCs w:val="24"/>
                <w:lang w:eastAsia="ru-RU"/>
              </w:rPr>
            </w:pPr>
            <w:r w:rsidRPr="0027525A">
              <w:rPr>
                <w:rFonts w:eastAsia="Times New Roman" w:cs="Times New Roman"/>
                <w:i/>
                <w:iCs/>
                <w:color w:val="000000" w:themeColor="text1"/>
                <w:sz w:val="24"/>
                <w:szCs w:val="24"/>
                <w:lang w:eastAsia="ru-RU"/>
              </w:rPr>
              <w:t>5–9</w:t>
            </w:r>
          </w:p>
        </w:tc>
        <w:tc>
          <w:tcPr>
            <w:tcW w:w="9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A92DA2">
            <w:pPr>
              <w:spacing w:after="0" w:line="240" w:lineRule="auto"/>
              <w:jc w:val="both"/>
              <w:rPr>
                <w:rFonts w:eastAsia="Times New Roman" w:cs="Times New Roman"/>
                <w:color w:val="000000" w:themeColor="text1"/>
                <w:sz w:val="24"/>
                <w:szCs w:val="24"/>
                <w:lang w:eastAsia="ru-RU"/>
              </w:rPr>
            </w:pPr>
            <w:r w:rsidRPr="0027525A">
              <w:rPr>
                <w:rFonts w:eastAsia="Times New Roman" w:cs="Times New Roman"/>
                <w:i/>
                <w:iCs/>
                <w:color w:val="000000" w:themeColor="text1"/>
                <w:sz w:val="24"/>
                <w:szCs w:val="24"/>
                <w:lang w:eastAsia="ru-RU"/>
              </w:rPr>
              <w:t>1</w:t>
            </w:r>
          </w:p>
        </w:tc>
      </w:tr>
      <w:tr w:rsidR="00357505" w:rsidRPr="0027525A" w:rsidTr="007C02C4">
        <w:trPr>
          <w:trHeight w:val="70"/>
        </w:trPr>
        <w:tc>
          <w:tcPr>
            <w:tcW w:w="15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A92DA2">
            <w:pPr>
              <w:spacing w:after="0" w:line="240" w:lineRule="auto"/>
              <w:jc w:val="both"/>
              <w:rPr>
                <w:rFonts w:eastAsia="Times New Roman" w:cs="Times New Roman"/>
                <w:color w:val="000000" w:themeColor="text1"/>
                <w:sz w:val="24"/>
                <w:szCs w:val="24"/>
                <w:lang w:eastAsia="ru-RU"/>
              </w:rPr>
            </w:pPr>
            <w:r w:rsidRPr="0027525A">
              <w:rPr>
                <w:rFonts w:eastAsia="Times New Roman" w:cs="Times New Roman"/>
                <w:i/>
                <w:iCs/>
                <w:color w:val="000000" w:themeColor="text1"/>
                <w:sz w:val="24"/>
                <w:szCs w:val="24"/>
                <w:lang w:eastAsia="ru-RU"/>
              </w:rPr>
              <w:lastRenderedPageBreak/>
              <w:t>Школа примирения</w:t>
            </w:r>
          </w:p>
        </w:tc>
        <w:tc>
          <w:tcPr>
            <w:tcW w:w="594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A92DA2">
            <w:pPr>
              <w:spacing w:after="0" w:line="240" w:lineRule="auto"/>
              <w:jc w:val="both"/>
              <w:rPr>
                <w:rFonts w:eastAsia="Times New Roman" w:cs="Times New Roman"/>
                <w:color w:val="000000" w:themeColor="text1"/>
                <w:sz w:val="24"/>
                <w:szCs w:val="24"/>
                <w:lang w:eastAsia="ru-RU"/>
              </w:rPr>
            </w:pPr>
            <w:r w:rsidRPr="0027525A">
              <w:rPr>
                <w:rFonts w:eastAsia="Times New Roman" w:cs="Times New Roman"/>
                <w:i/>
                <w:iCs/>
                <w:color w:val="000000" w:themeColor="text1"/>
                <w:sz w:val="24"/>
                <w:szCs w:val="24"/>
                <w:lang w:eastAsia="ru-RU"/>
              </w:rPr>
              <w:t xml:space="preserve">Программа ориентирована на </w:t>
            </w:r>
            <w:r w:rsidR="00C26A1F" w:rsidRPr="0027525A">
              <w:rPr>
                <w:rFonts w:eastAsia="Times New Roman" w:cs="Times New Roman"/>
                <w:i/>
                <w:iCs/>
                <w:color w:val="000000" w:themeColor="text1"/>
                <w:sz w:val="24"/>
                <w:szCs w:val="24"/>
                <w:lang w:eastAsia="ru-RU"/>
              </w:rPr>
              <w:t>об</w:t>
            </w:r>
            <w:r w:rsidRPr="0027525A">
              <w:rPr>
                <w:rFonts w:eastAsia="Times New Roman" w:cs="Times New Roman"/>
                <w:i/>
                <w:iCs/>
                <w:color w:val="000000" w:themeColor="text1"/>
                <w:sz w:val="24"/>
                <w:szCs w:val="24"/>
                <w:lang w:eastAsia="ru-RU"/>
              </w:rPr>
              <w:t>уча</w:t>
            </w:r>
            <w:r w:rsidR="00C26A1F" w:rsidRPr="0027525A">
              <w:rPr>
                <w:rFonts w:eastAsia="Times New Roman" w:cs="Times New Roman"/>
                <w:i/>
                <w:iCs/>
                <w:color w:val="000000" w:themeColor="text1"/>
                <w:sz w:val="24"/>
                <w:szCs w:val="24"/>
                <w:lang w:eastAsia="ru-RU"/>
              </w:rPr>
              <w:t>ю</w:t>
            </w:r>
            <w:r w:rsidRPr="0027525A">
              <w:rPr>
                <w:rFonts w:eastAsia="Times New Roman" w:cs="Times New Roman"/>
                <w:i/>
                <w:iCs/>
                <w:color w:val="000000" w:themeColor="text1"/>
                <w:sz w:val="24"/>
                <w:szCs w:val="24"/>
                <w:lang w:eastAsia="ru-RU"/>
              </w:rPr>
              <w:t>щихся, интересующихся вопросами восстановительной медиации и готовыми быть членами Школьной службы примирения. Предусмотрено овладение методиками улаживания конфликтов, знакомство с законами межличностного общения. В рамках курса происходит воспитание духа сотрудничества в процессе совместного выполнения задач, уважительного отношения к мнению оппонента с обоснованием высказываемой позиции, готовности к морально-этической оценке различных ситуаций, уважительного отношения друг к друг, формируются ценностные ориентиры для самоидентификации в обществе; занятия способствуют формированию высокого уровня личной ответственности, воспитанию уважения к участникам образовательного процесса, развитию коммуникативных навыков, нравственных качеств воспитанников, развитию логического мышления и навыков работы с людьми; развитию коммуникативных, рефлективных навыков у участников, необходимых для работы медиатора</w:t>
            </w:r>
          </w:p>
        </w:tc>
        <w:tc>
          <w:tcPr>
            <w:tcW w:w="113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A92DA2">
            <w:pPr>
              <w:spacing w:after="0" w:line="240" w:lineRule="auto"/>
              <w:jc w:val="both"/>
              <w:rPr>
                <w:rFonts w:eastAsia="Times New Roman" w:cs="Times New Roman"/>
                <w:color w:val="000000" w:themeColor="text1"/>
                <w:sz w:val="24"/>
                <w:szCs w:val="24"/>
                <w:lang w:eastAsia="ru-RU"/>
              </w:rPr>
            </w:pPr>
            <w:r w:rsidRPr="0027525A">
              <w:rPr>
                <w:rFonts w:eastAsia="Times New Roman" w:cs="Times New Roman"/>
                <w:i/>
                <w:iCs/>
                <w:color w:val="000000" w:themeColor="text1"/>
                <w:sz w:val="24"/>
                <w:szCs w:val="24"/>
                <w:lang w:eastAsia="ru-RU"/>
              </w:rPr>
              <w:t>6–9</w:t>
            </w:r>
          </w:p>
        </w:tc>
        <w:tc>
          <w:tcPr>
            <w:tcW w:w="9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A92DA2">
            <w:pPr>
              <w:spacing w:after="0" w:line="240" w:lineRule="auto"/>
              <w:jc w:val="both"/>
              <w:rPr>
                <w:rFonts w:eastAsia="Times New Roman" w:cs="Times New Roman"/>
                <w:color w:val="000000" w:themeColor="text1"/>
                <w:sz w:val="24"/>
                <w:szCs w:val="24"/>
                <w:lang w:eastAsia="ru-RU"/>
              </w:rPr>
            </w:pPr>
            <w:r w:rsidRPr="0027525A">
              <w:rPr>
                <w:rFonts w:eastAsia="Times New Roman" w:cs="Times New Roman"/>
                <w:i/>
                <w:iCs/>
                <w:color w:val="000000" w:themeColor="text1"/>
                <w:sz w:val="24"/>
                <w:szCs w:val="24"/>
                <w:lang w:eastAsia="ru-RU"/>
              </w:rPr>
              <w:t>1</w:t>
            </w:r>
          </w:p>
        </w:tc>
      </w:tr>
      <w:tr w:rsidR="00357505" w:rsidRPr="0027525A" w:rsidTr="007C02C4">
        <w:trPr>
          <w:trHeight w:val="6"/>
        </w:trPr>
        <w:tc>
          <w:tcPr>
            <w:tcW w:w="15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A92DA2">
            <w:pPr>
              <w:spacing w:after="0" w:line="240" w:lineRule="auto"/>
              <w:jc w:val="both"/>
              <w:rPr>
                <w:rFonts w:eastAsia="Times New Roman" w:cs="Times New Roman"/>
                <w:color w:val="000000" w:themeColor="text1"/>
                <w:sz w:val="24"/>
                <w:szCs w:val="24"/>
                <w:lang w:eastAsia="ru-RU"/>
              </w:rPr>
            </w:pPr>
            <w:r w:rsidRPr="0027525A">
              <w:rPr>
                <w:rFonts w:eastAsia="Times New Roman" w:cs="Times New Roman"/>
                <w:i/>
                <w:iCs/>
                <w:color w:val="000000" w:themeColor="text1"/>
                <w:sz w:val="24"/>
                <w:szCs w:val="24"/>
                <w:lang w:eastAsia="ru-RU"/>
              </w:rPr>
              <w:t>Школа волонтера</w:t>
            </w:r>
          </w:p>
        </w:tc>
        <w:tc>
          <w:tcPr>
            <w:tcW w:w="594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C26A1F">
            <w:pPr>
              <w:spacing w:after="0" w:line="240" w:lineRule="auto"/>
              <w:jc w:val="both"/>
              <w:rPr>
                <w:rFonts w:eastAsia="Times New Roman" w:cs="Times New Roman"/>
                <w:color w:val="000000" w:themeColor="text1"/>
                <w:sz w:val="24"/>
                <w:szCs w:val="24"/>
                <w:lang w:eastAsia="ru-RU"/>
              </w:rPr>
            </w:pPr>
            <w:r w:rsidRPr="0027525A">
              <w:rPr>
                <w:rFonts w:eastAsia="Times New Roman" w:cs="Times New Roman"/>
                <w:i/>
                <w:iCs/>
                <w:color w:val="000000" w:themeColor="text1"/>
                <w:sz w:val="24"/>
                <w:szCs w:val="24"/>
                <w:lang w:eastAsia="ru-RU"/>
              </w:rPr>
              <w:t xml:space="preserve">Основное содержание курса – формирование у </w:t>
            </w:r>
            <w:r w:rsidR="00C26A1F" w:rsidRPr="0027525A">
              <w:rPr>
                <w:rFonts w:eastAsia="Times New Roman" w:cs="Times New Roman"/>
                <w:i/>
                <w:iCs/>
                <w:color w:val="000000" w:themeColor="text1"/>
                <w:sz w:val="24"/>
                <w:szCs w:val="24"/>
                <w:lang w:eastAsia="ru-RU"/>
              </w:rPr>
              <w:t>обучающихся</w:t>
            </w:r>
            <w:r w:rsidRPr="0027525A">
              <w:rPr>
                <w:rFonts w:eastAsia="Times New Roman" w:cs="Times New Roman"/>
                <w:i/>
                <w:iCs/>
                <w:color w:val="000000" w:themeColor="text1"/>
                <w:sz w:val="24"/>
                <w:szCs w:val="24"/>
                <w:lang w:eastAsia="ru-RU"/>
              </w:rPr>
              <w:t xml:space="preserve"> активной жизненной и гражданской позиции, основанной на готовности к участию в общественно-политической жизни страны и государственной деятельности. Курс направлен на освоение старшеклассниками форм социально-преобразовательной деятельности, на формирование у них активной жизненной позиции. Содействие утверждению в жизни современного общества идей добра и красоты, духовного и физического совершенствования детей и подростков. Формирование позитивного мнения по отношению к людям с ограниченными возможностями. Формирование опыта и навыков для реализации собственных идей и проектов в социальной сфере</w:t>
            </w:r>
          </w:p>
        </w:tc>
        <w:tc>
          <w:tcPr>
            <w:tcW w:w="113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A92DA2">
            <w:pPr>
              <w:spacing w:after="0" w:line="240" w:lineRule="auto"/>
              <w:jc w:val="both"/>
              <w:rPr>
                <w:rFonts w:eastAsia="Times New Roman" w:cs="Times New Roman"/>
                <w:color w:val="000000" w:themeColor="text1"/>
                <w:sz w:val="24"/>
                <w:szCs w:val="24"/>
                <w:lang w:eastAsia="ru-RU"/>
              </w:rPr>
            </w:pPr>
            <w:r w:rsidRPr="0027525A">
              <w:rPr>
                <w:rFonts w:eastAsia="Times New Roman" w:cs="Times New Roman"/>
                <w:i/>
                <w:iCs/>
                <w:color w:val="000000" w:themeColor="text1"/>
                <w:sz w:val="24"/>
                <w:szCs w:val="24"/>
                <w:lang w:eastAsia="ru-RU"/>
              </w:rPr>
              <w:t>5–8</w:t>
            </w:r>
          </w:p>
        </w:tc>
        <w:tc>
          <w:tcPr>
            <w:tcW w:w="9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A92DA2">
            <w:pPr>
              <w:spacing w:after="0" w:line="240" w:lineRule="auto"/>
              <w:jc w:val="both"/>
              <w:rPr>
                <w:rFonts w:eastAsia="Times New Roman" w:cs="Times New Roman"/>
                <w:color w:val="000000" w:themeColor="text1"/>
                <w:sz w:val="24"/>
                <w:szCs w:val="24"/>
                <w:lang w:eastAsia="ru-RU"/>
              </w:rPr>
            </w:pPr>
            <w:r w:rsidRPr="0027525A">
              <w:rPr>
                <w:rFonts w:eastAsia="Times New Roman" w:cs="Times New Roman"/>
                <w:i/>
                <w:iCs/>
                <w:color w:val="000000" w:themeColor="text1"/>
                <w:sz w:val="24"/>
                <w:szCs w:val="24"/>
                <w:lang w:eastAsia="ru-RU"/>
              </w:rPr>
              <w:t>1</w:t>
            </w:r>
          </w:p>
        </w:tc>
      </w:tr>
      <w:tr w:rsidR="00357505" w:rsidRPr="0027525A" w:rsidTr="007C02C4">
        <w:trPr>
          <w:trHeight w:val="6"/>
        </w:trPr>
        <w:tc>
          <w:tcPr>
            <w:tcW w:w="15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A92DA2">
            <w:pPr>
              <w:spacing w:after="0" w:line="240" w:lineRule="auto"/>
              <w:jc w:val="both"/>
              <w:rPr>
                <w:rFonts w:eastAsia="Times New Roman" w:cs="Times New Roman"/>
                <w:color w:val="000000" w:themeColor="text1"/>
                <w:sz w:val="24"/>
                <w:szCs w:val="24"/>
                <w:lang w:eastAsia="ru-RU"/>
              </w:rPr>
            </w:pPr>
            <w:r w:rsidRPr="0027525A">
              <w:rPr>
                <w:rFonts w:eastAsia="Times New Roman" w:cs="Times New Roman"/>
                <w:i/>
                <w:iCs/>
                <w:color w:val="000000" w:themeColor="text1"/>
                <w:sz w:val="24"/>
                <w:szCs w:val="24"/>
                <w:lang w:eastAsia="ru-RU"/>
              </w:rPr>
              <w:t>Школьный огород</w:t>
            </w:r>
          </w:p>
        </w:tc>
        <w:tc>
          <w:tcPr>
            <w:tcW w:w="5947"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C26A1F">
            <w:pPr>
              <w:spacing w:after="0" w:line="240" w:lineRule="auto"/>
              <w:jc w:val="both"/>
              <w:rPr>
                <w:rFonts w:eastAsia="Times New Roman" w:cs="Times New Roman"/>
                <w:color w:val="000000" w:themeColor="text1"/>
                <w:sz w:val="24"/>
                <w:szCs w:val="24"/>
                <w:lang w:eastAsia="ru-RU"/>
              </w:rPr>
            </w:pPr>
            <w:r w:rsidRPr="0027525A">
              <w:rPr>
                <w:rFonts w:eastAsia="Times New Roman" w:cs="Times New Roman"/>
                <w:i/>
                <w:iCs/>
                <w:color w:val="000000" w:themeColor="text1"/>
                <w:sz w:val="24"/>
                <w:szCs w:val="24"/>
                <w:lang w:eastAsia="ru-RU"/>
              </w:rPr>
              <w:t xml:space="preserve">Основное содержание курса – знакомство с агротехникой выращивания декоративных и овощных культур, формирование практических умений и навыков по выращиванию декоративных и овощных культур в комнатных условиях и в открытом грунте. В процессе занятий формируются практические умения и навыки ухода за овощными растениями, навыки проведения опытов и наблюдений. Создаются условия для формирования у </w:t>
            </w:r>
            <w:r w:rsidR="00C26A1F" w:rsidRPr="0027525A">
              <w:rPr>
                <w:rFonts w:eastAsia="Times New Roman" w:cs="Times New Roman"/>
                <w:i/>
                <w:iCs/>
                <w:color w:val="000000" w:themeColor="text1"/>
                <w:sz w:val="24"/>
                <w:szCs w:val="24"/>
                <w:lang w:eastAsia="ru-RU"/>
              </w:rPr>
              <w:t>обучающихся</w:t>
            </w:r>
            <w:r w:rsidRPr="0027525A">
              <w:rPr>
                <w:rFonts w:eastAsia="Times New Roman" w:cs="Times New Roman"/>
                <w:i/>
                <w:iCs/>
                <w:color w:val="000000" w:themeColor="text1"/>
                <w:sz w:val="24"/>
                <w:szCs w:val="24"/>
                <w:lang w:eastAsia="ru-RU"/>
              </w:rPr>
              <w:t xml:space="preserve"> экологической компетентности, экологической культуры как составляющих гражданского становления личности. </w:t>
            </w:r>
            <w:r w:rsidR="00C26A1F" w:rsidRPr="0027525A">
              <w:rPr>
                <w:rFonts w:eastAsia="Times New Roman" w:cs="Times New Roman"/>
                <w:i/>
                <w:iCs/>
                <w:color w:val="000000" w:themeColor="text1"/>
                <w:sz w:val="24"/>
                <w:szCs w:val="24"/>
                <w:lang w:eastAsia="ru-RU"/>
              </w:rPr>
              <w:t>Обучающиеся</w:t>
            </w:r>
            <w:r w:rsidRPr="0027525A">
              <w:rPr>
                <w:rFonts w:eastAsia="Times New Roman" w:cs="Times New Roman"/>
                <w:i/>
                <w:iCs/>
                <w:color w:val="000000" w:themeColor="text1"/>
                <w:sz w:val="24"/>
                <w:szCs w:val="24"/>
                <w:lang w:eastAsia="ru-RU"/>
              </w:rPr>
              <w:t xml:space="preserve"> приобретают общественно-организаторские умения, чувствуют ответственность не только за свою, но и за общую работу; участвуют в создании привлекательного пришкольного участка; осуществляется реализация общественно-значимых инициатив, формирование трудовых умений и </w:t>
            </w:r>
            <w:r w:rsidRPr="0027525A">
              <w:rPr>
                <w:rFonts w:eastAsia="Times New Roman" w:cs="Times New Roman"/>
                <w:i/>
                <w:iCs/>
                <w:color w:val="000000" w:themeColor="text1"/>
                <w:sz w:val="24"/>
                <w:szCs w:val="24"/>
                <w:lang w:eastAsia="ru-RU"/>
              </w:rPr>
              <w:lastRenderedPageBreak/>
              <w:t>навыков, овладение техникой безопасности при выполнении различных видов работ, привитие любви к физическому труду, творческого отношения к нему, готовность трудиться в коллективе, развитие творческих способностей</w:t>
            </w:r>
          </w:p>
        </w:tc>
        <w:tc>
          <w:tcPr>
            <w:tcW w:w="113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A92DA2">
            <w:pPr>
              <w:spacing w:after="0" w:line="240" w:lineRule="auto"/>
              <w:jc w:val="both"/>
              <w:rPr>
                <w:rFonts w:eastAsia="Times New Roman" w:cs="Times New Roman"/>
                <w:color w:val="000000" w:themeColor="text1"/>
                <w:sz w:val="24"/>
                <w:szCs w:val="24"/>
                <w:lang w:eastAsia="ru-RU"/>
              </w:rPr>
            </w:pPr>
            <w:r w:rsidRPr="0027525A">
              <w:rPr>
                <w:rFonts w:eastAsia="Times New Roman" w:cs="Times New Roman"/>
                <w:i/>
                <w:iCs/>
                <w:color w:val="000000" w:themeColor="text1"/>
                <w:sz w:val="24"/>
                <w:szCs w:val="24"/>
                <w:lang w:eastAsia="ru-RU"/>
              </w:rPr>
              <w:lastRenderedPageBreak/>
              <w:t>5–9</w:t>
            </w:r>
          </w:p>
        </w:tc>
        <w:tc>
          <w:tcPr>
            <w:tcW w:w="992"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A92DA2">
            <w:pPr>
              <w:spacing w:after="0" w:line="240" w:lineRule="auto"/>
              <w:jc w:val="both"/>
              <w:rPr>
                <w:rFonts w:eastAsia="Times New Roman" w:cs="Times New Roman"/>
                <w:color w:val="000000" w:themeColor="text1"/>
                <w:sz w:val="24"/>
                <w:szCs w:val="24"/>
                <w:lang w:eastAsia="ru-RU"/>
              </w:rPr>
            </w:pPr>
            <w:r w:rsidRPr="0027525A">
              <w:rPr>
                <w:rFonts w:eastAsia="Times New Roman" w:cs="Times New Roman"/>
                <w:i/>
                <w:iCs/>
                <w:color w:val="000000" w:themeColor="text1"/>
                <w:sz w:val="24"/>
                <w:szCs w:val="24"/>
                <w:lang w:eastAsia="ru-RU"/>
              </w:rPr>
              <w:t>1</w:t>
            </w:r>
          </w:p>
        </w:tc>
      </w:tr>
    </w:tbl>
    <w:p w:rsidR="00357505" w:rsidRPr="0027525A" w:rsidRDefault="00357505" w:rsidP="00357505">
      <w:pPr>
        <w:spacing w:after="150" w:line="255" w:lineRule="atLeast"/>
        <w:jc w:val="center"/>
        <w:rPr>
          <w:rFonts w:eastAsia="Times New Roman" w:cs="Times New Roman"/>
          <w:b/>
          <w:bCs/>
          <w:i/>
          <w:iCs/>
          <w:color w:val="000000" w:themeColor="text1"/>
          <w:sz w:val="24"/>
          <w:szCs w:val="24"/>
          <w:lang w:eastAsia="ru-RU"/>
        </w:rPr>
      </w:pPr>
    </w:p>
    <w:p w:rsidR="00357505" w:rsidRPr="0027525A" w:rsidRDefault="00357505" w:rsidP="00357505">
      <w:pPr>
        <w:spacing w:after="150" w:line="255" w:lineRule="atLeast"/>
        <w:jc w:val="center"/>
        <w:rPr>
          <w:rFonts w:eastAsia="Times New Roman" w:cs="Times New Roman"/>
          <w:b/>
          <w:color w:val="000000" w:themeColor="text1"/>
          <w:szCs w:val="28"/>
          <w:lang w:eastAsia="ru-RU"/>
        </w:rPr>
      </w:pPr>
      <w:r w:rsidRPr="0027525A">
        <w:rPr>
          <w:rFonts w:eastAsia="Times New Roman" w:cs="Times New Roman"/>
          <w:b/>
          <w:bCs/>
          <w:i/>
          <w:iCs/>
          <w:color w:val="000000" w:themeColor="text1"/>
          <w:szCs w:val="28"/>
          <w:lang w:eastAsia="ru-RU"/>
        </w:rPr>
        <w:t xml:space="preserve">Спортивно-оздоровительное </w:t>
      </w:r>
      <w:r w:rsidRPr="0027525A">
        <w:rPr>
          <w:rFonts w:eastAsia="Times New Roman" w:cs="Times New Roman"/>
          <w:b/>
          <w:bCs/>
          <w:color w:val="000000" w:themeColor="text1"/>
          <w:szCs w:val="28"/>
          <w:lang w:eastAsia="ru-RU"/>
        </w:rPr>
        <w:t>направление</w:t>
      </w:r>
    </w:p>
    <w:tbl>
      <w:tblPr>
        <w:tblW w:w="0" w:type="auto"/>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1764"/>
        <w:gridCol w:w="5907"/>
        <w:gridCol w:w="956"/>
        <w:gridCol w:w="995"/>
      </w:tblGrid>
      <w:tr w:rsidR="00357505" w:rsidRPr="0027525A" w:rsidTr="00A92DA2">
        <w:trPr>
          <w:trHeight w:val="6"/>
        </w:trPr>
        <w:tc>
          <w:tcPr>
            <w:tcW w:w="184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A92DA2">
            <w:pPr>
              <w:spacing w:after="0" w:line="240" w:lineRule="auto"/>
              <w:jc w:val="center"/>
              <w:rPr>
                <w:rFonts w:eastAsia="Times New Roman" w:cs="Times New Roman"/>
                <w:color w:val="000000" w:themeColor="text1"/>
                <w:sz w:val="24"/>
                <w:szCs w:val="24"/>
                <w:lang w:eastAsia="ru-RU"/>
              </w:rPr>
            </w:pPr>
            <w:r w:rsidRPr="0027525A">
              <w:rPr>
                <w:rFonts w:eastAsia="Times New Roman" w:cs="Times New Roman"/>
                <w:bCs/>
                <w:color w:val="000000" w:themeColor="text1"/>
                <w:sz w:val="24"/>
                <w:szCs w:val="24"/>
                <w:lang w:eastAsia="ru-RU"/>
              </w:rPr>
              <w:t>Название курса</w:t>
            </w:r>
          </w:p>
        </w:tc>
        <w:tc>
          <w:tcPr>
            <w:tcW w:w="63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A92DA2">
            <w:pPr>
              <w:spacing w:after="0" w:line="240" w:lineRule="auto"/>
              <w:jc w:val="center"/>
              <w:rPr>
                <w:rFonts w:eastAsia="Times New Roman" w:cs="Times New Roman"/>
                <w:color w:val="000000" w:themeColor="text1"/>
                <w:sz w:val="24"/>
                <w:szCs w:val="24"/>
                <w:lang w:eastAsia="ru-RU"/>
              </w:rPr>
            </w:pPr>
            <w:r w:rsidRPr="0027525A">
              <w:rPr>
                <w:rFonts w:eastAsia="Times New Roman" w:cs="Times New Roman"/>
                <w:bCs/>
                <w:color w:val="000000" w:themeColor="text1"/>
                <w:sz w:val="24"/>
                <w:szCs w:val="24"/>
                <w:lang w:eastAsia="ru-RU"/>
              </w:rPr>
              <w:t>Содержание</w:t>
            </w:r>
          </w:p>
        </w:tc>
        <w:tc>
          <w:tcPr>
            <w:tcW w:w="9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A92DA2">
            <w:pPr>
              <w:spacing w:after="0" w:line="240" w:lineRule="auto"/>
              <w:jc w:val="center"/>
              <w:rPr>
                <w:rFonts w:eastAsia="Times New Roman" w:cs="Times New Roman"/>
                <w:color w:val="000000" w:themeColor="text1"/>
                <w:sz w:val="24"/>
                <w:szCs w:val="24"/>
                <w:lang w:eastAsia="ru-RU"/>
              </w:rPr>
            </w:pPr>
            <w:r w:rsidRPr="0027525A">
              <w:rPr>
                <w:rFonts w:eastAsia="Times New Roman" w:cs="Times New Roman"/>
                <w:bCs/>
                <w:color w:val="000000" w:themeColor="text1"/>
                <w:sz w:val="24"/>
                <w:szCs w:val="24"/>
                <w:lang w:eastAsia="ru-RU"/>
              </w:rPr>
              <w:t>Классы</w:t>
            </w:r>
          </w:p>
        </w:tc>
        <w:tc>
          <w:tcPr>
            <w:tcW w:w="10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A92DA2">
            <w:pPr>
              <w:spacing w:after="0" w:line="240" w:lineRule="auto"/>
              <w:jc w:val="center"/>
              <w:rPr>
                <w:rFonts w:eastAsia="Times New Roman" w:cs="Times New Roman"/>
                <w:color w:val="000000" w:themeColor="text1"/>
                <w:sz w:val="24"/>
                <w:szCs w:val="24"/>
                <w:lang w:eastAsia="ru-RU"/>
              </w:rPr>
            </w:pPr>
            <w:r w:rsidRPr="0027525A">
              <w:rPr>
                <w:rFonts w:eastAsia="Times New Roman" w:cs="Times New Roman"/>
                <w:bCs/>
                <w:color w:val="000000" w:themeColor="text1"/>
                <w:sz w:val="24"/>
                <w:szCs w:val="24"/>
                <w:lang w:eastAsia="ru-RU"/>
              </w:rPr>
              <w:t>Кол-во часов /нед.</w:t>
            </w:r>
          </w:p>
        </w:tc>
      </w:tr>
      <w:tr w:rsidR="00357505" w:rsidRPr="0027525A" w:rsidTr="00A92DA2">
        <w:trPr>
          <w:trHeight w:val="6"/>
        </w:trPr>
        <w:tc>
          <w:tcPr>
            <w:tcW w:w="184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A92DA2">
            <w:pPr>
              <w:spacing w:after="0" w:line="240" w:lineRule="auto"/>
              <w:jc w:val="both"/>
              <w:rPr>
                <w:rFonts w:eastAsia="Times New Roman" w:cs="Times New Roman"/>
                <w:color w:val="000000" w:themeColor="text1"/>
                <w:sz w:val="24"/>
                <w:szCs w:val="24"/>
                <w:lang w:eastAsia="ru-RU"/>
              </w:rPr>
            </w:pPr>
            <w:r w:rsidRPr="0027525A">
              <w:rPr>
                <w:rFonts w:eastAsia="Times New Roman" w:cs="Times New Roman"/>
                <w:i/>
                <w:iCs/>
                <w:color w:val="000000" w:themeColor="text1"/>
                <w:sz w:val="24"/>
                <w:szCs w:val="24"/>
                <w:lang w:eastAsia="ru-RU"/>
              </w:rPr>
              <w:t>Футбол</w:t>
            </w:r>
          </w:p>
        </w:tc>
        <w:tc>
          <w:tcPr>
            <w:tcW w:w="63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C26A1F">
            <w:pPr>
              <w:spacing w:after="0" w:line="240" w:lineRule="auto"/>
              <w:jc w:val="both"/>
              <w:rPr>
                <w:rFonts w:eastAsia="Times New Roman" w:cs="Times New Roman"/>
                <w:color w:val="000000" w:themeColor="text1"/>
                <w:sz w:val="24"/>
                <w:szCs w:val="24"/>
                <w:lang w:eastAsia="ru-RU"/>
              </w:rPr>
            </w:pPr>
            <w:r w:rsidRPr="0027525A">
              <w:rPr>
                <w:rFonts w:eastAsia="Times New Roman" w:cs="Times New Roman"/>
                <w:i/>
                <w:iCs/>
                <w:color w:val="000000" w:themeColor="text1"/>
                <w:sz w:val="24"/>
                <w:szCs w:val="24"/>
                <w:lang w:eastAsia="ru-RU"/>
              </w:rPr>
              <w:t xml:space="preserve">Основное содержание курса – изучение основных приемов техники игры и простейших тактических действий в нападении и защите. Занятия футболом развивают основные физические качества: быстроту, ловкость, гибкость, выносливость, силу; воспитывают спортивное трудолюбие и волевые качества; воспитывают ответственность за результат команды. </w:t>
            </w:r>
            <w:r w:rsidR="00C26A1F" w:rsidRPr="0027525A">
              <w:rPr>
                <w:rFonts w:eastAsia="Times New Roman" w:cs="Times New Roman"/>
                <w:i/>
                <w:iCs/>
                <w:color w:val="000000" w:themeColor="text1"/>
                <w:sz w:val="24"/>
                <w:szCs w:val="24"/>
                <w:lang w:eastAsia="ru-RU"/>
              </w:rPr>
              <w:t>Обучающиеся</w:t>
            </w:r>
            <w:r w:rsidRPr="0027525A">
              <w:rPr>
                <w:rFonts w:eastAsia="Times New Roman" w:cs="Times New Roman"/>
                <w:i/>
                <w:iCs/>
                <w:color w:val="000000" w:themeColor="text1"/>
                <w:sz w:val="24"/>
                <w:szCs w:val="24"/>
                <w:lang w:eastAsia="ru-RU"/>
              </w:rPr>
              <w:t xml:space="preserve"> приобретают начальный опыт участия в соревнованиях. Занятия воспитывают личность обучающегося с установкой на здоровый образ жизни, способной к сотрудничеству в физкультурно-оздоровительной деятельности</w:t>
            </w:r>
          </w:p>
        </w:tc>
        <w:tc>
          <w:tcPr>
            <w:tcW w:w="9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A92DA2">
            <w:pPr>
              <w:spacing w:after="0" w:line="240" w:lineRule="auto"/>
              <w:jc w:val="both"/>
              <w:rPr>
                <w:rFonts w:eastAsia="Times New Roman" w:cs="Times New Roman"/>
                <w:color w:val="000000" w:themeColor="text1"/>
                <w:sz w:val="24"/>
                <w:szCs w:val="24"/>
                <w:lang w:eastAsia="ru-RU"/>
              </w:rPr>
            </w:pPr>
            <w:r w:rsidRPr="0027525A">
              <w:rPr>
                <w:rFonts w:eastAsia="Times New Roman" w:cs="Times New Roman"/>
                <w:i/>
                <w:iCs/>
                <w:color w:val="000000" w:themeColor="text1"/>
                <w:sz w:val="24"/>
                <w:szCs w:val="24"/>
                <w:lang w:eastAsia="ru-RU"/>
              </w:rPr>
              <w:t>5–9</w:t>
            </w:r>
          </w:p>
        </w:tc>
        <w:tc>
          <w:tcPr>
            <w:tcW w:w="10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A92DA2">
            <w:pPr>
              <w:spacing w:after="0" w:line="240" w:lineRule="auto"/>
              <w:jc w:val="both"/>
              <w:rPr>
                <w:rFonts w:eastAsia="Times New Roman" w:cs="Times New Roman"/>
                <w:color w:val="000000" w:themeColor="text1"/>
                <w:sz w:val="24"/>
                <w:szCs w:val="24"/>
                <w:lang w:eastAsia="ru-RU"/>
              </w:rPr>
            </w:pPr>
            <w:r w:rsidRPr="0027525A">
              <w:rPr>
                <w:rFonts w:eastAsia="Times New Roman" w:cs="Times New Roman"/>
                <w:i/>
                <w:iCs/>
                <w:color w:val="000000" w:themeColor="text1"/>
                <w:sz w:val="24"/>
                <w:szCs w:val="24"/>
                <w:lang w:eastAsia="ru-RU"/>
              </w:rPr>
              <w:t>1</w:t>
            </w:r>
          </w:p>
        </w:tc>
      </w:tr>
      <w:tr w:rsidR="00357505" w:rsidRPr="0027525A" w:rsidTr="00A92DA2">
        <w:trPr>
          <w:trHeight w:val="6"/>
        </w:trPr>
        <w:tc>
          <w:tcPr>
            <w:tcW w:w="184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A92DA2">
            <w:pPr>
              <w:spacing w:after="0" w:line="240" w:lineRule="auto"/>
              <w:jc w:val="both"/>
              <w:rPr>
                <w:rFonts w:eastAsia="Times New Roman" w:cs="Times New Roman"/>
                <w:color w:val="000000" w:themeColor="text1"/>
                <w:sz w:val="24"/>
                <w:szCs w:val="24"/>
                <w:lang w:eastAsia="ru-RU"/>
              </w:rPr>
            </w:pPr>
            <w:r w:rsidRPr="0027525A">
              <w:rPr>
                <w:rFonts w:eastAsia="Times New Roman" w:cs="Times New Roman"/>
                <w:i/>
                <w:iCs/>
                <w:color w:val="000000" w:themeColor="text1"/>
                <w:sz w:val="24"/>
                <w:szCs w:val="24"/>
                <w:lang w:eastAsia="ru-RU"/>
              </w:rPr>
              <w:t>Плавание</w:t>
            </w:r>
          </w:p>
        </w:tc>
        <w:tc>
          <w:tcPr>
            <w:tcW w:w="63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A92DA2">
            <w:pPr>
              <w:spacing w:after="0" w:line="240" w:lineRule="auto"/>
              <w:jc w:val="both"/>
              <w:rPr>
                <w:rFonts w:eastAsia="Times New Roman" w:cs="Times New Roman"/>
                <w:color w:val="000000" w:themeColor="text1"/>
                <w:sz w:val="24"/>
                <w:szCs w:val="24"/>
                <w:lang w:eastAsia="ru-RU"/>
              </w:rPr>
            </w:pPr>
            <w:r w:rsidRPr="0027525A">
              <w:rPr>
                <w:rFonts w:eastAsia="Times New Roman" w:cs="Times New Roman"/>
                <w:i/>
                <w:iCs/>
                <w:color w:val="000000" w:themeColor="text1"/>
                <w:sz w:val="24"/>
                <w:szCs w:val="24"/>
                <w:lang w:eastAsia="ru-RU"/>
              </w:rPr>
              <w:t xml:space="preserve">Содержание курса – обучение жизненно важному навыку плавания, закаливание, повышение двигательной активности </w:t>
            </w:r>
            <w:r w:rsidR="00C26A1F" w:rsidRPr="0027525A">
              <w:rPr>
                <w:rFonts w:eastAsia="Times New Roman" w:cs="Times New Roman"/>
                <w:i/>
                <w:iCs/>
                <w:color w:val="000000" w:themeColor="text1"/>
                <w:sz w:val="24"/>
                <w:szCs w:val="24"/>
                <w:lang w:eastAsia="ru-RU"/>
              </w:rPr>
              <w:t>об</w:t>
            </w:r>
            <w:r w:rsidRPr="0027525A">
              <w:rPr>
                <w:rFonts w:eastAsia="Times New Roman" w:cs="Times New Roman"/>
                <w:i/>
                <w:iCs/>
                <w:color w:val="000000" w:themeColor="text1"/>
                <w:sz w:val="24"/>
                <w:szCs w:val="24"/>
                <w:lang w:eastAsia="ru-RU"/>
              </w:rPr>
              <w:t>уча</w:t>
            </w:r>
            <w:r w:rsidR="00C26A1F" w:rsidRPr="0027525A">
              <w:rPr>
                <w:rFonts w:eastAsia="Times New Roman" w:cs="Times New Roman"/>
                <w:i/>
                <w:iCs/>
                <w:color w:val="000000" w:themeColor="text1"/>
                <w:sz w:val="24"/>
                <w:szCs w:val="24"/>
                <w:lang w:eastAsia="ru-RU"/>
              </w:rPr>
              <w:t>ю</w:t>
            </w:r>
            <w:r w:rsidRPr="0027525A">
              <w:rPr>
                <w:rFonts w:eastAsia="Times New Roman" w:cs="Times New Roman"/>
                <w:i/>
                <w:iCs/>
                <w:color w:val="000000" w:themeColor="text1"/>
                <w:sz w:val="24"/>
                <w:szCs w:val="24"/>
                <w:lang w:eastAsia="ru-RU"/>
              </w:rPr>
              <w:t>щихся, обучение основам техники всех способов плавания и широкому кругу двигательных навыков. В ходе занятий происходит развитие физических качеств: выносливости, быстроты, скорости, силовых и координационных движений, формируется осмысленное понимание необходимости выстраивания собственного здорового образа жизни посредством занятий плаванием</w:t>
            </w:r>
          </w:p>
        </w:tc>
        <w:tc>
          <w:tcPr>
            <w:tcW w:w="9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A92DA2">
            <w:pPr>
              <w:spacing w:after="0" w:line="240" w:lineRule="auto"/>
              <w:jc w:val="both"/>
              <w:rPr>
                <w:rFonts w:eastAsia="Times New Roman" w:cs="Times New Roman"/>
                <w:color w:val="000000" w:themeColor="text1"/>
                <w:sz w:val="24"/>
                <w:szCs w:val="24"/>
                <w:lang w:eastAsia="ru-RU"/>
              </w:rPr>
            </w:pPr>
            <w:r w:rsidRPr="0027525A">
              <w:rPr>
                <w:rFonts w:eastAsia="Times New Roman" w:cs="Times New Roman"/>
                <w:i/>
                <w:iCs/>
                <w:color w:val="000000" w:themeColor="text1"/>
                <w:sz w:val="24"/>
                <w:szCs w:val="24"/>
                <w:lang w:eastAsia="ru-RU"/>
              </w:rPr>
              <w:t>5–9</w:t>
            </w:r>
          </w:p>
        </w:tc>
        <w:tc>
          <w:tcPr>
            <w:tcW w:w="10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A92DA2">
            <w:pPr>
              <w:spacing w:after="0" w:line="240" w:lineRule="auto"/>
              <w:jc w:val="both"/>
              <w:rPr>
                <w:rFonts w:eastAsia="Times New Roman" w:cs="Times New Roman"/>
                <w:color w:val="000000" w:themeColor="text1"/>
                <w:sz w:val="24"/>
                <w:szCs w:val="24"/>
                <w:lang w:eastAsia="ru-RU"/>
              </w:rPr>
            </w:pPr>
            <w:r w:rsidRPr="0027525A">
              <w:rPr>
                <w:rFonts w:eastAsia="Times New Roman" w:cs="Times New Roman"/>
                <w:i/>
                <w:iCs/>
                <w:color w:val="000000" w:themeColor="text1"/>
                <w:sz w:val="24"/>
                <w:szCs w:val="24"/>
                <w:lang w:eastAsia="ru-RU"/>
              </w:rPr>
              <w:t>1</w:t>
            </w:r>
          </w:p>
        </w:tc>
      </w:tr>
      <w:tr w:rsidR="00357505" w:rsidRPr="0027525A" w:rsidTr="00A92DA2">
        <w:trPr>
          <w:trHeight w:val="6"/>
        </w:trPr>
        <w:tc>
          <w:tcPr>
            <w:tcW w:w="184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A92DA2">
            <w:pPr>
              <w:spacing w:after="0" w:line="240" w:lineRule="auto"/>
              <w:jc w:val="both"/>
              <w:rPr>
                <w:rFonts w:eastAsia="Times New Roman" w:cs="Times New Roman"/>
                <w:color w:val="000000" w:themeColor="text1"/>
                <w:sz w:val="24"/>
                <w:szCs w:val="24"/>
                <w:lang w:eastAsia="ru-RU"/>
              </w:rPr>
            </w:pPr>
            <w:r w:rsidRPr="0027525A">
              <w:rPr>
                <w:rFonts w:eastAsia="Times New Roman" w:cs="Times New Roman"/>
                <w:i/>
                <w:iCs/>
                <w:color w:val="000000" w:themeColor="text1"/>
                <w:sz w:val="24"/>
                <w:szCs w:val="24"/>
                <w:lang w:eastAsia="ru-RU"/>
              </w:rPr>
              <w:t>ЛФК</w:t>
            </w:r>
          </w:p>
        </w:tc>
        <w:tc>
          <w:tcPr>
            <w:tcW w:w="63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C26A1F">
            <w:pPr>
              <w:spacing w:after="0" w:line="240" w:lineRule="auto"/>
              <w:jc w:val="both"/>
              <w:rPr>
                <w:rFonts w:eastAsia="Times New Roman" w:cs="Times New Roman"/>
                <w:color w:val="000000" w:themeColor="text1"/>
                <w:sz w:val="24"/>
                <w:szCs w:val="24"/>
                <w:lang w:eastAsia="ru-RU"/>
              </w:rPr>
            </w:pPr>
            <w:r w:rsidRPr="0027525A">
              <w:rPr>
                <w:rFonts w:eastAsia="Times New Roman" w:cs="Times New Roman"/>
                <w:i/>
                <w:iCs/>
                <w:color w:val="000000" w:themeColor="text1"/>
                <w:sz w:val="24"/>
                <w:szCs w:val="24"/>
                <w:lang w:eastAsia="ru-RU"/>
              </w:rPr>
              <w:t xml:space="preserve">Содержание курса – овладение </w:t>
            </w:r>
            <w:r w:rsidR="00C26A1F" w:rsidRPr="0027525A">
              <w:rPr>
                <w:rFonts w:eastAsia="Times New Roman" w:cs="Times New Roman"/>
                <w:i/>
                <w:iCs/>
                <w:color w:val="000000" w:themeColor="text1"/>
                <w:sz w:val="24"/>
                <w:szCs w:val="24"/>
                <w:lang w:eastAsia="ru-RU"/>
              </w:rPr>
              <w:t>об</w:t>
            </w:r>
            <w:r w:rsidRPr="0027525A">
              <w:rPr>
                <w:rFonts w:eastAsia="Times New Roman" w:cs="Times New Roman"/>
                <w:i/>
                <w:iCs/>
                <w:color w:val="000000" w:themeColor="text1"/>
                <w:sz w:val="24"/>
                <w:szCs w:val="24"/>
                <w:lang w:eastAsia="ru-RU"/>
              </w:rPr>
              <w:t>уча</w:t>
            </w:r>
            <w:r w:rsidR="00C26A1F" w:rsidRPr="0027525A">
              <w:rPr>
                <w:rFonts w:eastAsia="Times New Roman" w:cs="Times New Roman"/>
                <w:i/>
                <w:iCs/>
                <w:color w:val="000000" w:themeColor="text1"/>
                <w:sz w:val="24"/>
                <w:szCs w:val="24"/>
                <w:lang w:eastAsia="ru-RU"/>
              </w:rPr>
              <w:t>ю</w:t>
            </w:r>
            <w:r w:rsidRPr="0027525A">
              <w:rPr>
                <w:rFonts w:eastAsia="Times New Roman" w:cs="Times New Roman"/>
                <w:i/>
                <w:iCs/>
                <w:color w:val="000000" w:themeColor="text1"/>
                <w:sz w:val="24"/>
                <w:szCs w:val="24"/>
                <w:lang w:eastAsia="ru-RU"/>
              </w:rPr>
              <w:t xml:space="preserve">щимися основами лечебной физической культуры, формирование у </w:t>
            </w:r>
            <w:r w:rsidR="00C26A1F" w:rsidRPr="0027525A">
              <w:rPr>
                <w:rFonts w:eastAsia="Times New Roman" w:cs="Times New Roman"/>
                <w:i/>
                <w:iCs/>
                <w:color w:val="000000" w:themeColor="text1"/>
                <w:sz w:val="24"/>
                <w:szCs w:val="24"/>
                <w:lang w:eastAsia="ru-RU"/>
              </w:rPr>
              <w:t>об</w:t>
            </w:r>
            <w:r w:rsidRPr="0027525A">
              <w:rPr>
                <w:rFonts w:eastAsia="Times New Roman" w:cs="Times New Roman"/>
                <w:i/>
                <w:iCs/>
                <w:color w:val="000000" w:themeColor="text1"/>
                <w:sz w:val="24"/>
                <w:szCs w:val="24"/>
                <w:lang w:eastAsia="ru-RU"/>
              </w:rPr>
              <w:t>уча</w:t>
            </w:r>
            <w:r w:rsidR="00C26A1F" w:rsidRPr="0027525A">
              <w:rPr>
                <w:rFonts w:eastAsia="Times New Roman" w:cs="Times New Roman"/>
                <w:i/>
                <w:iCs/>
                <w:color w:val="000000" w:themeColor="text1"/>
                <w:sz w:val="24"/>
                <w:szCs w:val="24"/>
                <w:lang w:eastAsia="ru-RU"/>
              </w:rPr>
              <w:t>ю</w:t>
            </w:r>
            <w:r w:rsidRPr="0027525A">
              <w:rPr>
                <w:rFonts w:eastAsia="Times New Roman" w:cs="Times New Roman"/>
                <w:i/>
                <w:iCs/>
                <w:color w:val="000000" w:themeColor="text1"/>
                <w:sz w:val="24"/>
                <w:szCs w:val="24"/>
                <w:lang w:eastAsia="ru-RU"/>
              </w:rPr>
              <w:t xml:space="preserve">щихся устойчивой мотивации на здоровый образ жизни и выздоровление, формирование первичных знаний о правильной осанке, значении и функциях позвоночника, о нормах и соблюдении ортопедического режима, об охране своего здоровья. В процессе занятия ЛФК у </w:t>
            </w:r>
            <w:r w:rsidR="00C26A1F" w:rsidRPr="0027525A">
              <w:rPr>
                <w:rFonts w:eastAsia="Times New Roman" w:cs="Times New Roman"/>
                <w:i/>
                <w:iCs/>
                <w:color w:val="000000" w:themeColor="text1"/>
                <w:sz w:val="24"/>
                <w:szCs w:val="24"/>
                <w:lang w:eastAsia="ru-RU"/>
              </w:rPr>
              <w:t>обучающихся</w:t>
            </w:r>
            <w:r w:rsidRPr="0027525A">
              <w:rPr>
                <w:rFonts w:eastAsia="Times New Roman" w:cs="Times New Roman"/>
                <w:i/>
                <w:iCs/>
                <w:color w:val="000000" w:themeColor="text1"/>
                <w:sz w:val="24"/>
                <w:szCs w:val="24"/>
                <w:lang w:eastAsia="ru-RU"/>
              </w:rPr>
              <w:t xml:space="preserve"> происходит развитие ценностного отношения к своему здоровью как залогу долгой и активной жизни человека, его хорошего настроения и оптимистичного взгляда на мир, побуждение к здоровому образу жизни, воспитание силы воли, ответственности</w:t>
            </w:r>
          </w:p>
        </w:tc>
        <w:tc>
          <w:tcPr>
            <w:tcW w:w="9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A92DA2">
            <w:pPr>
              <w:spacing w:after="0" w:line="240" w:lineRule="auto"/>
              <w:jc w:val="both"/>
              <w:rPr>
                <w:rFonts w:eastAsia="Times New Roman" w:cs="Times New Roman"/>
                <w:color w:val="000000" w:themeColor="text1"/>
                <w:sz w:val="24"/>
                <w:szCs w:val="24"/>
                <w:lang w:eastAsia="ru-RU"/>
              </w:rPr>
            </w:pPr>
            <w:r w:rsidRPr="0027525A">
              <w:rPr>
                <w:rFonts w:eastAsia="Times New Roman" w:cs="Times New Roman"/>
                <w:i/>
                <w:iCs/>
                <w:color w:val="000000" w:themeColor="text1"/>
                <w:sz w:val="24"/>
                <w:szCs w:val="24"/>
                <w:lang w:eastAsia="ru-RU"/>
              </w:rPr>
              <w:t>5–6</w:t>
            </w:r>
          </w:p>
        </w:tc>
        <w:tc>
          <w:tcPr>
            <w:tcW w:w="10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A92DA2">
            <w:pPr>
              <w:spacing w:after="0" w:line="240" w:lineRule="auto"/>
              <w:jc w:val="both"/>
              <w:rPr>
                <w:rFonts w:eastAsia="Times New Roman" w:cs="Times New Roman"/>
                <w:color w:val="000000" w:themeColor="text1"/>
                <w:sz w:val="24"/>
                <w:szCs w:val="24"/>
                <w:lang w:eastAsia="ru-RU"/>
              </w:rPr>
            </w:pPr>
            <w:r w:rsidRPr="0027525A">
              <w:rPr>
                <w:rFonts w:eastAsia="Times New Roman" w:cs="Times New Roman"/>
                <w:i/>
                <w:iCs/>
                <w:color w:val="000000" w:themeColor="text1"/>
                <w:sz w:val="24"/>
                <w:szCs w:val="24"/>
                <w:lang w:eastAsia="ru-RU"/>
              </w:rPr>
              <w:t>1</w:t>
            </w:r>
          </w:p>
        </w:tc>
      </w:tr>
    </w:tbl>
    <w:p w:rsidR="00C26A1F" w:rsidRPr="0027525A" w:rsidRDefault="00C26A1F" w:rsidP="00357505">
      <w:pPr>
        <w:spacing w:after="150" w:line="255" w:lineRule="atLeast"/>
        <w:jc w:val="center"/>
        <w:rPr>
          <w:rFonts w:eastAsia="Times New Roman" w:cs="Times New Roman"/>
          <w:b/>
          <w:bCs/>
          <w:i/>
          <w:iCs/>
          <w:color w:val="000000" w:themeColor="text1"/>
          <w:szCs w:val="24"/>
          <w:lang w:eastAsia="ru-RU"/>
        </w:rPr>
      </w:pPr>
    </w:p>
    <w:p w:rsidR="00C26A1F" w:rsidRPr="0027525A" w:rsidRDefault="00C26A1F">
      <w:pPr>
        <w:rPr>
          <w:rFonts w:eastAsia="Times New Roman" w:cs="Times New Roman"/>
          <w:b/>
          <w:bCs/>
          <w:i/>
          <w:iCs/>
          <w:color w:val="000000" w:themeColor="text1"/>
          <w:szCs w:val="24"/>
          <w:lang w:eastAsia="ru-RU"/>
        </w:rPr>
      </w:pPr>
      <w:r w:rsidRPr="0027525A">
        <w:rPr>
          <w:rFonts w:eastAsia="Times New Roman" w:cs="Times New Roman"/>
          <w:b/>
          <w:bCs/>
          <w:i/>
          <w:iCs/>
          <w:color w:val="000000" w:themeColor="text1"/>
          <w:szCs w:val="24"/>
          <w:lang w:eastAsia="ru-RU"/>
        </w:rPr>
        <w:br w:type="page"/>
      </w:r>
    </w:p>
    <w:p w:rsidR="00357505" w:rsidRPr="0027525A" w:rsidRDefault="00357505" w:rsidP="00357505">
      <w:pPr>
        <w:spacing w:after="150" w:line="255" w:lineRule="atLeast"/>
        <w:jc w:val="center"/>
        <w:rPr>
          <w:rFonts w:eastAsia="Times New Roman" w:cs="Times New Roman"/>
          <w:b/>
          <w:color w:val="000000" w:themeColor="text1"/>
          <w:szCs w:val="24"/>
          <w:lang w:eastAsia="ru-RU"/>
        </w:rPr>
      </w:pPr>
      <w:r w:rsidRPr="0027525A">
        <w:rPr>
          <w:rFonts w:eastAsia="Times New Roman" w:cs="Times New Roman"/>
          <w:b/>
          <w:bCs/>
          <w:i/>
          <w:iCs/>
          <w:color w:val="000000" w:themeColor="text1"/>
          <w:szCs w:val="24"/>
          <w:lang w:eastAsia="ru-RU"/>
        </w:rPr>
        <w:lastRenderedPageBreak/>
        <w:t xml:space="preserve">Духовно-нравственное </w:t>
      </w:r>
      <w:r w:rsidRPr="0027525A">
        <w:rPr>
          <w:rFonts w:eastAsia="Times New Roman" w:cs="Times New Roman"/>
          <w:b/>
          <w:bCs/>
          <w:color w:val="000000" w:themeColor="text1"/>
          <w:szCs w:val="24"/>
          <w:lang w:eastAsia="ru-RU"/>
        </w:rPr>
        <w:t>направление</w:t>
      </w:r>
    </w:p>
    <w:tbl>
      <w:tblPr>
        <w:tblW w:w="0" w:type="auto"/>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1756"/>
        <w:gridCol w:w="5918"/>
        <w:gridCol w:w="956"/>
        <w:gridCol w:w="992"/>
      </w:tblGrid>
      <w:tr w:rsidR="00357505" w:rsidRPr="0027525A" w:rsidTr="00A92DA2">
        <w:trPr>
          <w:trHeight w:val="6"/>
        </w:trPr>
        <w:tc>
          <w:tcPr>
            <w:tcW w:w="184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A92DA2">
            <w:pPr>
              <w:spacing w:after="150" w:line="6" w:lineRule="atLeast"/>
              <w:jc w:val="center"/>
              <w:rPr>
                <w:rFonts w:eastAsia="Times New Roman" w:cs="Times New Roman"/>
                <w:color w:val="000000" w:themeColor="text1"/>
                <w:sz w:val="24"/>
                <w:szCs w:val="24"/>
                <w:lang w:eastAsia="ru-RU"/>
              </w:rPr>
            </w:pPr>
            <w:r w:rsidRPr="0027525A">
              <w:rPr>
                <w:rFonts w:eastAsia="Times New Roman" w:cs="Times New Roman"/>
                <w:bCs/>
                <w:color w:val="000000" w:themeColor="text1"/>
                <w:sz w:val="24"/>
                <w:szCs w:val="24"/>
                <w:lang w:eastAsia="ru-RU"/>
              </w:rPr>
              <w:t>Название курса</w:t>
            </w:r>
          </w:p>
        </w:tc>
        <w:tc>
          <w:tcPr>
            <w:tcW w:w="63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A92DA2">
            <w:pPr>
              <w:spacing w:after="150" w:line="6" w:lineRule="atLeast"/>
              <w:jc w:val="center"/>
              <w:rPr>
                <w:rFonts w:eastAsia="Times New Roman" w:cs="Times New Roman"/>
                <w:color w:val="000000" w:themeColor="text1"/>
                <w:sz w:val="24"/>
                <w:szCs w:val="24"/>
                <w:lang w:eastAsia="ru-RU"/>
              </w:rPr>
            </w:pPr>
            <w:r w:rsidRPr="0027525A">
              <w:rPr>
                <w:rFonts w:eastAsia="Times New Roman" w:cs="Times New Roman"/>
                <w:bCs/>
                <w:color w:val="000000" w:themeColor="text1"/>
                <w:sz w:val="24"/>
                <w:szCs w:val="24"/>
                <w:lang w:eastAsia="ru-RU"/>
              </w:rPr>
              <w:t>Содержание</w:t>
            </w:r>
          </w:p>
        </w:tc>
        <w:tc>
          <w:tcPr>
            <w:tcW w:w="9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A92DA2">
            <w:pPr>
              <w:spacing w:after="150" w:line="6" w:lineRule="atLeast"/>
              <w:jc w:val="center"/>
              <w:rPr>
                <w:rFonts w:eastAsia="Times New Roman" w:cs="Times New Roman"/>
                <w:color w:val="000000" w:themeColor="text1"/>
                <w:sz w:val="24"/>
                <w:szCs w:val="24"/>
                <w:lang w:eastAsia="ru-RU"/>
              </w:rPr>
            </w:pPr>
            <w:r w:rsidRPr="0027525A">
              <w:rPr>
                <w:rFonts w:eastAsia="Times New Roman" w:cs="Times New Roman"/>
                <w:bCs/>
                <w:color w:val="000000" w:themeColor="text1"/>
                <w:sz w:val="24"/>
                <w:szCs w:val="24"/>
                <w:lang w:eastAsia="ru-RU"/>
              </w:rPr>
              <w:t>Классы</w:t>
            </w:r>
          </w:p>
        </w:tc>
        <w:tc>
          <w:tcPr>
            <w:tcW w:w="10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A92DA2">
            <w:pPr>
              <w:spacing w:after="150" w:line="6" w:lineRule="atLeast"/>
              <w:jc w:val="center"/>
              <w:rPr>
                <w:rFonts w:eastAsia="Times New Roman" w:cs="Times New Roman"/>
                <w:color w:val="000000" w:themeColor="text1"/>
                <w:sz w:val="24"/>
                <w:szCs w:val="24"/>
                <w:lang w:eastAsia="ru-RU"/>
              </w:rPr>
            </w:pPr>
            <w:r w:rsidRPr="0027525A">
              <w:rPr>
                <w:rFonts w:eastAsia="Times New Roman" w:cs="Times New Roman"/>
                <w:bCs/>
                <w:color w:val="000000" w:themeColor="text1"/>
                <w:sz w:val="24"/>
                <w:szCs w:val="24"/>
                <w:lang w:eastAsia="ru-RU"/>
              </w:rPr>
              <w:t>Кол-во часов /нед.</w:t>
            </w:r>
          </w:p>
        </w:tc>
      </w:tr>
      <w:tr w:rsidR="00357505" w:rsidRPr="0027525A" w:rsidTr="00A92DA2">
        <w:trPr>
          <w:trHeight w:val="6"/>
        </w:trPr>
        <w:tc>
          <w:tcPr>
            <w:tcW w:w="1841"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A92DA2">
            <w:pPr>
              <w:spacing w:after="150" w:line="6" w:lineRule="atLeast"/>
              <w:jc w:val="both"/>
              <w:rPr>
                <w:rFonts w:eastAsia="Times New Roman" w:cs="Times New Roman"/>
                <w:color w:val="000000" w:themeColor="text1"/>
                <w:sz w:val="24"/>
                <w:szCs w:val="24"/>
                <w:lang w:eastAsia="ru-RU"/>
              </w:rPr>
            </w:pPr>
            <w:r w:rsidRPr="0027525A">
              <w:rPr>
                <w:rFonts w:eastAsia="Times New Roman" w:cs="Times New Roman"/>
                <w:i/>
                <w:iCs/>
                <w:color w:val="000000" w:themeColor="text1"/>
                <w:sz w:val="24"/>
                <w:szCs w:val="24"/>
                <w:lang w:eastAsia="ru-RU"/>
              </w:rPr>
              <w:t>Уроки нравственности</w:t>
            </w:r>
          </w:p>
        </w:tc>
        <w:tc>
          <w:tcPr>
            <w:tcW w:w="631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A92DA2">
            <w:pPr>
              <w:spacing w:after="150" w:line="6" w:lineRule="atLeast"/>
              <w:jc w:val="both"/>
              <w:rPr>
                <w:rFonts w:eastAsia="Times New Roman" w:cs="Times New Roman"/>
                <w:color w:val="000000" w:themeColor="text1"/>
                <w:sz w:val="24"/>
                <w:szCs w:val="24"/>
                <w:lang w:eastAsia="ru-RU"/>
              </w:rPr>
            </w:pPr>
            <w:r w:rsidRPr="0027525A">
              <w:rPr>
                <w:rFonts w:eastAsia="Times New Roman" w:cs="Times New Roman"/>
                <w:i/>
                <w:iCs/>
                <w:color w:val="000000" w:themeColor="text1"/>
                <w:sz w:val="24"/>
                <w:szCs w:val="24"/>
                <w:lang w:eastAsia="ru-RU"/>
              </w:rPr>
              <w:t>Основное содержание курса – изучение моральных норм и правил нравственного поведения, этических норм взаимоотношений в семье, между поколениями, этносами, носителями различных убеждений, представителями социальных групп. Курс способствует усвоению правил поведения в образовательном учреждении, дома, на улице, в населенном пункте, в общественных местах, на природе; раскрывает сущность нравственных поступков, поведения и отношений между людьми разного возраста на основе взаимопомощи и поддержки. Обучающиеся научатся приемам и правилам ведения дискуссии, аргументированно высказывать свое мнение и внимательно слушать мнение собеседника</w:t>
            </w:r>
          </w:p>
        </w:tc>
        <w:tc>
          <w:tcPr>
            <w:tcW w:w="96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A92DA2">
            <w:pPr>
              <w:spacing w:after="150" w:line="6" w:lineRule="atLeast"/>
              <w:jc w:val="both"/>
              <w:rPr>
                <w:rFonts w:eastAsia="Times New Roman" w:cs="Times New Roman"/>
                <w:color w:val="000000" w:themeColor="text1"/>
                <w:sz w:val="24"/>
                <w:szCs w:val="24"/>
                <w:lang w:eastAsia="ru-RU"/>
              </w:rPr>
            </w:pPr>
            <w:r w:rsidRPr="0027525A">
              <w:rPr>
                <w:rFonts w:eastAsia="Times New Roman" w:cs="Times New Roman"/>
                <w:i/>
                <w:iCs/>
                <w:color w:val="000000" w:themeColor="text1"/>
                <w:sz w:val="24"/>
                <w:szCs w:val="24"/>
                <w:lang w:eastAsia="ru-RU"/>
              </w:rPr>
              <w:t>5–9</w:t>
            </w:r>
          </w:p>
        </w:tc>
        <w:tc>
          <w:tcPr>
            <w:tcW w:w="102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A92DA2">
            <w:pPr>
              <w:spacing w:after="150" w:line="6" w:lineRule="atLeast"/>
              <w:jc w:val="both"/>
              <w:rPr>
                <w:rFonts w:eastAsia="Times New Roman" w:cs="Times New Roman"/>
                <w:color w:val="000000" w:themeColor="text1"/>
                <w:sz w:val="24"/>
                <w:szCs w:val="24"/>
                <w:lang w:eastAsia="ru-RU"/>
              </w:rPr>
            </w:pPr>
            <w:r w:rsidRPr="0027525A">
              <w:rPr>
                <w:rFonts w:eastAsia="Times New Roman" w:cs="Times New Roman"/>
                <w:i/>
                <w:iCs/>
                <w:color w:val="000000" w:themeColor="text1"/>
                <w:sz w:val="24"/>
                <w:szCs w:val="24"/>
                <w:lang w:eastAsia="ru-RU"/>
              </w:rPr>
              <w:t>1</w:t>
            </w:r>
          </w:p>
        </w:tc>
      </w:tr>
    </w:tbl>
    <w:p w:rsidR="00357505" w:rsidRPr="0027525A" w:rsidRDefault="00357505" w:rsidP="00357505">
      <w:pPr>
        <w:spacing w:after="0" w:line="240" w:lineRule="auto"/>
        <w:ind w:firstLine="709"/>
        <w:jc w:val="both"/>
        <w:rPr>
          <w:rFonts w:eastAsia="Times New Roman" w:cs="Times New Roman"/>
          <w:color w:val="000000" w:themeColor="text1"/>
          <w:sz w:val="24"/>
          <w:szCs w:val="24"/>
          <w:lang w:eastAsia="ru-RU"/>
        </w:rPr>
      </w:pPr>
    </w:p>
    <w:p w:rsidR="00357505" w:rsidRPr="0027525A" w:rsidRDefault="00357505" w:rsidP="00357505">
      <w:pPr>
        <w:tabs>
          <w:tab w:val="left" w:pos="851"/>
        </w:tabs>
        <w:spacing w:after="0" w:line="240" w:lineRule="auto"/>
        <w:ind w:firstLine="709"/>
        <w:jc w:val="both"/>
        <w:rPr>
          <w:rFonts w:eastAsia="Times New Roman" w:cs="Times New Roman"/>
          <w:color w:val="000000" w:themeColor="text1"/>
          <w:szCs w:val="28"/>
          <w:lang w:eastAsia="ru-RU"/>
        </w:rPr>
      </w:pPr>
      <w:r w:rsidRPr="0027525A">
        <w:rPr>
          <w:rFonts w:eastAsia="Times New Roman" w:cs="Times New Roman"/>
          <w:b/>
          <w:bCs/>
          <w:color w:val="000000" w:themeColor="text1"/>
          <w:szCs w:val="28"/>
          <w:lang w:eastAsia="ru-RU"/>
        </w:rPr>
        <w:t>Модуль «Школьный урок»</w:t>
      </w:r>
    </w:p>
    <w:p w:rsidR="00357505" w:rsidRPr="0027525A" w:rsidRDefault="00357505" w:rsidP="00357505">
      <w:pPr>
        <w:tabs>
          <w:tab w:val="left" w:pos="851"/>
        </w:tabs>
        <w:spacing w:after="0" w:line="240" w:lineRule="auto"/>
        <w:ind w:firstLine="709"/>
        <w:jc w:val="both"/>
        <w:rPr>
          <w:rFonts w:eastAsia="Times New Roman" w:cs="Times New Roman"/>
          <w:color w:val="000000" w:themeColor="text1"/>
          <w:szCs w:val="28"/>
          <w:lang w:eastAsia="ru-RU"/>
        </w:rPr>
      </w:pPr>
      <w:r w:rsidRPr="0027525A">
        <w:rPr>
          <w:rFonts w:eastAsia="Times New Roman" w:cs="Times New Roman"/>
          <w:color w:val="000000" w:themeColor="text1"/>
          <w:szCs w:val="28"/>
          <w:lang w:eastAsia="ru-RU"/>
        </w:rPr>
        <w:t>Реализация педагогами воспитательного потенциала урока предполагает следующее:</w:t>
      </w:r>
    </w:p>
    <w:p w:rsidR="00357505" w:rsidRPr="0027525A" w:rsidRDefault="00357505" w:rsidP="005E4CF6">
      <w:pPr>
        <w:numPr>
          <w:ilvl w:val="0"/>
          <w:numId w:val="48"/>
        </w:numPr>
        <w:tabs>
          <w:tab w:val="left" w:pos="851"/>
        </w:tabs>
        <w:spacing w:after="0" w:line="240" w:lineRule="auto"/>
        <w:ind w:left="0" w:firstLine="709"/>
        <w:jc w:val="both"/>
        <w:rPr>
          <w:rFonts w:eastAsia="Times New Roman" w:cs="Times New Roman"/>
          <w:color w:val="000000" w:themeColor="text1"/>
          <w:szCs w:val="28"/>
          <w:lang w:eastAsia="ru-RU"/>
        </w:rPr>
      </w:pPr>
      <w:r w:rsidRPr="0027525A">
        <w:rPr>
          <w:rFonts w:eastAsia="Times New Roman" w:cs="Times New Roman"/>
          <w:color w:val="000000" w:themeColor="text1"/>
          <w:szCs w:val="28"/>
          <w:lang w:eastAsia="ru-RU"/>
        </w:rPr>
        <w:t>установление доверительных отношений между педагогом и обучающимися, способствующих позитивному восприятию обучающимися требований и просьб педагогического работника, привлечению их внимания к обсуждаемой на уроке информации, активизации их познавательной деятельности;</w:t>
      </w:r>
    </w:p>
    <w:p w:rsidR="00357505" w:rsidRPr="0027525A" w:rsidRDefault="00357505" w:rsidP="005E4CF6">
      <w:pPr>
        <w:numPr>
          <w:ilvl w:val="0"/>
          <w:numId w:val="48"/>
        </w:numPr>
        <w:tabs>
          <w:tab w:val="left" w:pos="851"/>
        </w:tabs>
        <w:spacing w:after="0" w:line="240" w:lineRule="auto"/>
        <w:ind w:left="0" w:firstLine="709"/>
        <w:jc w:val="both"/>
        <w:rPr>
          <w:rFonts w:eastAsia="Times New Roman" w:cs="Times New Roman"/>
          <w:color w:val="000000" w:themeColor="text1"/>
          <w:szCs w:val="28"/>
          <w:lang w:eastAsia="ru-RU"/>
        </w:rPr>
      </w:pPr>
      <w:r w:rsidRPr="0027525A">
        <w:rPr>
          <w:rFonts w:eastAsia="Times New Roman" w:cs="Times New Roman"/>
          <w:color w:val="000000" w:themeColor="text1"/>
          <w:szCs w:val="28"/>
          <w:lang w:eastAsia="ru-RU"/>
        </w:rPr>
        <w:t>побуждение обучающихся соблюдать на уроке общепринятые нормы поведения, правила общения со старшими (педагогическими работниками) и сверстниками (обучающимися), принципы учебной дисциплины и самоорганизации;</w:t>
      </w:r>
    </w:p>
    <w:p w:rsidR="00357505" w:rsidRPr="0027525A" w:rsidRDefault="00357505" w:rsidP="005E4CF6">
      <w:pPr>
        <w:numPr>
          <w:ilvl w:val="0"/>
          <w:numId w:val="48"/>
        </w:numPr>
        <w:tabs>
          <w:tab w:val="left" w:pos="851"/>
        </w:tabs>
        <w:spacing w:after="0" w:line="240" w:lineRule="auto"/>
        <w:ind w:left="0" w:firstLine="709"/>
        <w:jc w:val="both"/>
        <w:rPr>
          <w:rFonts w:eastAsia="Times New Roman" w:cs="Times New Roman"/>
          <w:color w:val="000000" w:themeColor="text1"/>
          <w:szCs w:val="28"/>
          <w:lang w:eastAsia="ru-RU"/>
        </w:rPr>
      </w:pPr>
      <w:r w:rsidRPr="0027525A">
        <w:rPr>
          <w:rFonts w:eastAsia="Times New Roman" w:cs="Times New Roman"/>
          <w:color w:val="000000" w:themeColor="text1"/>
          <w:szCs w:val="28"/>
          <w:lang w:eastAsia="ru-RU"/>
        </w:rPr>
        <w:t>привлечение внимания обучающихся к ценностному аспекту изучаемых на уроках явлений, организация их работы с получаемой на уроке социально значимой информацией – инициирование ее обсуждения, высказывания обучающимися своего мнения по ее поводу, выработки своего к ней отношения;</w:t>
      </w:r>
    </w:p>
    <w:p w:rsidR="00357505" w:rsidRPr="0027525A" w:rsidRDefault="00357505" w:rsidP="005E4CF6">
      <w:pPr>
        <w:numPr>
          <w:ilvl w:val="0"/>
          <w:numId w:val="48"/>
        </w:numPr>
        <w:tabs>
          <w:tab w:val="left" w:pos="851"/>
        </w:tabs>
        <w:spacing w:after="0" w:line="240" w:lineRule="auto"/>
        <w:ind w:left="0" w:firstLine="709"/>
        <w:jc w:val="both"/>
        <w:rPr>
          <w:rFonts w:eastAsia="Times New Roman" w:cs="Times New Roman"/>
          <w:color w:val="000000" w:themeColor="text1"/>
          <w:szCs w:val="28"/>
          <w:lang w:eastAsia="ru-RU"/>
        </w:rPr>
      </w:pPr>
      <w:r w:rsidRPr="0027525A">
        <w:rPr>
          <w:rFonts w:eastAsia="Times New Roman" w:cs="Times New Roman"/>
          <w:color w:val="000000" w:themeColor="text1"/>
          <w:szCs w:val="28"/>
          <w:lang w:eastAsia="ru-RU"/>
        </w:rPr>
        <w:t>использование воспитательных возможностей содержания учебного предмета через демонстрацию обучающимся примеров ответственного, гражданского поведения, проявления человеколюбия и добросердечности, через подбор соответствующих текстов для чтения, задач для решения, проблемных ситуаций для обсуждения в классе;</w:t>
      </w:r>
    </w:p>
    <w:p w:rsidR="00357505" w:rsidRPr="0027525A" w:rsidRDefault="00357505" w:rsidP="005E4CF6">
      <w:pPr>
        <w:numPr>
          <w:ilvl w:val="0"/>
          <w:numId w:val="48"/>
        </w:numPr>
        <w:tabs>
          <w:tab w:val="left" w:pos="851"/>
        </w:tabs>
        <w:spacing w:after="0" w:line="240" w:lineRule="auto"/>
        <w:ind w:left="0" w:firstLine="709"/>
        <w:jc w:val="both"/>
        <w:rPr>
          <w:rFonts w:eastAsia="Times New Roman" w:cs="Times New Roman"/>
          <w:color w:val="000000" w:themeColor="text1"/>
          <w:szCs w:val="28"/>
          <w:lang w:eastAsia="ru-RU"/>
        </w:rPr>
      </w:pPr>
      <w:r w:rsidRPr="0027525A">
        <w:rPr>
          <w:rFonts w:eastAsia="Times New Roman" w:cs="Times New Roman"/>
          <w:color w:val="000000" w:themeColor="text1"/>
          <w:szCs w:val="28"/>
          <w:lang w:eastAsia="ru-RU"/>
        </w:rPr>
        <w:t xml:space="preserve">применение на уроке интерактивных форм работы с обучающимися: интеллектуальных игр, стимулирующих познавательную мотивацию обучающихся; дидактического театра, где полученные на уроке знания обыгрываются в театральных постановках; дискуссий, которые дают обучающимся возможность </w:t>
      </w:r>
      <w:r w:rsidRPr="0027525A">
        <w:rPr>
          <w:rFonts w:eastAsia="Times New Roman" w:cs="Times New Roman"/>
          <w:color w:val="000000" w:themeColor="text1"/>
          <w:szCs w:val="28"/>
          <w:lang w:eastAsia="ru-RU"/>
        </w:rPr>
        <w:lastRenderedPageBreak/>
        <w:t>приобрести опыт ведения конструктивного диалога; групповой работы или работы в парах, которые учат обучающихся командной работе и взаимодействию с другими обучающимися;</w:t>
      </w:r>
    </w:p>
    <w:p w:rsidR="00357505" w:rsidRPr="0027525A" w:rsidRDefault="00357505" w:rsidP="005E4CF6">
      <w:pPr>
        <w:numPr>
          <w:ilvl w:val="0"/>
          <w:numId w:val="48"/>
        </w:numPr>
        <w:tabs>
          <w:tab w:val="left" w:pos="851"/>
        </w:tabs>
        <w:spacing w:after="0" w:line="240" w:lineRule="auto"/>
        <w:ind w:left="0" w:firstLine="709"/>
        <w:jc w:val="both"/>
        <w:rPr>
          <w:rFonts w:eastAsia="Times New Roman" w:cs="Times New Roman"/>
          <w:color w:val="000000" w:themeColor="text1"/>
          <w:szCs w:val="28"/>
          <w:lang w:eastAsia="ru-RU"/>
        </w:rPr>
      </w:pPr>
      <w:r w:rsidRPr="0027525A">
        <w:rPr>
          <w:rFonts w:eastAsia="Times New Roman" w:cs="Times New Roman"/>
          <w:color w:val="000000" w:themeColor="text1"/>
          <w:szCs w:val="28"/>
          <w:lang w:eastAsia="ru-RU"/>
        </w:rPr>
        <w:t>включение в урок игровых процедур, которые помогают поддержать мотивацию обучающихся к получению знаний, налаживанию позитивных межличностных отношений в классе, помогают установлению доброжелательной атмосферы во время урока;</w:t>
      </w:r>
    </w:p>
    <w:p w:rsidR="00357505" w:rsidRPr="0027525A" w:rsidRDefault="00357505" w:rsidP="005E4CF6">
      <w:pPr>
        <w:numPr>
          <w:ilvl w:val="0"/>
          <w:numId w:val="48"/>
        </w:numPr>
        <w:tabs>
          <w:tab w:val="left" w:pos="851"/>
        </w:tabs>
        <w:spacing w:after="0" w:line="240" w:lineRule="auto"/>
        <w:ind w:left="0" w:firstLine="709"/>
        <w:jc w:val="both"/>
        <w:rPr>
          <w:rFonts w:eastAsia="Times New Roman" w:cs="Times New Roman"/>
          <w:color w:val="000000" w:themeColor="text1"/>
          <w:szCs w:val="28"/>
          <w:lang w:eastAsia="ru-RU"/>
        </w:rPr>
      </w:pPr>
      <w:r w:rsidRPr="0027525A">
        <w:rPr>
          <w:rFonts w:eastAsia="Times New Roman" w:cs="Times New Roman"/>
          <w:color w:val="000000" w:themeColor="text1"/>
          <w:szCs w:val="28"/>
          <w:lang w:eastAsia="ru-RU"/>
        </w:rPr>
        <w:t>организация шефства мотивированных и эрудированных обучающихся над их неуспевающими одноклассниками, дающего обучающимся социально значимый опыт сотрудничества и взаимной помощи;</w:t>
      </w:r>
    </w:p>
    <w:p w:rsidR="00357505" w:rsidRPr="0027525A" w:rsidRDefault="00357505" w:rsidP="005E4CF6">
      <w:pPr>
        <w:numPr>
          <w:ilvl w:val="0"/>
          <w:numId w:val="48"/>
        </w:numPr>
        <w:tabs>
          <w:tab w:val="left" w:pos="851"/>
        </w:tabs>
        <w:spacing w:after="0" w:line="240" w:lineRule="auto"/>
        <w:ind w:left="0" w:firstLine="709"/>
        <w:jc w:val="both"/>
        <w:rPr>
          <w:rFonts w:eastAsia="Times New Roman" w:cs="Times New Roman"/>
          <w:color w:val="000000" w:themeColor="text1"/>
          <w:szCs w:val="28"/>
          <w:lang w:eastAsia="ru-RU"/>
        </w:rPr>
      </w:pPr>
      <w:r w:rsidRPr="0027525A">
        <w:rPr>
          <w:rFonts w:eastAsia="Times New Roman" w:cs="Times New Roman"/>
          <w:color w:val="000000" w:themeColor="text1"/>
          <w:szCs w:val="28"/>
          <w:lang w:eastAsia="ru-RU"/>
        </w:rPr>
        <w:t>инициирование и поддержка исследовательской деятельности обучающихся в рамках реализации ими индивидуальных и групповых исследовательских проектов, что даст обучающимся возможность приобрести навык самостоятельного решения теоретической проблемы, навык генерирования и оформления собственных идей, навык уважительного отношения к чужим идеям, оформленным в работах других исследователей, навык публичного выступления перед аудиторией, аргументирования и отстаивания своей точки зрения.</w:t>
      </w:r>
    </w:p>
    <w:p w:rsidR="00357505" w:rsidRPr="0027525A" w:rsidRDefault="00357505" w:rsidP="00357505">
      <w:pPr>
        <w:tabs>
          <w:tab w:val="left" w:pos="851"/>
        </w:tabs>
        <w:spacing w:after="0" w:line="240" w:lineRule="auto"/>
        <w:ind w:firstLine="709"/>
        <w:jc w:val="both"/>
        <w:rPr>
          <w:rFonts w:eastAsia="Times New Roman" w:cs="Times New Roman"/>
          <w:color w:val="000000" w:themeColor="text1"/>
          <w:szCs w:val="28"/>
          <w:lang w:eastAsia="ru-RU"/>
        </w:rPr>
      </w:pPr>
      <w:r w:rsidRPr="0027525A">
        <w:rPr>
          <w:rFonts w:eastAsia="Times New Roman" w:cs="Times New Roman"/>
          <w:b/>
          <w:bCs/>
          <w:color w:val="000000" w:themeColor="text1"/>
          <w:szCs w:val="28"/>
          <w:lang w:eastAsia="ru-RU"/>
        </w:rPr>
        <w:t xml:space="preserve">Формы реализации воспитательного компонента школьного урока: </w:t>
      </w:r>
    </w:p>
    <w:p w:rsidR="00357505" w:rsidRPr="0027525A" w:rsidRDefault="00357505" w:rsidP="00357505">
      <w:pPr>
        <w:tabs>
          <w:tab w:val="left" w:pos="851"/>
        </w:tabs>
        <w:spacing w:after="0" w:line="240" w:lineRule="auto"/>
        <w:ind w:firstLine="709"/>
        <w:jc w:val="both"/>
        <w:rPr>
          <w:rFonts w:eastAsia="Times New Roman" w:cs="Times New Roman"/>
          <w:color w:val="000000" w:themeColor="text1"/>
          <w:szCs w:val="28"/>
          <w:lang w:eastAsia="ru-RU"/>
        </w:rPr>
      </w:pPr>
      <w:r w:rsidRPr="0027525A">
        <w:rPr>
          <w:rFonts w:eastAsia="Times New Roman" w:cs="Times New Roman"/>
          <w:b/>
          <w:bCs/>
          <w:i/>
          <w:iCs/>
          <w:color w:val="000000" w:themeColor="text1"/>
          <w:szCs w:val="28"/>
          <w:lang w:eastAsia="ru-RU"/>
        </w:rPr>
        <w:t xml:space="preserve">Правила кабинета. </w:t>
      </w:r>
      <w:r w:rsidRPr="0027525A">
        <w:rPr>
          <w:rFonts w:eastAsia="Times New Roman" w:cs="Times New Roman"/>
          <w:i/>
          <w:iCs/>
          <w:color w:val="000000" w:themeColor="text1"/>
          <w:szCs w:val="28"/>
          <w:lang w:eastAsia="ru-RU"/>
        </w:rPr>
        <w:t>Игровая форма установки правил кабинета позволяет добиться дисциплины на уроке, прекращения опозданий на урок, правильной организации рабочего места. При этом у обучающихся формируются навыки самообслуживания, ответственности за команду-класс, уважение к окружающим, принятие социальных норм общества.</w:t>
      </w:r>
    </w:p>
    <w:p w:rsidR="00357505" w:rsidRPr="0027525A" w:rsidRDefault="00357505" w:rsidP="00357505">
      <w:pPr>
        <w:tabs>
          <w:tab w:val="left" w:pos="851"/>
        </w:tabs>
        <w:spacing w:after="0" w:line="240" w:lineRule="auto"/>
        <w:ind w:firstLine="709"/>
        <w:jc w:val="both"/>
        <w:rPr>
          <w:rFonts w:eastAsia="Times New Roman" w:cs="Times New Roman"/>
          <w:i/>
          <w:iCs/>
          <w:color w:val="000000" w:themeColor="text1"/>
          <w:szCs w:val="28"/>
          <w:lang w:eastAsia="ru-RU"/>
        </w:rPr>
      </w:pPr>
      <w:r w:rsidRPr="0027525A">
        <w:rPr>
          <w:rFonts w:eastAsia="Times New Roman" w:cs="Times New Roman"/>
          <w:b/>
          <w:bCs/>
          <w:i/>
          <w:iCs/>
          <w:color w:val="000000" w:themeColor="text1"/>
          <w:szCs w:val="28"/>
          <w:lang w:eastAsia="ru-RU"/>
        </w:rPr>
        <w:t xml:space="preserve">Практикоориентированность. </w:t>
      </w:r>
      <w:r w:rsidRPr="0027525A">
        <w:rPr>
          <w:rFonts w:eastAsia="Times New Roman" w:cs="Times New Roman"/>
          <w:i/>
          <w:iCs/>
          <w:color w:val="000000" w:themeColor="text1"/>
          <w:szCs w:val="28"/>
          <w:lang w:eastAsia="ru-RU"/>
        </w:rPr>
        <w:t>Включение в урок информации из актуальной повестки (вручение Нобелевской премии, политические события, географические открытия и т. д.), обсуждение проблем из повестки ЮНЕСКО, взаимоотношений людей через предметную составляющую. Создание условия для применения предметных знаний на практике, в том числе и в социально значимых делах (проведение исследований на турслете, в экспедиции с последующим анализом результатов на уроке, при организации просветительских мероприятий для малышей, воспитанников приюта). Такая деятельность развивает способность приобретать знания через призму их практического применения.</w:t>
      </w:r>
    </w:p>
    <w:p w:rsidR="00357505" w:rsidRPr="0027525A" w:rsidRDefault="00357505" w:rsidP="00357505">
      <w:pPr>
        <w:tabs>
          <w:tab w:val="left" w:pos="851"/>
        </w:tabs>
        <w:spacing w:after="0" w:line="240" w:lineRule="auto"/>
        <w:ind w:firstLine="709"/>
        <w:jc w:val="both"/>
        <w:rPr>
          <w:rFonts w:eastAsia="Times New Roman" w:cs="Times New Roman"/>
          <w:color w:val="000000" w:themeColor="text1"/>
          <w:szCs w:val="28"/>
          <w:lang w:eastAsia="ru-RU"/>
        </w:rPr>
      </w:pPr>
      <w:r w:rsidRPr="0027525A">
        <w:rPr>
          <w:rFonts w:eastAsia="Times New Roman" w:cs="Times New Roman"/>
          <w:b/>
          <w:bCs/>
          <w:i/>
          <w:iCs/>
          <w:color w:val="000000" w:themeColor="text1"/>
          <w:szCs w:val="28"/>
          <w:lang w:eastAsia="ru-RU"/>
        </w:rPr>
        <w:t xml:space="preserve">Ежегодная школьная научно-практическая конференция. </w:t>
      </w:r>
      <w:r w:rsidRPr="0027525A">
        <w:rPr>
          <w:rFonts w:eastAsia="Times New Roman" w:cs="Times New Roman"/>
          <w:i/>
          <w:iCs/>
          <w:color w:val="000000" w:themeColor="text1"/>
          <w:szCs w:val="28"/>
          <w:lang w:eastAsia="ru-RU"/>
        </w:rPr>
        <w:t>Форма организации научно-исследовательской деятельности обучающихся для усовершенствования процесса обучения и профориентации. В процессе деятельности происходит развитие навыков исследовательской работы; навыков коммуникации и саморазвития, получение позитивного опыта общения со взрослым на основе предмета, знакомство с проектным циклом.</w:t>
      </w:r>
    </w:p>
    <w:p w:rsidR="00357505" w:rsidRPr="0027525A" w:rsidRDefault="00357505" w:rsidP="00357505">
      <w:pPr>
        <w:tabs>
          <w:tab w:val="left" w:pos="851"/>
        </w:tabs>
        <w:spacing w:after="0" w:line="240" w:lineRule="auto"/>
        <w:ind w:firstLine="709"/>
        <w:jc w:val="both"/>
        <w:rPr>
          <w:rFonts w:eastAsia="Times New Roman" w:cs="Times New Roman"/>
          <w:color w:val="000000" w:themeColor="text1"/>
          <w:szCs w:val="28"/>
          <w:lang w:eastAsia="ru-RU"/>
        </w:rPr>
      </w:pPr>
      <w:r w:rsidRPr="0027525A">
        <w:rPr>
          <w:rFonts w:eastAsia="Times New Roman" w:cs="Times New Roman"/>
          <w:b/>
          <w:bCs/>
          <w:i/>
          <w:iCs/>
          <w:color w:val="000000" w:themeColor="text1"/>
          <w:szCs w:val="28"/>
          <w:lang w:eastAsia="ru-RU"/>
        </w:rPr>
        <w:t>Шефство.</w:t>
      </w:r>
      <w:r w:rsidRPr="0027525A">
        <w:rPr>
          <w:rFonts w:eastAsia="Times New Roman" w:cs="Times New Roman"/>
          <w:i/>
          <w:iCs/>
          <w:color w:val="000000" w:themeColor="text1"/>
          <w:szCs w:val="28"/>
          <w:lang w:eastAsia="ru-RU"/>
        </w:rPr>
        <w:t xml:space="preserve"> Организация шефства сильных </w:t>
      </w:r>
      <w:r w:rsidR="00304431" w:rsidRPr="0027525A">
        <w:rPr>
          <w:rFonts w:eastAsia="Times New Roman" w:cs="Times New Roman"/>
          <w:i/>
          <w:iCs/>
          <w:color w:val="000000" w:themeColor="text1"/>
          <w:szCs w:val="28"/>
          <w:lang w:eastAsia="ru-RU"/>
        </w:rPr>
        <w:t>обучающихся</w:t>
      </w:r>
      <w:r w:rsidRPr="0027525A">
        <w:rPr>
          <w:rFonts w:eastAsia="Times New Roman" w:cs="Times New Roman"/>
          <w:i/>
          <w:iCs/>
          <w:color w:val="000000" w:themeColor="text1"/>
          <w:szCs w:val="28"/>
          <w:lang w:eastAsia="ru-RU"/>
        </w:rPr>
        <w:t xml:space="preserve"> в классе над более слабыми. Такая форма работы способствует формированию коммуникативных навыков, опыта сотрудничества и взаимопомощи. </w:t>
      </w:r>
    </w:p>
    <w:p w:rsidR="00357505" w:rsidRPr="0027525A" w:rsidRDefault="00357505" w:rsidP="00357505">
      <w:pPr>
        <w:tabs>
          <w:tab w:val="left" w:pos="851"/>
        </w:tabs>
        <w:spacing w:after="0" w:line="240" w:lineRule="auto"/>
        <w:ind w:firstLine="709"/>
        <w:jc w:val="both"/>
        <w:rPr>
          <w:rFonts w:eastAsia="Times New Roman" w:cs="Times New Roman"/>
          <w:color w:val="000000" w:themeColor="text1"/>
          <w:szCs w:val="28"/>
          <w:lang w:eastAsia="ru-RU"/>
        </w:rPr>
      </w:pPr>
      <w:r w:rsidRPr="0027525A">
        <w:rPr>
          <w:rFonts w:eastAsia="Times New Roman" w:cs="Times New Roman"/>
          <w:b/>
          <w:bCs/>
          <w:i/>
          <w:iCs/>
          <w:color w:val="000000" w:themeColor="text1"/>
          <w:szCs w:val="28"/>
          <w:lang w:eastAsia="ru-RU"/>
        </w:rPr>
        <w:t xml:space="preserve">Интерактивные </w:t>
      </w:r>
      <w:r w:rsidRPr="0027525A">
        <w:rPr>
          <w:rFonts w:eastAsia="Times New Roman" w:cs="Times New Roman"/>
          <w:i/>
          <w:iCs/>
          <w:color w:val="000000" w:themeColor="text1"/>
          <w:szCs w:val="28"/>
          <w:lang w:eastAsia="ru-RU"/>
        </w:rPr>
        <w:t>формы работы с обучающимися, которые дают обучающимся возможность приобрести опыт ведения конструктивного диалога и учат командной работе и взаимодействию.</w:t>
      </w:r>
    </w:p>
    <w:p w:rsidR="00357505" w:rsidRPr="0027525A" w:rsidRDefault="00357505" w:rsidP="00357505">
      <w:pPr>
        <w:tabs>
          <w:tab w:val="left" w:pos="851"/>
        </w:tabs>
        <w:spacing w:after="0" w:line="240" w:lineRule="auto"/>
        <w:ind w:firstLine="709"/>
        <w:jc w:val="both"/>
        <w:rPr>
          <w:rFonts w:eastAsia="Times New Roman" w:cs="Times New Roman"/>
          <w:b/>
          <w:bCs/>
          <w:color w:val="000000" w:themeColor="text1"/>
          <w:szCs w:val="28"/>
          <w:lang w:eastAsia="ru-RU"/>
        </w:rPr>
      </w:pPr>
    </w:p>
    <w:p w:rsidR="00357505" w:rsidRPr="0027525A" w:rsidRDefault="00357505" w:rsidP="00357505">
      <w:pPr>
        <w:tabs>
          <w:tab w:val="left" w:pos="851"/>
        </w:tabs>
        <w:spacing w:after="0" w:line="240" w:lineRule="auto"/>
        <w:ind w:firstLine="709"/>
        <w:jc w:val="both"/>
        <w:rPr>
          <w:rFonts w:eastAsia="Times New Roman" w:cs="Times New Roman"/>
          <w:color w:val="000000" w:themeColor="text1"/>
          <w:szCs w:val="28"/>
          <w:lang w:eastAsia="ru-RU"/>
        </w:rPr>
      </w:pPr>
      <w:r w:rsidRPr="0027525A">
        <w:rPr>
          <w:rFonts w:eastAsia="Times New Roman" w:cs="Times New Roman"/>
          <w:b/>
          <w:bCs/>
          <w:color w:val="000000" w:themeColor="text1"/>
          <w:szCs w:val="28"/>
          <w:lang w:eastAsia="ru-RU"/>
        </w:rPr>
        <w:lastRenderedPageBreak/>
        <w:t>Модуль «Самоуправление</w:t>
      </w:r>
      <w:r w:rsidRPr="0027525A">
        <w:rPr>
          <w:rFonts w:eastAsia="Times New Roman" w:cs="Times New Roman"/>
          <w:color w:val="000000" w:themeColor="text1"/>
          <w:szCs w:val="28"/>
          <w:lang w:eastAsia="ru-RU"/>
        </w:rPr>
        <w:t>»</w:t>
      </w:r>
    </w:p>
    <w:p w:rsidR="00357505" w:rsidRPr="0027525A" w:rsidRDefault="00357505" w:rsidP="00357505">
      <w:pPr>
        <w:tabs>
          <w:tab w:val="left" w:pos="851"/>
        </w:tabs>
        <w:spacing w:after="0" w:line="240" w:lineRule="auto"/>
        <w:ind w:firstLine="709"/>
        <w:jc w:val="both"/>
        <w:rPr>
          <w:rFonts w:eastAsia="Times New Roman" w:cs="Times New Roman"/>
          <w:color w:val="000000" w:themeColor="text1"/>
          <w:szCs w:val="28"/>
          <w:lang w:eastAsia="ru-RU"/>
        </w:rPr>
      </w:pPr>
      <w:r w:rsidRPr="0027525A">
        <w:rPr>
          <w:rFonts w:eastAsia="Times New Roman" w:cs="Times New Roman"/>
          <w:color w:val="000000" w:themeColor="text1"/>
          <w:szCs w:val="28"/>
          <w:lang w:eastAsia="ru-RU"/>
        </w:rPr>
        <w:t>Поддержка детского самоуправления в школе помогает педагогам воспитывать в обучающихся инициативность, самостоятельность, ответственность, трудолюбие, чувство собственного достоинства, а обучающимся – предоставляет широкие возможности для самовыражения и самореализации. Это то, что готовит их к взрослой жизни. Поскольку обучающимся младших и подростковых классов не всегда удается самостоятельно организовать свою деятельность, детское самоуправление иногда и на время может трансформироваться (посредством введения функции педагога-куратора) в детско-взрослое самоуправление.</w:t>
      </w:r>
    </w:p>
    <w:p w:rsidR="00357505" w:rsidRPr="0027525A" w:rsidRDefault="00357505" w:rsidP="00357505">
      <w:pPr>
        <w:tabs>
          <w:tab w:val="left" w:pos="851"/>
        </w:tabs>
        <w:spacing w:after="0" w:line="240" w:lineRule="auto"/>
        <w:ind w:firstLine="709"/>
        <w:jc w:val="both"/>
        <w:rPr>
          <w:rFonts w:eastAsia="Times New Roman" w:cs="Times New Roman"/>
          <w:color w:val="000000" w:themeColor="text1"/>
          <w:szCs w:val="28"/>
          <w:lang w:eastAsia="ru-RU"/>
        </w:rPr>
      </w:pPr>
      <w:r w:rsidRPr="0027525A">
        <w:rPr>
          <w:rFonts w:eastAsia="Times New Roman" w:cs="Times New Roman"/>
          <w:color w:val="000000" w:themeColor="text1"/>
          <w:szCs w:val="28"/>
          <w:lang w:eastAsia="ru-RU"/>
        </w:rPr>
        <w:t>Детское самоуправление в школе осуществляется следующим образом:</w:t>
      </w:r>
    </w:p>
    <w:p w:rsidR="00357505" w:rsidRPr="0027525A" w:rsidRDefault="00357505" w:rsidP="00357505">
      <w:pPr>
        <w:tabs>
          <w:tab w:val="left" w:pos="851"/>
        </w:tabs>
        <w:spacing w:after="0" w:line="240" w:lineRule="auto"/>
        <w:ind w:firstLine="709"/>
        <w:jc w:val="both"/>
        <w:rPr>
          <w:rFonts w:eastAsia="Times New Roman" w:cs="Times New Roman"/>
          <w:color w:val="000000" w:themeColor="text1"/>
          <w:szCs w:val="28"/>
          <w:lang w:eastAsia="ru-RU"/>
        </w:rPr>
      </w:pPr>
      <w:r w:rsidRPr="0027525A">
        <w:rPr>
          <w:rFonts w:eastAsia="Times New Roman" w:cs="Times New Roman"/>
          <w:b/>
          <w:bCs/>
          <w:color w:val="000000" w:themeColor="text1"/>
          <w:szCs w:val="28"/>
          <w:lang w:eastAsia="ru-RU"/>
        </w:rPr>
        <w:t>На уровне школы:</w:t>
      </w:r>
    </w:p>
    <w:p w:rsidR="00357505" w:rsidRPr="0027525A" w:rsidRDefault="00357505" w:rsidP="005E4CF6">
      <w:pPr>
        <w:numPr>
          <w:ilvl w:val="0"/>
          <w:numId w:val="49"/>
        </w:numPr>
        <w:tabs>
          <w:tab w:val="left" w:pos="851"/>
        </w:tabs>
        <w:spacing w:after="0" w:line="240" w:lineRule="auto"/>
        <w:ind w:left="0" w:firstLine="709"/>
        <w:jc w:val="both"/>
        <w:rPr>
          <w:rFonts w:eastAsia="Times New Roman" w:cs="Times New Roman"/>
          <w:color w:val="000000" w:themeColor="text1"/>
          <w:szCs w:val="28"/>
          <w:lang w:eastAsia="ru-RU"/>
        </w:rPr>
      </w:pPr>
      <w:r w:rsidRPr="0027525A">
        <w:rPr>
          <w:rFonts w:eastAsia="Times New Roman" w:cs="Times New Roman"/>
          <w:color w:val="000000" w:themeColor="text1"/>
          <w:szCs w:val="28"/>
          <w:lang w:eastAsia="ru-RU"/>
        </w:rPr>
        <w:t>через деятельность выборного школьного комитета, создаваемого для учета мнения обучающихся по вопросам управления образовательной организацией и принятия административных решений, затрагивающих их права и законные интересы;</w:t>
      </w:r>
    </w:p>
    <w:p w:rsidR="00357505" w:rsidRPr="0027525A" w:rsidRDefault="00357505" w:rsidP="005E4CF6">
      <w:pPr>
        <w:numPr>
          <w:ilvl w:val="0"/>
          <w:numId w:val="49"/>
        </w:numPr>
        <w:tabs>
          <w:tab w:val="left" w:pos="851"/>
        </w:tabs>
        <w:spacing w:after="0" w:line="240" w:lineRule="auto"/>
        <w:ind w:left="0" w:firstLine="709"/>
        <w:jc w:val="both"/>
        <w:rPr>
          <w:rFonts w:eastAsia="Times New Roman" w:cs="Times New Roman"/>
          <w:color w:val="000000" w:themeColor="text1"/>
          <w:szCs w:val="28"/>
          <w:lang w:eastAsia="ru-RU"/>
        </w:rPr>
      </w:pPr>
      <w:r w:rsidRPr="0027525A">
        <w:rPr>
          <w:rFonts w:eastAsia="Times New Roman" w:cs="Times New Roman"/>
          <w:color w:val="000000" w:themeColor="text1"/>
          <w:szCs w:val="28"/>
          <w:lang w:eastAsia="ru-RU"/>
        </w:rPr>
        <w:t>через деятельность совета старост (оргкомитет школы), объединяющего старост классов для облегчения распространения значимой для обучающихся информации и получения обратной связи от классных коллективов;</w:t>
      </w:r>
    </w:p>
    <w:p w:rsidR="00357505" w:rsidRPr="0027525A" w:rsidRDefault="00357505" w:rsidP="005E4CF6">
      <w:pPr>
        <w:numPr>
          <w:ilvl w:val="0"/>
          <w:numId w:val="49"/>
        </w:numPr>
        <w:tabs>
          <w:tab w:val="left" w:pos="851"/>
        </w:tabs>
        <w:spacing w:after="0" w:line="240" w:lineRule="auto"/>
        <w:ind w:left="0" w:firstLine="709"/>
        <w:jc w:val="both"/>
        <w:rPr>
          <w:rFonts w:eastAsia="Times New Roman" w:cs="Times New Roman"/>
          <w:color w:val="000000" w:themeColor="text1"/>
          <w:szCs w:val="28"/>
          <w:lang w:eastAsia="ru-RU"/>
        </w:rPr>
      </w:pPr>
      <w:r w:rsidRPr="0027525A">
        <w:rPr>
          <w:rFonts w:eastAsia="Times New Roman" w:cs="Times New Roman"/>
          <w:color w:val="000000" w:themeColor="text1"/>
          <w:szCs w:val="28"/>
          <w:lang w:eastAsia="ru-RU"/>
        </w:rPr>
        <w:t>через работу постоянно действующего школьного актива, инициирующего и организующего проведение личностно значимых для обучающихся событий (соревнований, конкурсов, фестивалей, капустников, флешмобов и т. п.);</w:t>
      </w:r>
    </w:p>
    <w:p w:rsidR="00357505" w:rsidRPr="0027525A" w:rsidRDefault="00357505" w:rsidP="005E4CF6">
      <w:pPr>
        <w:numPr>
          <w:ilvl w:val="0"/>
          <w:numId w:val="49"/>
        </w:numPr>
        <w:tabs>
          <w:tab w:val="left" w:pos="851"/>
        </w:tabs>
        <w:spacing w:after="0" w:line="240" w:lineRule="auto"/>
        <w:ind w:left="0" w:firstLine="709"/>
        <w:jc w:val="both"/>
        <w:rPr>
          <w:rFonts w:eastAsia="Times New Roman" w:cs="Times New Roman"/>
          <w:color w:val="000000" w:themeColor="text1"/>
          <w:szCs w:val="28"/>
          <w:lang w:eastAsia="ru-RU"/>
        </w:rPr>
      </w:pPr>
      <w:r w:rsidRPr="0027525A">
        <w:rPr>
          <w:rFonts w:eastAsia="Times New Roman" w:cs="Times New Roman"/>
          <w:color w:val="000000" w:themeColor="text1"/>
          <w:szCs w:val="28"/>
          <w:lang w:eastAsia="ru-RU"/>
        </w:rPr>
        <w:t>через деятельность творческих советов дела, отвечающих за проведение тех или иных конкретных мероприятий, праздников, вечеров, акций и т. п.;</w:t>
      </w:r>
    </w:p>
    <w:p w:rsidR="00357505" w:rsidRPr="0027525A" w:rsidRDefault="00357505" w:rsidP="005E4CF6">
      <w:pPr>
        <w:numPr>
          <w:ilvl w:val="0"/>
          <w:numId w:val="49"/>
        </w:numPr>
        <w:tabs>
          <w:tab w:val="left" w:pos="851"/>
        </w:tabs>
        <w:spacing w:after="0" w:line="240" w:lineRule="auto"/>
        <w:ind w:left="0" w:firstLine="709"/>
        <w:jc w:val="both"/>
        <w:rPr>
          <w:rFonts w:eastAsia="Times New Roman" w:cs="Times New Roman"/>
          <w:color w:val="000000" w:themeColor="text1"/>
          <w:szCs w:val="28"/>
          <w:lang w:eastAsia="ru-RU"/>
        </w:rPr>
      </w:pPr>
      <w:r w:rsidRPr="0027525A">
        <w:rPr>
          <w:rFonts w:eastAsia="Times New Roman" w:cs="Times New Roman"/>
          <w:color w:val="000000" w:themeColor="text1"/>
          <w:szCs w:val="28"/>
          <w:lang w:eastAsia="ru-RU"/>
        </w:rPr>
        <w:t>через деятельность созданной из наиболее авторитетных старшеклассников и курируемой школьным психологом группы по урегулированию конфликтных ситуаций в школе.</w:t>
      </w:r>
    </w:p>
    <w:p w:rsidR="00357505" w:rsidRPr="0027525A" w:rsidRDefault="00357505" w:rsidP="00357505">
      <w:pPr>
        <w:tabs>
          <w:tab w:val="left" w:pos="851"/>
        </w:tabs>
        <w:spacing w:after="0" w:line="240" w:lineRule="auto"/>
        <w:ind w:firstLine="709"/>
        <w:jc w:val="both"/>
        <w:rPr>
          <w:rFonts w:eastAsia="Times New Roman" w:cs="Times New Roman"/>
          <w:color w:val="000000" w:themeColor="text1"/>
          <w:szCs w:val="28"/>
          <w:lang w:eastAsia="ru-RU"/>
        </w:rPr>
      </w:pPr>
      <w:r w:rsidRPr="0027525A">
        <w:rPr>
          <w:rFonts w:eastAsia="Times New Roman" w:cs="Times New Roman"/>
          <w:i/>
          <w:iCs/>
          <w:color w:val="000000" w:themeColor="text1"/>
          <w:szCs w:val="28"/>
          <w:lang w:eastAsia="ru-RU"/>
        </w:rPr>
        <w:t xml:space="preserve">В школьный комитет избираются </w:t>
      </w:r>
      <w:r w:rsidR="00304431" w:rsidRPr="0027525A">
        <w:rPr>
          <w:rFonts w:eastAsia="Times New Roman" w:cs="Times New Roman"/>
          <w:i/>
          <w:iCs/>
          <w:color w:val="000000" w:themeColor="text1"/>
          <w:szCs w:val="28"/>
          <w:lang w:eastAsia="ru-RU"/>
        </w:rPr>
        <w:t>об</w:t>
      </w:r>
      <w:r w:rsidRPr="0027525A">
        <w:rPr>
          <w:rFonts w:eastAsia="Times New Roman" w:cs="Times New Roman"/>
          <w:i/>
          <w:iCs/>
          <w:color w:val="000000" w:themeColor="text1"/>
          <w:szCs w:val="28"/>
          <w:lang w:eastAsia="ru-RU"/>
        </w:rPr>
        <w:t>уча</w:t>
      </w:r>
      <w:r w:rsidR="00304431" w:rsidRPr="0027525A">
        <w:rPr>
          <w:rFonts w:eastAsia="Times New Roman" w:cs="Times New Roman"/>
          <w:i/>
          <w:iCs/>
          <w:color w:val="000000" w:themeColor="text1"/>
          <w:szCs w:val="28"/>
          <w:lang w:eastAsia="ru-RU"/>
        </w:rPr>
        <w:t>ю</w:t>
      </w:r>
      <w:r w:rsidRPr="0027525A">
        <w:rPr>
          <w:rFonts w:eastAsia="Times New Roman" w:cs="Times New Roman"/>
          <w:i/>
          <w:iCs/>
          <w:color w:val="000000" w:themeColor="text1"/>
          <w:szCs w:val="28"/>
          <w:lang w:eastAsia="ru-RU"/>
        </w:rPr>
        <w:t>щиеся с 8-го по 11-й класс включительно путем голосования. Кандидаты в школьный комитет отбираются путем самовыдвижения. Каждый кандидат обязан предоставить проект своей деятельности в комитете по одному из направлений работы:</w:t>
      </w:r>
    </w:p>
    <w:p w:rsidR="00357505" w:rsidRPr="0027525A" w:rsidRDefault="00357505" w:rsidP="005E4CF6">
      <w:pPr>
        <w:numPr>
          <w:ilvl w:val="0"/>
          <w:numId w:val="50"/>
        </w:numPr>
        <w:tabs>
          <w:tab w:val="left" w:pos="851"/>
        </w:tabs>
        <w:spacing w:after="0" w:line="240" w:lineRule="auto"/>
        <w:ind w:left="0" w:firstLine="709"/>
        <w:jc w:val="both"/>
        <w:rPr>
          <w:rFonts w:eastAsia="Times New Roman" w:cs="Times New Roman"/>
          <w:color w:val="000000" w:themeColor="text1"/>
          <w:szCs w:val="28"/>
          <w:lang w:eastAsia="ru-RU"/>
        </w:rPr>
      </w:pPr>
      <w:r w:rsidRPr="0027525A">
        <w:rPr>
          <w:rFonts w:eastAsia="Times New Roman" w:cs="Times New Roman"/>
          <w:i/>
          <w:iCs/>
          <w:color w:val="000000" w:themeColor="text1"/>
          <w:szCs w:val="28"/>
          <w:lang w:eastAsia="ru-RU"/>
        </w:rPr>
        <w:t>благотворительность;</w:t>
      </w:r>
    </w:p>
    <w:p w:rsidR="00357505" w:rsidRPr="0027525A" w:rsidRDefault="00357505" w:rsidP="005E4CF6">
      <w:pPr>
        <w:numPr>
          <w:ilvl w:val="0"/>
          <w:numId w:val="50"/>
        </w:numPr>
        <w:tabs>
          <w:tab w:val="left" w:pos="851"/>
        </w:tabs>
        <w:spacing w:after="0" w:line="240" w:lineRule="auto"/>
        <w:ind w:left="0" w:firstLine="709"/>
        <w:jc w:val="both"/>
        <w:rPr>
          <w:rFonts w:eastAsia="Times New Roman" w:cs="Times New Roman"/>
          <w:color w:val="000000" w:themeColor="text1"/>
          <w:szCs w:val="28"/>
          <w:lang w:eastAsia="ru-RU"/>
        </w:rPr>
      </w:pPr>
      <w:r w:rsidRPr="0027525A">
        <w:rPr>
          <w:rFonts w:eastAsia="Times New Roman" w:cs="Times New Roman"/>
          <w:i/>
          <w:iCs/>
          <w:color w:val="000000" w:themeColor="text1"/>
          <w:szCs w:val="28"/>
          <w:lang w:eastAsia="ru-RU"/>
        </w:rPr>
        <w:t>праздничные мероприятия;</w:t>
      </w:r>
    </w:p>
    <w:p w:rsidR="00357505" w:rsidRPr="0027525A" w:rsidRDefault="00357505" w:rsidP="005E4CF6">
      <w:pPr>
        <w:numPr>
          <w:ilvl w:val="0"/>
          <w:numId w:val="50"/>
        </w:numPr>
        <w:tabs>
          <w:tab w:val="left" w:pos="851"/>
        </w:tabs>
        <w:spacing w:after="0" w:line="240" w:lineRule="auto"/>
        <w:ind w:left="0" w:firstLine="709"/>
        <w:jc w:val="both"/>
        <w:rPr>
          <w:rFonts w:eastAsia="Times New Roman" w:cs="Times New Roman"/>
          <w:color w:val="000000" w:themeColor="text1"/>
          <w:szCs w:val="28"/>
          <w:lang w:eastAsia="ru-RU"/>
        </w:rPr>
      </w:pPr>
      <w:r w:rsidRPr="0027525A">
        <w:rPr>
          <w:rFonts w:eastAsia="Times New Roman" w:cs="Times New Roman"/>
          <w:i/>
          <w:iCs/>
          <w:color w:val="000000" w:themeColor="text1"/>
          <w:szCs w:val="28"/>
          <w:lang w:eastAsia="ru-RU"/>
        </w:rPr>
        <w:t>мероприятия в системе «Старшие для младших».</w:t>
      </w:r>
    </w:p>
    <w:p w:rsidR="00357505" w:rsidRPr="0027525A" w:rsidRDefault="00357505" w:rsidP="00357505">
      <w:pPr>
        <w:tabs>
          <w:tab w:val="left" w:pos="851"/>
        </w:tabs>
        <w:spacing w:after="0" w:line="240" w:lineRule="auto"/>
        <w:ind w:firstLine="709"/>
        <w:jc w:val="both"/>
        <w:rPr>
          <w:rFonts w:eastAsia="Times New Roman" w:cs="Times New Roman"/>
          <w:color w:val="000000" w:themeColor="text1"/>
          <w:szCs w:val="28"/>
          <w:lang w:eastAsia="ru-RU"/>
        </w:rPr>
      </w:pPr>
      <w:r w:rsidRPr="0027525A">
        <w:rPr>
          <w:rFonts w:eastAsia="Times New Roman" w:cs="Times New Roman"/>
          <w:i/>
          <w:iCs/>
          <w:color w:val="000000" w:themeColor="text1"/>
          <w:szCs w:val="28"/>
          <w:lang w:eastAsia="ru-RU"/>
        </w:rPr>
        <w:t>В течение предвыборной кампании кандидаты проводят рекламную кампанию (листовки, видеоролики и др.), общаются с избирателями, презентуют свои проекты, которые хотели бы воплотить в жизнь, когда станут членами комитета.</w:t>
      </w:r>
    </w:p>
    <w:p w:rsidR="00357505" w:rsidRPr="0027525A" w:rsidRDefault="00357505" w:rsidP="00357505">
      <w:pPr>
        <w:tabs>
          <w:tab w:val="left" w:pos="851"/>
        </w:tabs>
        <w:spacing w:after="0" w:line="240" w:lineRule="auto"/>
        <w:ind w:firstLine="709"/>
        <w:jc w:val="both"/>
        <w:rPr>
          <w:rFonts w:eastAsia="Times New Roman" w:cs="Times New Roman"/>
          <w:color w:val="000000" w:themeColor="text1"/>
          <w:szCs w:val="28"/>
          <w:lang w:eastAsia="ru-RU"/>
        </w:rPr>
      </w:pPr>
      <w:r w:rsidRPr="0027525A">
        <w:rPr>
          <w:rFonts w:eastAsia="Times New Roman" w:cs="Times New Roman"/>
          <w:i/>
          <w:iCs/>
          <w:color w:val="000000" w:themeColor="text1"/>
          <w:szCs w:val="28"/>
          <w:lang w:eastAsia="ru-RU"/>
        </w:rPr>
        <w:t xml:space="preserve">В голосовании принимают участие </w:t>
      </w:r>
      <w:r w:rsidR="00304431" w:rsidRPr="0027525A">
        <w:rPr>
          <w:rFonts w:eastAsia="Times New Roman" w:cs="Times New Roman"/>
          <w:i/>
          <w:iCs/>
          <w:color w:val="000000" w:themeColor="text1"/>
          <w:szCs w:val="28"/>
          <w:lang w:eastAsia="ru-RU"/>
        </w:rPr>
        <w:t>об</w:t>
      </w:r>
      <w:r w:rsidRPr="0027525A">
        <w:rPr>
          <w:rFonts w:eastAsia="Times New Roman" w:cs="Times New Roman"/>
          <w:i/>
          <w:iCs/>
          <w:color w:val="000000" w:themeColor="text1"/>
          <w:szCs w:val="28"/>
          <w:lang w:eastAsia="ru-RU"/>
        </w:rPr>
        <w:t>уча</w:t>
      </w:r>
      <w:r w:rsidR="00304431" w:rsidRPr="0027525A">
        <w:rPr>
          <w:rFonts w:eastAsia="Times New Roman" w:cs="Times New Roman"/>
          <w:i/>
          <w:iCs/>
          <w:color w:val="000000" w:themeColor="text1"/>
          <w:szCs w:val="28"/>
          <w:lang w:eastAsia="ru-RU"/>
        </w:rPr>
        <w:t>ю</w:t>
      </w:r>
      <w:r w:rsidRPr="0027525A">
        <w:rPr>
          <w:rFonts w:eastAsia="Times New Roman" w:cs="Times New Roman"/>
          <w:i/>
          <w:iCs/>
          <w:color w:val="000000" w:themeColor="text1"/>
          <w:szCs w:val="28"/>
          <w:lang w:eastAsia="ru-RU"/>
        </w:rPr>
        <w:t>щиеся с 5-го по 11-й класс и учителя школы. Подсчет голосов проходит с участием независимой комиссии и доверенных лиц кандидатов. Результаты голосования объявляются на торжественной инаугурации.</w:t>
      </w:r>
    </w:p>
    <w:p w:rsidR="00357505" w:rsidRPr="0027525A" w:rsidRDefault="00357505" w:rsidP="00357505">
      <w:pPr>
        <w:tabs>
          <w:tab w:val="left" w:pos="851"/>
        </w:tabs>
        <w:spacing w:after="0" w:line="240" w:lineRule="auto"/>
        <w:ind w:firstLine="709"/>
        <w:jc w:val="both"/>
        <w:rPr>
          <w:rFonts w:eastAsia="Times New Roman" w:cs="Times New Roman"/>
          <w:i/>
          <w:iCs/>
          <w:color w:val="000000" w:themeColor="text1"/>
          <w:szCs w:val="28"/>
          <w:lang w:eastAsia="ru-RU"/>
        </w:rPr>
      </w:pPr>
      <w:r w:rsidRPr="0027525A">
        <w:rPr>
          <w:rFonts w:eastAsia="Times New Roman" w:cs="Times New Roman"/>
          <w:i/>
          <w:iCs/>
          <w:color w:val="000000" w:themeColor="text1"/>
          <w:szCs w:val="28"/>
          <w:lang w:eastAsia="ru-RU"/>
        </w:rPr>
        <w:t xml:space="preserve">Проведение школьных выборов содействует повышению уровня правового образования и воспитанию гражданственности </w:t>
      </w:r>
      <w:r w:rsidR="00304431" w:rsidRPr="0027525A">
        <w:rPr>
          <w:rFonts w:eastAsia="Times New Roman" w:cs="Times New Roman"/>
          <w:i/>
          <w:iCs/>
          <w:color w:val="000000" w:themeColor="text1"/>
          <w:szCs w:val="28"/>
          <w:lang w:eastAsia="ru-RU"/>
        </w:rPr>
        <w:t>об</w:t>
      </w:r>
      <w:r w:rsidRPr="0027525A">
        <w:rPr>
          <w:rFonts w:eastAsia="Times New Roman" w:cs="Times New Roman"/>
          <w:i/>
          <w:iCs/>
          <w:color w:val="000000" w:themeColor="text1"/>
          <w:szCs w:val="28"/>
          <w:lang w:eastAsia="ru-RU"/>
        </w:rPr>
        <w:t>уча</w:t>
      </w:r>
      <w:r w:rsidR="00304431" w:rsidRPr="0027525A">
        <w:rPr>
          <w:rFonts w:eastAsia="Times New Roman" w:cs="Times New Roman"/>
          <w:i/>
          <w:iCs/>
          <w:color w:val="000000" w:themeColor="text1"/>
          <w:szCs w:val="28"/>
          <w:lang w:eastAsia="ru-RU"/>
        </w:rPr>
        <w:t>ю</w:t>
      </w:r>
      <w:r w:rsidRPr="0027525A">
        <w:rPr>
          <w:rFonts w:eastAsia="Times New Roman" w:cs="Times New Roman"/>
          <w:i/>
          <w:iCs/>
          <w:color w:val="000000" w:themeColor="text1"/>
          <w:szCs w:val="28"/>
          <w:lang w:eastAsia="ru-RU"/>
        </w:rPr>
        <w:t>щихся, выработке активной жизненной позиции, устойчивости к разного рода политическим спеку</w:t>
      </w:r>
      <w:r w:rsidRPr="0027525A">
        <w:rPr>
          <w:rFonts w:eastAsia="Times New Roman" w:cs="Times New Roman"/>
          <w:i/>
          <w:iCs/>
          <w:color w:val="000000" w:themeColor="text1"/>
          <w:szCs w:val="28"/>
          <w:lang w:eastAsia="ru-RU"/>
        </w:rPr>
        <w:lastRenderedPageBreak/>
        <w:t xml:space="preserve">ляциям и некорректным избирательным технологиям. В ходе подготовки к выборам у </w:t>
      </w:r>
      <w:r w:rsidR="00304431" w:rsidRPr="0027525A">
        <w:rPr>
          <w:rFonts w:eastAsia="Times New Roman" w:cs="Times New Roman"/>
          <w:i/>
          <w:iCs/>
          <w:color w:val="000000" w:themeColor="text1"/>
          <w:szCs w:val="28"/>
          <w:lang w:eastAsia="ru-RU"/>
        </w:rPr>
        <w:t>об</w:t>
      </w:r>
      <w:r w:rsidRPr="0027525A">
        <w:rPr>
          <w:rFonts w:eastAsia="Times New Roman" w:cs="Times New Roman"/>
          <w:i/>
          <w:iCs/>
          <w:color w:val="000000" w:themeColor="text1"/>
          <w:szCs w:val="28"/>
          <w:lang w:eastAsia="ru-RU"/>
        </w:rPr>
        <w:t>уча</w:t>
      </w:r>
      <w:r w:rsidR="00304431" w:rsidRPr="0027525A">
        <w:rPr>
          <w:rFonts w:eastAsia="Times New Roman" w:cs="Times New Roman"/>
          <w:i/>
          <w:iCs/>
          <w:color w:val="000000" w:themeColor="text1"/>
          <w:szCs w:val="28"/>
          <w:lang w:eastAsia="ru-RU"/>
        </w:rPr>
        <w:t>ю</w:t>
      </w:r>
      <w:r w:rsidRPr="0027525A">
        <w:rPr>
          <w:rFonts w:eastAsia="Times New Roman" w:cs="Times New Roman"/>
          <w:i/>
          <w:iCs/>
          <w:color w:val="000000" w:themeColor="text1"/>
          <w:szCs w:val="28"/>
          <w:lang w:eastAsia="ru-RU"/>
        </w:rPr>
        <w:t xml:space="preserve">щихся формируются умения, необходимые для успешной социализации в современном обществе. Прежде всего умение создать готовый продукт, работать в команде, быть лидером, вести агитационную работу, выступать перед аудиторией и отстаивать собственное мнение. </w:t>
      </w:r>
      <w:r w:rsidR="00304431" w:rsidRPr="0027525A">
        <w:rPr>
          <w:rFonts w:eastAsia="Times New Roman" w:cs="Times New Roman"/>
          <w:i/>
          <w:iCs/>
          <w:color w:val="000000" w:themeColor="text1"/>
          <w:szCs w:val="28"/>
          <w:lang w:eastAsia="ru-RU"/>
        </w:rPr>
        <w:t>Обучающиеся</w:t>
      </w:r>
      <w:r w:rsidRPr="0027525A">
        <w:rPr>
          <w:rFonts w:eastAsia="Times New Roman" w:cs="Times New Roman"/>
          <w:i/>
          <w:iCs/>
          <w:color w:val="000000" w:themeColor="text1"/>
          <w:szCs w:val="28"/>
          <w:lang w:eastAsia="ru-RU"/>
        </w:rPr>
        <w:t xml:space="preserve"> познают основы риторики и журналистики, знакомятся с азами политтехнологий и учатся организовывать пиар-кампанию и т. д.</w:t>
      </w:r>
    </w:p>
    <w:p w:rsidR="00357505" w:rsidRPr="0027525A" w:rsidRDefault="00357505" w:rsidP="00357505">
      <w:pPr>
        <w:tabs>
          <w:tab w:val="left" w:pos="851"/>
        </w:tabs>
        <w:spacing w:after="0" w:line="240" w:lineRule="auto"/>
        <w:ind w:firstLine="709"/>
        <w:jc w:val="both"/>
        <w:rPr>
          <w:rFonts w:eastAsia="Times New Roman" w:cs="Times New Roman"/>
          <w:color w:val="000000" w:themeColor="text1"/>
          <w:sz w:val="24"/>
          <w:szCs w:val="24"/>
          <w:lang w:eastAsia="ru-RU"/>
        </w:rPr>
      </w:pPr>
    </w:p>
    <w:p w:rsidR="00357505" w:rsidRPr="0027525A" w:rsidRDefault="00357505" w:rsidP="00357505">
      <w:pPr>
        <w:spacing w:after="150" w:line="255" w:lineRule="atLeast"/>
        <w:jc w:val="center"/>
        <w:rPr>
          <w:rFonts w:eastAsia="Times New Roman" w:cs="Times New Roman"/>
          <w:color w:val="000000" w:themeColor="text1"/>
          <w:sz w:val="24"/>
          <w:szCs w:val="24"/>
          <w:lang w:eastAsia="ru-RU"/>
        </w:rPr>
      </w:pPr>
      <w:r w:rsidRPr="0027525A">
        <w:rPr>
          <w:rFonts w:eastAsia="Times New Roman" w:cs="Times New Roman"/>
          <w:b/>
          <w:bCs/>
          <w:color w:val="000000" w:themeColor="text1"/>
          <w:sz w:val="24"/>
          <w:szCs w:val="24"/>
          <w:lang w:eastAsia="ru-RU"/>
        </w:rPr>
        <w:t>Школьное детско-взрослое самоуправление</w:t>
      </w:r>
    </w:p>
    <w:tbl>
      <w:tblPr>
        <w:tblW w:w="0" w:type="auto"/>
        <w:jc w:val="center"/>
        <w:tblBorders>
          <w:top w:val="single" w:sz="6" w:space="0" w:color="222222"/>
          <w:left w:val="single" w:sz="6" w:space="0" w:color="222222"/>
          <w:bottom w:val="single" w:sz="6" w:space="0" w:color="222222"/>
          <w:right w:val="single" w:sz="6" w:space="0" w:color="222222"/>
        </w:tblBorders>
        <w:tblCellMar>
          <w:top w:w="15" w:type="dxa"/>
          <w:left w:w="15" w:type="dxa"/>
          <w:bottom w:w="15" w:type="dxa"/>
          <w:right w:w="15" w:type="dxa"/>
        </w:tblCellMar>
        <w:tblLook w:val="04A0" w:firstRow="1" w:lastRow="0" w:firstColumn="1" w:lastColumn="0" w:noHBand="0" w:noVBand="1"/>
      </w:tblPr>
      <w:tblGrid>
        <w:gridCol w:w="1869"/>
        <w:gridCol w:w="980"/>
        <w:gridCol w:w="5775"/>
        <w:gridCol w:w="998"/>
      </w:tblGrid>
      <w:tr w:rsidR="00357505" w:rsidRPr="0027525A" w:rsidTr="00142F33">
        <w:trPr>
          <w:jc w:val="center"/>
        </w:trPr>
        <w:tc>
          <w:tcPr>
            <w:tcW w:w="18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6F5DFC">
            <w:pPr>
              <w:spacing w:after="0" w:line="240" w:lineRule="auto"/>
              <w:jc w:val="center"/>
              <w:rPr>
                <w:rFonts w:eastAsia="Times New Roman" w:cs="Times New Roman"/>
                <w:color w:val="000000" w:themeColor="text1"/>
                <w:sz w:val="24"/>
                <w:szCs w:val="24"/>
                <w:lang w:eastAsia="ru-RU"/>
              </w:rPr>
            </w:pPr>
            <w:r w:rsidRPr="0027525A">
              <w:rPr>
                <w:rFonts w:eastAsia="Times New Roman" w:cs="Times New Roman"/>
                <w:b/>
                <w:bCs/>
                <w:color w:val="000000" w:themeColor="text1"/>
                <w:sz w:val="24"/>
                <w:szCs w:val="24"/>
                <w:lang w:eastAsia="ru-RU"/>
              </w:rPr>
              <w:t>Наименован</w:t>
            </w:r>
            <w:r w:rsidR="000C0846" w:rsidRPr="0027525A">
              <w:rPr>
                <w:rFonts w:eastAsia="Times New Roman" w:cs="Times New Roman"/>
                <w:b/>
                <w:bCs/>
                <w:color w:val="000000" w:themeColor="text1"/>
                <w:sz w:val="24"/>
                <w:szCs w:val="24"/>
                <w:lang w:eastAsia="ru-RU"/>
              </w:rPr>
              <w:t>ие органа школьного самоуправле</w:t>
            </w:r>
            <w:r w:rsidRPr="0027525A">
              <w:rPr>
                <w:rFonts w:eastAsia="Times New Roman" w:cs="Times New Roman"/>
                <w:b/>
                <w:bCs/>
                <w:color w:val="000000" w:themeColor="text1"/>
                <w:sz w:val="24"/>
                <w:szCs w:val="24"/>
                <w:lang w:eastAsia="ru-RU"/>
              </w:rPr>
              <w:t>ния</w:t>
            </w:r>
          </w:p>
        </w:tc>
        <w:tc>
          <w:tcPr>
            <w:tcW w:w="9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6F5DFC">
            <w:pPr>
              <w:spacing w:after="0" w:line="240" w:lineRule="auto"/>
              <w:jc w:val="center"/>
              <w:rPr>
                <w:rFonts w:eastAsia="Times New Roman" w:cs="Times New Roman"/>
                <w:color w:val="000000" w:themeColor="text1"/>
                <w:sz w:val="24"/>
                <w:szCs w:val="24"/>
                <w:lang w:eastAsia="ru-RU"/>
              </w:rPr>
            </w:pPr>
            <w:r w:rsidRPr="0027525A">
              <w:rPr>
                <w:rFonts w:eastAsia="Times New Roman" w:cs="Times New Roman"/>
                <w:b/>
                <w:bCs/>
                <w:color w:val="000000" w:themeColor="text1"/>
                <w:sz w:val="24"/>
                <w:szCs w:val="24"/>
                <w:lang w:eastAsia="ru-RU"/>
              </w:rPr>
              <w:t>Классы</w:t>
            </w:r>
          </w:p>
        </w:tc>
        <w:tc>
          <w:tcPr>
            <w:tcW w:w="583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6F5DFC">
            <w:pPr>
              <w:spacing w:after="0" w:line="240" w:lineRule="auto"/>
              <w:jc w:val="center"/>
              <w:rPr>
                <w:rFonts w:eastAsia="Times New Roman" w:cs="Times New Roman"/>
                <w:color w:val="000000" w:themeColor="text1"/>
                <w:sz w:val="24"/>
                <w:szCs w:val="24"/>
                <w:lang w:eastAsia="ru-RU"/>
              </w:rPr>
            </w:pPr>
            <w:r w:rsidRPr="0027525A">
              <w:rPr>
                <w:rFonts w:eastAsia="Times New Roman" w:cs="Times New Roman"/>
                <w:b/>
                <w:bCs/>
                <w:color w:val="000000" w:themeColor="text1"/>
                <w:sz w:val="24"/>
                <w:szCs w:val="24"/>
                <w:lang w:eastAsia="ru-RU"/>
              </w:rPr>
              <w:t>Функционал</w:t>
            </w:r>
          </w:p>
        </w:tc>
        <w:tc>
          <w:tcPr>
            <w:tcW w:w="10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6F5DFC">
            <w:pPr>
              <w:spacing w:after="0" w:line="240" w:lineRule="auto"/>
              <w:jc w:val="center"/>
              <w:rPr>
                <w:rFonts w:eastAsia="Times New Roman" w:cs="Times New Roman"/>
                <w:color w:val="000000" w:themeColor="text1"/>
                <w:sz w:val="24"/>
                <w:szCs w:val="24"/>
                <w:lang w:eastAsia="ru-RU"/>
              </w:rPr>
            </w:pPr>
            <w:r w:rsidRPr="0027525A">
              <w:rPr>
                <w:rFonts w:eastAsia="Times New Roman" w:cs="Times New Roman"/>
                <w:b/>
                <w:bCs/>
                <w:color w:val="000000" w:themeColor="text1"/>
                <w:sz w:val="24"/>
                <w:szCs w:val="24"/>
                <w:lang w:eastAsia="ru-RU"/>
              </w:rPr>
              <w:t>Заседания</w:t>
            </w:r>
          </w:p>
        </w:tc>
      </w:tr>
      <w:tr w:rsidR="00357505" w:rsidRPr="0027525A" w:rsidTr="00142F33">
        <w:trPr>
          <w:jc w:val="center"/>
        </w:trPr>
        <w:tc>
          <w:tcPr>
            <w:tcW w:w="18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6F5DFC">
            <w:pPr>
              <w:spacing w:after="0" w:line="240" w:lineRule="auto"/>
              <w:rPr>
                <w:rFonts w:eastAsia="Times New Roman" w:cs="Times New Roman"/>
                <w:color w:val="000000" w:themeColor="text1"/>
                <w:sz w:val="24"/>
                <w:szCs w:val="24"/>
                <w:lang w:eastAsia="ru-RU"/>
              </w:rPr>
            </w:pPr>
            <w:r w:rsidRPr="0027525A">
              <w:rPr>
                <w:rFonts w:eastAsia="Times New Roman" w:cs="Times New Roman"/>
                <w:i/>
                <w:iCs/>
                <w:color w:val="000000" w:themeColor="text1"/>
                <w:sz w:val="24"/>
                <w:szCs w:val="24"/>
                <w:lang w:eastAsia="ru-RU"/>
              </w:rPr>
              <w:t>Школьный комитет</w:t>
            </w:r>
          </w:p>
        </w:tc>
        <w:tc>
          <w:tcPr>
            <w:tcW w:w="9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6F5DFC">
            <w:pPr>
              <w:spacing w:after="0" w:line="240" w:lineRule="auto"/>
              <w:rPr>
                <w:rFonts w:eastAsia="Times New Roman" w:cs="Times New Roman"/>
                <w:color w:val="000000" w:themeColor="text1"/>
                <w:sz w:val="24"/>
                <w:szCs w:val="24"/>
                <w:lang w:eastAsia="ru-RU"/>
              </w:rPr>
            </w:pPr>
            <w:r w:rsidRPr="0027525A">
              <w:rPr>
                <w:rFonts w:eastAsia="Times New Roman" w:cs="Times New Roman"/>
                <w:i/>
                <w:iCs/>
                <w:color w:val="000000" w:themeColor="text1"/>
                <w:sz w:val="24"/>
                <w:szCs w:val="24"/>
                <w:lang w:eastAsia="ru-RU"/>
              </w:rPr>
              <w:t>5–11</w:t>
            </w:r>
          </w:p>
        </w:tc>
        <w:tc>
          <w:tcPr>
            <w:tcW w:w="583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6F5DFC">
            <w:pPr>
              <w:spacing w:after="0" w:line="240" w:lineRule="auto"/>
              <w:rPr>
                <w:rFonts w:eastAsia="Times New Roman" w:cs="Times New Roman"/>
                <w:color w:val="000000" w:themeColor="text1"/>
                <w:sz w:val="24"/>
                <w:szCs w:val="24"/>
                <w:lang w:eastAsia="ru-RU"/>
              </w:rPr>
            </w:pPr>
            <w:r w:rsidRPr="0027525A">
              <w:rPr>
                <w:rFonts w:eastAsia="Times New Roman" w:cs="Times New Roman"/>
                <w:i/>
                <w:iCs/>
                <w:color w:val="000000" w:themeColor="text1"/>
                <w:sz w:val="24"/>
                <w:szCs w:val="24"/>
                <w:lang w:eastAsia="ru-RU"/>
              </w:rPr>
              <w:t xml:space="preserve">Школьный комитет – представительский орган ученического самоуправления, созданный по инициативе </w:t>
            </w:r>
            <w:r w:rsidR="000C0846" w:rsidRPr="0027525A">
              <w:rPr>
                <w:rFonts w:eastAsia="Times New Roman" w:cs="Times New Roman"/>
                <w:i/>
                <w:iCs/>
                <w:color w:val="000000" w:themeColor="text1"/>
                <w:sz w:val="24"/>
                <w:szCs w:val="24"/>
                <w:lang w:eastAsia="ru-RU"/>
              </w:rPr>
              <w:t>об</w:t>
            </w:r>
            <w:r w:rsidRPr="0027525A">
              <w:rPr>
                <w:rFonts w:eastAsia="Times New Roman" w:cs="Times New Roman"/>
                <w:i/>
                <w:iCs/>
                <w:color w:val="000000" w:themeColor="text1"/>
                <w:sz w:val="24"/>
                <w:szCs w:val="24"/>
                <w:lang w:eastAsia="ru-RU"/>
              </w:rPr>
              <w:t>уча</w:t>
            </w:r>
            <w:r w:rsidR="000C0846" w:rsidRPr="0027525A">
              <w:rPr>
                <w:rFonts w:eastAsia="Times New Roman" w:cs="Times New Roman"/>
                <w:i/>
                <w:iCs/>
                <w:color w:val="000000" w:themeColor="text1"/>
                <w:sz w:val="24"/>
                <w:szCs w:val="24"/>
                <w:lang w:eastAsia="ru-RU"/>
              </w:rPr>
              <w:t>ю</w:t>
            </w:r>
            <w:r w:rsidRPr="0027525A">
              <w:rPr>
                <w:rFonts w:eastAsia="Times New Roman" w:cs="Times New Roman"/>
                <w:i/>
                <w:iCs/>
                <w:color w:val="000000" w:themeColor="text1"/>
                <w:sz w:val="24"/>
                <w:szCs w:val="24"/>
                <w:lang w:eastAsia="ru-RU"/>
              </w:rPr>
              <w:t xml:space="preserve">щихся, объединившихся на основе общности интересов с целью защиты прав и законных интересов детей и подростков, решения их проблем, а также содействия и организации деятельности. Осуществляет представление интересов обучающихся в процессе управления школой; поддержку и развитие общественно-ценностных инициатив </w:t>
            </w:r>
            <w:r w:rsidR="000C0846" w:rsidRPr="0027525A">
              <w:rPr>
                <w:rFonts w:eastAsia="Times New Roman" w:cs="Times New Roman"/>
                <w:i/>
                <w:iCs/>
                <w:color w:val="000000" w:themeColor="text1"/>
                <w:sz w:val="24"/>
                <w:szCs w:val="24"/>
                <w:lang w:eastAsia="ru-RU"/>
              </w:rPr>
              <w:t>об</w:t>
            </w:r>
            <w:r w:rsidRPr="0027525A">
              <w:rPr>
                <w:rFonts w:eastAsia="Times New Roman" w:cs="Times New Roman"/>
                <w:i/>
                <w:iCs/>
                <w:color w:val="000000" w:themeColor="text1"/>
                <w:sz w:val="24"/>
                <w:szCs w:val="24"/>
                <w:lang w:eastAsia="ru-RU"/>
              </w:rPr>
              <w:t>уча</w:t>
            </w:r>
            <w:r w:rsidR="000C0846" w:rsidRPr="0027525A">
              <w:rPr>
                <w:rFonts w:eastAsia="Times New Roman" w:cs="Times New Roman"/>
                <w:i/>
                <w:iCs/>
                <w:color w:val="000000" w:themeColor="text1"/>
                <w:sz w:val="24"/>
                <w:szCs w:val="24"/>
                <w:lang w:eastAsia="ru-RU"/>
              </w:rPr>
              <w:t>ю</w:t>
            </w:r>
            <w:r w:rsidRPr="0027525A">
              <w:rPr>
                <w:rFonts w:eastAsia="Times New Roman" w:cs="Times New Roman"/>
                <w:i/>
                <w:iCs/>
                <w:color w:val="000000" w:themeColor="text1"/>
                <w:sz w:val="24"/>
                <w:szCs w:val="24"/>
                <w:lang w:eastAsia="ru-RU"/>
              </w:rPr>
              <w:t>щихся в жизни школы и общественной жизни; координацию деятельности членов ученического соуправления при осуществлении совместных программ, проектов и инициатив; защиту прав и законных интересов обучающихся в школе.</w:t>
            </w:r>
          </w:p>
          <w:p w:rsidR="00357505" w:rsidRPr="0027525A" w:rsidRDefault="00357505" w:rsidP="006F5DFC">
            <w:pPr>
              <w:spacing w:after="0" w:line="240" w:lineRule="auto"/>
              <w:rPr>
                <w:rFonts w:eastAsia="Times New Roman" w:cs="Times New Roman"/>
                <w:color w:val="000000" w:themeColor="text1"/>
                <w:sz w:val="24"/>
                <w:szCs w:val="24"/>
                <w:lang w:eastAsia="ru-RU"/>
              </w:rPr>
            </w:pPr>
            <w:r w:rsidRPr="0027525A">
              <w:rPr>
                <w:rFonts w:eastAsia="Times New Roman" w:cs="Times New Roman"/>
                <w:i/>
                <w:iCs/>
                <w:color w:val="000000" w:themeColor="text1"/>
                <w:sz w:val="24"/>
                <w:szCs w:val="24"/>
                <w:lang w:eastAsia="ru-RU"/>
              </w:rPr>
              <w:t>Деятельность школьного комитета содействует гармонизация взаимоотношений педагогов, обучающихся и родителей, вовлечение их в работу школы</w:t>
            </w:r>
          </w:p>
        </w:tc>
        <w:tc>
          <w:tcPr>
            <w:tcW w:w="10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6F5DFC">
            <w:pPr>
              <w:spacing w:after="0" w:line="240" w:lineRule="auto"/>
              <w:rPr>
                <w:rFonts w:eastAsia="Times New Roman" w:cs="Times New Roman"/>
                <w:color w:val="000000" w:themeColor="text1"/>
                <w:sz w:val="24"/>
                <w:szCs w:val="24"/>
                <w:lang w:eastAsia="ru-RU"/>
              </w:rPr>
            </w:pPr>
            <w:r w:rsidRPr="0027525A">
              <w:rPr>
                <w:rFonts w:eastAsia="Times New Roman" w:cs="Times New Roman"/>
                <w:i/>
                <w:iCs/>
                <w:color w:val="000000" w:themeColor="text1"/>
                <w:sz w:val="24"/>
                <w:szCs w:val="24"/>
                <w:lang w:eastAsia="ru-RU"/>
              </w:rPr>
              <w:t>1 раз в неделю</w:t>
            </w:r>
          </w:p>
        </w:tc>
        <w:bookmarkStart w:id="61" w:name="_GoBack"/>
        <w:bookmarkEnd w:id="61"/>
      </w:tr>
      <w:tr w:rsidR="00357505" w:rsidRPr="0027525A" w:rsidTr="00142F33">
        <w:trPr>
          <w:jc w:val="center"/>
        </w:trPr>
        <w:tc>
          <w:tcPr>
            <w:tcW w:w="18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6F5DFC">
            <w:pPr>
              <w:spacing w:after="0" w:line="240" w:lineRule="auto"/>
              <w:rPr>
                <w:rFonts w:eastAsia="Times New Roman" w:cs="Times New Roman"/>
                <w:color w:val="000000" w:themeColor="text1"/>
                <w:sz w:val="24"/>
                <w:szCs w:val="24"/>
                <w:lang w:eastAsia="ru-RU"/>
              </w:rPr>
            </w:pPr>
            <w:r w:rsidRPr="0027525A">
              <w:rPr>
                <w:rFonts w:eastAsia="Times New Roman" w:cs="Times New Roman"/>
                <w:i/>
                <w:iCs/>
                <w:color w:val="000000" w:themeColor="text1"/>
                <w:sz w:val="24"/>
                <w:szCs w:val="24"/>
                <w:lang w:eastAsia="ru-RU"/>
              </w:rPr>
              <w:t>Старостат школы</w:t>
            </w:r>
          </w:p>
        </w:tc>
        <w:tc>
          <w:tcPr>
            <w:tcW w:w="9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6F5DFC">
            <w:pPr>
              <w:spacing w:after="0" w:line="240" w:lineRule="auto"/>
              <w:rPr>
                <w:rFonts w:eastAsia="Times New Roman" w:cs="Times New Roman"/>
                <w:color w:val="000000" w:themeColor="text1"/>
                <w:sz w:val="24"/>
                <w:szCs w:val="24"/>
                <w:lang w:eastAsia="ru-RU"/>
              </w:rPr>
            </w:pPr>
            <w:r w:rsidRPr="0027525A">
              <w:rPr>
                <w:rFonts w:eastAsia="Times New Roman" w:cs="Times New Roman"/>
                <w:i/>
                <w:iCs/>
                <w:color w:val="000000" w:themeColor="text1"/>
                <w:sz w:val="24"/>
                <w:szCs w:val="24"/>
                <w:lang w:eastAsia="ru-RU"/>
              </w:rPr>
              <w:t>5–11</w:t>
            </w:r>
          </w:p>
        </w:tc>
        <w:tc>
          <w:tcPr>
            <w:tcW w:w="583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6F5DFC">
            <w:pPr>
              <w:spacing w:after="0" w:line="240" w:lineRule="auto"/>
              <w:rPr>
                <w:rFonts w:eastAsia="Times New Roman" w:cs="Times New Roman"/>
                <w:color w:val="000000" w:themeColor="text1"/>
                <w:sz w:val="24"/>
                <w:szCs w:val="24"/>
                <w:lang w:eastAsia="ru-RU"/>
              </w:rPr>
            </w:pPr>
            <w:r w:rsidRPr="0027525A">
              <w:rPr>
                <w:rFonts w:eastAsia="Times New Roman" w:cs="Times New Roman"/>
                <w:i/>
                <w:iCs/>
                <w:color w:val="000000" w:themeColor="text1"/>
                <w:sz w:val="24"/>
                <w:szCs w:val="24"/>
                <w:lang w:eastAsia="ru-RU"/>
              </w:rPr>
              <w:t>Разновозрастная группа, объединяющая старост от каждого класса с 5-го по 11-й. Участники оргкомитета взаимодействуют с руководством школы, содействуют учету мнения обучающихся по вопросам управления школой и принятию административных решений, затрагивающих права и законные интересы учащихся; содействуют распространению значимой для обучающихся информации и получению обратной связи от классных коллективов; формируют информационные бюллетени по итогам встреч на «высшем уровне»</w:t>
            </w:r>
          </w:p>
        </w:tc>
        <w:tc>
          <w:tcPr>
            <w:tcW w:w="10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6F5DFC">
            <w:pPr>
              <w:spacing w:after="0" w:line="240" w:lineRule="auto"/>
              <w:rPr>
                <w:rFonts w:eastAsia="Times New Roman" w:cs="Times New Roman"/>
                <w:color w:val="000000" w:themeColor="text1"/>
                <w:sz w:val="24"/>
                <w:szCs w:val="24"/>
                <w:lang w:eastAsia="ru-RU"/>
              </w:rPr>
            </w:pPr>
            <w:r w:rsidRPr="0027525A">
              <w:rPr>
                <w:rFonts w:eastAsia="Times New Roman" w:cs="Times New Roman"/>
                <w:i/>
                <w:iCs/>
                <w:color w:val="000000" w:themeColor="text1"/>
                <w:sz w:val="24"/>
                <w:szCs w:val="24"/>
                <w:lang w:eastAsia="ru-RU"/>
              </w:rPr>
              <w:t>1 раз в месяц</w:t>
            </w:r>
          </w:p>
        </w:tc>
      </w:tr>
      <w:tr w:rsidR="00357505" w:rsidRPr="0027525A" w:rsidTr="00142F33">
        <w:trPr>
          <w:jc w:val="center"/>
        </w:trPr>
        <w:tc>
          <w:tcPr>
            <w:tcW w:w="18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6F5DFC">
            <w:pPr>
              <w:spacing w:after="0" w:line="240" w:lineRule="auto"/>
              <w:rPr>
                <w:rFonts w:eastAsia="Times New Roman" w:cs="Times New Roman"/>
                <w:color w:val="000000" w:themeColor="text1"/>
                <w:sz w:val="24"/>
                <w:szCs w:val="24"/>
                <w:lang w:eastAsia="ru-RU"/>
              </w:rPr>
            </w:pPr>
            <w:r w:rsidRPr="0027525A">
              <w:rPr>
                <w:rFonts w:eastAsia="Times New Roman" w:cs="Times New Roman"/>
                <w:i/>
                <w:iCs/>
                <w:color w:val="000000" w:themeColor="text1"/>
                <w:sz w:val="24"/>
                <w:szCs w:val="24"/>
                <w:lang w:eastAsia="ru-RU"/>
              </w:rPr>
              <w:t>Спортивный комитет школы</w:t>
            </w:r>
          </w:p>
        </w:tc>
        <w:tc>
          <w:tcPr>
            <w:tcW w:w="9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6F5DFC">
            <w:pPr>
              <w:spacing w:after="0" w:line="240" w:lineRule="auto"/>
              <w:rPr>
                <w:rFonts w:eastAsia="Times New Roman" w:cs="Times New Roman"/>
                <w:color w:val="000000" w:themeColor="text1"/>
                <w:sz w:val="24"/>
                <w:szCs w:val="24"/>
                <w:lang w:eastAsia="ru-RU"/>
              </w:rPr>
            </w:pPr>
            <w:r w:rsidRPr="0027525A">
              <w:rPr>
                <w:rFonts w:eastAsia="Times New Roman" w:cs="Times New Roman"/>
                <w:i/>
                <w:iCs/>
                <w:color w:val="000000" w:themeColor="text1"/>
                <w:sz w:val="24"/>
                <w:szCs w:val="24"/>
                <w:lang w:eastAsia="ru-RU"/>
              </w:rPr>
              <w:t>5–11</w:t>
            </w:r>
          </w:p>
        </w:tc>
        <w:tc>
          <w:tcPr>
            <w:tcW w:w="583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6F5DFC">
            <w:pPr>
              <w:spacing w:after="0" w:line="240" w:lineRule="auto"/>
              <w:rPr>
                <w:rFonts w:eastAsia="Times New Roman" w:cs="Times New Roman"/>
                <w:color w:val="000000" w:themeColor="text1"/>
                <w:sz w:val="24"/>
                <w:szCs w:val="24"/>
                <w:lang w:eastAsia="ru-RU"/>
              </w:rPr>
            </w:pPr>
            <w:r w:rsidRPr="0027525A">
              <w:rPr>
                <w:rFonts w:eastAsia="Times New Roman" w:cs="Times New Roman"/>
                <w:i/>
                <w:iCs/>
                <w:color w:val="000000" w:themeColor="text1"/>
                <w:sz w:val="24"/>
                <w:szCs w:val="24"/>
                <w:lang w:eastAsia="ru-RU"/>
              </w:rPr>
              <w:t xml:space="preserve">Разновозрастная группа школьного актива, участвующая в планировании, организации и проведении спортивных мероприятий, мероприятий по системе «Старшие для младших» в школе, организующая просветительскую деятельность в части спорта, ЗОЖ (ассамблеи, просветительские проекты, публикации </w:t>
            </w:r>
            <w:r w:rsidRPr="0027525A">
              <w:rPr>
                <w:rFonts w:eastAsia="Times New Roman" w:cs="Times New Roman"/>
                <w:i/>
                <w:iCs/>
                <w:color w:val="000000" w:themeColor="text1"/>
                <w:sz w:val="24"/>
                <w:szCs w:val="24"/>
                <w:lang w:eastAsia="ru-RU"/>
              </w:rPr>
              <w:lastRenderedPageBreak/>
              <w:t>постов в соцсетях), участвующая в организации и проведении тестирования ГТО</w:t>
            </w:r>
          </w:p>
        </w:tc>
        <w:tc>
          <w:tcPr>
            <w:tcW w:w="10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6F5DFC">
            <w:pPr>
              <w:spacing w:after="0" w:line="240" w:lineRule="auto"/>
              <w:rPr>
                <w:rFonts w:eastAsia="Times New Roman" w:cs="Times New Roman"/>
                <w:color w:val="000000" w:themeColor="text1"/>
                <w:sz w:val="24"/>
                <w:szCs w:val="24"/>
                <w:lang w:eastAsia="ru-RU"/>
              </w:rPr>
            </w:pPr>
            <w:r w:rsidRPr="0027525A">
              <w:rPr>
                <w:rFonts w:eastAsia="Times New Roman" w:cs="Times New Roman"/>
                <w:i/>
                <w:iCs/>
                <w:color w:val="000000" w:themeColor="text1"/>
                <w:sz w:val="24"/>
                <w:szCs w:val="24"/>
                <w:lang w:eastAsia="ru-RU"/>
              </w:rPr>
              <w:lastRenderedPageBreak/>
              <w:t>1 раз в неделю</w:t>
            </w:r>
          </w:p>
        </w:tc>
      </w:tr>
      <w:tr w:rsidR="00357505" w:rsidRPr="0027525A" w:rsidTr="00142F33">
        <w:trPr>
          <w:jc w:val="center"/>
        </w:trPr>
        <w:tc>
          <w:tcPr>
            <w:tcW w:w="18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6F5DFC">
            <w:pPr>
              <w:spacing w:after="0" w:line="240" w:lineRule="auto"/>
              <w:rPr>
                <w:rFonts w:eastAsia="Times New Roman" w:cs="Times New Roman"/>
                <w:color w:val="000000" w:themeColor="text1"/>
                <w:sz w:val="24"/>
                <w:szCs w:val="24"/>
                <w:lang w:eastAsia="ru-RU"/>
              </w:rPr>
            </w:pPr>
            <w:r w:rsidRPr="0027525A">
              <w:rPr>
                <w:rFonts w:eastAsia="Times New Roman" w:cs="Times New Roman"/>
                <w:i/>
                <w:iCs/>
                <w:color w:val="000000" w:themeColor="text1"/>
                <w:sz w:val="24"/>
                <w:szCs w:val="24"/>
                <w:lang w:eastAsia="ru-RU"/>
              </w:rPr>
              <w:lastRenderedPageBreak/>
              <w:t>Школьная служба примирения</w:t>
            </w:r>
          </w:p>
        </w:tc>
        <w:tc>
          <w:tcPr>
            <w:tcW w:w="9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6F5DFC">
            <w:pPr>
              <w:spacing w:after="0" w:line="240" w:lineRule="auto"/>
              <w:rPr>
                <w:rFonts w:eastAsia="Times New Roman" w:cs="Times New Roman"/>
                <w:color w:val="000000" w:themeColor="text1"/>
                <w:sz w:val="24"/>
                <w:szCs w:val="24"/>
                <w:lang w:eastAsia="ru-RU"/>
              </w:rPr>
            </w:pPr>
            <w:r w:rsidRPr="0027525A">
              <w:rPr>
                <w:rFonts w:eastAsia="Times New Roman" w:cs="Times New Roman"/>
                <w:i/>
                <w:iCs/>
                <w:color w:val="000000" w:themeColor="text1"/>
                <w:sz w:val="24"/>
                <w:szCs w:val="24"/>
                <w:lang w:eastAsia="ru-RU"/>
              </w:rPr>
              <w:t>8–11</w:t>
            </w:r>
          </w:p>
        </w:tc>
        <w:tc>
          <w:tcPr>
            <w:tcW w:w="583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6F5DFC">
            <w:pPr>
              <w:spacing w:after="0" w:line="240" w:lineRule="auto"/>
              <w:rPr>
                <w:rFonts w:eastAsia="Times New Roman" w:cs="Times New Roman"/>
                <w:color w:val="000000" w:themeColor="text1"/>
                <w:sz w:val="24"/>
                <w:szCs w:val="24"/>
                <w:lang w:eastAsia="ru-RU"/>
              </w:rPr>
            </w:pPr>
            <w:r w:rsidRPr="0027525A">
              <w:rPr>
                <w:rFonts w:eastAsia="Times New Roman" w:cs="Times New Roman"/>
                <w:i/>
                <w:iCs/>
                <w:color w:val="000000" w:themeColor="text1"/>
                <w:sz w:val="24"/>
                <w:szCs w:val="24"/>
                <w:lang w:eastAsia="ru-RU"/>
              </w:rPr>
              <w:t>Разновозрастная группа по урегулированию конфликтных ситуаций в школе, изучающая методики урегулирования конфликтов, законы межличностного общения. Участвует в организации просветительских мероприятий в части межличностного общения (ассамблеи, тренинги, формирование содержания для презентаций, публикации постов в соцсетях). В ее состав входят наиболее авторитетные старшеклассники, группа курируется психологом</w:t>
            </w:r>
          </w:p>
        </w:tc>
        <w:tc>
          <w:tcPr>
            <w:tcW w:w="10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6F5DFC">
            <w:pPr>
              <w:spacing w:after="0" w:line="240" w:lineRule="auto"/>
              <w:rPr>
                <w:rFonts w:eastAsia="Times New Roman" w:cs="Times New Roman"/>
                <w:color w:val="000000" w:themeColor="text1"/>
                <w:sz w:val="24"/>
                <w:szCs w:val="24"/>
                <w:lang w:eastAsia="ru-RU"/>
              </w:rPr>
            </w:pPr>
            <w:r w:rsidRPr="0027525A">
              <w:rPr>
                <w:rFonts w:eastAsia="Times New Roman" w:cs="Times New Roman"/>
                <w:i/>
                <w:iCs/>
                <w:color w:val="000000" w:themeColor="text1"/>
                <w:sz w:val="24"/>
                <w:szCs w:val="24"/>
                <w:lang w:eastAsia="ru-RU"/>
              </w:rPr>
              <w:t>1 раз в неделю</w:t>
            </w:r>
          </w:p>
        </w:tc>
      </w:tr>
      <w:tr w:rsidR="00357505" w:rsidRPr="0027525A" w:rsidTr="00142F33">
        <w:trPr>
          <w:jc w:val="center"/>
        </w:trPr>
        <w:tc>
          <w:tcPr>
            <w:tcW w:w="18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6F5DFC">
            <w:pPr>
              <w:spacing w:after="0" w:line="240" w:lineRule="auto"/>
              <w:rPr>
                <w:rFonts w:eastAsia="Times New Roman" w:cs="Times New Roman"/>
                <w:color w:val="000000" w:themeColor="text1"/>
                <w:sz w:val="24"/>
                <w:szCs w:val="24"/>
                <w:lang w:eastAsia="ru-RU"/>
              </w:rPr>
            </w:pPr>
            <w:r w:rsidRPr="0027525A">
              <w:rPr>
                <w:rFonts w:eastAsia="Times New Roman" w:cs="Times New Roman"/>
                <w:i/>
                <w:iCs/>
                <w:color w:val="000000" w:themeColor="text1"/>
                <w:sz w:val="24"/>
                <w:szCs w:val="24"/>
                <w:lang w:eastAsia="ru-RU"/>
              </w:rPr>
              <w:t>«Добровольцы и волонтеры»</w:t>
            </w:r>
          </w:p>
        </w:tc>
        <w:tc>
          <w:tcPr>
            <w:tcW w:w="9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6F5DFC">
            <w:pPr>
              <w:spacing w:after="0" w:line="240" w:lineRule="auto"/>
              <w:rPr>
                <w:rFonts w:eastAsia="Times New Roman" w:cs="Times New Roman"/>
                <w:color w:val="000000" w:themeColor="text1"/>
                <w:sz w:val="24"/>
                <w:szCs w:val="24"/>
                <w:lang w:eastAsia="ru-RU"/>
              </w:rPr>
            </w:pPr>
            <w:r w:rsidRPr="0027525A">
              <w:rPr>
                <w:rFonts w:eastAsia="Times New Roman" w:cs="Times New Roman"/>
                <w:i/>
                <w:iCs/>
                <w:color w:val="000000" w:themeColor="text1"/>
                <w:sz w:val="24"/>
                <w:szCs w:val="24"/>
                <w:lang w:eastAsia="ru-RU"/>
              </w:rPr>
              <w:t>5–11</w:t>
            </w:r>
          </w:p>
        </w:tc>
        <w:tc>
          <w:tcPr>
            <w:tcW w:w="583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6F5DFC">
            <w:pPr>
              <w:spacing w:after="0" w:line="240" w:lineRule="auto"/>
              <w:rPr>
                <w:rFonts w:eastAsia="Times New Roman" w:cs="Times New Roman"/>
                <w:color w:val="000000" w:themeColor="text1"/>
                <w:sz w:val="24"/>
                <w:szCs w:val="24"/>
                <w:lang w:eastAsia="ru-RU"/>
              </w:rPr>
            </w:pPr>
            <w:r w:rsidRPr="0027525A">
              <w:rPr>
                <w:rFonts w:eastAsia="Times New Roman" w:cs="Times New Roman"/>
                <w:i/>
                <w:iCs/>
                <w:color w:val="000000" w:themeColor="text1"/>
                <w:sz w:val="24"/>
                <w:szCs w:val="24"/>
                <w:lang w:eastAsia="ru-RU"/>
              </w:rPr>
              <w:t>Разновозрастная группа школьного актива, участвующая в планировании, организации, проведении и анализе благотворительных, добровольческих, экологических мероприятий, акций, ярмарок, организующая социальные проекты («От сердца к сердцу», «Наследники Великой Победы» и др.). В составе рабочих групп организует поездки в подшефные организации и к ветеранам.</w:t>
            </w:r>
          </w:p>
          <w:p w:rsidR="00357505" w:rsidRPr="0027525A" w:rsidRDefault="00357505" w:rsidP="006F5DFC">
            <w:pPr>
              <w:spacing w:after="0" w:line="240" w:lineRule="auto"/>
              <w:rPr>
                <w:rFonts w:eastAsia="Times New Roman" w:cs="Times New Roman"/>
                <w:color w:val="000000" w:themeColor="text1"/>
                <w:sz w:val="24"/>
                <w:szCs w:val="24"/>
                <w:lang w:eastAsia="ru-RU"/>
              </w:rPr>
            </w:pPr>
            <w:r w:rsidRPr="0027525A">
              <w:rPr>
                <w:rFonts w:eastAsia="Times New Roman" w:cs="Times New Roman"/>
                <w:i/>
                <w:iCs/>
                <w:color w:val="000000" w:themeColor="text1"/>
                <w:sz w:val="24"/>
                <w:szCs w:val="24"/>
                <w:lang w:eastAsia="ru-RU"/>
              </w:rPr>
              <w:t>Участвует в организации просветительских мероприятий в части волонтерства и добровольчества (ассамблеи, фотовидеосодержание для презентаций, постов в соцсетях).</w:t>
            </w:r>
          </w:p>
          <w:p w:rsidR="00357505" w:rsidRPr="0027525A" w:rsidRDefault="00357505" w:rsidP="006F5DFC">
            <w:pPr>
              <w:spacing w:after="0" w:line="240" w:lineRule="auto"/>
              <w:rPr>
                <w:rFonts w:eastAsia="Times New Roman" w:cs="Times New Roman"/>
                <w:color w:val="000000" w:themeColor="text1"/>
                <w:sz w:val="24"/>
                <w:szCs w:val="24"/>
                <w:lang w:eastAsia="ru-RU"/>
              </w:rPr>
            </w:pPr>
            <w:r w:rsidRPr="0027525A">
              <w:rPr>
                <w:rFonts w:eastAsia="Times New Roman" w:cs="Times New Roman"/>
                <w:i/>
                <w:iCs/>
                <w:color w:val="000000" w:themeColor="text1"/>
                <w:sz w:val="24"/>
                <w:szCs w:val="24"/>
                <w:lang w:eastAsia="ru-RU"/>
              </w:rPr>
              <w:t>Готовит в составе группы отчеты о поездках (презентация, видеоролик, заметка, интервью).</w:t>
            </w:r>
          </w:p>
          <w:p w:rsidR="00357505" w:rsidRPr="0027525A" w:rsidRDefault="00357505" w:rsidP="006F5DFC">
            <w:pPr>
              <w:spacing w:after="0" w:line="240" w:lineRule="auto"/>
              <w:rPr>
                <w:rFonts w:eastAsia="Times New Roman" w:cs="Times New Roman"/>
                <w:color w:val="000000" w:themeColor="text1"/>
                <w:sz w:val="24"/>
                <w:szCs w:val="24"/>
                <w:lang w:eastAsia="ru-RU"/>
              </w:rPr>
            </w:pPr>
            <w:r w:rsidRPr="0027525A">
              <w:rPr>
                <w:rFonts w:eastAsia="Times New Roman" w:cs="Times New Roman"/>
                <w:i/>
                <w:iCs/>
                <w:color w:val="000000" w:themeColor="text1"/>
                <w:sz w:val="24"/>
                <w:szCs w:val="24"/>
                <w:lang w:eastAsia="ru-RU"/>
              </w:rPr>
              <w:t>Представляет школу в волонтерских проектах Москвы и Московской области</w:t>
            </w:r>
          </w:p>
        </w:tc>
        <w:tc>
          <w:tcPr>
            <w:tcW w:w="10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6F5DFC">
            <w:pPr>
              <w:spacing w:after="0" w:line="240" w:lineRule="auto"/>
              <w:rPr>
                <w:rFonts w:eastAsia="Times New Roman" w:cs="Times New Roman"/>
                <w:color w:val="000000" w:themeColor="text1"/>
                <w:sz w:val="24"/>
                <w:szCs w:val="24"/>
                <w:lang w:eastAsia="ru-RU"/>
              </w:rPr>
            </w:pPr>
            <w:r w:rsidRPr="0027525A">
              <w:rPr>
                <w:rFonts w:eastAsia="Times New Roman" w:cs="Times New Roman"/>
                <w:i/>
                <w:iCs/>
                <w:color w:val="000000" w:themeColor="text1"/>
                <w:sz w:val="24"/>
                <w:szCs w:val="24"/>
                <w:lang w:eastAsia="ru-RU"/>
              </w:rPr>
              <w:t>1 раз в неделю</w:t>
            </w:r>
          </w:p>
        </w:tc>
      </w:tr>
      <w:tr w:rsidR="00357505" w:rsidRPr="0027525A" w:rsidTr="00142F33">
        <w:trPr>
          <w:jc w:val="center"/>
        </w:trPr>
        <w:tc>
          <w:tcPr>
            <w:tcW w:w="18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6F5DFC">
            <w:pPr>
              <w:spacing w:after="0" w:line="240" w:lineRule="auto"/>
              <w:rPr>
                <w:rFonts w:eastAsia="Times New Roman" w:cs="Times New Roman"/>
                <w:color w:val="000000" w:themeColor="text1"/>
                <w:sz w:val="24"/>
                <w:szCs w:val="24"/>
                <w:lang w:eastAsia="ru-RU"/>
              </w:rPr>
            </w:pPr>
            <w:r w:rsidRPr="0027525A">
              <w:rPr>
                <w:rFonts w:eastAsia="Times New Roman" w:cs="Times New Roman"/>
                <w:i/>
                <w:iCs/>
                <w:color w:val="000000" w:themeColor="text1"/>
                <w:sz w:val="24"/>
                <w:szCs w:val="24"/>
                <w:lang w:eastAsia="ru-RU"/>
              </w:rPr>
              <w:t>Клуб «Старшие для младших»</w:t>
            </w:r>
          </w:p>
        </w:tc>
        <w:tc>
          <w:tcPr>
            <w:tcW w:w="9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6F5DFC">
            <w:pPr>
              <w:spacing w:after="0" w:line="240" w:lineRule="auto"/>
              <w:rPr>
                <w:rFonts w:eastAsia="Times New Roman" w:cs="Times New Roman"/>
                <w:color w:val="000000" w:themeColor="text1"/>
                <w:sz w:val="24"/>
                <w:szCs w:val="24"/>
                <w:lang w:eastAsia="ru-RU"/>
              </w:rPr>
            </w:pPr>
            <w:r w:rsidRPr="0027525A">
              <w:rPr>
                <w:rFonts w:eastAsia="Times New Roman" w:cs="Times New Roman"/>
                <w:i/>
                <w:iCs/>
                <w:color w:val="000000" w:themeColor="text1"/>
                <w:sz w:val="24"/>
                <w:szCs w:val="24"/>
                <w:lang w:eastAsia="ru-RU"/>
              </w:rPr>
              <w:t>5–11</w:t>
            </w:r>
          </w:p>
        </w:tc>
        <w:tc>
          <w:tcPr>
            <w:tcW w:w="583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6F5DFC">
            <w:pPr>
              <w:spacing w:after="0" w:line="240" w:lineRule="auto"/>
              <w:rPr>
                <w:rFonts w:eastAsia="Times New Roman" w:cs="Times New Roman"/>
                <w:color w:val="000000" w:themeColor="text1"/>
                <w:sz w:val="24"/>
                <w:szCs w:val="24"/>
                <w:lang w:eastAsia="ru-RU"/>
              </w:rPr>
            </w:pPr>
            <w:r w:rsidRPr="0027525A">
              <w:rPr>
                <w:rFonts w:eastAsia="Times New Roman" w:cs="Times New Roman"/>
                <w:i/>
                <w:iCs/>
                <w:color w:val="000000" w:themeColor="text1"/>
                <w:sz w:val="24"/>
                <w:szCs w:val="24"/>
                <w:lang w:eastAsia="ru-RU"/>
              </w:rPr>
              <w:t>Разновозрастная группа школьного актива, участвующая в планировании, организации, проведении и анализе мероприятий с участием учеников начальной школы. Взаимодействует с советом капитанов начальной школы. Знакомится с возрастными особенностями детей младшего школьного возраста для получения опыта организации игр, эстафет, уроков, викторин, квестов, других мероприятий с учениками начальной школы. Организует систему консультаций по учебным вопросам для учеников начальной школы.</w:t>
            </w:r>
          </w:p>
          <w:p w:rsidR="00357505" w:rsidRPr="0027525A" w:rsidRDefault="00357505" w:rsidP="006F5DFC">
            <w:pPr>
              <w:spacing w:after="0" w:line="240" w:lineRule="auto"/>
              <w:rPr>
                <w:rFonts w:eastAsia="Times New Roman" w:cs="Times New Roman"/>
                <w:color w:val="000000" w:themeColor="text1"/>
                <w:sz w:val="24"/>
                <w:szCs w:val="24"/>
                <w:lang w:eastAsia="ru-RU"/>
              </w:rPr>
            </w:pPr>
            <w:r w:rsidRPr="0027525A">
              <w:rPr>
                <w:rFonts w:eastAsia="Times New Roman" w:cs="Times New Roman"/>
                <w:i/>
                <w:iCs/>
                <w:color w:val="000000" w:themeColor="text1"/>
                <w:sz w:val="24"/>
                <w:szCs w:val="24"/>
                <w:lang w:eastAsia="ru-RU"/>
              </w:rPr>
              <w:t xml:space="preserve">Изучает запросы </w:t>
            </w:r>
            <w:r w:rsidR="000C0846" w:rsidRPr="0027525A">
              <w:rPr>
                <w:rFonts w:eastAsia="Times New Roman" w:cs="Times New Roman"/>
                <w:i/>
                <w:iCs/>
                <w:color w:val="000000" w:themeColor="text1"/>
                <w:sz w:val="24"/>
                <w:szCs w:val="24"/>
                <w:lang w:eastAsia="ru-RU"/>
              </w:rPr>
              <w:t>обучающихся</w:t>
            </w:r>
            <w:r w:rsidRPr="0027525A">
              <w:rPr>
                <w:rFonts w:eastAsia="Times New Roman" w:cs="Times New Roman"/>
                <w:i/>
                <w:iCs/>
                <w:color w:val="000000" w:themeColor="text1"/>
                <w:sz w:val="24"/>
                <w:szCs w:val="24"/>
                <w:lang w:eastAsia="ru-RU"/>
              </w:rPr>
              <w:t>, учителей и родителей в области организации деятельности для учащихся начальной школы.</w:t>
            </w:r>
          </w:p>
          <w:p w:rsidR="00357505" w:rsidRPr="0027525A" w:rsidRDefault="00357505" w:rsidP="006F5DFC">
            <w:pPr>
              <w:spacing w:after="0" w:line="240" w:lineRule="auto"/>
              <w:rPr>
                <w:rFonts w:eastAsia="Times New Roman" w:cs="Times New Roman"/>
                <w:color w:val="000000" w:themeColor="text1"/>
                <w:sz w:val="24"/>
                <w:szCs w:val="24"/>
                <w:lang w:eastAsia="ru-RU"/>
              </w:rPr>
            </w:pPr>
            <w:r w:rsidRPr="0027525A">
              <w:rPr>
                <w:rFonts w:eastAsia="Times New Roman" w:cs="Times New Roman"/>
                <w:i/>
                <w:iCs/>
                <w:color w:val="000000" w:themeColor="text1"/>
                <w:sz w:val="24"/>
                <w:szCs w:val="24"/>
                <w:lang w:eastAsia="ru-RU"/>
              </w:rPr>
              <w:t xml:space="preserve">Планирует визуальную просветительскую деятельность для </w:t>
            </w:r>
            <w:r w:rsidR="000C0846" w:rsidRPr="0027525A">
              <w:rPr>
                <w:rFonts w:eastAsia="Times New Roman" w:cs="Times New Roman"/>
                <w:i/>
                <w:iCs/>
                <w:color w:val="000000" w:themeColor="text1"/>
                <w:sz w:val="24"/>
                <w:szCs w:val="24"/>
                <w:lang w:eastAsia="ru-RU"/>
              </w:rPr>
              <w:t>об</w:t>
            </w:r>
            <w:r w:rsidRPr="0027525A">
              <w:rPr>
                <w:rFonts w:eastAsia="Times New Roman" w:cs="Times New Roman"/>
                <w:i/>
                <w:iCs/>
                <w:color w:val="000000" w:themeColor="text1"/>
                <w:sz w:val="24"/>
                <w:szCs w:val="24"/>
                <w:lang w:eastAsia="ru-RU"/>
              </w:rPr>
              <w:t>уча</w:t>
            </w:r>
            <w:r w:rsidR="000C0846" w:rsidRPr="0027525A">
              <w:rPr>
                <w:rFonts w:eastAsia="Times New Roman" w:cs="Times New Roman"/>
                <w:i/>
                <w:iCs/>
                <w:color w:val="000000" w:themeColor="text1"/>
                <w:sz w:val="24"/>
                <w:szCs w:val="24"/>
                <w:lang w:eastAsia="ru-RU"/>
              </w:rPr>
              <w:t>ю</w:t>
            </w:r>
            <w:r w:rsidRPr="0027525A">
              <w:rPr>
                <w:rFonts w:eastAsia="Times New Roman" w:cs="Times New Roman"/>
                <w:i/>
                <w:iCs/>
                <w:color w:val="000000" w:themeColor="text1"/>
                <w:sz w:val="24"/>
                <w:szCs w:val="24"/>
                <w:lang w:eastAsia="ru-RU"/>
              </w:rPr>
              <w:t>щихся начальной школы исходя из потребностей.</w:t>
            </w:r>
          </w:p>
          <w:p w:rsidR="00357505" w:rsidRPr="0027525A" w:rsidRDefault="00357505" w:rsidP="000C0846">
            <w:pPr>
              <w:spacing w:after="0" w:line="240" w:lineRule="auto"/>
              <w:rPr>
                <w:rFonts w:eastAsia="Times New Roman" w:cs="Times New Roman"/>
                <w:color w:val="000000" w:themeColor="text1"/>
                <w:sz w:val="24"/>
                <w:szCs w:val="24"/>
                <w:lang w:eastAsia="ru-RU"/>
              </w:rPr>
            </w:pPr>
            <w:r w:rsidRPr="0027525A">
              <w:rPr>
                <w:rFonts w:eastAsia="Times New Roman" w:cs="Times New Roman"/>
                <w:i/>
                <w:iCs/>
                <w:color w:val="000000" w:themeColor="text1"/>
                <w:sz w:val="24"/>
                <w:szCs w:val="24"/>
                <w:lang w:eastAsia="ru-RU"/>
              </w:rPr>
              <w:t xml:space="preserve">Организует просветительские мероприятия для </w:t>
            </w:r>
            <w:r w:rsidR="000C0846" w:rsidRPr="0027525A">
              <w:rPr>
                <w:rFonts w:eastAsia="Times New Roman" w:cs="Times New Roman"/>
                <w:i/>
                <w:iCs/>
                <w:color w:val="000000" w:themeColor="text1"/>
                <w:sz w:val="24"/>
                <w:szCs w:val="24"/>
                <w:lang w:eastAsia="ru-RU"/>
              </w:rPr>
              <w:t>обучающихся</w:t>
            </w:r>
            <w:r w:rsidRPr="0027525A">
              <w:rPr>
                <w:rFonts w:eastAsia="Times New Roman" w:cs="Times New Roman"/>
                <w:i/>
                <w:iCs/>
                <w:color w:val="000000" w:themeColor="text1"/>
                <w:sz w:val="24"/>
                <w:szCs w:val="24"/>
                <w:lang w:eastAsia="ru-RU"/>
              </w:rPr>
              <w:t xml:space="preserve"> начальной школы на ассамблеях (ЗОЖ, ПДД, ЮНЕСКО, знаменательные даты и т. д.)</w:t>
            </w:r>
          </w:p>
        </w:tc>
        <w:tc>
          <w:tcPr>
            <w:tcW w:w="10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6F5DFC">
            <w:pPr>
              <w:spacing w:after="0" w:line="240" w:lineRule="auto"/>
              <w:rPr>
                <w:rFonts w:eastAsia="Times New Roman" w:cs="Times New Roman"/>
                <w:color w:val="000000" w:themeColor="text1"/>
                <w:sz w:val="24"/>
                <w:szCs w:val="24"/>
                <w:lang w:eastAsia="ru-RU"/>
              </w:rPr>
            </w:pPr>
            <w:r w:rsidRPr="0027525A">
              <w:rPr>
                <w:rFonts w:eastAsia="Times New Roman" w:cs="Times New Roman"/>
                <w:i/>
                <w:iCs/>
                <w:color w:val="000000" w:themeColor="text1"/>
                <w:sz w:val="24"/>
                <w:szCs w:val="24"/>
                <w:lang w:eastAsia="ru-RU"/>
              </w:rPr>
              <w:t>1 раз в неделю</w:t>
            </w:r>
          </w:p>
        </w:tc>
      </w:tr>
      <w:tr w:rsidR="00357505" w:rsidRPr="0027525A" w:rsidTr="00142F33">
        <w:trPr>
          <w:jc w:val="center"/>
        </w:trPr>
        <w:tc>
          <w:tcPr>
            <w:tcW w:w="18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6F5DFC">
            <w:pPr>
              <w:spacing w:after="0" w:line="240" w:lineRule="auto"/>
              <w:rPr>
                <w:rFonts w:eastAsia="Times New Roman" w:cs="Times New Roman"/>
                <w:color w:val="000000" w:themeColor="text1"/>
                <w:sz w:val="24"/>
                <w:szCs w:val="24"/>
                <w:lang w:eastAsia="ru-RU"/>
              </w:rPr>
            </w:pPr>
            <w:r w:rsidRPr="0027525A">
              <w:rPr>
                <w:rFonts w:eastAsia="Times New Roman" w:cs="Times New Roman"/>
                <w:i/>
                <w:iCs/>
                <w:color w:val="000000" w:themeColor="text1"/>
                <w:sz w:val="24"/>
                <w:szCs w:val="24"/>
                <w:lang w:eastAsia="ru-RU"/>
              </w:rPr>
              <w:t>«Школьное коммуникационное агентство»</w:t>
            </w:r>
          </w:p>
          <w:p w:rsidR="00357505" w:rsidRPr="0027525A" w:rsidRDefault="00357505" w:rsidP="006F5DFC">
            <w:pPr>
              <w:spacing w:after="0" w:line="240" w:lineRule="auto"/>
              <w:rPr>
                <w:rFonts w:eastAsia="Times New Roman" w:cs="Times New Roman"/>
                <w:color w:val="000000" w:themeColor="text1"/>
                <w:sz w:val="24"/>
                <w:szCs w:val="24"/>
                <w:lang w:eastAsia="ru-RU"/>
              </w:rPr>
            </w:pPr>
            <w:r w:rsidRPr="0027525A">
              <w:rPr>
                <w:rFonts w:eastAsia="Times New Roman" w:cs="Times New Roman"/>
                <w:i/>
                <w:iCs/>
                <w:color w:val="000000" w:themeColor="text1"/>
                <w:sz w:val="24"/>
                <w:szCs w:val="24"/>
                <w:lang w:eastAsia="ru-RU"/>
              </w:rPr>
              <w:lastRenderedPageBreak/>
              <w:t>(пресс-центр, школьное радио, видеостудия, дизайн-бюро, техподдержка)</w:t>
            </w:r>
          </w:p>
        </w:tc>
        <w:tc>
          <w:tcPr>
            <w:tcW w:w="9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6F5DFC">
            <w:pPr>
              <w:spacing w:after="0" w:line="240" w:lineRule="auto"/>
              <w:rPr>
                <w:rFonts w:eastAsia="Times New Roman" w:cs="Times New Roman"/>
                <w:color w:val="000000" w:themeColor="text1"/>
                <w:sz w:val="24"/>
                <w:szCs w:val="24"/>
                <w:lang w:eastAsia="ru-RU"/>
              </w:rPr>
            </w:pPr>
            <w:r w:rsidRPr="0027525A">
              <w:rPr>
                <w:rFonts w:eastAsia="Times New Roman" w:cs="Times New Roman"/>
                <w:i/>
                <w:iCs/>
                <w:color w:val="000000" w:themeColor="text1"/>
                <w:sz w:val="24"/>
                <w:szCs w:val="24"/>
                <w:lang w:eastAsia="ru-RU"/>
              </w:rPr>
              <w:lastRenderedPageBreak/>
              <w:t>4–11</w:t>
            </w:r>
          </w:p>
        </w:tc>
        <w:tc>
          <w:tcPr>
            <w:tcW w:w="583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6F5DFC">
            <w:pPr>
              <w:spacing w:after="0" w:line="240" w:lineRule="auto"/>
              <w:rPr>
                <w:rFonts w:eastAsia="Times New Roman" w:cs="Times New Roman"/>
                <w:color w:val="000000" w:themeColor="text1"/>
                <w:sz w:val="24"/>
                <w:szCs w:val="24"/>
                <w:lang w:eastAsia="ru-RU"/>
              </w:rPr>
            </w:pPr>
            <w:r w:rsidRPr="0027525A">
              <w:rPr>
                <w:rFonts w:eastAsia="Times New Roman" w:cs="Times New Roman"/>
                <w:i/>
                <w:iCs/>
                <w:color w:val="000000" w:themeColor="text1"/>
                <w:sz w:val="24"/>
                <w:szCs w:val="24"/>
                <w:lang w:eastAsia="ru-RU"/>
              </w:rPr>
              <w:t xml:space="preserve">Разновозрастная группа школьного актива, включающая в себя С-центр, школьное радио, видеостудию, </w:t>
            </w:r>
            <w:r w:rsidRPr="0027525A">
              <w:rPr>
                <w:rFonts w:eastAsia="Times New Roman" w:cs="Times New Roman"/>
                <w:i/>
                <w:iCs/>
                <w:color w:val="000000" w:themeColor="text1"/>
                <w:sz w:val="24"/>
                <w:szCs w:val="24"/>
                <w:lang w:eastAsia="ru-RU"/>
              </w:rPr>
              <w:lastRenderedPageBreak/>
              <w:t>дизайн-бюро, техподдержку, осуществляющую информационную поддержку в продвижении, рекламе, подготовке и проведении мероприятий, освещении деятельности школы.</w:t>
            </w:r>
          </w:p>
          <w:p w:rsidR="00357505" w:rsidRPr="0027525A" w:rsidRDefault="00357505" w:rsidP="006F5DFC">
            <w:pPr>
              <w:spacing w:after="0" w:line="240" w:lineRule="auto"/>
              <w:rPr>
                <w:rFonts w:eastAsia="Times New Roman" w:cs="Times New Roman"/>
                <w:color w:val="000000" w:themeColor="text1"/>
                <w:sz w:val="24"/>
                <w:szCs w:val="24"/>
                <w:lang w:eastAsia="ru-RU"/>
              </w:rPr>
            </w:pPr>
            <w:r w:rsidRPr="0027525A">
              <w:rPr>
                <w:rFonts w:eastAsia="Times New Roman" w:cs="Times New Roman"/>
                <w:i/>
                <w:iCs/>
                <w:color w:val="000000" w:themeColor="text1"/>
                <w:sz w:val="24"/>
                <w:szCs w:val="24"/>
                <w:lang w:eastAsia="ru-RU"/>
              </w:rPr>
              <w:t>Участвует в планировании и организации продвижения и освещения школьных событий в школьных СМИ и соцсетях, оформления школьных мероприятий. Осуществляет мультимедийное сопровождение школьных праздников, фестивалей, конкурсов, спектаклей, капустников, вечеров, дискотек, а также во время репетиций классов к ключевым общешкольным делам</w:t>
            </w:r>
          </w:p>
        </w:tc>
        <w:tc>
          <w:tcPr>
            <w:tcW w:w="10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6F5DFC">
            <w:pPr>
              <w:spacing w:after="0" w:line="240" w:lineRule="auto"/>
              <w:rPr>
                <w:rFonts w:eastAsia="Times New Roman" w:cs="Times New Roman"/>
                <w:color w:val="000000" w:themeColor="text1"/>
                <w:sz w:val="24"/>
                <w:szCs w:val="24"/>
                <w:lang w:eastAsia="ru-RU"/>
              </w:rPr>
            </w:pPr>
            <w:r w:rsidRPr="0027525A">
              <w:rPr>
                <w:rFonts w:eastAsia="Times New Roman" w:cs="Times New Roman"/>
                <w:i/>
                <w:iCs/>
                <w:color w:val="000000" w:themeColor="text1"/>
                <w:sz w:val="24"/>
                <w:szCs w:val="24"/>
                <w:lang w:eastAsia="ru-RU"/>
              </w:rPr>
              <w:lastRenderedPageBreak/>
              <w:t xml:space="preserve">Каждое </w:t>
            </w:r>
            <w:r w:rsidRPr="0027525A">
              <w:rPr>
                <w:rFonts w:eastAsia="Times New Roman" w:cs="Times New Roman"/>
                <w:i/>
                <w:iCs/>
                <w:color w:val="000000" w:themeColor="text1"/>
                <w:sz w:val="24"/>
                <w:szCs w:val="24"/>
                <w:lang w:eastAsia="ru-RU"/>
              </w:rPr>
              <w:lastRenderedPageBreak/>
              <w:t>подразделение – 1 раз в неделю</w:t>
            </w:r>
          </w:p>
          <w:p w:rsidR="00357505" w:rsidRPr="0027525A" w:rsidRDefault="00357505" w:rsidP="006F5DFC">
            <w:pPr>
              <w:spacing w:after="0" w:line="240" w:lineRule="auto"/>
              <w:rPr>
                <w:rFonts w:eastAsia="Times New Roman" w:cs="Times New Roman"/>
                <w:color w:val="000000" w:themeColor="text1"/>
                <w:sz w:val="24"/>
                <w:szCs w:val="24"/>
                <w:lang w:eastAsia="ru-RU"/>
              </w:rPr>
            </w:pPr>
            <w:r w:rsidRPr="0027525A">
              <w:rPr>
                <w:rFonts w:eastAsia="Times New Roman" w:cs="Times New Roman"/>
                <w:i/>
                <w:iCs/>
                <w:color w:val="000000" w:themeColor="text1"/>
                <w:sz w:val="24"/>
                <w:szCs w:val="24"/>
                <w:lang w:eastAsia="ru-RU"/>
              </w:rPr>
              <w:t>ШКА – на совет дела</w:t>
            </w:r>
          </w:p>
        </w:tc>
      </w:tr>
      <w:tr w:rsidR="00357505" w:rsidRPr="0027525A" w:rsidTr="00142F33">
        <w:trPr>
          <w:jc w:val="center"/>
        </w:trPr>
        <w:tc>
          <w:tcPr>
            <w:tcW w:w="187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6F5DFC">
            <w:pPr>
              <w:spacing w:after="0" w:line="240" w:lineRule="auto"/>
              <w:rPr>
                <w:rFonts w:eastAsia="Times New Roman" w:cs="Times New Roman"/>
                <w:color w:val="000000" w:themeColor="text1"/>
                <w:sz w:val="24"/>
                <w:szCs w:val="24"/>
                <w:lang w:eastAsia="ru-RU"/>
              </w:rPr>
            </w:pPr>
            <w:r w:rsidRPr="0027525A">
              <w:rPr>
                <w:rFonts w:eastAsia="Times New Roman" w:cs="Times New Roman"/>
                <w:i/>
                <w:iCs/>
                <w:color w:val="000000" w:themeColor="text1"/>
                <w:sz w:val="24"/>
                <w:szCs w:val="24"/>
                <w:lang w:eastAsia="ru-RU"/>
              </w:rPr>
              <w:lastRenderedPageBreak/>
              <w:t>Совет креативщиков</w:t>
            </w:r>
          </w:p>
        </w:tc>
        <w:tc>
          <w:tcPr>
            <w:tcW w:w="94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6F5DFC">
            <w:pPr>
              <w:spacing w:after="0" w:line="240" w:lineRule="auto"/>
              <w:rPr>
                <w:rFonts w:eastAsia="Times New Roman" w:cs="Times New Roman"/>
                <w:color w:val="000000" w:themeColor="text1"/>
                <w:sz w:val="24"/>
                <w:szCs w:val="24"/>
                <w:lang w:eastAsia="ru-RU"/>
              </w:rPr>
            </w:pPr>
            <w:r w:rsidRPr="0027525A">
              <w:rPr>
                <w:rFonts w:eastAsia="Times New Roman" w:cs="Times New Roman"/>
                <w:i/>
                <w:iCs/>
                <w:color w:val="000000" w:themeColor="text1"/>
                <w:sz w:val="24"/>
                <w:szCs w:val="24"/>
                <w:lang w:eastAsia="ru-RU"/>
              </w:rPr>
              <w:t>4–11</w:t>
            </w:r>
          </w:p>
        </w:tc>
        <w:tc>
          <w:tcPr>
            <w:tcW w:w="5835"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6F5DFC">
            <w:pPr>
              <w:spacing w:after="0" w:line="240" w:lineRule="auto"/>
              <w:rPr>
                <w:rFonts w:eastAsia="Times New Roman" w:cs="Times New Roman"/>
                <w:color w:val="000000" w:themeColor="text1"/>
                <w:sz w:val="24"/>
                <w:szCs w:val="24"/>
                <w:lang w:eastAsia="ru-RU"/>
              </w:rPr>
            </w:pPr>
            <w:r w:rsidRPr="0027525A">
              <w:rPr>
                <w:rFonts w:eastAsia="Times New Roman" w:cs="Times New Roman"/>
                <w:i/>
                <w:iCs/>
                <w:color w:val="000000" w:themeColor="text1"/>
                <w:sz w:val="24"/>
                <w:szCs w:val="24"/>
                <w:lang w:eastAsia="ru-RU"/>
              </w:rPr>
              <w:t>Разновозрастная группа школьного актива, состоящая из представителей классов, участвующая в планировании, организации, проведении и анализе ключевых школьных дел. Представляет мнение и интересы класса на заседаниях. Продумывает продвижение проектов, в том числе публикации постов в соцсетях. Передает информацию в классы, на основе которой классы готовят свои выступления. Креативщики составляют основу совета дела</w:t>
            </w:r>
          </w:p>
        </w:tc>
        <w:tc>
          <w:tcPr>
            <w:tcW w:w="1000" w:type="dxa"/>
            <w:tcBorders>
              <w:top w:val="single" w:sz="6" w:space="0" w:color="222222"/>
              <w:left w:val="single" w:sz="6" w:space="0" w:color="222222"/>
              <w:bottom w:val="single" w:sz="6" w:space="0" w:color="222222"/>
              <w:right w:val="single" w:sz="6" w:space="0" w:color="222222"/>
            </w:tcBorders>
            <w:tcMar>
              <w:top w:w="75" w:type="dxa"/>
              <w:left w:w="75" w:type="dxa"/>
              <w:bottom w:w="75" w:type="dxa"/>
              <w:right w:w="75" w:type="dxa"/>
            </w:tcMar>
            <w:hideMark/>
          </w:tcPr>
          <w:p w:rsidR="00357505" w:rsidRPr="0027525A" w:rsidRDefault="00357505" w:rsidP="006F5DFC">
            <w:pPr>
              <w:spacing w:after="0" w:line="240" w:lineRule="auto"/>
              <w:rPr>
                <w:rFonts w:eastAsia="Times New Roman" w:cs="Times New Roman"/>
                <w:color w:val="000000" w:themeColor="text1"/>
                <w:sz w:val="24"/>
                <w:szCs w:val="24"/>
                <w:lang w:eastAsia="ru-RU"/>
              </w:rPr>
            </w:pPr>
            <w:r w:rsidRPr="0027525A">
              <w:rPr>
                <w:rFonts w:eastAsia="Times New Roman" w:cs="Times New Roman"/>
                <w:i/>
                <w:iCs/>
                <w:color w:val="000000" w:themeColor="text1"/>
                <w:sz w:val="24"/>
                <w:szCs w:val="24"/>
                <w:lang w:eastAsia="ru-RU"/>
              </w:rPr>
              <w:t>в соответствии с планом ключевых школьных дел и по заявке ШК</w:t>
            </w:r>
          </w:p>
        </w:tc>
      </w:tr>
    </w:tbl>
    <w:p w:rsidR="00907AC4" w:rsidRPr="0027525A" w:rsidRDefault="00907AC4" w:rsidP="00357505">
      <w:pPr>
        <w:spacing w:after="0" w:line="240" w:lineRule="auto"/>
        <w:ind w:firstLine="709"/>
        <w:jc w:val="both"/>
        <w:rPr>
          <w:rFonts w:eastAsia="Times New Roman" w:cs="Times New Roman"/>
          <w:color w:val="000000" w:themeColor="text1"/>
          <w:sz w:val="24"/>
          <w:szCs w:val="24"/>
          <w:lang w:eastAsia="ru-RU"/>
        </w:rPr>
      </w:pPr>
    </w:p>
    <w:p w:rsidR="00357505" w:rsidRPr="0027525A" w:rsidRDefault="00357505" w:rsidP="00357505">
      <w:pPr>
        <w:spacing w:after="0" w:line="240" w:lineRule="auto"/>
        <w:ind w:firstLine="709"/>
        <w:jc w:val="both"/>
        <w:rPr>
          <w:rFonts w:eastAsia="Times New Roman" w:cs="Times New Roman"/>
          <w:color w:val="000000" w:themeColor="text1"/>
          <w:szCs w:val="28"/>
          <w:lang w:eastAsia="ru-RU"/>
        </w:rPr>
      </w:pPr>
      <w:r w:rsidRPr="0027525A">
        <w:rPr>
          <w:rFonts w:eastAsia="Times New Roman" w:cs="Times New Roman"/>
          <w:color w:val="000000" w:themeColor="text1"/>
          <w:szCs w:val="28"/>
          <w:lang w:eastAsia="ru-RU"/>
        </w:rPr>
        <w:t>Через различные виды совместной деятельности у обучающихся вырабатываются необходимые навыки социального взаимодействия, умение подчиняться коллективной дисциплине, отстаивать свои права, нести ответственность за порученное дело, соотносить личные интересы с общественными, понимать значение избирательных процедур, анализировать предвыборные программы кандидатов. В деятельности учащиеся получают возможность проявить организаторские способности, навыки планирования, анализа.</w:t>
      </w:r>
    </w:p>
    <w:p w:rsidR="00357505" w:rsidRPr="0027525A" w:rsidRDefault="00357505" w:rsidP="00357505">
      <w:pPr>
        <w:spacing w:after="0" w:line="240" w:lineRule="auto"/>
        <w:ind w:firstLine="709"/>
        <w:jc w:val="both"/>
        <w:rPr>
          <w:rFonts w:eastAsia="Times New Roman" w:cs="Times New Roman"/>
          <w:color w:val="000000" w:themeColor="text1"/>
          <w:szCs w:val="28"/>
          <w:lang w:eastAsia="ru-RU"/>
        </w:rPr>
      </w:pPr>
      <w:r w:rsidRPr="0027525A">
        <w:rPr>
          <w:rFonts w:eastAsia="Times New Roman" w:cs="Times New Roman"/>
          <w:b/>
          <w:bCs/>
          <w:color w:val="000000" w:themeColor="text1"/>
          <w:szCs w:val="28"/>
          <w:lang w:eastAsia="ru-RU"/>
        </w:rPr>
        <w:t>На уровне классов</w:t>
      </w:r>
      <w:r w:rsidRPr="0027525A">
        <w:rPr>
          <w:rFonts w:eastAsia="Times New Roman" w:cs="Times New Roman"/>
          <w:color w:val="000000" w:themeColor="text1"/>
          <w:szCs w:val="28"/>
          <w:lang w:eastAsia="ru-RU"/>
        </w:rPr>
        <w:t>:</w:t>
      </w:r>
    </w:p>
    <w:p w:rsidR="00357505" w:rsidRPr="0027525A" w:rsidRDefault="00357505" w:rsidP="005E4CF6">
      <w:pPr>
        <w:numPr>
          <w:ilvl w:val="0"/>
          <w:numId w:val="51"/>
        </w:numPr>
        <w:tabs>
          <w:tab w:val="left" w:pos="993"/>
        </w:tabs>
        <w:spacing w:after="0" w:line="240" w:lineRule="auto"/>
        <w:ind w:left="0" w:firstLine="709"/>
        <w:jc w:val="both"/>
        <w:rPr>
          <w:rFonts w:eastAsia="Times New Roman" w:cs="Times New Roman"/>
          <w:color w:val="000000" w:themeColor="text1"/>
          <w:szCs w:val="28"/>
          <w:lang w:eastAsia="ru-RU"/>
        </w:rPr>
      </w:pPr>
      <w:r w:rsidRPr="0027525A">
        <w:rPr>
          <w:rFonts w:eastAsia="Times New Roman" w:cs="Times New Roman"/>
          <w:color w:val="000000" w:themeColor="text1"/>
          <w:szCs w:val="28"/>
          <w:lang w:eastAsia="ru-RU"/>
        </w:rPr>
        <w:t>через деятельность выборных по инициативе и предложениям обучающихся класса лидеров (старост), представляющих интересы класса в общешкольных делах и призванных координировать его работу с работой общешкольных органов самоуправления и классных руководителей;</w:t>
      </w:r>
    </w:p>
    <w:p w:rsidR="00357505" w:rsidRPr="0027525A" w:rsidRDefault="00357505" w:rsidP="005E4CF6">
      <w:pPr>
        <w:numPr>
          <w:ilvl w:val="0"/>
          <w:numId w:val="51"/>
        </w:numPr>
        <w:tabs>
          <w:tab w:val="left" w:pos="993"/>
        </w:tabs>
        <w:spacing w:after="0" w:line="240" w:lineRule="auto"/>
        <w:ind w:left="0" w:firstLine="709"/>
        <w:jc w:val="both"/>
        <w:rPr>
          <w:rFonts w:eastAsia="Times New Roman" w:cs="Times New Roman"/>
          <w:color w:val="000000" w:themeColor="text1"/>
          <w:szCs w:val="28"/>
          <w:lang w:eastAsia="ru-RU"/>
        </w:rPr>
      </w:pPr>
      <w:r w:rsidRPr="0027525A">
        <w:rPr>
          <w:rFonts w:eastAsia="Times New Roman" w:cs="Times New Roman"/>
          <w:color w:val="000000" w:themeColor="text1"/>
          <w:szCs w:val="28"/>
          <w:lang w:eastAsia="ru-RU"/>
        </w:rPr>
        <w:t>через деятельность выборных органов самоуправления, отвечающих за различные направления работы класса (например: штаб спортивных дел, штаб творческих дел, штаб работы с обучающимися младших классов);</w:t>
      </w:r>
    </w:p>
    <w:p w:rsidR="00357505" w:rsidRPr="0027525A" w:rsidRDefault="00357505" w:rsidP="005E4CF6">
      <w:pPr>
        <w:numPr>
          <w:ilvl w:val="0"/>
          <w:numId w:val="51"/>
        </w:numPr>
        <w:tabs>
          <w:tab w:val="left" w:pos="993"/>
        </w:tabs>
        <w:spacing w:after="0" w:line="240" w:lineRule="auto"/>
        <w:ind w:left="0" w:firstLine="709"/>
        <w:jc w:val="both"/>
        <w:rPr>
          <w:rFonts w:eastAsia="Times New Roman" w:cs="Times New Roman"/>
          <w:color w:val="000000" w:themeColor="text1"/>
          <w:szCs w:val="28"/>
          <w:lang w:eastAsia="ru-RU"/>
        </w:rPr>
      </w:pPr>
      <w:r w:rsidRPr="0027525A">
        <w:rPr>
          <w:rFonts w:eastAsia="Times New Roman" w:cs="Times New Roman"/>
          <w:color w:val="000000" w:themeColor="text1"/>
          <w:szCs w:val="28"/>
          <w:lang w:eastAsia="ru-RU"/>
        </w:rPr>
        <w:t>через организацию на принципах самоуправления жизни детских групп, отправляющихся в походы, экспедиции, на экскурсии, осуществляемую через систему распределяемых среди участников ответственных должностей.</w:t>
      </w:r>
    </w:p>
    <w:p w:rsidR="00357505" w:rsidRPr="0027525A" w:rsidRDefault="00357505" w:rsidP="00357505">
      <w:pPr>
        <w:spacing w:after="0" w:line="240" w:lineRule="auto"/>
        <w:ind w:firstLine="709"/>
        <w:jc w:val="both"/>
        <w:rPr>
          <w:rFonts w:eastAsia="Times New Roman" w:cs="Times New Roman"/>
          <w:color w:val="000000" w:themeColor="text1"/>
          <w:szCs w:val="28"/>
          <w:lang w:eastAsia="ru-RU"/>
        </w:rPr>
      </w:pPr>
      <w:r w:rsidRPr="0027525A">
        <w:rPr>
          <w:rFonts w:eastAsia="Times New Roman" w:cs="Times New Roman"/>
          <w:color w:val="000000" w:themeColor="text1"/>
          <w:szCs w:val="28"/>
          <w:lang w:eastAsia="ru-RU"/>
        </w:rPr>
        <w:t xml:space="preserve">Классное детско-взрослое самоуправление состоит из таких же групп актива, как и школьное самоуправление: </w:t>
      </w:r>
      <w:r w:rsidRPr="0027525A">
        <w:rPr>
          <w:rFonts w:eastAsia="Times New Roman" w:cs="Times New Roman"/>
          <w:i/>
          <w:iCs/>
          <w:color w:val="000000" w:themeColor="text1"/>
          <w:szCs w:val="28"/>
          <w:lang w:eastAsia="ru-RU"/>
        </w:rPr>
        <w:t xml:space="preserve">староста, креативщик, корреспондент/фотограф, видеооператор, дизайнер, техподдержка, спортивный организатор, игровед (служба примирения), волонтер, шеф (работа с малышами), курьер ЮНЕСКО. </w:t>
      </w:r>
      <w:r w:rsidRPr="0027525A">
        <w:rPr>
          <w:rFonts w:eastAsia="Times New Roman" w:cs="Times New Roman"/>
          <w:color w:val="000000" w:themeColor="text1"/>
          <w:szCs w:val="28"/>
          <w:lang w:eastAsia="ru-RU"/>
        </w:rPr>
        <w:t>Классы вправе придумать дополнительные роли самоуправле</w:t>
      </w:r>
      <w:r w:rsidRPr="0027525A">
        <w:rPr>
          <w:rFonts w:eastAsia="Times New Roman" w:cs="Times New Roman"/>
          <w:color w:val="000000" w:themeColor="text1"/>
          <w:szCs w:val="28"/>
          <w:lang w:eastAsia="ru-RU"/>
        </w:rPr>
        <w:lastRenderedPageBreak/>
        <w:t>ния. Члены классного самоуправления являются представителями класса в соответствующих комитетах и клубах школьного самоуправления. В открытых заседаниях, советах дела для планирования общешкольных ключевых дел участие обязательно. В остальных случаях ученик выбирает – будет ли он принимать участие в работе школьного актива.</w:t>
      </w:r>
    </w:p>
    <w:p w:rsidR="00357505" w:rsidRPr="0027525A" w:rsidRDefault="00357505" w:rsidP="00357505">
      <w:pPr>
        <w:spacing w:after="0" w:line="240" w:lineRule="auto"/>
        <w:ind w:firstLine="709"/>
        <w:jc w:val="both"/>
        <w:rPr>
          <w:rFonts w:eastAsia="Times New Roman" w:cs="Times New Roman"/>
          <w:color w:val="000000" w:themeColor="text1"/>
          <w:szCs w:val="28"/>
          <w:lang w:eastAsia="ru-RU"/>
        </w:rPr>
      </w:pPr>
      <w:r w:rsidRPr="0027525A">
        <w:rPr>
          <w:rFonts w:eastAsia="Times New Roman" w:cs="Times New Roman"/>
          <w:b/>
          <w:bCs/>
          <w:color w:val="000000" w:themeColor="text1"/>
          <w:szCs w:val="28"/>
          <w:lang w:eastAsia="ru-RU"/>
        </w:rPr>
        <w:t>На индивидуальном уровне:</w:t>
      </w:r>
    </w:p>
    <w:p w:rsidR="00357505" w:rsidRPr="0027525A" w:rsidRDefault="00357505" w:rsidP="005E4CF6">
      <w:pPr>
        <w:numPr>
          <w:ilvl w:val="0"/>
          <w:numId w:val="52"/>
        </w:numPr>
        <w:tabs>
          <w:tab w:val="left" w:pos="993"/>
        </w:tabs>
        <w:spacing w:after="0" w:line="240" w:lineRule="auto"/>
        <w:ind w:left="0" w:firstLine="709"/>
        <w:jc w:val="both"/>
        <w:rPr>
          <w:rFonts w:eastAsia="Times New Roman" w:cs="Times New Roman"/>
          <w:color w:val="000000" w:themeColor="text1"/>
          <w:szCs w:val="28"/>
          <w:lang w:eastAsia="ru-RU"/>
        </w:rPr>
      </w:pPr>
      <w:r w:rsidRPr="0027525A">
        <w:rPr>
          <w:rFonts w:eastAsia="Times New Roman" w:cs="Times New Roman"/>
          <w:color w:val="000000" w:themeColor="text1"/>
          <w:szCs w:val="28"/>
          <w:lang w:eastAsia="ru-RU"/>
        </w:rPr>
        <w:t>через вовлечение обучающихся в планирование, организацию, проведение и анализ общешкольных и внутриклассных дел;</w:t>
      </w:r>
    </w:p>
    <w:p w:rsidR="00357505" w:rsidRPr="0027525A" w:rsidRDefault="00357505" w:rsidP="005E4CF6">
      <w:pPr>
        <w:numPr>
          <w:ilvl w:val="0"/>
          <w:numId w:val="52"/>
        </w:numPr>
        <w:tabs>
          <w:tab w:val="left" w:pos="993"/>
        </w:tabs>
        <w:spacing w:after="0" w:line="240" w:lineRule="auto"/>
        <w:ind w:left="0" w:firstLine="709"/>
        <w:jc w:val="both"/>
        <w:rPr>
          <w:rFonts w:eastAsia="Times New Roman" w:cs="Times New Roman"/>
          <w:color w:val="000000" w:themeColor="text1"/>
          <w:szCs w:val="28"/>
          <w:lang w:eastAsia="ru-RU"/>
        </w:rPr>
      </w:pPr>
      <w:r w:rsidRPr="0027525A">
        <w:rPr>
          <w:rFonts w:eastAsia="Times New Roman" w:cs="Times New Roman"/>
          <w:color w:val="000000" w:themeColor="text1"/>
          <w:szCs w:val="28"/>
          <w:lang w:eastAsia="ru-RU"/>
        </w:rPr>
        <w:t>через реализацию обучающимися, взявшими на себя соответствующую роль, функций по контролю за порядком и чистотой в классе, уходом за классной комнатой, комнатными растениями и т. п.</w:t>
      </w:r>
    </w:p>
    <w:p w:rsidR="00357505" w:rsidRPr="0027525A" w:rsidRDefault="00357505" w:rsidP="00357505">
      <w:pPr>
        <w:spacing w:after="0" w:line="240" w:lineRule="auto"/>
        <w:ind w:firstLine="709"/>
        <w:jc w:val="both"/>
        <w:rPr>
          <w:rFonts w:eastAsia="Times New Roman" w:cs="Times New Roman"/>
          <w:color w:val="000000" w:themeColor="text1"/>
          <w:szCs w:val="28"/>
          <w:lang w:eastAsia="ru-RU"/>
        </w:rPr>
      </w:pPr>
      <w:r w:rsidRPr="0027525A">
        <w:rPr>
          <w:rFonts w:eastAsia="Times New Roman" w:cs="Times New Roman"/>
          <w:b/>
          <w:bCs/>
          <w:color w:val="000000" w:themeColor="text1"/>
          <w:szCs w:val="28"/>
          <w:lang w:eastAsia="ru-RU"/>
        </w:rPr>
        <w:t>Модуль «Детские общественные объединения»</w:t>
      </w:r>
    </w:p>
    <w:p w:rsidR="00357505" w:rsidRPr="0027525A" w:rsidRDefault="00357505" w:rsidP="00357505">
      <w:pPr>
        <w:spacing w:after="0" w:line="240" w:lineRule="auto"/>
        <w:ind w:firstLine="709"/>
        <w:jc w:val="both"/>
        <w:rPr>
          <w:rFonts w:eastAsia="Times New Roman" w:cs="Times New Roman"/>
          <w:color w:val="000000" w:themeColor="text1"/>
          <w:szCs w:val="28"/>
          <w:lang w:eastAsia="ru-RU"/>
        </w:rPr>
      </w:pPr>
      <w:r w:rsidRPr="0027525A">
        <w:rPr>
          <w:rFonts w:eastAsia="Times New Roman" w:cs="Times New Roman"/>
          <w:color w:val="000000" w:themeColor="text1"/>
          <w:szCs w:val="28"/>
          <w:lang w:eastAsia="ru-RU"/>
        </w:rPr>
        <w:t>Действующее на базе школы детское общественное объединение – это добровольное, самоуправляемое, некоммерческое формирование, созданное по инициативе обучающихся и взрослых, объединившихся на основе общности интересов для реализации общих целей, указанных в уставе общественного объединения. Его правовой основой является Федеральный закон от 19.05.1995 № 82-ФЗ «Об общественных объединениях» (ст. 5). Воспитание в детском общественном объединении осуществляется через:</w:t>
      </w:r>
    </w:p>
    <w:p w:rsidR="00357505" w:rsidRPr="0027525A" w:rsidRDefault="00357505" w:rsidP="005E4CF6">
      <w:pPr>
        <w:numPr>
          <w:ilvl w:val="0"/>
          <w:numId w:val="53"/>
        </w:numPr>
        <w:tabs>
          <w:tab w:val="left" w:pos="1134"/>
        </w:tabs>
        <w:spacing w:after="0" w:line="240" w:lineRule="auto"/>
        <w:ind w:left="0" w:firstLine="709"/>
        <w:jc w:val="both"/>
        <w:rPr>
          <w:rFonts w:eastAsia="Times New Roman" w:cs="Times New Roman"/>
          <w:color w:val="000000" w:themeColor="text1"/>
          <w:szCs w:val="28"/>
          <w:lang w:eastAsia="ru-RU"/>
        </w:rPr>
      </w:pPr>
      <w:r w:rsidRPr="0027525A">
        <w:rPr>
          <w:rFonts w:eastAsia="Times New Roman" w:cs="Times New Roman"/>
          <w:color w:val="000000" w:themeColor="text1"/>
          <w:szCs w:val="28"/>
          <w:lang w:eastAsia="ru-RU"/>
        </w:rPr>
        <w:t>утверждение и последовательную реализацию в детском общественном объединении демократических процедур (выборы руководящих органов объединения, подотчетность выборных органов общему сбору объединения; ротация состава выборных органов и т. п.), дающих обучающемуся возможность получить социально значимый опыт гражданского поведения;</w:t>
      </w:r>
    </w:p>
    <w:p w:rsidR="00357505" w:rsidRPr="0027525A" w:rsidRDefault="00357505" w:rsidP="005E4CF6">
      <w:pPr>
        <w:numPr>
          <w:ilvl w:val="0"/>
          <w:numId w:val="53"/>
        </w:numPr>
        <w:tabs>
          <w:tab w:val="left" w:pos="1134"/>
        </w:tabs>
        <w:spacing w:after="0" w:line="240" w:lineRule="auto"/>
        <w:ind w:left="0" w:firstLine="709"/>
        <w:jc w:val="both"/>
        <w:rPr>
          <w:rFonts w:eastAsia="Times New Roman" w:cs="Times New Roman"/>
          <w:color w:val="000000" w:themeColor="text1"/>
          <w:szCs w:val="28"/>
          <w:lang w:eastAsia="ru-RU"/>
        </w:rPr>
      </w:pPr>
      <w:r w:rsidRPr="0027525A">
        <w:rPr>
          <w:rFonts w:eastAsia="Times New Roman" w:cs="Times New Roman"/>
          <w:color w:val="000000" w:themeColor="text1"/>
          <w:szCs w:val="28"/>
          <w:lang w:eastAsia="ru-RU"/>
        </w:rPr>
        <w:t>организацию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Такими делами могут являться: посильная помощь, оказываемая обучающимися пожилым людям; совместная работа с учреждениями социальной сферы (проведение культурно-просветительских и развлекательных мероприятий для посетителей этих учреждений, помощь в благоустройстве территории данных учреждений и т. п.); участие обучающихся в работе на прилегающей к школе территории (работа в школьном саду, уход за деревьями и кустарниками, благоустройство клумб) и др.;</w:t>
      </w:r>
    </w:p>
    <w:p w:rsidR="00357505" w:rsidRPr="0027525A" w:rsidRDefault="00357505" w:rsidP="005E4CF6">
      <w:pPr>
        <w:numPr>
          <w:ilvl w:val="0"/>
          <w:numId w:val="53"/>
        </w:numPr>
        <w:tabs>
          <w:tab w:val="left" w:pos="1134"/>
        </w:tabs>
        <w:spacing w:after="0" w:line="240" w:lineRule="auto"/>
        <w:ind w:left="0" w:firstLine="709"/>
        <w:jc w:val="both"/>
        <w:rPr>
          <w:rFonts w:eastAsia="Times New Roman" w:cs="Times New Roman"/>
          <w:color w:val="000000" w:themeColor="text1"/>
          <w:szCs w:val="28"/>
          <w:lang w:eastAsia="ru-RU"/>
        </w:rPr>
      </w:pPr>
      <w:r w:rsidRPr="0027525A">
        <w:rPr>
          <w:rFonts w:eastAsia="Times New Roman" w:cs="Times New Roman"/>
          <w:color w:val="000000" w:themeColor="text1"/>
          <w:szCs w:val="28"/>
          <w:lang w:eastAsia="ru-RU"/>
        </w:rPr>
        <w:t>договор, заключаемый между обучающимися и детским общественным объединением, традиционной формой которого является торжественное обещание (клятва) при вступлении в объединение. Договор представляет собой механизм, регулирующий отношения, возникающие между обучающимся и коллективом детского общественного объединения, его руководителем, обучающимися, не являющимися членами данного объединения;</w:t>
      </w:r>
    </w:p>
    <w:p w:rsidR="00357505" w:rsidRPr="0027525A" w:rsidRDefault="00357505" w:rsidP="005E4CF6">
      <w:pPr>
        <w:numPr>
          <w:ilvl w:val="0"/>
          <w:numId w:val="53"/>
        </w:numPr>
        <w:tabs>
          <w:tab w:val="left" w:pos="1134"/>
        </w:tabs>
        <w:spacing w:after="0" w:line="240" w:lineRule="auto"/>
        <w:ind w:left="0" w:firstLine="709"/>
        <w:jc w:val="both"/>
        <w:rPr>
          <w:rFonts w:eastAsia="Times New Roman" w:cs="Times New Roman"/>
          <w:color w:val="000000" w:themeColor="text1"/>
          <w:szCs w:val="28"/>
          <w:lang w:eastAsia="ru-RU"/>
        </w:rPr>
      </w:pPr>
      <w:r w:rsidRPr="0027525A">
        <w:rPr>
          <w:rFonts w:eastAsia="Times New Roman" w:cs="Times New Roman"/>
          <w:color w:val="000000" w:themeColor="text1"/>
          <w:szCs w:val="28"/>
          <w:lang w:eastAsia="ru-RU"/>
        </w:rPr>
        <w:t>клубные встречи – формальные и неформальные встречи членов детского общественного объединения для обсуждения вопросов управления объединением, планирования дел в школе и микрорайоне, совместного пения, празднования знаменательных для членов объединения событий;</w:t>
      </w:r>
    </w:p>
    <w:p w:rsidR="00357505" w:rsidRPr="0027525A" w:rsidRDefault="00357505" w:rsidP="000C0846">
      <w:pPr>
        <w:numPr>
          <w:ilvl w:val="0"/>
          <w:numId w:val="53"/>
        </w:numPr>
        <w:tabs>
          <w:tab w:val="left" w:pos="1134"/>
        </w:tabs>
        <w:spacing w:after="0" w:line="240" w:lineRule="auto"/>
        <w:ind w:left="0" w:firstLine="709"/>
        <w:jc w:val="both"/>
        <w:rPr>
          <w:rFonts w:eastAsia="Times New Roman" w:cs="Times New Roman"/>
          <w:color w:val="000000" w:themeColor="text1"/>
          <w:szCs w:val="28"/>
          <w:lang w:eastAsia="ru-RU"/>
        </w:rPr>
      </w:pPr>
      <w:r w:rsidRPr="0027525A">
        <w:rPr>
          <w:rFonts w:eastAsia="Times New Roman" w:cs="Times New Roman"/>
          <w:color w:val="000000" w:themeColor="text1"/>
          <w:szCs w:val="28"/>
          <w:lang w:eastAsia="ru-RU"/>
        </w:rPr>
        <w:lastRenderedPageBreak/>
        <w:t>лагерные сборы детского объединения, проводимые в каникулярное время</w:t>
      </w:r>
      <w:r w:rsidR="000C0846" w:rsidRPr="0027525A">
        <w:rPr>
          <w:rFonts w:eastAsia="Times New Roman" w:cs="Times New Roman"/>
          <w:color w:val="000000" w:themeColor="text1"/>
          <w:szCs w:val="28"/>
          <w:lang w:eastAsia="ru-RU"/>
        </w:rPr>
        <w:t xml:space="preserve"> </w:t>
      </w:r>
      <w:r w:rsidRPr="0027525A">
        <w:rPr>
          <w:rFonts w:eastAsia="Times New Roman" w:cs="Times New Roman"/>
          <w:color w:val="000000" w:themeColor="text1"/>
          <w:szCs w:val="28"/>
          <w:lang w:eastAsia="ru-RU"/>
        </w:rPr>
        <w:t>на базе загородного лагеря. Здесь в процессе круглосуточного совместного проживания смены формируется костяк объединения, вырабатывается взаимопонимание, система отношений, выявляются лидеры, формируется атмосфера сообщества, формируется и апробируется набор значимых дел;</w:t>
      </w:r>
    </w:p>
    <w:p w:rsidR="00357505" w:rsidRPr="0027525A" w:rsidRDefault="00357505" w:rsidP="005E4CF6">
      <w:pPr>
        <w:numPr>
          <w:ilvl w:val="0"/>
          <w:numId w:val="53"/>
        </w:numPr>
        <w:tabs>
          <w:tab w:val="left" w:pos="1134"/>
        </w:tabs>
        <w:spacing w:after="0" w:line="240" w:lineRule="auto"/>
        <w:ind w:left="0" w:firstLine="709"/>
        <w:jc w:val="both"/>
        <w:rPr>
          <w:rFonts w:eastAsia="Times New Roman" w:cs="Times New Roman"/>
          <w:color w:val="000000" w:themeColor="text1"/>
          <w:szCs w:val="28"/>
          <w:lang w:eastAsia="ru-RU"/>
        </w:rPr>
      </w:pPr>
      <w:r w:rsidRPr="0027525A">
        <w:rPr>
          <w:rFonts w:eastAsia="Times New Roman" w:cs="Times New Roman"/>
          <w:color w:val="000000" w:themeColor="text1"/>
          <w:szCs w:val="28"/>
          <w:lang w:eastAsia="ru-RU"/>
        </w:rPr>
        <w:t>рекрутинговые мероприятия в начальной школе, реализующие идею популяризации деятельности детского общественного объединения, привлечения в него новых участников (проводятся в форме игр, квестов, театрализаций и т. п.);</w:t>
      </w:r>
    </w:p>
    <w:p w:rsidR="00357505" w:rsidRPr="0027525A" w:rsidRDefault="00357505" w:rsidP="005E4CF6">
      <w:pPr>
        <w:numPr>
          <w:ilvl w:val="0"/>
          <w:numId w:val="53"/>
        </w:numPr>
        <w:tabs>
          <w:tab w:val="left" w:pos="1134"/>
        </w:tabs>
        <w:spacing w:after="0" w:line="240" w:lineRule="auto"/>
        <w:ind w:left="0" w:firstLine="709"/>
        <w:jc w:val="both"/>
        <w:rPr>
          <w:rFonts w:eastAsia="Times New Roman" w:cs="Times New Roman"/>
          <w:color w:val="000000" w:themeColor="text1"/>
          <w:szCs w:val="28"/>
          <w:lang w:eastAsia="ru-RU"/>
        </w:rPr>
      </w:pPr>
      <w:r w:rsidRPr="0027525A">
        <w:rPr>
          <w:rFonts w:eastAsia="Times New Roman" w:cs="Times New Roman"/>
          <w:color w:val="000000" w:themeColor="text1"/>
          <w:szCs w:val="28"/>
          <w:lang w:eastAsia="ru-RU"/>
        </w:rPr>
        <w:t>поддержку и развитие в детском объединении его традиций и ритуалов, формирующих у обучающегося чувство общности с другими его членами, чувство причастности к тому, что происходит в объединении (реализуется посредством введения особой символики детского объединения, проведения ежегодной церемонии посвящения в члены детского объединения, создания и поддержки интернет-странички детского объединения в социальных сетях, организации деятельности пресс-центра детского объединения, проведения традиционных огоньков – формы коллективного анализа проводимых детским объединением дел);</w:t>
      </w:r>
    </w:p>
    <w:p w:rsidR="00357505" w:rsidRPr="0027525A" w:rsidRDefault="00357505" w:rsidP="005E4CF6">
      <w:pPr>
        <w:numPr>
          <w:ilvl w:val="0"/>
          <w:numId w:val="53"/>
        </w:numPr>
        <w:tabs>
          <w:tab w:val="left" w:pos="1134"/>
        </w:tabs>
        <w:spacing w:after="0" w:line="240" w:lineRule="auto"/>
        <w:ind w:left="0" w:firstLine="709"/>
        <w:jc w:val="both"/>
        <w:rPr>
          <w:rFonts w:eastAsia="Times New Roman" w:cs="Times New Roman"/>
          <w:color w:val="000000" w:themeColor="text1"/>
          <w:szCs w:val="28"/>
          <w:lang w:eastAsia="ru-RU"/>
        </w:rPr>
      </w:pPr>
      <w:r w:rsidRPr="0027525A">
        <w:rPr>
          <w:rFonts w:eastAsia="Times New Roman" w:cs="Times New Roman"/>
          <w:color w:val="000000" w:themeColor="text1"/>
          <w:szCs w:val="28"/>
          <w:lang w:eastAsia="ru-RU"/>
        </w:rPr>
        <w:t>участие членов детского общественного объединения в волонтерских акциях, деятельности на благо конкретных людей и социального окружения в целом. Это может быть</w:t>
      </w:r>
      <w:r w:rsidR="009D6889">
        <w:rPr>
          <w:rFonts w:eastAsia="Times New Roman" w:cs="Times New Roman"/>
          <w:color w:val="000000" w:themeColor="text1"/>
          <w:szCs w:val="28"/>
          <w:lang w:eastAsia="ru-RU"/>
        </w:rPr>
        <w:t>,</w:t>
      </w:r>
      <w:r w:rsidRPr="0027525A">
        <w:rPr>
          <w:rFonts w:eastAsia="Times New Roman" w:cs="Times New Roman"/>
          <w:color w:val="000000" w:themeColor="text1"/>
          <w:szCs w:val="28"/>
          <w:lang w:eastAsia="ru-RU"/>
        </w:rPr>
        <w:t xml:space="preserve"> как участием обучающихся в проведении разовых акций, которые часто носят масштабный характер, так и постоянной деятельностью обучающихся.</w:t>
      </w:r>
    </w:p>
    <w:p w:rsidR="00357505" w:rsidRPr="0027525A" w:rsidRDefault="00357505" w:rsidP="00357505">
      <w:pPr>
        <w:spacing w:after="0" w:line="240" w:lineRule="auto"/>
        <w:ind w:firstLine="709"/>
        <w:jc w:val="both"/>
        <w:rPr>
          <w:rFonts w:eastAsia="Times New Roman" w:cs="Times New Roman"/>
          <w:color w:val="000000" w:themeColor="text1"/>
          <w:szCs w:val="28"/>
          <w:lang w:eastAsia="ru-RU"/>
        </w:rPr>
      </w:pPr>
      <w:r w:rsidRPr="0027525A">
        <w:rPr>
          <w:rFonts w:eastAsia="Times New Roman" w:cs="Times New Roman"/>
          <w:b/>
          <w:bCs/>
          <w:i/>
          <w:iCs/>
          <w:color w:val="000000" w:themeColor="text1"/>
          <w:szCs w:val="28"/>
          <w:lang w:eastAsia="ru-RU"/>
        </w:rPr>
        <w:t xml:space="preserve">Школьное научное общество. </w:t>
      </w:r>
      <w:r w:rsidRPr="0027525A">
        <w:rPr>
          <w:rFonts w:eastAsia="Times New Roman" w:cs="Times New Roman"/>
          <w:i/>
          <w:iCs/>
          <w:color w:val="000000" w:themeColor="text1"/>
          <w:szCs w:val="28"/>
          <w:lang w:eastAsia="ru-RU"/>
        </w:rPr>
        <w:t xml:space="preserve">Школьное научное общество </w:t>
      </w:r>
      <w:r w:rsidR="000C0846" w:rsidRPr="0027525A">
        <w:rPr>
          <w:rFonts w:eastAsia="Times New Roman" w:cs="Times New Roman"/>
          <w:i/>
          <w:iCs/>
          <w:color w:val="000000" w:themeColor="text1"/>
          <w:szCs w:val="28"/>
          <w:lang w:eastAsia="ru-RU"/>
        </w:rPr>
        <w:t>об</w:t>
      </w:r>
      <w:r w:rsidRPr="0027525A">
        <w:rPr>
          <w:rFonts w:eastAsia="Times New Roman" w:cs="Times New Roman"/>
          <w:i/>
          <w:iCs/>
          <w:color w:val="000000" w:themeColor="text1"/>
          <w:szCs w:val="28"/>
          <w:lang w:eastAsia="ru-RU"/>
        </w:rPr>
        <w:t>уча</w:t>
      </w:r>
      <w:r w:rsidR="000C0846" w:rsidRPr="0027525A">
        <w:rPr>
          <w:rFonts w:eastAsia="Times New Roman" w:cs="Times New Roman"/>
          <w:i/>
          <w:iCs/>
          <w:color w:val="000000" w:themeColor="text1"/>
          <w:szCs w:val="28"/>
          <w:lang w:eastAsia="ru-RU"/>
        </w:rPr>
        <w:t>ю</w:t>
      </w:r>
      <w:r w:rsidRPr="0027525A">
        <w:rPr>
          <w:rFonts w:eastAsia="Times New Roman" w:cs="Times New Roman"/>
          <w:i/>
          <w:iCs/>
          <w:color w:val="000000" w:themeColor="text1"/>
          <w:szCs w:val="28"/>
          <w:lang w:eastAsia="ru-RU"/>
        </w:rPr>
        <w:t xml:space="preserve">щихся (ШНОУ) – это общественная добровольная творческая организация </w:t>
      </w:r>
      <w:r w:rsidR="000C0846" w:rsidRPr="0027525A">
        <w:rPr>
          <w:rFonts w:eastAsia="Times New Roman" w:cs="Times New Roman"/>
          <w:i/>
          <w:iCs/>
          <w:color w:val="000000" w:themeColor="text1"/>
          <w:szCs w:val="28"/>
          <w:lang w:eastAsia="ru-RU"/>
        </w:rPr>
        <w:t>об</w:t>
      </w:r>
      <w:r w:rsidRPr="0027525A">
        <w:rPr>
          <w:rFonts w:eastAsia="Times New Roman" w:cs="Times New Roman"/>
          <w:i/>
          <w:iCs/>
          <w:color w:val="000000" w:themeColor="text1"/>
          <w:szCs w:val="28"/>
          <w:lang w:eastAsia="ru-RU"/>
        </w:rPr>
        <w:t>уча</w:t>
      </w:r>
      <w:r w:rsidR="000C0846" w:rsidRPr="0027525A">
        <w:rPr>
          <w:rFonts w:eastAsia="Times New Roman" w:cs="Times New Roman"/>
          <w:i/>
          <w:iCs/>
          <w:color w:val="000000" w:themeColor="text1"/>
          <w:szCs w:val="28"/>
          <w:lang w:eastAsia="ru-RU"/>
        </w:rPr>
        <w:t>ю</w:t>
      </w:r>
      <w:r w:rsidRPr="0027525A">
        <w:rPr>
          <w:rFonts w:eastAsia="Times New Roman" w:cs="Times New Roman"/>
          <w:i/>
          <w:iCs/>
          <w:color w:val="000000" w:themeColor="text1"/>
          <w:szCs w:val="28"/>
          <w:lang w:eastAsia="ru-RU"/>
        </w:rPr>
        <w:t xml:space="preserve">щихся и педагогов, стремящихся к глубокому познанию достижений науки, техники, культуры, к развитию креативного мышления, интеллектуальной инициативе, самостоятельности, аналитическому подходу к собственной деятельности, приобретению умений и навыков исследовательской работы. Научное общество имеет свое название, эмблему, девиз. Членом научного общества может стать лауреат ежегодной церемонии награждения «Признание» в номинации «Знаток» по предметам естественно-научного цикла, а также победители научно-практических конференций. Основное направление деятельности научного общества – просвещение </w:t>
      </w:r>
      <w:r w:rsidR="000C0846" w:rsidRPr="0027525A">
        <w:rPr>
          <w:rFonts w:eastAsia="Times New Roman" w:cs="Times New Roman"/>
          <w:i/>
          <w:iCs/>
          <w:color w:val="000000" w:themeColor="text1"/>
          <w:szCs w:val="28"/>
          <w:lang w:eastAsia="ru-RU"/>
        </w:rPr>
        <w:t>об</w:t>
      </w:r>
      <w:r w:rsidRPr="0027525A">
        <w:rPr>
          <w:rFonts w:eastAsia="Times New Roman" w:cs="Times New Roman"/>
          <w:i/>
          <w:iCs/>
          <w:color w:val="000000" w:themeColor="text1"/>
          <w:szCs w:val="28"/>
          <w:lang w:eastAsia="ru-RU"/>
        </w:rPr>
        <w:t>уча</w:t>
      </w:r>
      <w:r w:rsidR="000C0846" w:rsidRPr="0027525A">
        <w:rPr>
          <w:rFonts w:eastAsia="Times New Roman" w:cs="Times New Roman"/>
          <w:i/>
          <w:iCs/>
          <w:color w:val="000000" w:themeColor="text1"/>
          <w:szCs w:val="28"/>
          <w:lang w:eastAsia="ru-RU"/>
        </w:rPr>
        <w:t>ю</w:t>
      </w:r>
      <w:r w:rsidRPr="0027525A">
        <w:rPr>
          <w:rFonts w:eastAsia="Times New Roman" w:cs="Times New Roman"/>
          <w:i/>
          <w:iCs/>
          <w:color w:val="000000" w:themeColor="text1"/>
          <w:szCs w:val="28"/>
          <w:lang w:eastAsia="ru-RU"/>
        </w:rPr>
        <w:t xml:space="preserve">щихся в области естественных наук, организация общественно полезных дел, дающих обучающимся возможность получить важный для их личностного развития опыт деятельности, направленной на помощь другим людям, своей школе, обществу в целом; развить в себе такие качества, как забота, уважение, умение сопереживать, умение общаться, слушать и слышать других. В процессе работы в школьном научном обществе </w:t>
      </w:r>
      <w:r w:rsidR="000C0846" w:rsidRPr="0027525A">
        <w:rPr>
          <w:rFonts w:eastAsia="Times New Roman" w:cs="Times New Roman"/>
          <w:i/>
          <w:iCs/>
          <w:color w:val="000000" w:themeColor="text1"/>
          <w:szCs w:val="28"/>
          <w:lang w:eastAsia="ru-RU"/>
        </w:rPr>
        <w:t>об</w:t>
      </w:r>
      <w:r w:rsidRPr="0027525A">
        <w:rPr>
          <w:rFonts w:eastAsia="Times New Roman" w:cs="Times New Roman"/>
          <w:i/>
          <w:iCs/>
          <w:color w:val="000000" w:themeColor="text1"/>
          <w:szCs w:val="28"/>
          <w:lang w:eastAsia="ru-RU"/>
        </w:rPr>
        <w:t>уча</w:t>
      </w:r>
      <w:r w:rsidR="000C0846" w:rsidRPr="0027525A">
        <w:rPr>
          <w:rFonts w:eastAsia="Times New Roman" w:cs="Times New Roman"/>
          <w:i/>
          <w:iCs/>
          <w:color w:val="000000" w:themeColor="text1"/>
          <w:szCs w:val="28"/>
          <w:lang w:eastAsia="ru-RU"/>
        </w:rPr>
        <w:t>ю</w:t>
      </w:r>
      <w:r w:rsidRPr="0027525A">
        <w:rPr>
          <w:rFonts w:eastAsia="Times New Roman" w:cs="Times New Roman"/>
          <w:i/>
          <w:iCs/>
          <w:color w:val="000000" w:themeColor="text1"/>
          <w:szCs w:val="28"/>
          <w:lang w:eastAsia="ru-RU"/>
        </w:rPr>
        <w:t xml:space="preserve">щиеся получают опыт самостоятельного приобретения новых знаний, поиска и систематизации информации, проведения научных исследований, приобретают опыт проектной деятельности; опыт оказания помощи окружающим, волонтерский опыт; в процессе просветительской деятельности дети учатся эффективнее налаживать коммуникацию с окружающими, увереннее себя чувствовать во взаимодействии с ними, продуктивнее сотрудничать с </w:t>
      </w:r>
      <w:r w:rsidRPr="0027525A">
        <w:rPr>
          <w:rFonts w:eastAsia="Times New Roman" w:cs="Times New Roman"/>
          <w:i/>
          <w:iCs/>
          <w:color w:val="000000" w:themeColor="text1"/>
          <w:szCs w:val="28"/>
          <w:lang w:eastAsia="ru-RU"/>
        </w:rPr>
        <w:lastRenderedPageBreak/>
        <w:t>людьми разных возрастов и разного социального положения для достижения цели, получают опыт организаторской деятельности, получают практику выступления перед разновозрастной аудиторией.</w:t>
      </w:r>
    </w:p>
    <w:p w:rsidR="00357505" w:rsidRPr="0027525A" w:rsidRDefault="00357505" w:rsidP="00357505">
      <w:pPr>
        <w:spacing w:after="0" w:line="240" w:lineRule="auto"/>
        <w:ind w:firstLine="709"/>
        <w:jc w:val="both"/>
        <w:rPr>
          <w:rFonts w:eastAsia="Times New Roman" w:cs="Times New Roman"/>
          <w:color w:val="000000" w:themeColor="text1"/>
          <w:szCs w:val="28"/>
          <w:lang w:eastAsia="ru-RU"/>
        </w:rPr>
      </w:pPr>
      <w:r w:rsidRPr="0027525A">
        <w:rPr>
          <w:rFonts w:eastAsia="Times New Roman" w:cs="Times New Roman"/>
          <w:b/>
          <w:bCs/>
          <w:i/>
          <w:iCs/>
          <w:color w:val="000000" w:themeColor="text1"/>
          <w:szCs w:val="28"/>
          <w:lang w:eastAsia="ru-RU"/>
        </w:rPr>
        <w:t xml:space="preserve">Детское общественное объединение «Добровольцы и волонтеры». </w:t>
      </w:r>
      <w:r w:rsidRPr="0027525A">
        <w:rPr>
          <w:rFonts w:eastAsia="Times New Roman" w:cs="Times New Roman"/>
          <w:i/>
          <w:iCs/>
          <w:color w:val="000000" w:themeColor="text1"/>
          <w:szCs w:val="28"/>
          <w:lang w:eastAsia="ru-RU"/>
        </w:rPr>
        <w:t xml:space="preserve">Общественное объединение, целью которого является совместное решение различных социальных проблем. Участниками объединения могут быть </w:t>
      </w:r>
      <w:r w:rsidR="000C0846" w:rsidRPr="0027525A">
        <w:rPr>
          <w:rFonts w:eastAsia="Times New Roman" w:cs="Times New Roman"/>
          <w:i/>
          <w:iCs/>
          <w:color w:val="000000" w:themeColor="text1"/>
          <w:szCs w:val="28"/>
          <w:lang w:eastAsia="ru-RU"/>
        </w:rPr>
        <w:t>об</w:t>
      </w:r>
      <w:r w:rsidRPr="0027525A">
        <w:rPr>
          <w:rFonts w:eastAsia="Times New Roman" w:cs="Times New Roman"/>
          <w:i/>
          <w:iCs/>
          <w:color w:val="000000" w:themeColor="text1"/>
          <w:szCs w:val="28"/>
          <w:lang w:eastAsia="ru-RU"/>
        </w:rPr>
        <w:t>уча</w:t>
      </w:r>
      <w:r w:rsidR="000C0846" w:rsidRPr="0027525A">
        <w:rPr>
          <w:rFonts w:eastAsia="Times New Roman" w:cs="Times New Roman"/>
          <w:i/>
          <w:iCs/>
          <w:color w:val="000000" w:themeColor="text1"/>
          <w:szCs w:val="28"/>
          <w:lang w:eastAsia="ru-RU"/>
        </w:rPr>
        <w:t>ю</w:t>
      </w:r>
      <w:r w:rsidRPr="0027525A">
        <w:rPr>
          <w:rFonts w:eastAsia="Times New Roman" w:cs="Times New Roman"/>
          <w:i/>
          <w:iCs/>
          <w:color w:val="000000" w:themeColor="text1"/>
          <w:szCs w:val="28"/>
          <w:lang w:eastAsia="ru-RU"/>
        </w:rPr>
        <w:t>щиеся с 5-го по 11-й класс. Деятельность объединения осуществляется как в школе, так и за ее пределами в содружестве с сотрудниками школы и родителями. Объединение имеет свою символику. Обучающиеся получают важный для их личностного развития опыт деятельности, направленной на помощь другим людям, своей школе, обществу в целом; развивают в себе такие качества, как забота, уважение, умение сопереживать, умение общаться, слушать и слышать других. Работа в детском общественном объединении «Добровольцы и волонтеры» способствует воспитанию у обучающихся активной гражданской позиции, формированию лидерских и нравственно-этических качеств, чувства патриотизма, осознанию участниками личностной и социальной значимости их деятельности, ответственного отношения к любой деятельности, получают опыт организаторской деятельности, умения работать в команде, распределять обязанности, контролировать сроки выполнения, чувствовать ответственность за результат.</w:t>
      </w:r>
    </w:p>
    <w:p w:rsidR="00357505" w:rsidRPr="0027525A" w:rsidRDefault="00357505" w:rsidP="00357505">
      <w:pPr>
        <w:spacing w:after="0" w:line="240" w:lineRule="auto"/>
        <w:ind w:firstLine="709"/>
        <w:jc w:val="both"/>
        <w:rPr>
          <w:rFonts w:eastAsia="Times New Roman" w:cs="Times New Roman"/>
          <w:b/>
          <w:bCs/>
          <w:color w:val="000000" w:themeColor="text1"/>
          <w:szCs w:val="28"/>
          <w:lang w:eastAsia="ru-RU"/>
        </w:rPr>
      </w:pPr>
    </w:p>
    <w:p w:rsidR="00357505" w:rsidRPr="0027525A" w:rsidRDefault="00357505" w:rsidP="00357505">
      <w:pPr>
        <w:spacing w:after="0" w:line="240" w:lineRule="auto"/>
        <w:ind w:firstLine="709"/>
        <w:jc w:val="both"/>
        <w:rPr>
          <w:rFonts w:eastAsia="Times New Roman" w:cs="Times New Roman"/>
          <w:color w:val="000000" w:themeColor="text1"/>
          <w:szCs w:val="28"/>
          <w:lang w:eastAsia="ru-RU"/>
        </w:rPr>
      </w:pPr>
      <w:r w:rsidRPr="0027525A">
        <w:rPr>
          <w:rFonts w:eastAsia="Times New Roman" w:cs="Times New Roman"/>
          <w:b/>
          <w:bCs/>
          <w:color w:val="000000" w:themeColor="text1"/>
          <w:szCs w:val="28"/>
          <w:lang w:eastAsia="ru-RU"/>
        </w:rPr>
        <w:t>Модуль «Экскурсии, экспедиции, походы»</w:t>
      </w:r>
    </w:p>
    <w:p w:rsidR="00357505" w:rsidRPr="0027525A" w:rsidRDefault="00357505" w:rsidP="00357505">
      <w:pPr>
        <w:spacing w:after="0" w:line="240" w:lineRule="auto"/>
        <w:ind w:firstLine="709"/>
        <w:jc w:val="both"/>
        <w:rPr>
          <w:rFonts w:eastAsia="Times New Roman" w:cs="Times New Roman"/>
          <w:color w:val="000000" w:themeColor="text1"/>
          <w:szCs w:val="28"/>
          <w:lang w:eastAsia="ru-RU"/>
        </w:rPr>
      </w:pPr>
      <w:r w:rsidRPr="0027525A">
        <w:rPr>
          <w:rFonts w:eastAsia="Times New Roman" w:cs="Times New Roman"/>
          <w:color w:val="000000" w:themeColor="text1"/>
          <w:szCs w:val="28"/>
          <w:lang w:eastAsia="ru-RU"/>
        </w:rPr>
        <w:t xml:space="preserve">Регулярные пешие прогулки, экскурсии или походы выходного дня или многодневные (в музей, в картинную галерею, в технопарк, на предприятие, на природу, в другой город)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 На экскурсиях, в экспедициях, в походах создаются благоприятные условия для воспитания у обучающихся самостоятельности и ответственности, формирования у них навыков самообслуживающего труда, преодоления их инфантильных и эгоистических наклонностей, обучения рациональному использованию своего времени, сил, имущества. </w:t>
      </w:r>
    </w:p>
    <w:p w:rsidR="00357505" w:rsidRPr="0027525A" w:rsidRDefault="00357505" w:rsidP="00357505">
      <w:pPr>
        <w:spacing w:after="0" w:line="240" w:lineRule="auto"/>
        <w:ind w:firstLine="709"/>
        <w:jc w:val="both"/>
        <w:rPr>
          <w:rFonts w:eastAsia="Times New Roman" w:cs="Times New Roman"/>
          <w:color w:val="000000" w:themeColor="text1"/>
          <w:szCs w:val="28"/>
          <w:lang w:eastAsia="ru-RU"/>
        </w:rPr>
      </w:pPr>
      <w:r w:rsidRPr="0027525A">
        <w:rPr>
          <w:rFonts w:eastAsia="Times New Roman" w:cs="Times New Roman"/>
          <w:color w:val="000000" w:themeColor="text1"/>
          <w:szCs w:val="28"/>
          <w:lang w:eastAsia="ru-RU"/>
        </w:rPr>
        <w:t xml:space="preserve">Экскурсии могут проводиться по предметам, по патриотической тематике, по профориентации, выходного дня. Перед каждой экскурсией проводится подготовительная работа. Распределяются роли между участниками (обычно опираясь на роли классного самоуправления), формулируются задания, готовится реквизит, при необходимости находится дополнительная информация. Всем </w:t>
      </w:r>
      <w:r w:rsidR="000C0846" w:rsidRPr="0027525A">
        <w:rPr>
          <w:rFonts w:eastAsia="Times New Roman" w:cs="Times New Roman"/>
          <w:color w:val="000000" w:themeColor="text1"/>
          <w:szCs w:val="28"/>
          <w:lang w:eastAsia="ru-RU"/>
        </w:rPr>
        <w:t>обучающимся</w:t>
      </w:r>
      <w:r w:rsidRPr="0027525A">
        <w:rPr>
          <w:rFonts w:eastAsia="Times New Roman" w:cs="Times New Roman"/>
          <w:color w:val="000000" w:themeColor="text1"/>
          <w:szCs w:val="28"/>
          <w:lang w:eastAsia="ru-RU"/>
        </w:rPr>
        <w:t xml:space="preserve"> объясняется цель экскурсии, обговариваются вопросы, на которые </w:t>
      </w:r>
      <w:r w:rsidR="000C0846" w:rsidRPr="0027525A">
        <w:rPr>
          <w:rFonts w:eastAsia="Times New Roman" w:cs="Times New Roman"/>
          <w:color w:val="000000" w:themeColor="text1"/>
          <w:szCs w:val="28"/>
          <w:lang w:eastAsia="ru-RU"/>
        </w:rPr>
        <w:t>об</w:t>
      </w:r>
      <w:r w:rsidRPr="0027525A">
        <w:rPr>
          <w:rFonts w:eastAsia="Times New Roman" w:cs="Times New Roman"/>
          <w:color w:val="000000" w:themeColor="text1"/>
          <w:szCs w:val="28"/>
          <w:lang w:eastAsia="ru-RU"/>
        </w:rPr>
        <w:t>уча</w:t>
      </w:r>
      <w:r w:rsidR="000C0846" w:rsidRPr="0027525A">
        <w:rPr>
          <w:rFonts w:eastAsia="Times New Roman" w:cs="Times New Roman"/>
          <w:color w:val="000000" w:themeColor="text1"/>
          <w:szCs w:val="28"/>
          <w:lang w:eastAsia="ru-RU"/>
        </w:rPr>
        <w:t>ю</w:t>
      </w:r>
      <w:r w:rsidRPr="0027525A">
        <w:rPr>
          <w:rFonts w:eastAsia="Times New Roman" w:cs="Times New Roman"/>
          <w:color w:val="000000" w:themeColor="text1"/>
          <w:szCs w:val="28"/>
          <w:lang w:eastAsia="ru-RU"/>
        </w:rPr>
        <w:t xml:space="preserve">щиеся смогут найти ответы во время экскурсии. Возможна подготовка заранее чек-листов, которые </w:t>
      </w:r>
      <w:r w:rsidR="000C0846" w:rsidRPr="0027525A">
        <w:rPr>
          <w:rFonts w:eastAsia="Times New Roman" w:cs="Times New Roman"/>
          <w:color w:val="000000" w:themeColor="text1"/>
          <w:szCs w:val="28"/>
          <w:lang w:eastAsia="ru-RU"/>
        </w:rPr>
        <w:t>обучающиеся</w:t>
      </w:r>
      <w:r w:rsidRPr="0027525A">
        <w:rPr>
          <w:rFonts w:eastAsia="Times New Roman" w:cs="Times New Roman"/>
          <w:color w:val="000000" w:themeColor="text1"/>
          <w:szCs w:val="28"/>
          <w:lang w:eastAsia="ru-RU"/>
        </w:rPr>
        <w:t xml:space="preserve"> заполняют и впоследствии обсуждают и анализируют. После экскурсии готовится отчет-рекомендация с аргументацией о посещении экскурсии другим ученикам (фотоотчет с комментариями, видеоролик, выступление на ассамблее). В результате такой подготовительной работы у </w:t>
      </w:r>
      <w:r w:rsidR="000C0846" w:rsidRPr="0027525A">
        <w:rPr>
          <w:rFonts w:eastAsia="Times New Roman" w:cs="Times New Roman"/>
          <w:color w:val="000000" w:themeColor="text1"/>
          <w:szCs w:val="28"/>
          <w:lang w:eastAsia="ru-RU"/>
        </w:rPr>
        <w:t>об</w:t>
      </w:r>
      <w:r w:rsidRPr="0027525A">
        <w:rPr>
          <w:rFonts w:eastAsia="Times New Roman" w:cs="Times New Roman"/>
          <w:color w:val="000000" w:themeColor="text1"/>
          <w:szCs w:val="28"/>
          <w:lang w:eastAsia="ru-RU"/>
        </w:rPr>
        <w:t>уча</w:t>
      </w:r>
      <w:r w:rsidR="000C0846" w:rsidRPr="0027525A">
        <w:rPr>
          <w:rFonts w:eastAsia="Times New Roman" w:cs="Times New Roman"/>
          <w:color w:val="000000" w:themeColor="text1"/>
          <w:szCs w:val="28"/>
          <w:lang w:eastAsia="ru-RU"/>
        </w:rPr>
        <w:t>ю</w:t>
      </w:r>
      <w:r w:rsidRPr="0027525A">
        <w:rPr>
          <w:rFonts w:eastAsia="Times New Roman" w:cs="Times New Roman"/>
          <w:color w:val="000000" w:themeColor="text1"/>
          <w:szCs w:val="28"/>
          <w:lang w:eastAsia="ru-RU"/>
        </w:rPr>
        <w:t xml:space="preserve">щихся формируется исследовательский подход к проведению экскурсий, </w:t>
      </w:r>
      <w:r w:rsidRPr="0027525A">
        <w:rPr>
          <w:rFonts w:eastAsia="Times New Roman" w:cs="Times New Roman"/>
          <w:color w:val="000000" w:themeColor="text1"/>
          <w:szCs w:val="28"/>
          <w:lang w:eastAsia="ru-RU"/>
        </w:rPr>
        <w:lastRenderedPageBreak/>
        <w:t>они стремятся узнавать что-то новое, проявлять любознательность, ценить знания; происходит обучение рациональному использованию своего времени, сил, имущества, экскурсии помогают обучающемуся расширить свой кругозор, получить новые знания об окружающей его социальной, культурной, природной среде, научиться уважительно и бережно относиться к ней, приобрести важный опыт социально одобряемого поведения в различных внешкольных ситуациях.</w:t>
      </w:r>
    </w:p>
    <w:p w:rsidR="00357505" w:rsidRPr="0027525A" w:rsidRDefault="00357505" w:rsidP="00357505">
      <w:pPr>
        <w:spacing w:after="0" w:line="240" w:lineRule="auto"/>
        <w:ind w:firstLine="709"/>
        <w:jc w:val="both"/>
        <w:rPr>
          <w:rFonts w:eastAsia="Times New Roman" w:cs="Times New Roman"/>
          <w:color w:val="000000" w:themeColor="text1"/>
          <w:szCs w:val="28"/>
          <w:lang w:eastAsia="ru-RU"/>
        </w:rPr>
      </w:pPr>
      <w:r w:rsidRPr="0027525A">
        <w:rPr>
          <w:rFonts w:eastAsia="Times New Roman" w:cs="Times New Roman"/>
          <w:color w:val="000000" w:themeColor="text1"/>
          <w:szCs w:val="28"/>
          <w:lang w:eastAsia="ru-RU"/>
        </w:rPr>
        <w:t>Литературные, исторические, биологические экспедиции организуются педагогами и родителями обучающихся в другие города или села для углубленного изучения биографий российских поэтов и писателей, исторических событий, природных и историко-культурных ландшафтов, флоры и фауны.</w:t>
      </w:r>
    </w:p>
    <w:p w:rsidR="00357505" w:rsidRPr="0027525A" w:rsidRDefault="00357505" w:rsidP="00357505">
      <w:pPr>
        <w:spacing w:after="0" w:line="240" w:lineRule="auto"/>
        <w:ind w:firstLine="709"/>
        <w:jc w:val="both"/>
        <w:rPr>
          <w:rFonts w:eastAsia="Times New Roman" w:cs="Times New Roman"/>
          <w:color w:val="000000" w:themeColor="text1"/>
          <w:szCs w:val="28"/>
          <w:lang w:eastAsia="ru-RU"/>
        </w:rPr>
      </w:pPr>
      <w:r w:rsidRPr="0027525A">
        <w:rPr>
          <w:rFonts w:eastAsia="Times New Roman" w:cs="Times New Roman"/>
          <w:color w:val="000000" w:themeColor="text1"/>
          <w:szCs w:val="28"/>
          <w:lang w:eastAsia="ru-RU"/>
        </w:rPr>
        <w:t xml:space="preserve">Практические занятия на природе – внеурочные занятия по географии, физике, окружающему миру, математике могут включать в себя экспериментальную деятельность, наблюдение. </w:t>
      </w:r>
      <w:r w:rsidR="000C0846" w:rsidRPr="0027525A">
        <w:rPr>
          <w:rFonts w:eastAsia="Times New Roman" w:cs="Times New Roman"/>
          <w:color w:val="000000" w:themeColor="text1"/>
          <w:szCs w:val="28"/>
          <w:lang w:eastAsia="ru-RU"/>
        </w:rPr>
        <w:t>Школьники</w:t>
      </w:r>
      <w:r w:rsidRPr="0027525A">
        <w:rPr>
          <w:rFonts w:eastAsia="Times New Roman" w:cs="Times New Roman"/>
          <w:color w:val="000000" w:themeColor="text1"/>
          <w:szCs w:val="28"/>
          <w:lang w:eastAsia="ru-RU"/>
        </w:rPr>
        <w:t xml:space="preserve"> учатся применять полученные на уроках знания на практике. В процессе прогулки, мини-похода происходит неформальное межличностное общение детей и взрослых, создаются условия для воспитания у обучающихся самостоятельности и ответственности, внимательности при выполнении задания, бережного отношения к природе (как исследователи), формирования у них навыков преодоления, воли, рационального использования своих сил.</w:t>
      </w:r>
    </w:p>
    <w:p w:rsidR="00357505" w:rsidRPr="0027525A" w:rsidRDefault="00357505" w:rsidP="00357505">
      <w:pPr>
        <w:spacing w:after="0" w:line="240" w:lineRule="auto"/>
        <w:ind w:firstLine="709"/>
        <w:jc w:val="both"/>
        <w:rPr>
          <w:rFonts w:eastAsia="Times New Roman" w:cs="Times New Roman"/>
          <w:color w:val="000000" w:themeColor="text1"/>
          <w:szCs w:val="28"/>
          <w:lang w:eastAsia="ru-RU"/>
        </w:rPr>
      </w:pPr>
      <w:r w:rsidRPr="0027525A">
        <w:rPr>
          <w:rFonts w:eastAsia="Times New Roman" w:cs="Times New Roman"/>
          <w:color w:val="000000" w:themeColor="text1"/>
          <w:szCs w:val="28"/>
          <w:lang w:eastAsia="ru-RU"/>
        </w:rPr>
        <w:t>Многодневные походы организуются совместно с организациями дополнительного образования и осуществляются с обязательным привлечением обучающихся к коллективному планированию, организации, проведению, анализу туристского путешествия.</w:t>
      </w:r>
    </w:p>
    <w:p w:rsidR="00357505" w:rsidRPr="0027525A" w:rsidRDefault="00357505" w:rsidP="00357505">
      <w:pPr>
        <w:spacing w:after="0" w:line="240" w:lineRule="auto"/>
        <w:ind w:firstLine="709"/>
        <w:jc w:val="both"/>
        <w:rPr>
          <w:rFonts w:eastAsia="Times New Roman" w:cs="Times New Roman"/>
          <w:color w:val="000000" w:themeColor="text1"/>
          <w:szCs w:val="28"/>
          <w:lang w:eastAsia="ru-RU"/>
        </w:rPr>
      </w:pPr>
      <w:r w:rsidRPr="0027525A">
        <w:rPr>
          <w:rFonts w:eastAsia="Times New Roman" w:cs="Times New Roman"/>
          <w:color w:val="000000" w:themeColor="text1"/>
          <w:szCs w:val="28"/>
          <w:lang w:eastAsia="ru-RU"/>
        </w:rPr>
        <w:t>Летний выездной палаточный лагерь, ориентированный на организацию активного отдыха обучающихся, обучение навыкам выживания в дикой природе, закаливание. Программа лагеря может включать мини-походы, марш-броски, ночное ориентирование, робинзонады, квесты, игры, соревнования, конкурсы.</w:t>
      </w:r>
    </w:p>
    <w:p w:rsidR="00357505" w:rsidRPr="0027525A" w:rsidRDefault="00357505" w:rsidP="00357505">
      <w:pPr>
        <w:spacing w:after="0" w:line="240" w:lineRule="auto"/>
        <w:ind w:firstLine="709"/>
        <w:jc w:val="both"/>
        <w:rPr>
          <w:rFonts w:eastAsia="Times New Roman" w:cs="Times New Roman"/>
          <w:color w:val="000000" w:themeColor="text1"/>
          <w:szCs w:val="28"/>
          <w:lang w:eastAsia="ru-RU"/>
        </w:rPr>
      </w:pPr>
      <w:r w:rsidRPr="0027525A">
        <w:rPr>
          <w:rFonts w:eastAsia="Times New Roman" w:cs="Times New Roman"/>
          <w:b/>
          <w:bCs/>
          <w:i/>
          <w:iCs/>
          <w:color w:val="000000" w:themeColor="text1"/>
          <w:szCs w:val="28"/>
          <w:lang w:eastAsia="ru-RU"/>
        </w:rPr>
        <w:t>Турслет</w:t>
      </w:r>
      <w:r w:rsidRPr="0027525A">
        <w:rPr>
          <w:rFonts w:eastAsia="Times New Roman" w:cs="Times New Roman"/>
          <w:i/>
          <w:iCs/>
          <w:color w:val="000000" w:themeColor="text1"/>
          <w:szCs w:val="28"/>
          <w:lang w:eastAsia="ru-RU"/>
        </w:rPr>
        <w:t xml:space="preserve">. Участвуют команды из педагогов, обучающихся и их родителей. Это соревнования по технике пешеходного туризма, по спортивному ориентированию, конкурсы на лучшую топографическую съемку местности, знатоков лекарственных растений, туристской кухни, туристской песни, благоустройства командных биваков, комбинированная эстафета. </w:t>
      </w:r>
    </w:p>
    <w:p w:rsidR="00357505" w:rsidRPr="0027525A" w:rsidRDefault="00357505" w:rsidP="00357505">
      <w:pPr>
        <w:spacing w:after="0" w:line="240" w:lineRule="auto"/>
        <w:ind w:firstLine="709"/>
        <w:jc w:val="both"/>
        <w:rPr>
          <w:rFonts w:eastAsia="Times New Roman" w:cs="Times New Roman"/>
          <w:color w:val="000000" w:themeColor="text1"/>
          <w:szCs w:val="28"/>
          <w:lang w:eastAsia="ru-RU"/>
        </w:rPr>
      </w:pPr>
      <w:r w:rsidRPr="0027525A">
        <w:rPr>
          <w:rFonts w:eastAsia="Times New Roman" w:cs="Times New Roman"/>
          <w:b/>
          <w:bCs/>
          <w:i/>
          <w:iCs/>
          <w:color w:val="000000" w:themeColor="text1"/>
          <w:szCs w:val="28"/>
          <w:lang w:eastAsia="ru-RU"/>
        </w:rPr>
        <w:t xml:space="preserve">Неделя открытий. </w:t>
      </w:r>
      <w:r w:rsidRPr="0027525A">
        <w:rPr>
          <w:rFonts w:eastAsia="Times New Roman" w:cs="Times New Roman"/>
          <w:i/>
          <w:iCs/>
          <w:color w:val="000000" w:themeColor="text1"/>
          <w:szCs w:val="28"/>
          <w:lang w:eastAsia="ru-RU"/>
        </w:rPr>
        <w:t xml:space="preserve">Каникулярные многодневные выезды в другие города для проведения экспедиций разной предметной направленности. В планировании и организации поездки участвуют учащиеся, учителя и родители. В процессе экспедиции </w:t>
      </w:r>
      <w:r w:rsidR="000C0846" w:rsidRPr="0027525A">
        <w:rPr>
          <w:rFonts w:eastAsia="Times New Roman" w:cs="Times New Roman"/>
          <w:i/>
          <w:iCs/>
          <w:color w:val="000000" w:themeColor="text1"/>
          <w:szCs w:val="28"/>
          <w:lang w:eastAsia="ru-RU"/>
        </w:rPr>
        <w:t>обучающиеся</w:t>
      </w:r>
      <w:r w:rsidRPr="0027525A">
        <w:rPr>
          <w:rFonts w:eastAsia="Times New Roman" w:cs="Times New Roman"/>
          <w:i/>
          <w:iCs/>
          <w:color w:val="000000" w:themeColor="text1"/>
          <w:szCs w:val="28"/>
          <w:lang w:eastAsia="ru-RU"/>
        </w:rPr>
        <w:t xml:space="preserve"> заполняют дневник исследователя, который потом анализируется ими, на основе него готовится отчет о поездке. Часто такие поездки имеют в основе проектную составляющую. В программу экспедиций также закладывается коммуникативная составляющая – командообразующие игры, беседы у костра, вечерние обсуждения дня. </w:t>
      </w:r>
      <w:r w:rsidR="000C0846" w:rsidRPr="0027525A">
        <w:rPr>
          <w:rFonts w:eastAsia="Times New Roman" w:cs="Times New Roman"/>
          <w:i/>
          <w:iCs/>
          <w:color w:val="000000" w:themeColor="text1"/>
          <w:szCs w:val="28"/>
          <w:lang w:eastAsia="ru-RU"/>
        </w:rPr>
        <w:t xml:space="preserve">Школьники </w:t>
      </w:r>
      <w:r w:rsidRPr="0027525A">
        <w:rPr>
          <w:rFonts w:eastAsia="Times New Roman" w:cs="Times New Roman"/>
          <w:i/>
          <w:iCs/>
          <w:color w:val="000000" w:themeColor="text1"/>
          <w:szCs w:val="28"/>
          <w:lang w:eastAsia="ru-RU"/>
        </w:rPr>
        <w:t>учатся анализировать свою деятельность, подводить итоги, планировать следующий день. Экспедиции способствуют формированию навыков самообслуживающего труда, преодоления инфантильных и эгоистических наклонностей, учат распределять силы, время занятий и отдыха, сохранять доброжелательный настрой, быть терпимыми к неудобствам и толерантным к людям.</w:t>
      </w:r>
    </w:p>
    <w:p w:rsidR="00357505" w:rsidRPr="0027525A" w:rsidRDefault="00357505" w:rsidP="00357505">
      <w:pPr>
        <w:spacing w:after="0" w:line="240" w:lineRule="auto"/>
        <w:ind w:firstLine="709"/>
        <w:jc w:val="both"/>
        <w:rPr>
          <w:rFonts w:eastAsia="Times New Roman" w:cs="Times New Roman"/>
          <w:color w:val="000000" w:themeColor="text1"/>
          <w:szCs w:val="28"/>
          <w:lang w:eastAsia="ru-RU"/>
        </w:rPr>
      </w:pPr>
      <w:r w:rsidRPr="0027525A">
        <w:rPr>
          <w:rFonts w:eastAsia="Times New Roman" w:cs="Times New Roman"/>
          <w:b/>
          <w:bCs/>
          <w:i/>
          <w:iCs/>
          <w:color w:val="000000" w:themeColor="text1"/>
          <w:szCs w:val="28"/>
          <w:lang w:eastAsia="ru-RU"/>
        </w:rPr>
        <w:lastRenderedPageBreak/>
        <w:t xml:space="preserve">Шефство над памятником. </w:t>
      </w:r>
      <w:r w:rsidRPr="0027525A">
        <w:rPr>
          <w:rFonts w:eastAsia="Times New Roman" w:cs="Times New Roman"/>
          <w:i/>
          <w:iCs/>
          <w:color w:val="000000" w:themeColor="text1"/>
          <w:szCs w:val="28"/>
          <w:lang w:eastAsia="ru-RU"/>
        </w:rPr>
        <w:t>Традиционная деятельность школы. Обучающиеся старших классов весной и осенью выезжают для благоустройства памятника (ремонт, благоустройство территории – уборка листвы, мусора, посадка цветов, кустов, покрасочные работы). Обучающиеся самостоятельно определяют круг задач на текущий год, подбирают инвентарь, составляют смету расходов на покупку инвентаря, материалов и рассады, распределяют обязанности. В зимнее время группа желающих осуществляет поиск информации об истории места, истории создания памятника, готовит материал и дизайн для сменной экспозиции на стендах около мемориала. Работа ведется в сотрудничестве с местной администрацией.</w:t>
      </w:r>
    </w:p>
    <w:p w:rsidR="00357505" w:rsidRPr="0027525A" w:rsidRDefault="00357505" w:rsidP="00357505">
      <w:pPr>
        <w:spacing w:after="0" w:line="240" w:lineRule="auto"/>
        <w:ind w:firstLine="709"/>
        <w:jc w:val="both"/>
        <w:rPr>
          <w:rFonts w:eastAsia="Times New Roman" w:cs="Times New Roman"/>
          <w:b/>
          <w:bCs/>
          <w:color w:val="000000" w:themeColor="text1"/>
          <w:szCs w:val="28"/>
          <w:lang w:eastAsia="ru-RU"/>
        </w:rPr>
      </w:pPr>
    </w:p>
    <w:p w:rsidR="00357505" w:rsidRPr="0027525A" w:rsidRDefault="00357505" w:rsidP="00357505">
      <w:pPr>
        <w:spacing w:after="0" w:line="240" w:lineRule="auto"/>
        <w:ind w:firstLine="709"/>
        <w:jc w:val="both"/>
        <w:rPr>
          <w:rFonts w:eastAsia="Times New Roman" w:cs="Times New Roman"/>
          <w:color w:val="000000" w:themeColor="text1"/>
          <w:szCs w:val="28"/>
          <w:lang w:eastAsia="ru-RU"/>
        </w:rPr>
      </w:pPr>
      <w:r w:rsidRPr="0027525A">
        <w:rPr>
          <w:rFonts w:eastAsia="Times New Roman" w:cs="Times New Roman"/>
          <w:b/>
          <w:bCs/>
          <w:color w:val="000000" w:themeColor="text1"/>
          <w:szCs w:val="28"/>
          <w:lang w:eastAsia="ru-RU"/>
        </w:rPr>
        <w:t>Модуль «Профориентация</w:t>
      </w:r>
      <w:r w:rsidRPr="0027525A">
        <w:rPr>
          <w:rFonts w:eastAsia="Times New Roman" w:cs="Times New Roman"/>
          <w:color w:val="000000" w:themeColor="text1"/>
          <w:szCs w:val="28"/>
          <w:lang w:eastAsia="ru-RU"/>
        </w:rPr>
        <w:t>»</w:t>
      </w:r>
    </w:p>
    <w:p w:rsidR="00357505" w:rsidRPr="0027525A" w:rsidRDefault="00357505" w:rsidP="00357505">
      <w:pPr>
        <w:spacing w:after="0" w:line="240" w:lineRule="auto"/>
        <w:ind w:firstLine="709"/>
        <w:jc w:val="both"/>
        <w:rPr>
          <w:rFonts w:eastAsia="Times New Roman" w:cs="Times New Roman"/>
          <w:color w:val="000000" w:themeColor="text1"/>
          <w:szCs w:val="28"/>
          <w:lang w:eastAsia="ru-RU"/>
        </w:rPr>
      </w:pPr>
      <w:r w:rsidRPr="0027525A">
        <w:rPr>
          <w:rFonts w:eastAsia="Times New Roman" w:cs="Times New Roman"/>
          <w:color w:val="000000" w:themeColor="text1"/>
          <w:szCs w:val="28"/>
          <w:lang w:eastAsia="ru-RU"/>
        </w:rPr>
        <w:t>Совместная деятельность педагогических работников и обучающихся по данному направлению включает в себя профессиональное просвещение обучающихся; диагностику и консультирование по проблемам профориентации, организацию профессиональных проб обучающихся. Задача совместной деятельности педагогического работника и обучающегося – подготовить обучающегося к осознанному выбору своей будущей профессиональной деятельности. Создавая профориентационно значимые проблемные ситуации, формирующие готовность обучающегося к выбору, педагог актуализирует его профессиональное самоопределение, позитивный взгляд на труд в постиндустриальном мире, охватывающий не только профессиональную, но и внепрофессиональную составляющие такой деятельности. Эта работа осуществляется через:</w:t>
      </w:r>
    </w:p>
    <w:p w:rsidR="00357505" w:rsidRPr="0027525A" w:rsidRDefault="00357505" w:rsidP="005E4CF6">
      <w:pPr>
        <w:numPr>
          <w:ilvl w:val="0"/>
          <w:numId w:val="54"/>
        </w:numPr>
        <w:tabs>
          <w:tab w:val="left" w:pos="993"/>
        </w:tabs>
        <w:spacing w:after="0" w:line="240" w:lineRule="auto"/>
        <w:ind w:left="0" w:firstLine="709"/>
        <w:jc w:val="both"/>
        <w:rPr>
          <w:rFonts w:eastAsia="Times New Roman" w:cs="Times New Roman"/>
          <w:color w:val="000000" w:themeColor="text1"/>
          <w:szCs w:val="28"/>
          <w:lang w:eastAsia="ru-RU"/>
        </w:rPr>
      </w:pPr>
      <w:r w:rsidRPr="0027525A">
        <w:rPr>
          <w:rFonts w:eastAsia="Times New Roman" w:cs="Times New Roman"/>
          <w:b/>
          <w:bCs/>
          <w:color w:val="000000" w:themeColor="text1"/>
          <w:szCs w:val="28"/>
          <w:lang w:eastAsia="ru-RU"/>
        </w:rPr>
        <w:t xml:space="preserve">циклы профориентационных часов общения, </w:t>
      </w:r>
      <w:r w:rsidRPr="0027525A">
        <w:rPr>
          <w:rFonts w:eastAsia="Times New Roman" w:cs="Times New Roman"/>
          <w:color w:val="000000" w:themeColor="text1"/>
          <w:szCs w:val="28"/>
          <w:lang w:eastAsia="ru-RU"/>
        </w:rPr>
        <w:t xml:space="preserve">которые для </w:t>
      </w:r>
      <w:r w:rsidR="000C0846" w:rsidRPr="0027525A">
        <w:rPr>
          <w:rFonts w:eastAsia="Times New Roman" w:cs="Times New Roman"/>
          <w:color w:val="000000" w:themeColor="text1"/>
          <w:szCs w:val="28"/>
          <w:lang w:eastAsia="ru-RU"/>
        </w:rPr>
        <w:t>об</w:t>
      </w:r>
      <w:r w:rsidRPr="0027525A">
        <w:rPr>
          <w:rFonts w:eastAsia="Times New Roman" w:cs="Times New Roman"/>
          <w:color w:val="000000" w:themeColor="text1"/>
          <w:szCs w:val="28"/>
          <w:lang w:eastAsia="ru-RU"/>
        </w:rPr>
        <w:t>уча</w:t>
      </w:r>
      <w:r w:rsidR="000C0846" w:rsidRPr="0027525A">
        <w:rPr>
          <w:rFonts w:eastAsia="Times New Roman" w:cs="Times New Roman"/>
          <w:color w:val="000000" w:themeColor="text1"/>
          <w:szCs w:val="28"/>
          <w:lang w:eastAsia="ru-RU"/>
        </w:rPr>
        <w:t>ю</w:t>
      </w:r>
      <w:r w:rsidRPr="0027525A">
        <w:rPr>
          <w:rFonts w:eastAsia="Times New Roman" w:cs="Times New Roman"/>
          <w:color w:val="000000" w:themeColor="text1"/>
          <w:szCs w:val="28"/>
          <w:lang w:eastAsia="ru-RU"/>
        </w:rPr>
        <w:t xml:space="preserve">щихся 5–10-х классов проводятся по плану один раз в месяц на параллель. Здесь обсуждаются насущные поведенческие, нравственные, социальные проблемы, касающиеся жизни школы, города, страны. Здесь </w:t>
      </w:r>
      <w:r w:rsidR="005C4AD8" w:rsidRPr="0027525A">
        <w:rPr>
          <w:rFonts w:eastAsia="Times New Roman" w:cs="Times New Roman"/>
          <w:color w:val="000000" w:themeColor="text1"/>
          <w:szCs w:val="28"/>
          <w:lang w:eastAsia="ru-RU"/>
        </w:rPr>
        <w:t>обучающиеся</w:t>
      </w:r>
      <w:r w:rsidRPr="0027525A">
        <w:rPr>
          <w:rFonts w:eastAsia="Times New Roman" w:cs="Times New Roman"/>
          <w:color w:val="000000" w:themeColor="text1"/>
          <w:szCs w:val="28"/>
          <w:lang w:eastAsia="ru-RU"/>
        </w:rPr>
        <w:t xml:space="preserve"> могут приобрести и новые социально значимые знания (о себе, об окружающих людях, об обществе, его проблемах и способах их решения) или развить в себе те или иные социально значимые отношения (такие как ценностное отношение к людям, уважительное отношение к чужому мнению, к разнообразию взглядов); </w:t>
      </w:r>
    </w:p>
    <w:p w:rsidR="00357505" w:rsidRPr="0027525A" w:rsidRDefault="00357505" w:rsidP="005E4CF6">
      <w:pPr>
        <w:numPr>
          <w:ilvl w:val="0"/>
          <w:numId w:val="54"/>
        </w:numPr>
        <w:tabs>
          <w:tab w:val="left" w:pos="993"/>
        </w:tabs>
        <w:spacing w:after="0" w:line="240" w:lineRule="auto"/>
        <w:ind w:left="0" w:firstLine="709"/>
        <w:jc w:val="both"/>
        <w:rPr>
          <w:rFonts w:eastAsia="Times New Roman" w:cs="Times New Roman"/>
          <w:color w:val="000000" w:themeColor="text1"/>
          <w:szCs w:val="28"/>
          <w:lang w:eastAsia="ru-RU"/>
        </w:rPr>
      </w:pPr>
      <w:r w:rsidRPr="0027525A">
        <w:rPr>
          <w:rFonts w:eastAsia="Times New Roman" w:cs="Times New Roman"/>
          <w:b/>
          <w:bCs/>
          <w:color w:val="000000" w:themeColor="text1"/>
          <w:szCs w:val="28"/>
          <w:lang w:eastAsia="ru-RU"/>
        </w:rPr>
        <w:t xml:space="preserve">циклы профориентационных игр, </w:t>
      </w:r>
      <w:r w:rsidRPr="0027525A">
        <w:rPr>
          <w:rFonts w:eastAsia="Times New Roman" w:cs="Times New Roman"/>
          <w:color w:val="000000" w:themeColor="text1"/>
          <w:szCs w:val="28"/>
          <w:lang w:eastAsia="ru-RU"/>
        </w:rPr>
        <w:t xml:space="preserve">которые проводятся для </w:t>
      </w:r>
      <w:r w:rsidR="005C4AD8" w:rsidRPr="0027525A">
        <w:rPr>
          <w:rFonts w:eastAsia="Times New Roman" w:cs="Times New Roman"/>
          <w:color w:val="000000" w:themeColor="text1"/>
          <w:szCs w:val="28"/>
          <w:lang w:eastAsia="ru-RU"/>
        </w:rPr>
        <w:t>об</w:t>
      </w:r>
      <w:r w:rsidRPr="0027525A">
        <w:rPr>
          <w:rFonts w:eastAsia="Times New Roman" w:cs="Times New Roman"/>
          <w:color w:val="000000" w:themeColor="text1"/>
          <w:szCs w:val="28"/>
          <w:lang w:eastAsia="ru-RU"/>
        </w:rPr>
        <w:t>уча</w:t>
      </w:r>
      <w:r w:rsidR="005C4AD8" w:rsidRPr="0027525A">
        <w:rPr>
          <w:rFonts w:eastAsia="Times New Roman" w:cs="Times New Roman"/>
          <w:color w:val="000000" w:themeColor="text1"/>
          <w:szCs w:val="28"/>
          <w:lang w:eastAsia="ru-RU"/>
        </w:rPr>
        <w:t>ю</w:t>
      </w:r>
      <w:r w:rsidRPr="0027525A">
        <w:rPr>
          <w:rFonts w:eastAsia="Times New Roman" w:cs="Times New Roman"/>
          <w:color w:val="000000" w:themeColor="text1"/>
          <w:szCs w:val="28"/>
          <w:lang w:eastAsia="ru-RU"/>
        </w:rPr>
        <w:t>щихся с 5-го по 10-й класс. Проводятся на классных часах. Создаются профориентационно значимые проблемные ситуации, формирующие готовность обучающегося к выбору, педагогический работник актуализирует его профессиональное самоопределение. Организаторами выступают классный руководитель и психолог. В процессе игр ученик получит представление о существующих профессиях, о новых профессиях и специальностях, которые будут востребованы на рынке труда в 2020 году; о профессиональных качествах человека, о навыках XXI века; о значении труда в жизни человека. Научатся: пользоваться различными источниками информации для изучения мира профессий и труда; ориентироваться в мире профессий; получат возможность оценивать собственные возможности при выборе профессии;</w:t>
      </w:r>
    </w:p>
    <w:p w:rsidR="00357505" w:rsidRPr="0027525A" w:rsidRDefault="00357505" w:rsidP="005E4CF6">
      <w:pPr>
        <w:numPr>
          <w:ilvl w:val="0"/>
          <w:numId w:val="54"/>
        </w:numPr>
        <w:tabs>
          <w:tab w:val="left" w:pos="993"/>
        </w:tabs>
        <w:spacing w:after="0" w:line="240" w:lineRule="auto"/>
        <w:ind w:left="0" w:firstLine="709"/>
        <w:jc w:val="both"/>
        <w:rPr>
          <w:rFonts w:eastAsia="Times New Roman" w:cs="Times New Roman"/>
          <w:color w:val="000000" w:themeColor="text1"/>
          <w:szCs w:val="28"/>
          <w:lang w:eastAsia="ru-RU"/>
        </w:rPr>
      </w:pPr>
      <w:r w:rsidRPr="0027525A">
        <w:rPr>
          <w:rFonts w:eastAsia="Times New Roman" w:cs="Times New Roman"/>
          <w:b/>
          <w:bCs/>
          <w:color w:val="000000" w:themeColor="text1"/>
          <w:szCs w:val="28"/>
          <w:lang w:eastAsia="ru-RU"/>
        </w:rPr>
        <w:t xml:space="preserve">профориентационные экскурсии, </w:t>
      </w:r>
      <w:r w:rsidRPr="0027525A">
        <w:rPr>
          <w:rFonts w:eastAsia="Times New Roman" w:cs="Times New Roman"/>
          <w:color w:val="000000" w:themeColor="text1"/>
          <w:szCs w:val="28"/>
          <w:lang w:eastAsia="ru-RU"/>
        </w:rPr>
        <w:t xml:space="preserve">список которых формируется на основе опроса обучающихся с 5-го по 11-й класс. Экскурсии проводятся с мая по </w:t>
      </w:r>
      <w:r w:rsidRPr="0027525A">
        <w:rPr>
          <w:rFonts w:eastAsia="Times New Roman" w:cs="Times New Roman"/>
          <w:color w:val="000000" w:themeColor="text1"/>
          <w:szCs w:val="28"/>
          <w:lang w:eastAsia="ru-RU"/>
        </w:rPr>
        <w:lastRenderedPageBreak/>
        <w:t xml:space="preserve">сентябрь. Перед экскурсией проводится подготовительная работа – </w:t>
      </w:r>
      <w:r w:rsidR="005C4AD8" w:rsidRPr="0027525A">
        <w:rPr>
          <w:rFonts w:eastAsia="Times New Roman" w:cs="Times New Roman"/>
          <w:color w:val="000000" w:themeColor="text1"/>
          <w:szCs w:val="28"/>
          <w:lang w:eastAsia="ru-RU"/>
        </w:rPr>
        <w:t>об</w:t>
      </w:r>
      <w:r w:rsidRPr="0027525A">
        <w:rPr>
          <w:rFonts w:eastAsia="Times New Roman" w:cs="Times New Roman"/>
          <w:color w:val="000000" w:themeColor="text1"/>
          <w:szCs w:val="28"/>
          <w:lang w:eastAsia="ru-RU"/>
        </w:rPr>
        <w:t>уча</w:t>
      </w:r>
      <w:r w:rsidR="005C4AD8" w:rsidRPr="0027525A">
        <w:rPr>
          <w:rFonts w:eastAsia="Times New Roman" w:cs="Times New Roman"/>
          <w:color w:val="000000" w:themeColor="text1"/>
          <w:szCs w:val="28"/>
          <w:lang w:eastAsia="ru-RU"/>
        </w:rPr>
        <w:t>ю</w:t>
      </w:r>
      <w:r w:rsidRPr="0027525A">
        <w:rPr>
          <w:rFonts w:eastAsia="Times New Roman" w:cs="Times New Roman"/>
          <w:color w:val="000000" w:themeColor="text1"/>
          <w:szCs w:val="28"/>
          <w:lang w:eastAsia="ru-RU"/>
        </w:rPr>
        <w:t>щиеся находят информацию о предприятии, формулируют вопросы, которые хотели бы уточнить непосредственно на предприятии. Возможна разработка чек-листов. После экскурсии проводится анализ. В результате посещения профориентационных экскурсий учащиеся овладевают начальными сведениями об особенностях различных профессий, их происхождении и назначении; получают представление о содержании труда в различных профессиональных областях, представление о требованиях к качествам работника, образовании, условиях работы. Повышение мотивации и информированности о выбранной профессии;</w:t>
      </w:r>
    </w:p>
    <w:p w:rsidR="00357505" w:rsidRPr="0027525A" w:rsidRDefault="00357505" w:rsidP="005E4CF6">
      <w:pPr>
        <w:numPr>
          <w:ilvl w:val="0"/>
          <w:numId w:val="54"/>
        </w:numPr>
        <w:tabs>
          <w:tab w:val="left" w:pos="993"/>
        </w:tabs>
        <w:spacing w:after="0" w:line="240" w:lineRule="auto"/>
        <w:ind w:left="0" w:firstLine="709"/>
        <w:jc w:val="both"/>
        <w:rPr>
          <w:rFonts w:eastAsia="Times New Roman" w:cs="Times New Roman"/>
          <w:color w:val="000000" w:themeColor="text1"/>
          <w:szCs w:val="28"/>
          <w:lang w:eastAsia="ru-RU"/>
        </w:rPr>
      </w:pPr>
      <w:r w:rsidRPr="0027525A">
        <w:rPr>
          <w:rFonts w:eastAsia="Times New Roman" w:cs="Times New Roman"/>
          <w:b/>
          <w:bCs/>
          <w:color w:val="000000" w:themeColor="text1"/>
          <w:szCs w:val="28"/>
          <w:lang w:eastAsia="ru-RU"/>
        </w:rPr>
        <w:t xml:space="preserve">посещение профориентационных парков, </w:t>
      </w:r>
      <w:r w:rsidRPr="0027525A">
        <w:rPr>
          <w:rFonts w:eastAsia="Times New Roman" w:cs="Times New Roman"/>
          <w:color w:val="000000" w:themeColor="text1"/>
          <w:szCs w:val="28"/>
          <w:lang w:eastAsia="ru-RU"/>
        </w:rPr>
        <w:t xml:space="preserve">где обучающиеся в игровой деятельности знакомятся с профессиями, учатся основам межличностного общения, учатся разрешать конфликты и применяют навыки самообслуживания; </w:t>
      </w:r>
    </w:p>
    <w:p w:rsidR="00357505" w:rsidRPr="0027525A" w:rsidRDefault="00357505" w:rsidP="005E4CF6">
      <w:pPr>
        <w:numPr>
          <w:ilvl w:val="0"/>
          <w:numId w:val="54"/>
        </w:numPr>
        <w:tabs>
          <w:tab w:val="left" w:pos="993"/>
        </w:tabs>
        <w:spacing w:after="0" w:line="240" w:lineRule="auto"/>
        <w:ind w:left="0" w:firstLine="709"/>
        <w:jc w:val="both"/>
        <w:rPr>
          <w:rFonts w:eastAsia="Times New Roman" w:cs="Times New Roman"/>
          <w:color w:val="000000" w:themeColor="text1"/>
          <w:szCs w:val="28"/>
          <w:lang w:eastAsia="ru-RU"/>
        </w:rPr>
      </w:pPr>
      <w:r w:rsidRPr="0027525A">
        <w:rPr>
          <w:rFonts w:eastAsia="Times New Roman" w:cs="Times New Roman"/>
          <w:b/>
          <w:bCs/>
          <w:color w:val="000000" w:themeColor="text1"/>
          <w:szCs w:val="28"/>
          <w:lang w:eastAsia="ru-RU"/>
        </w:rPr>
        <w:t>организация профориентационных смен</w:t>
      </w:r>
      <w:r w:rsidRPr="0027525A">
        <w:rPr>
          <w:rFonts w:eastAsia="Times New Roman" w:cs="Times New Roman"/>
          <w:color w:val="000000" w:themeColor="text1"/>
          <w:szCs w:val="28"/>
          <w:lang w:eastAsia="ru-RU"/>
        </w:rPr>
        <w:t xml:space="preserve"> на базе пришкольного детского лагеря отдыха, в работе которых принимают участие эксперты в области профориентации и где обучающиеся могут глубже познакомиться с теми или иными профессиями, получить представление об их специфике, попробовать свои силы в той или иной профессии, развивать в себе соответствующие навыки;</w:t>
      </w:r>
    </w:p>
    <w:p w:rsidR="00357505" w:rsidRPr="0027525A" w:rsidRDefault="00357505" w:rsidP="005E4CF6">
      <w:pPr>
        <w:numPr>
          <w:ilvl w:val="0"/>
          <w:numId w:val="54"/>
        </w:numPr>
        <w:tabs>
          <w:tab w:val="left" w:pos="993"/>
        </w:tabs>
        <w:spacing w:after="0" w:line="240" w:lineRule="auto"/>
        <w:ind w:left="0" w:firstLine="709"/>
        <w:jc w:val="both"/>
        <w:rPr>
          <w:rFonts w:eastAsia="Times New Roman" w:cs="Times New Roman"/>
          <w:color w:val="000000" w:themeColor="text1"/>
          <w:szCs w:val="28"/>
          <w:lang w:eastAsia="ru-RU"/>
        </w:rPr>
      </w:pPr>
      <w:r w:rsidRPr="0027525A">
        <w:rPr>
          <w:rFonts w:eastAsia="Times New Roman" w:cs="Times New Roman"/>
          <w:b/>
          <w:bCs/>
          <w:color w:val="000000" w:themeColor="text1"/>
          <w:szCs w:val="28"/>
          <w:lang w:eastAsia="ru-RU"/>
        </w:rPr>
        <w:t>изучение интернет-ресурсов, посвященных выбору профессий;</w:t>
      </w:r>
    </w:p>
    <w:p w:rsidR="00357505" w:rsidRPr="0027525A" w:rsidRDefault="00357505" w:rsidP="005E4CF6">
      <w:pPr>
        <w:numPr>
          <w:ilvl w:val="0"/>
          <w:numId w:val="54"/>
        </w:numPr>
        <w:tabs>
          <w:tab w:val="left" w:pos="993"/>
        </w:tabs>
        <w:spacing w:after="0" w:line="240" w:lineRule="auto"/>
        <w:ind w:left="0" w:firstLine="709"/>
        <w:jc w:val="both"/>
        <w:rPr>
          <w:rFonts w:eastAsia="Times New Roman" w:cs="Times New Roman"/>
          <w:color w:val="000000" w:themeColor="text1"/>
          <w:szCs w:val="28"/>
          <w:lang w:eastAsia="ru-RU"/>
        </w:rPr>
      </w:pPr>
      <w:r w:rsidRPr="0027525A">
        <w:rPr>
          <w:rFonts w:eastAsia="Times New Roman" w:cs="Times New Roman"/>
          <w:b/>
          <w:bCs/>
          <w:color w:val="000000" w:themeColor="text1"/>
          <w:szCs w:val="28"/>
          <w:lang w:eastAsia="ru-RU"/>
        </w:rPr>
        <w:t>прохождение профориентационного онлайн-тестирования;</w:t>
      </w:r>
      <w:r w:rsidRPr="0027525A">
        <w:rPr>
          <w:rFonts w:eastAsia="Times New Roman" w:cs="Times New Roman"/>
          <w:color w:val="000000" w:themeColor="text1"/>
          <w:szCs w:val="28"/>
          <w:lang w:eastAsia="ru-RU"/>
        </w:rPr>
        <w:t xml:space="preserve"> </w:t>
      </w:r>
    </w:p>
    <w:p w:rsidR="00357505" w:rsidRPr="0027525A" w:rsidRDefault="00357505" w:rsidP="005E4CF6">
      <w:pPr>
        <w:numPr>
          <w:ilvl w:val="0"/>
          <w:numId w:val="54"/>
        </w:numPr>
        <w:tabs>
          <w:tab w:val="left" w:pos="993"/>
        </w:tabs>
        <w:spacing w:after="0" w:line="240" w:lineRule="auto"/>
        <w:ind w:left="0" w:firstLine="709"/>
        <w:jc w:val="both"/>
        <w:rPr>
          <w:rFonts w:eastAsia="Times New Roman" w:cs="Times New Roman"/>
          <w:color w:val="000000" w:themeColor="text1"/>
          <w:szCs w:val="28"/>
          <w:lang w:eastAsia="ru-RU"/>
        </w:rPr>
      </w:pPr>
      <w:r w:rsidRPr="0027525A">
        <w:rPr>
          <w:rFonts w:eastAsia="Times New Roman" w:cs="Times New Roman"/>
          <w:b/>
          <w:bCs/>
          <w:color w:val="000000" w:themeColor="text1"/>
          <w:szCs w:val="28"/>
          <w:lang w:eastAsia="ru-RU"/>
        </w:rPr>
        <w:t>прохождение онлайн-курсов</w:t>
      </w:r>
      <w:r w:rsidRPr="0027525A">
        <w:rPr>
          <w:rFonts w:eastAsia="Times New Roman" w:cs="Times New Roman"/>
          <w:color w:val="000000" w:themeColor="text1"/>
          <w:szCs w:val="28"/>
          <w:lang w:eastAsia="ru-RU"/>
        </w:rPr>
        <w:t xml:space="preserve"> по интересующим профессиям и направлениям образования;</w:t>
      </w:r>
    </w:p>
    <w:p w:rsidR="00357505" w:rsidRPr="0027525A" w:rsidRDefault="00357505" w:rsidP="005E4CF6">
      <w:pPr>
        <w:numPr>
          <w:ilvl w:val="0"/>
          <w:numId w:val="54"/>
        </w:numPr>
        <w:tabs>
          <w:tab w:val="left" w:pos="993"/>
        </w:tabs>
        <w:spacing w:after="0" w:line="240" w:lineRule="auto"/>
        <w:ind w:left="0" w:firstLine="709"/>
        <w:jc w:val="both"/>
        <w:rPr>
          <w:rFonts w:eastAsia="Times New Roman" w:cs="Times New Roman"/>
          <w:color w:val="000000" w:themeColor="text1"/>
          <w:szCs w:val="28"/>
          <w:lang w:eastAsia="ru-RU"/>
        </w:rPr>
      </w:pPr>
      <w:r w:rsidRPr="0027525A">
        <w:rPr>
          <w:rFonts w:eastAsia="Times New Roman" w:cs="Times New Roman"/>
          <w:b/>
          <w:bCs/>
          <w:color w:val="000000" w:themeColor="text1"/>
          <w:szCs w:val="28"/>
          <w:lang w:eastAsia="ru-RU"/>
        </w:rPr>
        <w:t>участие в работе всероссийских профориентационных проектов, созданных в сети Интернет:</w:t>
      </w:r>
      <w:r w:rsidR="005C4AD8" w:rsidRPr="0027525A">
        <w:rPr>
          <w:rFonts w:eastAsia="Times New Roman" w:cs="Times New Roman"/>
          <w:b/>
          <w:bCs/>
          <w:color w:val="000000" w:themeColor="text1"/>
          <w:szCs w:val="28"/>
          <w:lang w:eastAsia="ru-RU"/>
        </w:rPr>
        <w:t xml:space="preserve"> </w:t>
      </w:r>
      <w:r w:rsidRPr="0027525A">
        <w:rPr>
          <w:rFonts w:eastAsia="Times New Roman" w:cs="Times New Roman"/>
          <w:color w:val="000000" w:themeColor="text1"/>
          <w:szCs w:val="28"/>
          <w:lang w:eastAsia="ru-RU"/>
        </w:rPr>
        <w:t>просмотр лекций, решение учебно-тренировочных задач, участие в мастер-классах, посещение открытых уроков.</w:t>
      </w:r>
    </w:p>
    <w:p w:rsidR="00357505" w:rsidRPr="0027525A" w:rsidRDefault="00357505" w:rsidP="00357505">
      <w:pPr>
        <w:spacing w:after="0" w:line="240" w:lineRule="auto"/>
        <w:ind w:firstLine="709"/>
        <w:jc w:val="both"/>
        <w:rPr>
          <w:rFonts w:eastAsia="Times New Roman" w:cs="Times New Roman"/>
          <w:color w:val="000000" w:themeColor="text1"/>
          <w:szCs w:val="28"/>
          <w:lang w:eastAsia="ru-RU"/>
        </w:rPr>
      </w:pPr>
      <w:r w:rsidRPr="0027525A">
        <w:rPr>
          <w:rFonts w:eastAsia="Times New Roman" w:cs="Times New Roman"/>
          <w:b/>
          <w:bCs/>
          <w:i/>
          <w:iCs/>
          <w:color w:val="000000" w:themeColor="text1"/>
          <w:szCs w:val="28"/>
          <w:lang w:eastAsia="ru-RU"/>
        </w:rPr>
        <w:t xml:space="preserve">Клуб интересных встреч. </w:t>
      </w:r>
      <w:r w:rsidRPr="0027525A">
        <w:rPr>
          <w:rFonts w:eastAsia="Times New Roman" w:cs="Times New Roman"/>
          <w:i/>
          <w:iCs/>
          <w:color w:val="000000" w:themeColor="text1"/>
          <w:szCs w:val="28"/>
          <w:lang w:eastAsia="ru-RU"/>
        </w:rPr>
        <w:t xml:space="preserve">Традиционные собрания для </w:t>
      </w:r>
      <w:r w:rsidR="005C4AD8" w:rsidRPr="0027525A">
        <w:rPr>
          <w:rFonts w:eastAsia="Times New Roman" w:cs="Times New Roman"/>
          <w:i/>
          <w:iCs/>
          <w:color w:val="000000" w:themeColor="text1"/>
          <w:szCs w:val="28"/>
          <w:lang w:eastAsia="ru-RU"/>
        </w:rPr>
        <w:t>об</w:t>
      </w:r>
      <w:r w:rsidRPr="0027525A">
        <w:rPr>
          <w:rFonts w:eastAsia="Times New Roman" w:cs="Times New Roman"/>
          <w:i/>
          <w:iCs/>
          <w:color w:val="000000" w:themeColor="text1"/>
          <w:szCs w:val="28"/>
          <w:lang w:eastAsia="ru-RU"/>
        </w:rPr>
        <w:t>уча</w:t>
      </w:r>
      <w:r w:rsidR="005C4AD8" w:rsidRPr="0027525A">
        <w:rPr>
          <w:rFonts w:eastAsia="Times New Roman" w:cs="Times New Roman"/>
          <w:i/>
          <w:iCs/>
          <w:color w:val="000000" w:themeColor="text1"/>
          <w:szCs w:val="28"/>
          <w:lang w:eastAsia="ru-RU"/>
        </w:rPr>
        <w:t>ю</w:t>
      </w:r>
      <w:r w:rsidRPr="0027525A">
        <w:rPr>
          <w:rFonts w:eastAsia="Times New Roman" w:cs="Times New Roman"/>
          <w:i/>
          <w:iCs/>
          <w:color w:val="000000" w:themeColor="text1"/>
          <w:szCs w:val="28"/>
          <w:lang w:eastAsia="ru-RU"/>
        </w:rPr>
        <w:t>щихся разных возрастов с приглашением гостей – известных личностей, представителей разных профессий, специалистов в различных областях, достигших успеха. Встречи проходят в разном формате – «Круглый стол», «100 вопросов к взрослом</w:t>
      </w:r>
      <w:r w:rsidR="005C4AD8" w:rsidRPr="0027525A">
        <w:rPr>
          <w:rFonts w:eastAsia="Times New Roman" w:cs="Times New Roman"/>
          <w:i/>
          <w:iCs/>
          <w:color w:val="000000" w:themeColor="text1"/>
          <w:szCs w:val="28"/>
          <w:lang w:eastAsia="ru-RU"/>
        </w:rPr>
        <w:t>у», «10 глупых вопросов» и др. Обу</w:t>
      </w:r>
      <w:r w:rsidRPr="0027525A">
        <w:rPr>
          <w:rFonts w:eastAsia="Times New Roman" w:cs="Times New Roman"/>
          <w:i/>
          <w:iCs/>
          <w:color w:val="000000" w:themeColor="text1"/>
          <w:szCs w:val="28"/>
          <w:lang w:eastAsia="ru-RU"/>
        </w:rPr>
        <w:t>ча</w:t>
      </w:r>
      <w:r w:rsidR="005C4AD8" w:rsidRPr="0027525A">
        <w:rPr>
          <w:rFonts w:eastAsia="Times New Roman" w:cs="Times New Roman"/>
          <w:i/>
          <w:iCs/>
          <w:color w:val="000000" w:themeColor="text1"/>
          <w:szCs w:val="28"/>
          <w:lang w:eastAsia="ru-RU"/>
        </w:rPr>
        <w:t>ю</w:t>
      </w:r>
      <w:r w:rsidRPr="0027525A">
        <w:rPr>
          <w:rFonts w:eastAsia="Times New Roman" w:cs="Times New Roman"/>
          <w:i/>
          <w:iCs/>
          <w:color w:val="000000" w:themeColor="text1"/>
          <w:szCs w:val="28"/>
          <w:lang w:eastAsia="ru-RU"/>
        </w:rPr>
        <w:t xml:space="preserve">щиеся заранее знакомятся с информацией о госте, формулируют вопросы, демонстрируя освоенность социальных норм, правил поведения, ролей и форм социальной жизни в группах и сообществах. Такие встречи мотивируют </w:t>
      </w:r>
      <w:r w:rsidR="005C4AD8" w:rsidRPr="0027525A">
        <w:rPr>
          <w:rFonts w:eastAsia="Times New Roman" w:cs="Times New Roman"/>
          <w:i/>
          <w:iCs/>
          <w:color w:val="000000" w:themeColor="text1"/>
          <w:szCs w:val="28"/>
          <w:lang w:eastAsia="ru-RU"/>
        </w:rPr>
        <w:t>об</w:t>
      </w:r>
      <w:r w:rsidRPr="0027525A">
        <w:rPr>
          <w:rFonts w:eastAsia="Times New Roman" w:cs="Times New Roman"/>
          <w:i/>
          <w:iCs/>
          <w:color w:val="000000" w:themeColor="text1"/>
          <w:szCs w:val="28"/>
          <w:lang w:eastAsia="ru-RU"/>
        </w:rPr>
        <w:t>уча</w:t>
      </w:r>
      <w:r w:rsidR="005C4AD8" w:rsidRPr="0027525A">
        <w:rPr>
          <w:rFonts w:eastAsia="Times New Roman" w:cs="Times New Roman"/>
          <w:i/>
          <w:iCs/>
          <w:color w:val="000000" w:themeColor="text1"/>
          <w:szCs w:val="28"/>
          <w:lang w:eastAsia="ru-RU"/>
        </w:rPr>
        <w:t>ю</w:t>
      </w:r>
      <w:r w:rsidRPr="0027525A">
        <w:rPr>
          <w:rFonts w:eastAsia="Times New Roman" w:cs="Times New Roman"/>
          <w:i/>
          <w:iCs/>
          <w:color w:val="000000" w:themeColor="text1"/>
          <w:szCs w:val="28"/>
          <w:lang w:eastAsia="ru-RU"/>
        </w:rPr>
        <w:t>щихся к саморазвитию и самообразованию на основе мотивации к обучению и познанию; помогают проявить готовность и способность к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 с учетом устойчивых познавательных интересов.</w:t>
      </w:r>
    </w:p>
    <w:p w:rsidR="00357505" w:rsidRPr="0027525A" w:rsidRDefault="00357505" w:rsidP="00357505">
      <w:pPr>
        <w:spacing w:after="0" w:line="240" w:lineRule="auto"/>
        <w:ind w:firstLine="709"/>
        <w:jc w:val="both"/>
        <w:rPr>
          <w:rFonts w:eastAsia="Times New Roman" w:cs="Times New Roman"/>
          <w:color w:val="000000" w:themeColor="text1"/>
          <w:szCs w:val="28"/>
          <w:lang w:eastAsia="ru-RU"/>
        </w:rPr>
      </w:pPr>
      <w:r w:rsidRPr="0027525A">
        <w:rPr>
          <w:rFonts w:eastAsia="Times New Roman" w:cs="Times New Roman"/>
          <w:b/>
          <w:bCs/>
          <w:i/>
          <w:iCs/>
          <w:color w:val="000000" w:themeColor="text1"/>
          <w:szCs w:val="28"/>
          <w:lang w:eastAsia="ru-RU"/>
        </w:rPr>
        <w:t xml:space="preserve">Консультации с психологом или приглашенным специалистом </w:t>
      </w:r>
      <w:r w:rsidRPr="0027525A">
        <w:rPr>
          <w:rFonts w:eastAsia="Times New Roman" w:cs="Times New Roman"/>
          <w:i/>
          <w:iCs/>
          <w:color w:val="000000" w:themeColor="text1"/>
          <w:szCs w:val="28"/>
          <w:lang w:eastAsia="ru-RU"/>
        </w:rPr>
        <w:t xml:space="preserve">проходят по заявке родителей или </w:t>
      </w:r>
      <w:r w:rsidR="00D278B4" w:rsidRPr="0027525A">
        <w:rPr>
          <w:rFonts w:eastAsia="Times New Roman" w:cs="Times New Roman"/>
          <w:i/>
          <w:iCs/>
          <w:color w:val="000000" w:themeColor="text1"/>
          <w:szCs w:val="28"/>
          <w:lang w:eastAsia="ru-RU"/>
        </w:rPr>
        <w:t>об</w:t>
      </w:r>
      <w:r w:rsidRPr="0027525A">
        <w:rPr>
          <w:rFonts w:eastAsia="Times New Roman" w:cs="Times New Roman"/>
          <w:i/>
          <w:iCs/>
          <w:color w:val="000000" w:themeColor="text1"/>
          <w:szCs w:val="28"/>
          <w:lang w:eastAsia="ru-RU"/>
        </w:rPr>
        <w:t>уча</w:t>
      </w:r>
      <w:r w:rsidR="00D278B4" w:rsidRPr="0027525A">
        <w:rPr>
          <w:rFonts w:eastAsia="Times New Roman" w:cs="Times New Roman"/>
          <w:i/>
          <w:iCs/>
          <w:color w:val="000000" w:themeColor="text1"/>
          <w:szCs w:val="28"/>
          <w:lang w:eastAsia="ru-RU"/>
        </w:rPr>
        <w:t>ю</w:t>
      </w:r>
      <w:r w:rsidRPr="0027525A">
        <w:rPr>
          <w:rFonts w:eastAsia="Times New Roman" w:cs="Times New Roman"/>
          <w:i/>
          <w:iCs/>
          <w:color w:val="000000" w:themeColor="text1"/>
          <w:szCs w:val="28"/>
          <w:lang w:eastAsia="ru-RU"/>
        </w:rPr>
        <w:t>щихся, в присутствии или без присутствия родителей по индивидуальной договоренности. Встречи могут быть однократные и многократные. Возможно проведение индивидуальных тестов с согласия родителей или помощь в анализе уже проведенного тестирования. В процессе бесед обучающийся пробует выявлять свои сильные стороны, определять пути развития, планировать и корректировать свою индивидуальную образовательную траекторию.</w:t>
      </w:r>
    </w:p>
    <w:p w:rsidR="00357505" w:rsidRPr="0027525A" w:rsidRDefault="00357505" w:rsidP="00357505">
      <w:pPr>
        <w:spacing w:after="0" w:line="240" w:lineRule="auto"/>
        <w:ind w:firstLine="709"/>
        <w:jc w:val="both"/>
        <w:rPr>
          <w:rFonts w:eastAsia="Times New Roman" w:cs="Times New Roman"/>
          <w:color w:val="000000" w:themeColor="text1"/>
          <w:szCs w:val="28"/>
          <w:lang w:eastAsia="ru-RU"/>
        </w:rPr>
      </w:pPr>
      <w:r w:rsidRPr="0027525A">
        <w:rPr>
          <w:rFonts w:eastAsia="Times New Roman" w:cs="Times New Roman"/>
          <w:b/>
          <w:bCs/>
          <w:i/>
          <w:iCs/>
          <w:color w:val="000000" w:themeColor="text1"/>
          <w:szCs w:val="28"/>
          <w:lang w:eastAsia="ru-RU"/>
        </w:rPr>
        <w:lastRenderedPageBreak/>
        <w:t xml:space="preserve">Курсы по выбору. </w:t>
      </w:r>
      <w:r w:rsidRPr="0027525A">
        <w:rPr>
          <w:rFonts w:eastAsia="Times New Roman" w:cs="Times New Roman"/>
          <w:i/>
          <w:iCs/>
          <w:color w:val="000000" w:themeColor="text1"/>
          <w:szCs w:val="28"/>
          <w:lang w:eastAsia="ru-RU"/>
        </w:rPr>
        <w:t xml:space="preserve">Выбирая курс, </w:t>
      </w:r>
      <w:r w:rsidR="00D278B4" w:rsidRPr="0027525A">
        <w:rPr>
          <w:rFonts w:eastAsia="Times New Roman" w:cs="Times New Roman"/>
          <w:i/>
          <w:iCs/>
          <w:color w:val="000000" w:themeColor="text1"/>
          <w:szCs w:val="28"/>
          <w:lang w:eastAsia="ru-RU"/>
        </w:rPr>
        <w:t>об</w:t>
      </w:r>
      <w:r w:rsidRPr="0027525A">
        <w:rPr>
          <w:rFonts w:eastAsia="Times New Roman" w:cs="Times New Roman"/>
          <w:i/>
          <w:iCs/>
          <w:color w:val="000000" w:themeColor="text1"/>
          <w:szCs w:val="28"/>
          <w:lang w:eastAsia="ru-RU"/>
        </w:rPr>
        <w:t>уча</w:t>
      </w:r>
      <w:r w:rsidR="00D278B4" w:rsidRPr="0027525A">
        <w:rPr>
          <w:rFonts w:eastAsia="Times New Roman" w:cs="Times New Roman"/>
          <w:i/>
          <w:iCs/>
          <w:color w:val="000000" w:themeColor="text1"/>
          <w:szCs w:val="28"/>
          <w:lang w:eastAsia="ru-RU"/>
        </w:rPr>
        <w:t>ю</w:t>
      </w:r>
      <w:r w:rsidRPr="0027525A">
        <w:rPr>
          <w:rFonts w:eastAsia="Times New Roman" w:cs="Times New Roman"/>
          <w:i/>
          <w:iCs/>
          <w:color w:val="000000" w:themeColor="text1"/>
          <w:szCs w:val="28"/>
          <w:lang w:eastAsia="ru-RU"/>
        </w:rPr>
        <w:t>щийся демонстрирует готовность и умение выстраивать жизненные планы на краткосрочное будущее (заявлять целевые ориентиры, ставить адекватные им задачи и предлагать действия, указывая и обосновывая логическую последовательность шагов); выбирать из предложенных вариантов и самостоятельно искать средства/ресурсы для решения задачи/достижения цели.</w:t>
      </w:r>
    </w:p>
    <w:p w:rsidR="00357505" w:rsidRPr="0027525A" w:rsidRDefault="00357505" w:rsidP="00357505">
      <w:pPr>
        <w:spacing w:after="0" w:line="240" w:lineRule="auto"/>
        <w:ind w:firstLine="709"/>
        <w:jc w:val="both"/>
        <w:rPr>
          <w:rFonts w:eastAsia="Times New Roman" w:cs="Times New Roman"/>
          <w:b/>
          <w:bCs/>
          <w:color w:val="000000" w:themeColor="text1"/>
          <w:szCs w:val="28"/>
          <w:lang w:eastAsia="ru-RU"/>
        </w:rPr>
      </w:pPr>
    </w:p>
    <w:p w:rsidR="00357505" w:rsidRPr="0027525A" w:rsidRDefault="00357505" w:rsidP="00357505">
      <w:pPr>
        <w:spacing w:after="0" w:line="240" w:lineRule="auto"/>
        <w:ind w:firstLine="709"/>
        <w:jc w:val="both"/>
        <w:rPr>
          <w:rFonts w:eastAsia="Times New Roman" w:cs="Times New Roman"/>
          <w:color w:val="000000" w:themeColor="text1"/>
          <w:szCs w:val="28"/>
          <w:lang w:eastAsia="ru-RU"/>
        </w:rPr>
      </w:pPr>
      <w:r w:rsidRPr="0027525A">
        <w:rPr>
          <w:rFonts w:eastAsia="Times New Roman" w:cs="Times New Roman"/>
          <w:b/>
          <w:bCs/>
          <w:color w:val="000000" w:themeColor="text1"/>
          <w:szCs w:val="28"/>
          <w:lang w:eastAsia="ru-RU"/>
        </w:rPr>
        <w:t>Модуль «Школьные медиа»</w:t>
      </w:r>
    </w:p>
    <w:p w:rsidR="00357505" w:rsidRPr="0027525A" w:rsidRDefault="00357505" w:rsidP="00357505">
      <w:pPr>
        <w:spacing w:after="0" w:line="240" w:lineRule="auto"/>
        <w:ind w:firstLine="709"/>
        <w:jc w:val="both"/>
        <w:rPr>
          <w:rFonts w:eastAsia="Times New Roman" w:cs="Times New Roman"/>
          <w:color w:val="000000" w:themeColor="text1"/>
          <w:szCs w:val="28"/>
          <w:lang w:eastAsia="ru-RU"/>
        </w:rPr>
      </w:pPr>
      <w:r w:rsidRPr="0027525A">
        <w:rPr>
          <w:rFonts w:eastAsia="Times New Roman" w:cs="Times New Roman"/>
          <w:color w:val="000000" w:themeColor="text1"/>
          <w:szCs w:val="28"/>
          <w:lang w:eastAsia="ru-RU"/>
        </w:rPr>
        <w:t>Цель школьных медиа (совместно создаваемых обучающимися и педагогическими работниками средств распространения текстовой, аудио- и видеоинформации) – развитие коммуникативной культуры обучающихся, формирование навыков общения и сотрудничества, поддержка творческой самореализации обучающихся.</w:t>
      </w:r>
    </w:p>
    <w:p w:rsidR="00357505" w:rsidRPr="0027525A" w:rsidRDefault="00357505" w:rsidP="00357505">
      <w:pPr>
        <w:spacing w:after="0" w:line="240" w:lineRule="auto"/>
        <w:ind w:firstLine="709"/>
        <w:jc w:val="both"/>
        <w:rPr>
          <w:rFonts w:eastAsia="Times New Roman" w:cs="Times New Roman"/>
          <w:color w:val="000000" w:themeColor="text1"/>
          <w:szCs w:val="28"/>
          <w:lang w:eastAsia="ru-RU"/>
        </w:rPr>
      </w:pPr>
      <w:r w:rsidRPr="0027525A">
        <w:rPr>
          <w:rFonts w:eastAsia="Times New Roman" w:cs="Times New Roman"/>
          <w:b/>
          <w:bCs/>
          <w:i/>
          <w:iCs/>
          <w:color w:val="000000" w:themeColor="text1"/>
          <w:szCs w:val="28"/>
          <w:lang w:eastAsia="ru-RU"/>
        </w:rPr>
        <w:t xml:space="preserve">Школьное коммуникационное агентство (ШКА) </w:t>
      </w:r>
      <w:r w:rsidRPr="0027525A">
        <w:rPr>
          <w:rFonts w:eastAsia="Times New Roman" w:cs="Times New Roman"/>
          <w:i/>
          <w:iCs/>
          <w:color w:val="000000" w:themeColor="text1"/>
          <w:szCs w:val="28"/>
          <w:lang w:eastAsia="ru-RU"/>
        </w:rPr>
        <w:t xml:space="preserve">– разновозрастная группа школьного актива, состоящая из </w:t>
      </w:r>
      <w:r w:rsidR="00D278B4" w:rsidRPr="0027525A">
        <w:rPr>
          <w:rFonts w:eastAsia="Times New Roman" w:cs="Times New Roman"/>
          <w:i/>
          <w:iCs/>
          <w:color w:val="000000" w:themeColor="text1"/>
          <w:szCs w:val="28"/>
          <w:lang w:eastAsia="ru-RU"/>
        </w:rPr>
        <w:t>обучающихся</w:t>
      </w:r>
      <w:r w:rsidRPr="0027525A">
        <w:rPr>
          <w:rFonts w:eastAsia="Times New Roman" w:cs="Times New Roman"/>
          <w:i/>
          <w:iCs/>
          <w:color w:val="000000" w:themeColor="text1"/>
          <w:szCs w:val="28"/>
          <w:lang w:eastAsia="ru-RU"/>
        </w:rPr>
        <w:t xml:space="preserve"> 5–11-х классов, включающая в себя пресс-центр, школьное радио, видеостудию, дизайн-бюро, техподдержку, осуществляющую информационную поддержку в продвижении, рекламе, подготовке и проведении мероприятий, освещении деятельности школы. Участвует в планировании и организации продвижения и освещения школьных событий в школьных СМИ и соц</w:t>
      </w:r>
      <w:r w:rsidR="008D7E1F" w:rsidRPr="0027525A">
        <w:rPr>
          <w:rFonts w:eastAsia="Times New Roman" w:cs="Times New Roman"/>
          <w:i/>
          <w:iCs/>
          <w:color w:val="000000" w:themeColor="text1"/>
          <w:szCs w:val="28"/>
          <w:lang w:eastAsia="ru-RU"/>
        </w:rPr>
        <w:t xml:space="preserve">иальных </w:t>
      </w:r>
      <w:r w:rsidRPr="0027525A">
        <w:rPr>
          <w:rFonts w:eastAsia="Times New Roman" w:cs="Times New Roman"/>
          <w:i/>
          <w:iCs/>
          <w:color w:val="000000" w:themeColor="text1"/>
          <w:szCs w:val="28"/>
          <w:lang w:eastAsia="ru-RU"/>
        </w:rPr>
        <w:t xml:space="preserve">сетях, оформления школьных мероприятий. Осуществляет мультимедийное сопровождение школьных праздников, фестивалей, конкурсов, спектаклей, капустников, вечеров, дискотек, а также во время репетиций классов к ключевым общешкольным делам. Каждое отделение школьного коммуникационного агентства имеет своего взрослого куратора. ШКА курируется одним членом школьного комитета. В отделениях проводятся регулярные заседания, где </w:t>
      </w:r>
      <w:r w:rsidR="008D7E1F" w:rsidRPr="0027525A">
        <w:rPr>
          <w:rFonts w:eastAsia="Times New Roman" w:cs="Times New Roman"/>
          <w:i/>
          <w:iCs/>
          <w:color w:val="000000" w:themeColor="text1"/>
          <w:szCs w:val="28"/>
          <w:lang w:eastAsia="ru-RU"/>
        </w:rPr>
        <w:t>об</w:t>
      </w:r>
      <w:r w:rsidRPr="0027525A">
        <w:rPr>
          <w:rFonts w:eastAsia="Times New Roman" w:cs="Times New Roman"/>
          <w:i/>
          <w:iCs/>
          <w:color w:val="000000" w:themeColor="text1"/>
          <w:szCs w:val="28"/>
          <w:lang w:eastAsia="ru-RU"/>
        </w:rPr>
        <w:t>уча</w:t>
      </w:r>
      <w:r w:rsidR="008D7E1F" w:rsidRPr="0027525A">
        <w:rPr>
          <w:rFonts w:eastAsia="Times New Roman" w:cs="Times New Roman"/>
          <w:i/>
          <w:iCs/>
          <w:color w:val="000000" w:themeColor="text1"/>
          <w:szCs w:val="28"/>
          <w:lang w:eastAsia="ru-RU"/>
        </w:rPr>
        <w:t>ю</w:t>
      </w:r>
      <w:r w:rsidRPr="0027525A">
        <w:rPr>
          <w:rFonts w:eastAsia="Times New Roman" w:cs="Times New Roman"/>
          <w:i/>
          <w:iCs/>
          <w:color w:val="000000" w:themeColor="text1"/>
          <w:szCs w:val="28"/>
          <w:lang w:eastAsia="ru-RU"/>
        </w:rPr>
        <w:t>щиеся, проанализировав план на месяц, определяют свои задачи и организуют деятельность. При необходимости члены отделений ШКА обращаются за консультациями к сотрудникам школы. Отделения принимают заявки от начальной школы на помощь в рекламе, продвижении, проведении и освещении мероприятий. При планировании ключевых школьных дел представители отделений ШКА принимают участие в совете дела.</w:t>
      </w:r>
    </w:p>
    <w:p w:rsidR="00357505" w:rsidRPr="0027525A" w:rsidRDefault="00357505" w:rsidP="00357505">
      <w:pPr>
        <w:spacing w:after="0" w:line="240" w:lineRule="auto"/>
        <w:ind w:firstLine="709"/>
        <w:jc w:val="both"/>
        <w:rPr>
          <w:rFonts w:eastAsia="Times New Roman" w:cs="Times New Roman"/>
          <w:color w:val="000000" w:themeColor="text1"/>
          <w:szCs w:val="28"/>
          <w:lang w:eastAsia="ru-RU"/>
        </w:rPr>
      </w:pPr>
      <w:r w:rsidRPr="0027525A">
        <w:rPr>
          <w:rFonts w:eastAsia="Times New Roman" w:cs="Times New Roman"/>
          <w:color w:val="000000" w:themeColor="text1"/>
          <w:szCs w:val="28"/>
          <w:lang w:eastAsia="ru-RU"/>
        </w:rPr>
        <w:t xml:space="preserve">Через различные виды совместной деятельности у обучающихся вырабатываются необходимые навыки социального взаимодействия, умение подчиняться коллективной дисциплине, отстаивать свои права, нести ответственность за порученное дело, соотносить личные интересы с общественными, понимать значение избирательных процедур, анализировать предвыборные программы кандидатов. В деятельности </w:t>
      </w:r>
      <w:r w:rsidR="008D7E1F" w:rsidRPr="0027525A">
        <w:rPr>
          <w:rFonts w:eastAsia="Times New Roman" w:cs="Times New Roman"/>
          <w:color w:val="000000" w:themeColor="text1"/>
          <w:szCs w:val="28"/>
          <w:lang w:eastAsia="ru-RU"/>
        </w:rPr>
        <w:t>об</w:t>
      </w:r>
      <w:r w:rsidRPr="0027525A">
        <w:rPr>
          <w:rFonts w:eastAsia="Times New Roman" w:cs="Times New Roman"/>
          <w:color w:val="000000" w:themeColor="text1"/>
          <w:szCs w:val="28"/>
          <w:lang w:eastAsia="ru-RU"/>
        </w:rPr>
        <w:t>уча</w:t>
      </w:r>
      <w:r w:rsidR="008D7E1F" w:rsidRPr="0027525A">
        <w:rPr>
          <w:rFonts w:eastAsia="Times New Roman" w:cs="Times New Roman"/>
          <w:color w:val="000000" w:themeColor="text1"/>
          <w:szCs w:val="28"/>
          <w:lang w:eastAsia="ru-RU"/>
        </w:rPr>
        <w:t>ю</w:t>
      </w:r>
      <w:r w:rsidRPr="0027525A">
        <w:rPr>
          <w:rFonts w:eastAsia="Times New Roman" w:cs="Times New Roman"/>
          <w:color w:val="000000" w:themeColor="text1"/>
          <w:szCs w:val="28"/>
          <w:lang w:eastAsia="ru-RU"/>
        </w:rPr>
        <w:t>щиеся получают возможность проявить организаторские способности, навыки планирования, анализа, формируются навыки общения и сотрудничества. Развивается творческое и критическое мышление. Развиваются навыки краткосрочного и долгосрочного планирования.</w:t>
      </w:r>
    </w:p>
    <w:p w:rsidR="00357505" w:rsidRPr="0027525A" w:rsidRDefault="00357505" w:rsidP="00357505">
      <w:pPr>
        <w:spacing w:after="0" w:line="240" w:lineRule="auto"/>
        <w:ind w:firstLine="709"/>
        <w:jc w:val="both"/>
        <w:rPr>
          <w:rFonts w:eastAsia="Times New Roman" w:cs="Times New Roman"/>
          <w:color w:val="000000" w:themeColor="text1"/>
          <w:szCs w:val="28"/>
          <w:lang w:eastAsia="ru-RU"/>
        </w:rPr>
      </w:pPr>
      <w:r w:rsidRPr="0027525A">
        <w:rPr>
          <w:rFonts w:eastAsia="Times New Roman" w:cs="Times New Roman"/>
          <w:b/>
          <w:bCs/>
          <w:i/>
          <w:iCs/>
          <w:color w:val="000000" w:themeColor="text1"/>
          <w:szCs w:val="28"/>
          <w:lang w:eastAsia="ru-RU"/>
        </w:rPr>
        <w:t>«Школьная газета № 1</w:t>
      </w:r>
      <w:r w:rsidRPr="0027525A">
        <w:rPr>
          <w:rFonts w:eastAsia="Times New Roman" w:cs="Times New Roman"/>
          <w:i/>
          <w:iCs/>
          <w:color w:val="000000" w:themeColor="text1"/>
          <w:szCs w:val="28"/>
          <w:lang w:eastAsia="ru-RU"/>
        </w:rPr>
        <w:t>» – ежемесячное школьное издание, издается инициати</w:t>
      </w:r>
      <w:r w:rsidR="008D7E1F" w:rsidRPr="0027525A">
        <w:rPr>
          <w:rFonts w:eastAsia="Times New Roman" w:cs="Times New Roman"/>
          <w:i/>
          <w:iCs/>
          <w:color w:val="000000" w:themeColor="text1"/>
          <w:szCs w:val="28"/>
          <w:lang w:eastAsia="ru-RU"/>
        </w:rPr>
        <w:t>вной группой старшеклассников. Обу</w:t>
      </w:r>
      <w:r w:rsidRPr="0027525A">
        <w:rPr>
          <w:rFonts w:eastAsia="Times New Roman" w:cs="Times New Roman"/>
          <w:i/>
          <w:iCs/>
          <w:color w:val="000000" w:themeColor="text1"/>
          <w:szCs w:val="28"/>
          <w:lang w:eastAsia="ru-RU"/>
        </w:rPr>
        <w:t>ча</w:t>
      </w:r>
      <w:r w:rsidR="008D7E1F" w:rsidRPr="0027525A">
        <w:rPr>
          <w:rFonts w:eastAsia="Times New Roman" w:cs="Times New Roman"/>
          <w:i/>
          <w:iCs/>
          <w:color w:val="000000" w:themeColor="text1"/>
          <w:szCs w:val="28"/>
          <w:lang w:eastAsia="ru-RU"/>
        </w:rPr>
        <w:t>ю</w:t>
      </w:r>
      <w:r w:rsidRPr="0027525A">
        <w:rPr>
          <w:rFonts w:eastAsia="Times New Roman" w:cs="Times New Roman"/>
          <w:i/>
          <w:iCs/>
          <w:color w:val="000000" w:themeColor="text1"/>
          <w:szCs w:val="28"/>
          <w:lang w:eastAsia="ru-RU"/>
        </w:rPr>
        <w:t xml:space="preserve">щиеся сами разработали макет газеты, определили количество и названия рубрик, распределили ответственных за рубрики, назначают сроки готовности материала, следят за процессом </w:t>
      </w:r>
      <w:r w:rsidRPr="0027525A">
        <w:rPr>
          <w:rFonts w:eastAsia="Times New Roman" w:cs="Times New Roman"/>
          <w:i/>
          <w:iCs/>
          <w:color w:val="000000" w:themeColor="text1"/>
          <w:szCs w:val="28"/>
          <w:lang w:eastAsia="ru-RU"/>
        </w:rPr>
        <w:lastRenderedPageBreak/>
        <w:t xml:space="preserve">выполнения задач. Редактор взаимодействует со взрослыми, организуют редакторскую проверку силами наиболее грамотных </w:t>
      </w:r>
      <w:r w:rsidR="008D7E1F" w:rsidRPr="0027525A">
        <w:rPr>
          <w:rFonts w:eastAsia="Times New Roman" w:cs="Times New Roman"/>
          <w:i/>
          <w:iCs/>
          <w:color w:val="000000" w:themeColor="text1"/>
          <w:szCs w:val="28"/>
          <w:lang w:eastAsia="ru-RU"/>
        </w:rPr>
        <w:t>обучающихся</w:t>
      </w:r>
      <w:r w:rsidRPr="0027525A">
        <w:rPr>
          <w:rFonts w:eastAsia="Times New Roman" w:cs="Times New Roman"/>
          <w:i/>
          <w:iCs/>
          <w:color w:val="000000" w:themeColor="text1"/>
          <w:szCs w:val="28"/>
          <w:lang w:eastAsia="ru-RU"/>
        </w:rPr>
        <w:t xml:space="preserve"> (обладателей звания «Знаток русского языка»). Газета распространяется силами волонтеров среди </w:t>
      </w:r>
      <w:r w:rsidR="008D7E1F" w:rsidRPr="0027525A">
        <w:rPr>
          <w:rFonts w:eastAsia="Times New Roman" w:cs="Times New Roman"/>
          <w:i/>
          <w:iCs/>
          <w:color w:val="000000" w:themeColor="text1"/>
          <w:szCs w:val="28"/>
          <w:lang w:eastAsia="ru-RU"/>
        </w:rPr>
        <w:t>об</w:t>
      </w:r>
      <w:r w:rsidRPr="0027525A">
        <w:rPr>
          <w:rFonts w:eastAsia="Times New Roman" w:cs="Times New Roman"/>
          <w:i/>
          <w:iCs/>
          <w:color w:val="000000" w:themeColor="text1"/>
          <w:szCs w:val="28"/>
          <w:lang w:eastAsia="ru-RU"/>
        </w:rPr>
        <w:t>уча</w:t>
      </w:r>
      <w:r w:rsidR="008D7E1F" w:rsidRPr="0027525A">
        <w:rPr>
          <w:rFonts w:eastAsia="Times New Roman" w:cs="Times New Roman"/>
          <w:i/>
          <w:iCs/>
          <w:color w:val="000000" w:themeColor="text1"/>
          <w:szCs w:val="28"/>
          <w:lang w:eastAsia="ru-RU"/>
        </w:rPr>
        <w:t>ю</w:t>
      </w:r>
      <w:r w:rsidRPr="0027525A">
        <w:rPr>
          <w:rFonts w:eastAsia="Times New Roman" w:cs="Times New Roman"/>
          <w:i/>
          <w:iCs/>
          <w:color w:val="000000" w:themeColor="text1"/>
          <w:szCs w:val="28"/>
          <w:lang w:eastAsia="ru-RU"/>
        </w:rPr>
        <w:t xml:space="preserve">щихся и родителей. В процессе работы </w:t>
      </w:r>
      <w:r w:rsidR="008D7E1F" w:rsidRPr="0027525A">
        <w:rPr>
          <w:rFonts w:eastAsia="Times New Roman" w:cs="Times New Roman"/>
          <w:i/>
          <w:iCs/>
          <w:color w:val="000000" w:themeColor="text1"/>
          <w:szCs w:val="28"/>
          <w:lang w:eastAsia="ru-RU"/>
        </w:rPr>
        <w:t>об</w:t>
      </w:r>
      <w:r w:rsidRPr="0027525A">
        <w:rPr>
          <w:rFonts w:eastAsia="Times New Roman" w:cs="Times New Roman"/>
          <w:i/>
          <w:iCs/>
          <w:color w:val="000000" w:themeColor="text1"/>
          <w:szCs w:val="28"/>
          <w:lang w:eastAsia="ru-RU"/>
        </w:rPr>
        <w:t>уча</w:t>
      </w:r>
      <w:r w:rsidR="008D7E1F" w:rsidRPr="0027525A">
        <w:rPr>
          <w:rFonts w:eastAsia="Times New Roman" w:cs="Times New Roman"/>
          <w:i/>
          <w:iCs/>
          <w:color w:val="000000" w:themeColor="text1"/>
          <w:szCs w:val="28"/>
          <w:lang w:eastAsia="ru-RU"/>
        </w:rPr>
        <w:t>ю</w:t>
      </w:r>
      <w:r w:rsidRPr="0027525A">
        <w:rPr>
          <w:rFonts w:eastAsia="Times New Roman" w:cs="Times New Roman"/>
          <w:i/>
          <w:iCs/>
          <w:color w:val="000000" w:themeColor="text1"/>
          <w:szCs w:val="28"/>
          <w:lang w:eastAsia="ru-RU"/>
        </w:rPr>
        <w:t>щиеся приобретают навыки проектного управления, получают первоначальные сведения о профессиях «журналист», «редактор», «корреспондент», «корректор».</w:t>
      </w:r>
    </w:p>
    <w:p w:rsidR="00357505" w:rsidRPr="0027525A" w:rsidRDefault="00357505" w:rsidP="00357505">
      <w:pPr>
        <w:spacing w:after="0" w:line="240" w:lineRule="auto"/>
        <w:ind w:firstLine="709"/>
        <w:jc w:val="both"/>
        <w:rPr>
          <w:rFonts w:eastAsia="Times New Roman" w:cs="Times New Roman"/>
          <w:color w:val="000000" w:themeColor="text1"/>
          <w:szCs w:val="28"/>
          <w:lang w:eastAsia="ru-RU"/>
        </w:rPr>
      </w:pPr>
      <w:r w:rsidRPr="0027525A">
        <w:rPr>
          <w:rFonts w:eastAsia="Times New Roman" w:cs="Times New Roman"/>
          <w:b/>
          <w:bCs/>
          <w:i/>
          <w:iCs/>
          <w:color w:val="000000" w:themeColor="text1"/>
          <w:szCs w:val="28"/>
          <w:lang w:eastAsia="ru-RU"/>
        </w:rPr>
        <w:t xml:space="preserve">Пресс-центр – </w:t>
      </w:r>
      <w:r w:rsidRPr="0027525A">
        <w:rPr>
          <w:rFonts w:eastAsia="Times New Roman" w:cs="Times New Roman"/>
          <w:i/>
          <w:iCs/>
          <w:color w:val="000000" w:themeColor="text1"/>
          <w:szCs w:val="28"/>
          <w:lang w:eastAsia="ru-RU"/>
        </w:rPr>
        <w:t>разновозрастная группа актива, работающая на освещение и рекламу школьных мероприятий. Представители пресс-центра пишут заметки, делают репортажи, берут интервью. Публикуются их статьи в социальных сетях, на сайте, в «Школьной газете № 1». Формируются коммуникационные навыки, в том числе навыки письменной коммуникации.</w:t>
      </w:r>
    </w:p>
    <w:p w:rsidR="00357505" w:rsidRPr="0027525A" w:rsidRDefault="00357505" w:rsidP="00357505">
      <w:pPr>
        <w:spacing w:after="0" w:line="240" w:lineRule="auto"/>
        <w:ind w:firstLine="709"/>
        <w:jc w:val="both"/>
        <w:rPr>
          <w:rFonts w:eastAsia="Times New Roman" w:cs="Times New Roman"/>
          <w:b/>
          <w:bCs/>
          <w:color w:val="000000" w:themeColor="text1"/>
          <w:szCs w:val="28"/>
          <w:lang w:eastAsia="ru-RU"/>
        </w:rPr>
      </w:pPr>
    </w:p>
    <w:p w:rsidR="00357505" w:rsidRPr="0027525A" w:rsidRDefault="00357505" w:rsidP="00357505">
      <w:pPr>
        <w:spacing w:after="0" w:line="240" w:lineRule="auto"/>
        <w:ind w:firstLine="709"/>
        <w:jc w:val="both"/>
        <w:rPr>
          <w:rFonts w:eastAsia="Times New Roman" w:cs="Times New Roman"/>
          <w:color w:val="000000" w:themeColor="text1"/>
          <w:szCs w:val="28"/>
          <w:lang w:eastAsia="ru-RU"/>
        </w:rPr>
      </w:pPr>
      <w:r w:rsidRPr="0027525A">
        <w:rPr>
          <w:rFonts w:eastAsia="Times New Roman" w:cs="Times New Roman"/>
          <w:b/>
          <w:bCs/>
          <w:color w:val="000000" w:themeColor="text1"/>
          <w:szCs w:val="28"/>
          <w:lang w:eastAsia="ru-RU"/>
        </w:rPr>
        <w:t>Модуль «Организация предметно-эстетической среды»</w:t>
      </w:r>
    </w:p>
    <w:p w:rsidR="00357505" w:rsidRPr="0027525A" w:rsidRDefault="00357505" w:rsidP="00357505">
      <w:pPr>
        <w:spacing w:after="0" w:line="240" w:lineRule="auto"/>
        <w:ind w:firstLine="709"/>
        <w:jc w:val="both"/>
        <w:rPr>
          <w:rFonts w:eastAsia="Times New Roman" w:cs="Times New Roman"/>
          <w:color w:val="000000" w:themeColor="text1"/>
          <w:szCs w:val="28"/>
          <w:lang w:eastAsia="ru-RU"/>
        </w:rPr>
      </w:pPr>
      <w:r w:rsidRPr="0027525A">
        <w:rPr>
          <w:rFonts w:eastAsia="Times New Roman" w:cs="Times New Roman"/>
          <w:color w:val="000000" w:themeColor="text1"/>
          <w:szCs w:val="28"/>
          <w:lang w:eastAsia="ru-RU"/>
        </w:rPr>
        <w:t>Окружающая обучающегося предметно-эстетическая среда школы при условии ее грамотной организации обогащает внутренний мир обучающегося, способствует формированию у него чувства вкуса и стиля, создает атмосферу психологического комфорта, поднимает настроение, предупреждает стрессовые ситуации, способствует позитивному восприятию обучающимся школы. Воспитывающее влияние на обучающегося осуществляется через такие формы работы с предметно-эстетической средой школы, как:</w:t>
      </w:r>
    </w:p>
    <w:p w:rsidR="00357505" w:rsidRPr="0027525A" w:rsidRDefault="00357505" w:rsidP="00357505">
      <w:pPr>
        <w:spacing w:after="0" w:line="240" w:lineRule="auto"/>
        <w:ind w:firstLine="709"/>
        <w:jc w:val="both"/>
        <w:rPr>
          <w:rFonts w:eastAsia="Times New Roman" w:cs="Times New Roman"/>
          <w:color w:val="000000" w:themeColor="text1"/>
          <w:szCs w:val="28"/>
          <w:lang w:eastAsia="ru-RU"/>
        </w:rPr>
      </w:pPr>
      <w:r w:rsidRPr="0027525A">
        <w:rPr>
          <w:rFonts w:eastAsia="Times New Roman" w:cs="Times New Roman"/>
          <w:b/>
          <w:bCs/>
          <w:i/>
          <w:iCs/>
          <w:color w:val="000000" w:themeColor="text1"/>
          <w:szCs w:val="28"/>
          <w:lang w:eastAsia="ru-RU"/>
        </w:rPr>
        <w:t>Цикл дел «Персональная выставка».</w:t>
      </w:r>
      <w:r w:rsidRPr="0027525A">
        <w:rPr>
          <w:rFonts w:eastAsia="Times New Roman" w:cs="Times New Roman"/>
          <w:i/>
          <w:iCs/>
          <w:color w:val="000000" w:themeColor="text1"/>
          <w:szCs w:val="28"/>
          <w:lang w:eastAsia="ru-RU"/>
        </w:rPr>
        <w:t xml:space="preserve"> Предполагает организацию в течение года персональных выставок творческих работ и родителей. Это выставки фотографий, рисунков, картин, костюмов, поделок из природного материала, поделок из «Лего» и т. п. Для каждой выставки проводится церемония открытия, куда приглашаются </w:t>
      </w:r>
      <w:r w:rsidR="008D7E1F" w:rsidRPr="0027525A">
        <w:rPr>
          <w:rFonts w:eastAsia="Times New Roman" w:cs="Times New Roman"/>
          <w:i/>
          <w:iCs/>
          <w:color w:val="000000" w:themeColor="text1"/>
          <w:szCs w:val="28"/>
          <w:lang w:eastAsia="ru-RU"/>
        </w:rPr>
        <w:t>об</w:t>
      </w:r>
      <w:r w:rsidRPr="0027525A">
        <w:rPr>
          <w:rFonts w:eastAsia="Times New Roman" w:cs="Times New Roman"/>
          <w:i/>
          <w:iCs/>
          <w:color w:val="000000" w:themeColor="text1"/>
          <w:szCs w:val="28"/>
          <w:lang w:eastAsia="ru-RU"/>
        </w:rPr>
        <w:t>уча</w:t>
      </w:r>
      <w:r w:rsidR="008D7E1F" w:rsidRPr="0027525A">
        <w:rPr>
          <w:rFonts w:eastAsia="Times New Roman" w:cs="Times New Roman"/>
          <w:i/>
          <w:iCs/>
          <w:color w:val="000000" w:themeColor="text1"/>
          <w:szCs w:val="28"/>
          <w:lang w:eastAsia="ru-RU"/>
        </w:rPr>
        <w:t>ю</w:t>
      </w:r>
      <w:r w:rsidRPr="0027525A">
        <w:rPr>
          <w:rFonts w:eastAsia="Times New Roman" w:cs="Times New Roman"/>
          <w:i/>
          <w:iCs/>
          <w:color w:val="000000" w:themeColor="text1"/>
          <w:szCs w:val="28"/>
          <w:lang w:eastAsia="ru-RU"/>
        </w:rPr>
        <w:t xml:space="preserve">щиеся и родители. Такого рода выставки помогут </w:t>
      </w:r>
      <w:r w:rsidR="008D7E1F" w:rsidRPr="0027525A">
        <w:rPr>
          <w:rFonts w:eastAsia="Times New Roman" w:cs="Times New Roman"/>
          <w:i/>
          <w:iCs/>
          <w:color w:val="000000" w:themeColor="text1"/>
          <w:szCs w:val="28"/>
          <w:lang w:eastAsia="ru-RU"/>
        </w:rPr>
        <w:t>обучающемуся</w:t>
      </w:r>
      <w:r w:rsidRPr="0027525A">
        <w:rPr>
          <w:rFonts w:eastAsia="Times New Roman" w:cs="Times New Roman"/>
          <w:i/>
          <w:iCs/>
          <w:color w:val="000000" w:themeColor="text1"/>
          <w:szCs w:val="28"/>
          <w:lang w:eastAsia="ru-RU"/>
        </w:rPr>
        <w:t xml:space="preserve"> преодолевать застенчивость, проявлять инициативу, научат правильно отвечать на похвалы и принимать благодарности, разумно реагировать на критику и пожелания, со вниманием относиться к работам других </w:t>
      </w:r>
      <w:r w:rsidR="008D7E1F" w:rsidRPr="0027525A">
        <w:rPr>
          <w:rFonts w:eastAsia="Times New Roman" w:cs="Times New Roman"/>
          <w:i/>
          <w:iCs/>
          <w:color w:val="000000" w:themeColor="text1"/>
          <w:szCs w:val="28"/>
          <w:lang w:eastAsia="ru-RU"/>
        </w:rPr>
        <w:t>обучающихся</w:t>
      </w:r>
      <w:r w:rsidRPr="0027525A">
        <w:rPr>
          <w:rFonts w:eastAsia="Times New Roman" w:cs="Times New Roman"/>
          <w:i/>
          <w:iCs/>
          <w:color w:val="000000" w:themeColor="text1"/>
          <w:szCs w:val="28"/>
          <w:lang w:eastAsia="ru-RU"/>
        </w:rPr>
        <w:t xml:space="preserve"> и корректно высказывать свое мнение о них, гордиться членами своей семьи, совершенствовать навыки ораторского мастерства.</w:t>
      </w:r>
    </w:p>
    <w:p w:rsidR="00357505" w:rsidRPr="0027525A" w:rsidRDefault="00357505" w:rsidP="00357505">
      <w:pPr>
        <w:spacing w:after="0" w:line="240" w:lineRule="auto"/>
        <w:ind w:firstLine="709"/>
        <w:jc w:val="both"/>
        <w:rPr>
          <w:rFonts w:eastAsia="Times New Roman" w:cs="Times New Roman"/>
          <w:color w:val="000000" w:themeColor="text1"/>
          <w:szCs w:val="28"/>
          <w:lang w:eastAsia="ru-RU"/>
        </w:rPr>
      </w:pPr>
      <w:r w:rsidRPr="0027525A">
        <w:rPr>
          <w:rFonts w:eastAsia="Times New Roman" w:cs="Times New Roman"/>
          <w:b/>
          <w:bCs/>
          <w:i/>
          <w:iCs/>
          <w:color w:val="000000" w:themeColor="text1"/>
          <w:szCs w:val="28"/>
          <w:lang w:eastAsia="ru-RU"/>
        </w:rPr>
        <w:t xml:space="preserve">Книжный стенд «Книгообмен». </w:t>
      </w:r>
      <w:r w:rsidRPr="0027525A">
        <w:rPr>
          <w:rFonts w:eastAsia="Times New Roman" w:cs="Times New Roman"/>
          <w:i/>
          <w:iCs/>
          <w:color w:val="000000" w:themeColor="text1"/>
          <w:szCs w:val="28"/>
          <w:lang w:eastAsia="ru-RU"/>
        </w:rPr>
        <w:t xml:space="preserve">Каждый представитель ученического и педагогического сообщества может стать школьным буккроссером, принеся любимую, уже прочитанную книгу в школу и оставив ее на полках шкафов в рекреации русского языка и литературы (для </w:t>
      </w:r>
      <w:r w:rsidR="008D7E1F" w:rsidRPr="0027525A">
        <w:rPr>
          <w:rFonts w:eastAsia="Times New Roman" w:cs="Times New Roman"/>
          <w:i/>
          <w:iCs/>
          <w:color w:val="000000" w:themeColor="text1"/>
          <w:szCs w:val="28"/>
          <w:lang w:eastAsia="ru-RU"/>
        </w:rPr>
        <w:t>об</w:t>
      </w:r>
      <w:r w:rsidRPr="0027525A">
        <w:rPr>
          <w:rFonts w:eastAsia="Times New Roman" w:cs="Times New Roman"/>
          <w:i/>
          <w:iCs/>
          <w:color w:val="000000" w:themeColor="text1"/>
          <w:szCs w:val="28"/>
          <w:lang w:eastAsia="ru-RU"/>
        </w:rPr>
        <w:t>уча</w:t>
      </w:r>
      <w:r w:rsidR="008D7E1F" w:rsidRPr="0027525A">
        <w:rPr>
          <w:rFonts w:eastAsia="Times New Roman" w:cs="Times New Roman"/>
          <w:i/>
          <w:iCs/>
          <w:color w:val="000000" w:themeColor="text1"/>
          <w:szCs w:val="28"/>
          <w:lang w:eastAsia="ru-RU"/>
        </w:rPr>
        <w:t>ю</w:t>
      </w:r>
      <w:r w:rsidRPr="0027525A">
        <w:rPr>
          <w:rFonts w:eastAsia="Times New Roman" w:cs="Times New Roman"/>
          <w:i/>
          <w:iCs/>
          <w:color w:val="000000" w:themeColor="text1"/>
          <w:szCs w:val="28"/>
          <w:lang w:eastAsia="ru-RU"/>
        </w:rPr>
        <w:t xml:space="preserve">щихся 5–11-х классов) и в рекреациях начальной школы (для 1–4-х классов). В результате участия </w:t>
      </w:r>
      <w:r w:rsidR="008D7E1F" w:rsidRPr="0027525A">
        <w:rPr>
          <w:rFonts w:eastAsia="Times New Roman" w:cs="Times New Roman"/>
          <w:i/>
          <w:iCs/>
          <w:color w:val="000000" w:themeColor="text1"/>
          <w:szCs w:val="28"/>
          <w:lang w:eastAsia="ru-RU"/>
        </w:rPr>
        <w:t>обучающихся</w:t>
      </w:r>
      <w:r w:rsidRPr="0027525A">
        <w:rPr>
          <w:rFonts w:eastAsia="Times New Roman" w:cs="Times New Roman"/>
          <w:i/>
          <w:iCs/>
          <w:color w:val="000000" w:themeColor="text1"/>
          <w:szCs w:val="28"/>
          <w:lang w:eastAsia="ru-RU"/>
        </w:rPr>
        <w:t xml:space="preserve"> в книгообмене происходит овладение необходимыми навыками самообслуживания, социально приемлемого поведения. Участие </w:t>
      </w:r>
      <w:r w:rsidR="008D7E1F" w:rsidRPr="0027525A">
        <w:rPr>
          <w:rFonts w:eastAsia="Times New Roman" w:cs="Times New Roman"/>
          <w:i/>
          <w:iCs/>
          <w:color w:val="000000" w:themeColor="text1"/>
          <w:szCs w:val="28"/>
          <w:lang w:eastAsia="ru-RU"/>
        </w:rPr>
        <w:t>обучающегося</w:t>
      </w:r>
      <w:r w:rsidRPr="0027525A">
        <w:rPr>
          <w:rFonts w:eastAsia="Times New Roman" w:cs="Times New Roman"/>
          <w:i/>
          <w:iCs/>
          <w:color w:val="000000" w:themeColor="text1"/>
          <w:szCs w:val="28"/>
          <w:lang w:eastAsia="ru-RU"/>
        </w:rPr>
        <w:t xml:space="preserve"> в таком проекте позволит ему приобрести навыки бережного отношения к книге, поможет приобрести вкус к чтению, научит возвращать чужие вещи и делиться своими собственными.</w:t>
      </w:r>
    </w:p>
    <w:p w:rsidR="00357505" w:rsidRPr="0027525A" w:rsidRDefault="00357505" w:rsidP="00357505">
      <w:pPr>
        <w:spacing w:after="0" w:line="240" w:lineRule="auto"/>
        <w:ind w:firstLine="709"/>
        <w:jc w:val="both"/>
        <w:rPr>
          <w:rFonts w:eastAsia="Times New Roman" w:cs="Times New Roman"/>
          <w:color w:val="000000" w:themeColor="text1"/>
          <w:szCs w:val="28"/>
          <w:lang w:eastAsia="ru-RU"/>
        </w:rPr>
      </w:pPr>
      <w:r w:rsidRPr="0027525A">
        <w:rPr>
          <w:rFonts w:eastAsia="Times New Roman" w:cs="Times New Roman"/>
          <w:b/>
          <w:bCs/>
          <w:i/>
          <w:iCs/>
          <w:color w:val="000000" w:themeColor="text1"/>
          <w:szCs w:val="28"/>
          <w:lang w:eastAsia="ru-RU"/>
        </w:rPr>
        <w:t xml:space="preserve">Грант «Лучший проект школьного кабинета». </w:t>
      </w:r>
      <w:r w:rsidRPr="0027525A">
        <w:rPr>
          <w:rFonts w:eastAsia="Times New Roman" w:cs="Times New Roman"/>
          <w:i/>
          <w:iCs/>
          <w:color w:val="000000" w:themeColor="text1"/>
          <w:szCs w:val="28"/>
          <w:lang w:eastAsia="ru-RU"/>
        </w:rPr>
        <w:t xml:space="preserve">Ежегодный конкурс проектов оформления кабинета для 5–11-х классов. </w:t>
      </w:r>
      <w:r w:rsidR="008D7E1F" w:rsidRPr="0027525A">
        <w:rPr>
          <w:rFonts w:eastAsia="Times New Roman" w:cs="Times New Roman"/>
          <w:i/>
          <w:iCs/>
          <w:color w:val="000000" w:themeColor="text1"/>
          <w:szCs w:val="28"/>
          <w:lang w:eastAsia="ru-RU"/>
        </w:rPr>
        <w:t>Обучающиеся</w:t>
      </w:r>
      <w:r w:rsidRPr="0027525A">
        <w:rPr>
          <w:rFonts w:eastAsia="Times New Roman" w:cs="Times New Roman"/>
          <w:i/>
          <w:iCs/>
          <w:color w:val="000000" w:themeColor="text1"/>
          <w:szCs w:val="28"/>
          <w:lang w:eastAsia="ru-RU"/>
        </w:rPr>
        <w:t xml:space="preserve"> класса, желающие создать уникальный кабинет, разрабатывают проект. Организаторами конкурса разработаны требования к учебному кабинету, в которых изложены </w:t>
      </w:r>
      <w:r w:rsidRPr="0027525A">
        <w:rPr>
          <w:rFonts w:eastAsia="Times New Roman" w:cs="Times New Roman"/>
          <w:i/>
          <w:iCs/>
          <w:color w:val="000000" w:themeColor="text1"/>
          <w:szCs w:val="28"/>
          <w:lang w:eastAsia="ru-RU"/>
        </w:rPr>
        <w:lastRenderedPageBreak/>
        <w:t>необходимые элементы, находящиеся в учебном кабинете, требования к материалам (негорючие, без запаха) и т. д., устанавливается фиксированная сумма гранта. Актив класса при помощи школьного дизайн-бюро, родителей, учителей создает схематическое изображение или компьютерный дизайн кабинета, готовит описание содержательной части, объясняет, как будет организовано хранение, составляет смету, защищает проект на заседании комиссии по грантам в составе учителя ИЗО, представителей администрации, школьного комитета, школьного дизайн-бюро. Классу-победителю школа финансирует благоустройство кабинета. Участие в конкурсе позволит учащимся получить навыки соблюдения заданных требований к конкурсным работам, научит отличать реальные проекты от прожектов, выслушивать и приводить аргументы, защищать собственные идеи.</w:t>
      </w:r>
    </w:p>
    <w:p w:rsidR="00357505" w:rsidRPr="0027525A" w:rsidRDefault="00357505" w:rsidP="00357505">
      <w:pPr>
        <w:spacing w:after="0" w:line="240" w:lineRule="auto"/>
        <w:ind w:firstLine="709"/>
        <w:jc w:val="both"/>
        <w:rPr>
          <w:rFonts w:eastAsia="Times New Roman" w:cs="Times New Roman"/>
          <w:color w:val="000000" w:themeColor="text1"/>
          <w:szCs w:val="28"/>
          <w:lang w:eastAsia="ru-RU"/>
        </w:rPr>
      </w:pPr>
      <w:r w:rsidRPr="0027525A">
        <w:rPr>
          <w:rFonts w:eastAsia="Times New Roman" w:cs="Times New Roman"/>
          <w:b/>
          <w:bCs/>
          <w:i/>
          <w:iCs/>
          <w:color w:val="000000" w:themeColor="text1"/>
          <w:szCs w:val="28"/>
          <w:lang w:eastAsia="ru-RU"/>
        </w:rPr>
        <w:t xml:space="preserve">Дизайн-бюро. </w:t>
      </w:r>
      <w:r w:rsidRPr="0027525A">
        <w:rPr>
          <w:rFonts w:eastAsia="Times New Roman" w:cs="Times New Roman"/>
          <w:i/>
          <w:iCs/>
          <w:color w:val="000000" w:themeColor="text1"/>
          <w:szCs w:val="28"/>
          <w:lang w:eastAsia="ru-RU"/>
        </w:rPr>
        <w:t>Разновозрастная группа школьного актива. Участвует в планировании и организации оформления школьных мероприятий (в соответствии с планом и по заявке начальной школы) –изготовление афиш, декораций, реклам. Участвует в планировании и организации художественных выставок, инсталляций. Участвует в рабочих группах по оформлению школы к благотворительным ярмаркам, Новому году. Деятельность способствует формированию у учащихся представлений, творческого воображения, художественно-конструкторских способностей, навыков работы в коллективе, приобретается опыт социально значимой деятельности.</w:t>
      </w:r>
    </w:p>
    <w:p w:rsidR="00357505" w:rsidRPr="0027525A" w:rsidRDefault="00357505" w:rsidP="00357505">
      <w:pPr>
        <w:spacing w:after="0" w:line="240" w:lineRule="auto"/>
        <w:ind w:firstLine="709"/>
        <w:jc w:val="both"/>
        <w:rPr>
          <w:rFonts w:eastAsia="Times New Roman" w:cs="Times New Roman"/>
          <w:b/>
          <w:bCs/>
          <w:color w:val="000000" w:themeColor="text1"/>
          <w:szCs w:val="28"/>
          <w:lang w:eastAsia="ru-RU"/>
        </w:rPr>
      </w:pPr>
    </w:p>
    <w:p w:rsidR="00357505" w:rsidRPr="0027525A" w:rsidRDefault="00357505" w:rsidP="00357505">
      <w:pPr>
        <w:spacing w:after="0" w:line="240" w:lineRule="auto"/>
        <w:ind w:firstLine="709"/>
        <w:jc w:val="both"/>
        <w:rPr>
          <w:rFonts w:eastAsia="Times New Roman" w:cs="Times New Roman"/>
          <w:color w:val="000000" w:themeColor="text1"/>
          <w:szCs w:val="28"/>
          <w:lang w:eastAsia="ru-RU"/>
        </w:rPr>
      </w:pPr>
      <w:r w:rsidRPr="0027525A">
        <w:rPr>
          <w:rFonts w:eastAsia="Times New Roman" w:cs="Times New Roman"/>
          <w:b/>
          <w:bCs/>
          <w:color w:val="000000" w:themeColor="text1"/>
          <w:szCs w:val="28"/>
          <w:lang w:eastAsia="ru-RU"/>
        </w:rPr>
        <w:t>Модуль «Работа с родителями»</w:t>
      </w:r>
    </w:p>
    <w:p w:rsidR="00357505" w:rsidRPr="0027525A" w:rsidRDefault="00357505" w:rsidP="00357505">
      <w:pPr>
        <w:spacing w:after="0" w:line="240" w:lineRule="auto"/>
        <w:ind w:firstLine="709"/>
        <w:jc w:val="both"/>
        <w:rPr>
          <w:rFonts w:eastAsia="Times New Roman" w:cs="Times New Roman"/>
          <w:color w:val="000000" w:themeColor="text1"/>
          <w:szCs w:val="28"/>
          <w:lang w:eastAsia="ru-RU"/>
        </w:rPr>
      </w:pPr>
      <w:r w:rsidRPr="0027525A">
        <w:rPr>
          <w:rFonts w:eastAsia="Times New Roman" w:cs="Times New Roman"/>
          <w:color w:val="000000" w:themeColor="text1"/>
          <w:szCs w:val="28"/>
          <w:lang w:eastAsia="ru-RU"/>
        </w:rPr>
        <w:t>Работа с родителями или законными представителями обучающихся осуществляется для более эффективного достижения цели воспитания, которое обеспечивается согласованием позиций семьи и школы в данном вопросе. Работа с родителями или законными представителями обучающихся осуществляется в рамках следующих видов и форм деятельности.</w:t>
      </w:r>
    </w:p>
    <w:p w:rsidR="00357505" w:rsidRPr="0027525A" w:rsidRDefault="00357505" w:rsidP="00357505">
      <w:pPr>
        <w:spacing w:after="0" w:line="240" w:lineRule="auto"/>
        <w:ind w:firstLine="709"/>
        <w:jc w:val="both"/>
        <w:rPr>
          <w:rFonts w:eastAsia="Times New Roman" w:cs="Times New Roman"/>
          <w:color w:val="000000" w:themeColor="text1"/>
          <w:szCs w:val="28"/>
          <w:lang w:eastAsia="ru-RU"/>
        </w:rPr>
      </w:pPr>
      <w:r w:rsidRPr="0027525A">
        <w:rPr>
          <w:rFonts w:eastAsia="Times New Roman" w:cs="Times New Roman"/>
          <w:b/>
          <w:bCs/>
          <w:color w:val="000000" w:themeColor="text1"/>
          <w:szCs w:val="28"/>
          <w:lang w:eastAsia="ru-RU"/>
        </w:rPr>
        <w:t>На групповом уровне:</w:t>
      </w:r>
    </w:p>
    <w:p w:rsidR="00357505" w:rsidRPr="0027525A" w:rsidRDefault="00357505" w:rsidP="00357505">
      <w:pPr>
        <w:spacing w:after="0" w:line="240" w:lineRule="auto"/>
        <w:ind w:firstLine="709"/>
        <w:jc w:val="both"/>
        <w:rPr>
          <w:rFonts w:eastAsia="Times New Roman" w:cs="Times New Roman"/>
          <w:color w:val="000000" w:themeColor="text1"/>
          <w:szCs w:val="28"/>
          <w:lang w:eastAsia="ru-RU"/>
        </w:rPr>
      </w:pPr>
      <w:r w:rsidRPr="0027525A">
        <w:rPr>
          <w:rFonts w:eastAsia="Times New Roman" w:cs="Times New Roman"/>
          <w:b/>
          <w:bCs/>
          <w:i/>
          <w:iCs/>
          <w:color w:val="000000" w:themeColor="text1"/>
          <w:szCs w:val="28"/>
          <w:lang w:eastAsia="ru-RU"/>
        </w:rPr>
        <w:t xml:space="preserve">Совет родителей. </w:t>
      </w:r>
      <w:r w:rsidRPr="0027525A">
        <w:rPr>
          <w:rFonts w:eastAsia="Times New Roman" w:cs="Times New Roman"/>
          <w:i/>
          <w:iCs/>
          <w:color w:val="000000" w:themeColor="text1"/>
          <w:szCs w:val="28"/>
          <w:lang w:eastAsia="ru-RU"/>
        </w:rPr>
        <w:t>Состоит из представителей классов с 1-го по 11-й. Собирается один раз в триместр или по необходимости. В каждую повестку вносятся вопросы, касающиеся воспитания. Родители могут</w:t>
      </w:r>
      <w:r w:rsidR="008D7E1F" w:rsidRPr="0027525A">
        <w:rPr>
          <w:rFonts w:eastAsia="Times New Roman" w:cs="Times New Roman"/>
          <w:i/>
          <w:iCs/>
          <w:color w:val="000000" w:themeColor="text1"/>
          <w:szCs w:val="28"/>
          <w:lang w:eastAsia="ru-RU"/>
        </w:rPr>
        <w:t xml:space="preserve"> </w:t>
      </w:r>
      <w:r w:rsidRPr="0027525A">
        <w:rPr>
          <w:rFonts w:eastAsia="Times New Roman" w:cs="Times New Roman"/>
          <w:i/>
          <w:iCs/>
          <w:color w:val="000000" w:themeColor="text1"/>
          <w:szCs w:val="28"/>
          <w:lang w:eastAsia="ru-RU"/>
        </w:rPr>
        <w:t>высказать свое отношение к проводимой в школе работе, и при необходимости администрация может</w:t>
      </w:r>
      <w:r w:rsidR="008D7E1F" w:rsidRPr="0027525A">
        <w:rPr>
          <w:rFonts w:eastAsia="Times New Roman" w:cs="Times New Roman"/>
          <w:i/>
          <w:iCs/>
          <w:color w:val="000000" w:themeColor="text1"/>
          <w:szCs w:val="28"/>
          <w:lang w:eastAsia="ru-RU"/>
        </w:rPr>
        <w:t xml:space="preserve"> </w:t>
      </w:r>
      <w:r w:rsidRPr="0027525A">
        <w:rPr>
          <w:rFonts w:eastAsia="Times New Roman" w:cs="Times New Roman"/>
          <w:i/>
          <w:iCs/>
          <w:color w:val="000000" w:themeColor="text1"/>
          <w:szCs w:val="28"/>
          <w:lang w:eastAsia="ru-RU"/>
        </w:rPr>
        <w:t>скорректировать ее или убедить родителей в своей позиции. Поскольку совет – представительский орган, важно, чтобы его члены добросовестно доносили информацию до родительских комитетов классов.</w:t>
      </w:r>
    </w:p>
    <w:p w:rsidR="00357505" w:rsidRPr="0027525A" w:rsidRDefault="00357505" w:rsidP="00357505">
      <w:pPr>
        <w:spacing w:after="0" w:line="240" w:lineRule="auto"/>
        <w:ind w:firstLine="709"/>
        <w:jc w:val="both"/>
        <w:rPr>
          <w:rFonts w:eastAsia="Times New Roman" w:cs="Times New Roman"/>
          <w:color w:val="000000" w:themeColor="text1"/>
          <w:szCs w:val="28"/>
          <w:lang w:eastAsia="ru-RU"/>
        </w:rPr>
      </w:pPr>
      <w:r w:rsidRPr="0027525A">
        <w:rPr>
          <w:rFonts w:eastAsia="Times New Roman" w:cs="Times New Roman"/>
          <w:b/>
          <w:bCs/>
          <w:i/>
          <w:iCs/>
          <w:color w:val="000000" w:themeColor="text1"/>
          <w:szCs w:val="28"/>
          <w:lang w:eastAsia="ru-RU"/>
        </w:rPr>
        <w:t xml:space="preserve">Ярмарки дополнительного образования и внеурочной деятельности. </w:t>
      </w:r>
      <w:r w:rsidRPr="0027525A">
        <w:rPr>
          <w:rFonts w:eastAsia="Times New Roman" w:cs="Times New Roman"/>
          <w:i/>
          <w:iCs/>
          <w:color w:val="000000" w:themeColor="text1"/>
          <w:szCs w:val="28"/>
          <w:lang w:eastAsia="ru-RU"/>
        </w:rPr>
        <w:t>Общешкольное мероприятие проводится в начале учебного года с целью помочь ребенку и родителям определиться с правильным</w:t>
      </w:r>
      <w:r w:rsidR="008D7E1F" w:rsidRPr="0027525A">
        <w:rPr>
          <w:rFonts w:eastAsia="Times New Roman" w:cs="Times New Roman"/>
          <w:i/>
          <w:iCs/>
          <w:color w:val="000000" w:themeColor="text1"/>
          <w:szCs w:val="28"/>
          <w:lang w:eastAsia="ru-RU"/>
        </w:rPr>
        <w:t xml:space="preserve"> </w:t>
      </w:r>
      <w:r w:rsidRPr="0027525A">
        <w:rPr>
          <w:rFonts w:eastAsia="Times New Roman" w:cs="Times New Roman"/>
          <w:i/>
          <w:iCs/>
          <w:color w:val="000000" w:themeColor="text1"/>
          <w:szCs w:val="28"/>
          <w:lang w:eastAsia="ru-RU"/>
        </w:rPr>
        <w:t>выбором курсов, сориентироваться в их многообразии, составить индивидуальную образовательную</w:t>
      </w:r>
      <w:r w:rsidR="008D7E1F" w:rsidRPr="0027525A">
        <w:rPr>
          <w:rFonts w:eastAsia="Times New Roman" w:cs="Times New Roman"/>
          <w:i/>
          <w:iCs/>
          <w:color w:val="000000" w:themeColor="text1"/>
          <w:szCs w:val="28"/>
          <w:lang w:eastAsia="ru-RU"/>
        </w:rPr>
        <w:t xml:space="preserve"> </w:t>
      </w:r>
      <w:r w:rsidRPr="0027525A">
        <w:rPr>
          <w:rFonts w:eastAsia="Times New Roman" w:cs="Times New Roman"/>
          <w:i/>
          <w:iCs/>
          <w:color w:val="000000" w:themeColor="text1"/>
          <w:szCs w:val="28"/>
          <w:lang w:eastAsia="ru-RU"/>
        </w:rPr>
        <w:t>траекторию.</w:t>
      </w:r>
    </w:p>
    <w:p w:rsidR="00357505" w:rsidRPr="0027525A" w:rsidRDefault="00357505" w:rsidP="00357505">
      <w:pPr>
        <w:spacing w:after="0" w:line="240" w:lineRule="auto"/>
        <w:ind w:firstLine="709"/>
        <w:jc w:val="both"/>
        <w:rPr>
          <w:rFonts w:eastAsia="Times New Roman" w:cs="Times New Roman"/>
          <w:color w:val="000000" w:themeColor="text1"/>
          <w:szCs w:val="28"/>
          <w:lang w:eastAsia="ru-RU"/>
        </w:rPr>
      </w:pPr>
      <w:r w:rsidRPr="0027525A">
        <w:rPr>
          <w:rFonts w:eastAsia="Times New Roman" w:cs="Times New Roman"/>
          <w:b/>
          <w:bCs/>
          <w:i/>
          <w:iCs/>
          <w:color w:val="000000" w:themeColor="text1"/>
          <w:szCs w:val="28"/>
          <w:lang w:eastAsia="ru-RU"/>
        </w:rPr>
        <w:t xml:space="preserve">День открытых дверей. </w:t>
      </w:r>
      <w:r w:rsidRPr="0027525A">
        <w:rPr>
          <w:rFonts w:eastAsia="Times New Roman" w:cs="Times New Roman"/>
          <w:i/>
          <w:iCs/>
          <w:color w:val="000000" w:themeColor="text1"/>
          <w:szCs w:val="28"/>
          <w:lang w:eastAsia="ru-RU"/>
        </w:rPr>
        <w:t>Традиционное общешкольное дело, проводится один раз в год в субботу для</w:t>
      </w:r>
      <w:r w:rsidR="008D7E1F" w:rsidRPr="0027525A">
        <w:rPr>
          <w:rFonts w:eastAsia="Times New Roman" w:cs="Times New Roman"/>
          <w:i/>
          <w:iCs/>
          <w:color w:val="000000" w:themeColor="text1"/>
          <w:szCs w:val="28"/>
          <w:lang w:eastAsia="ru-RU"/>
        </w:rPr>
        <w:t xml:space="preserve"> </w:t>
      </w:r>
      <w:r w:rsidRPr="0027525A">
        <w:rPr>
          <w:rFonts w:eastAsia="Times New Roman" w:cs="Times New Roman"/>
          <w:i/>
          <w:iCs/>
          <w:color w:val="000000" w:themeColor="text1"/>
          <w:szCs w:val="28"/>
          <w:lang w:eastAsia="ru-RU"/>
        </w:rPr>
        <w:t>родителей и гостей школы. Это праздник внеурочной деятельности, дополнительного образования,</w:t>
      </w:r>
      <w:r w:rsidR="008D7E1F" w:rsidRPr="0027525A">
        <w:rPr>
          <w:rFonts w:eastAsia="Times New Roman" w:cs="Times New Roman"/>
          <w:i/>
          <w:iCs/>
          <w:color w:val="000000" w:themeColor="text1"/>
          <w:szCs w:val="28"/>
          <w:lang w:eastAsia="ru-RU"/>
        </w:rPr>
        <w:t xml:space="preserve"> </w:t>
      </w:r>
      <w:r w:rsidRPr="0027525A">
        <w:rPr>
          <w:rFonts w:eastAsia="Times New Roman" w:cs="Times New Roman"/>
          <w:i/>
          <w:iCs/>
          <w:color w:val="000000" w:themeColor="text1"/>
          <w:szCs w:val="28"/>
          <w:lang w:eastAsia="ru-RU"/>
        </w:rPr>
        <w:t xml:space="preserve">соревнований, конкурсов, </w:t>
      </w:r>
      <w:r w:rsidRPr="0027525A">
        <w:rPr>
          <w:rFonts w:eastAsia="Times New Roman" w:cs="Times New Roman"/>
          <w:i/>
          <w:iCs/>
          <w:color w:val="000000" w:themeColor="text1"/>
          <w:szCs w:val="28"/>
          <w:lang w:eastAsia="ru-RU"/>
        </w:rPr>
        <w:lastRenderedPageBreak/>
        <w:t>олимпиад. Детские сообщества вместе с учителями готовят интересные занятия – планируют, ищут информацию, систематизируют, выбирают лу</w:t>
      </w:r>
      <w:r w:rsidR="00CF65C2" w:rsidRPr="0027525A">
        <w:rPr>
          <w:rFonts w:eastAsia="Times New Roman" w:cs="Times New Roman"/>
          <w:i/>
          <w:iCs/>
          <w:color w:val="000000" w:themeColor="text1"/>
          <w:szCs w:val="28"/>
          <w:lang w:eastAsia="ru-RU"/>
        </w:rPr>
        <w:t>чшее, организуют пространство. Обу</w:t>
      </w:r>
      <w:r w:rsidRPr="0027525A">
        <w:rPr>
          <w:rFonts w:eastAsia="Times New Roman" w:cs="Times New Roman"/>
          <w:i/>
          <w:iCs/>
          <w:color w:val="000000" w:themeColor="text1"/>
          <w:szCs w:val="28"/>
          <w:lang w:eastAsia="ru-RU"/>
        </w:rPr>
        <w:t>ча</w:t>
      </w:r>
      <w:r w:rsidR="00CF65C2" w:rsidRPr="0027525A">
        <w:rPr>
          <w:rFonts w:eastAsia="Times New Roman" w:cs="Times New Roman"/>
          <w:i/>
          <w:iCs/>
          <w:color w:val="000000" w:themeColor="text1"/>
          <w:szCs w:val="28"/>
          <w:lang w:eastAsia="ru-RU"/>
        </w:rPr>
        <w:t>ю</w:t>
      </w:r>
      <w:r w:rsidRPr="0027525A">
        <w:rPr>
          <w:rFonts w:eastAsia="Times New Roman" w:cs="Times New Roman"/>
          <w:i/>
          <w:iCs/>
          <w:color w:val="000000" w:themeColor="text1"/>
          <w:szCs w:val="28"/>
          <w:lang w:eastAsia="ru-RU"/>
        </w:rPr>
        <w:t>щиеся приобретают опыт совместной социально значимой деятельности.</w:t>
      </w:r>
    </w:p>
    <w:p w:rsidR="00357505" w:rsidRPr="0027525A" w:rsidRDefault="00357505" w:rsidP="00357505">
      <w:pPr>
        <w:spacing w:after="0" w:line="240" w:lineRule="auto"/>
        <w:ind w:firstLine="709"/>
        <w:jc w:val="both"/>
        <w:rPr>
          <w:rFonts w:eastAsia="Times New Roman" w:cs="Times New Roman"/>
          <w:color w:val="000000" w:themeColor="text1"/>
          <w:szCs w:val="28"/>
          <w:lang w:eastAsia="ru-RU"/>
        </w:rPr>
      </w:pPr>
      <w:r w:rsidRPr="0027525A">
        <w:rPr>
          <w:rFonts w:eastAsia="Times New Roman" w:cs="Times New Roman"/>
          <w:b/>
          <w:bCs/>
          <w:i/>
          <w:iCs/>
          <w:color w:val="000000" w:themeColor="text1"/>
          <w:szCs w:val="28"/>
          <w:lang w:eastAsia="ru-RU"/>
        </w:rPr>
        <w:t xml:space="preserve">Общешкольные родительские собрания. </w:t>
      </w:r>
      <w:r w:rsidRPr="0027525A">
        <w:rPr>
          <w:rFonts w:eastAsia="Times New Roman" w:cs="Times New Roman"/>
          <w:i/>
          <w:iCs/>
          <w:color w:val="000000" w:themeColor="text1"/>
          <w:szCs w:val="28"/>
          <w:lang w:eastAsia="ru-RU"/>
        </w:rPr>
        <w:t>Организованное обсуждение наиболее острых проблем</w:t>
      </w:r>
      <w:r w:rsidR="00CF65C2" w:rsidRPr="0027525A">
        <w:rPr>
          <w:rFonts w:eastAsia="Times New Roman" w:cs="Times New Roman"/>
          <w:i/>
          <w:iCs/>
          <w:color w:val="000000" w:themeColor="text1"/>
          <w:szCs w:val="28"/>
          <w:lang w:eastAsia="ru-RU"/>
        </w:rPr>
        <w:t xml:space="preserve"> </w:t>
      </w:r>
      <w:r w:rsidRPr="0027525A">
        <w:rPr>
          <w:rFonts w:eastAsia="Times New Roman" w:cs="Times New Roman"/>
          <w:i/>
          <w:iCs/>
          <w:color w:val="000000" w:themeColor="text1"/>
          <w:szCs w:val="28"/>
          <w:lang w:eastAsia="ru-RU"/>
        </w:rPr>
        <w:t>обучения и воспитания обучающихся школы совместно с педагогами.</w:t>
      </w:r>
    </w:p>
    <w:p w:rsidR="00357505" w:rsidRPr="0027525A" w:rsidRDefault="00357505" w:rsidP="00357505">
      <w:pPr>
        <w:spacing w:after="0" w:line="240" w:lineRule="auto"/>
        <w:ind w:firstLine="709"/>
        <w:jc w:val="both"/>
        <w:rPr>
          <w:rFonts w:eastAsia="Times New Roman" w:cs="Times New Roman"/>
          <w:color w:val="000000" w:themeColor="text1"/>
          <w:szCs w:val="28"/>
          <w:lang w:eastAsia="ru-RU"/>
        </w:rPr>
      </w:pPr>
      <w:r w:rsidRPr="0027525A">
        <w:rPr>
          <w:rFonts w:eastAsia="Times New Roman" w:cs="Times New Roman"/>
          <w:b/>
          <w:bCs/>
          <w:i/>
          <w:iCs/>
          <w:color w:val="000000" w:themeColor="text1"/>
          <w:szCs w:val="28"/>
          <w:lang w:eastAsia="ru-RU"/>
        </w:rPr>
        <w:t xml:space="preserve">«Академия родителей». </w:t>
      </w:r>
      <w:r w:rsidRPr="0027525A">
        <w:rPr>
          <w:rFonts w:eastAsia="Times New Roman" w:cs="Times New Roman"/>
          <w:i/>
          <w:iCs/>
          <w:color w:val="000000" w:themeColor="text1"/>
          <w:szCs w:val="28"/>
          <w:lang w:eastAsia="ru-RU"/>
        </w:rPr>
        <w:t>Семейный всеобуч: лектории, круглые столы, тренинги, семинары – для</w:t>
      </w:r>
      <w:r w:rsidR="00CF65C2" w:rsidRPr="0027525A">
        <w:rPr>
          <w:rFonts w:eastAsia="Times New Roman" w:cs="Times New Roman"/>
          <w:i/>
          <w:iCs/>
          <w:color w:val="000000" w:themeColor="text1"/>
          <w:szCs w:val="28"/>
          <w:lang w:eastAsia="ru-RU"/>
        </w:rPr>
        <w:t xml:space="preserve"> </w:t>
      </w:r>
      <w:r w:rsidRPr="0027525A">
        <w:rPr>
          <w:rFonts w:eastAsia="Times New Roman" w:cs="Times New Roman"/>
          <w:i/>
          <w:iCs/>
          <w:color w:val="000000" w:themeColor="text1"/>
          <w:szCs w:val="28"/>
          <w:lang w:eastAsia="ru-RU"/>
        </w:rPr>
        <w:t>родителей с приглашением специалистов. Содействует пониманию родителями значения личного примера в воспитании детей, способствует повышению эффективности воспитания, повышению педагогической</w:t>
      </w:r>
      <w:r w:rsidR="00CF65C2" w:rsidRPr="0027525A">
        <w:rPr>
          <w:rFonts w:eastAsia="Times New Roman" w:cs="Times New Roman"/>
          <w:i/>
          <w:iCs/>
          <w:color w:val="000000" w:themeColor="text1"/>
          <w:szCs w:val="28"/>
          <w:lang w:eastAsia="ru-RU"/>
        </w:rPr>
        <w:t xml:space="preserve"> </w:t>
      </w:r>
      <w:r w:rsidRPr="0027525A">
        <w:rPr>
          <w:rFonts w:eastAsia="Times New Roman" w:cs="Times New Roman"/>
          <w:i/>
          <w:iCs/>
          <w:color w:val="000000" w:themeColor="text1"/>
          <w:szCs w:val="28"/>
          <w:lang w:eastAsia="ru-RU"/>
        </w:rPr>
        <w:t>грамотности родителей, формулированию единых педагогических подходов к воспитанию в семье и</w:t>
      </w:r>
      <w:r w:rsidR="00CF65C2" w:rsidRPr="0027525A">
        <w:rPr>
          <w:rFonts w:eastAsia="Times New Roman" w:cs="Times New Roman"/>
          <w:i/>
          <w:iCs/>
          <w:color w:val="000000" w:themeColor="text1"/>
          <w:szCs w:val="28"/>
          <w:lang w:eastAsia="ru-RU"/>
        </w:rPr>
        <w:t xml:space="preserve"> </w:t>
      </w:r>
      <w:r w:rsidRPr="0027525A">
        <w:rPr>
          <w:rFonts w:eastAsia="Times New Roman" w:cs="Times New Roman"/>
          <w:i/>
          <w:iCs/>
          <w:color w:val="000000" w:themeColor="text1"/>
          <w:szCs w:val="28"/>
          <w:lang w:eastAsia="ru-RU"/>
        </w:rPr>
        <w:t>школе.</w:t>
      </w:r>
    </w:p>
    <w:p w:rsidR="00357505" w:rsidRPr="0027525A" w:rsidRDefault="00357505" w:rsidP="00357505">
      <w:pPr>
        <w:spacing w:after="0" w:line="240" w:lineRule="auto"/>
        <w:ind w:firstLine="709"/>
        <w:jc w:val="both"/>
        <w:rPr>
          <w:rFonts w:eastAsia="Times New Roman" w:cs="Times New Roman"/>
          <w:color w:val="000000" w:themeColor="text1"/>
          <w:szCs w:val="28"/>
          <w:lang w:eastAsia="ru-RU"/>
        </w:rPr>
      </w:pPr>
      <w:r w:rsidRPr="0027525A">
        <w:rPr>
          <w:rFonts w:eastAsia="Times New Roman" w:cs="Times New Roman"/>
          <w:b/>
          <w:bCs/>
          <w:i/>
          <w:iCs/>
          <w:color w:val="000000" w:themeColor="text1"/>
          <w:szCs w:val="28"/>
          <w:lang w:eastAsia="ru-RU"/>
        </w:rPr>
        <w:t xml:space="preserve">Родительские форумы при школьном интернет-сайте. </w:t>
      </w:r>
      <w:r w:rsidRPr="0027525A">
        <w:rPr>
          <w:rFonts w:eastAsia="Times New Roman" w:cs="Times New Roman"/>
          <w:i/>
          <w:iCs/>
          <w:color w:val="000000" w:themeColor="text1"/>
          <w:szCs w:val="28"/>
          <w:lang w:eastAsia="ru-RU"/>
        </w:rPr>
        <w:t>Созданы для обсуждения интересующих</w:t>
      </w:r>
      <w:r w:rsidR="00CF65C2" w:rsidRPr="0027525A">
        <w:rPr>
          <w:rFonts w:eastAsia="Times New Roman" w:cs="Times New Roman"/>
          <w:i/>
          <w:iCs/>
          <w:color w:val="000000" w:themeColor="text1"/>
          <w:szCs w:val="28"/>
          <w:lang w:eastAsia="ru-RU"/>
        </w:rPr>
        <w:t xml:space="preserve"> </w:t>
      </w:r>
      <w:r w:rsidRPr="0027525A">
        <w:rPr>
          <w:rFonts w:eastAsia="Times New Roman" w:cs="Times New Roman"/>
          <w:i/>
          <w:iCs/>
          <w:color w:val="000000" w:themeColor="text1"/>
          <w:szCs w:val="28"/>
          <w:lang w:eastAsia="ru-RU"/>
        </w:rPr>
        <w:t>родителей вопросов, а также осуществления виртуальных консультаций психологов и педагогов.</w:t>
      </w:r>
    </w:p>
    <w:p w:rsidR="00357505" w:rsidRPr="0027525A" w:rsidRDefault="00357505" w:rsidP="00357505">
      <w:pPr>
        <w:spacing w:after="0" w:line="240" w:lineRule="auto"/>
        <w:ind w:firstLine="709"/>
        <w:jc w:val="both"/>
        <w:rPr>
          <w:rFonts w:eastAsia="Times New Roman" w:cs="Times New Roman"/>
          <w:color w:val="000000" w:themeColor="text1"/>
          <w:szCs w:val="28"/>
          <w:lang w:eastAsia="ru-RU"/>
        </w:rPr>
      </w:pPr>
      <w:r w:rsidRPr="0027525A">
        <w:rPr>
          <w:rFonts w:eastAsia="Times New Roman" w:cs="Times New Roman"/>
          <w:b/>
          <w:bCs/>
          <w:iCs/>
          <w:color w:val="000000" w:themeColor="text1"/>
          <w:szCs w:val="28"/>
          <w:lang w:eastAsia="ru-RU"/>
        </w:rPr>
        <w:t>На индивидуальном уровне:</w:t>
      </w:r>
    </w:p>
    <w:p w:rsidR="00357505" w:rsidRPr="0027525A" w:rsidRDefault="00357505" w:rsidP="00357505">
      <w:pPr>
        <w:spacing w:after="0" w:line="240" w:lineRule="auto"/>
        <w:ind w:firstLine="709"/>
        <w:jc w:val="both"/>
        <w:rPr>
          <w:rFonts w:eastAsia="Times New Roman" w:cs="Times New Roman"/>
          <w:color w:val="000000" w:themeColor="text1"/>
          <w:szCs w:val="28"/>
          <w:lang w:eastAsia="ru-RU"/>
        </w:rPr>
      </w:pPr>
      <w:r w:rsidRPr="0027525A">
        <w:rPr>
          <w:rFonts w:eastAsia="Times New Roman" w:cs="Times New Roman"/>
          <w:i/>
          <w:iCs/>
          <w:color w:val="000000" w:themeColor="text1"/>
          <w:szCs w:val="28"/>
          <w:lang w:eastAsia="ru-RU"/>
        </w:rPr>
        <w:t xml:space="preserve">Работа с родителями на индивидуальном уровне проводится как по инициативе педагогов и администрации школы, так и по запросу родителей для решения острых конфликтных ситуаций. Также родителей привлекают для участия в педагогических консилиумах, собираемых в случае возникновения острых проблем, связанных с обучением и воспитанием конкретного обучающегося. Поощряется помощь со стороны родителей в подготовке и проведении общешкольных и внутриклассных мероприятий воспитательной направленности. </w:t>
      </w:r>
    </w:p>
    <w:p w:rsidR="00357505" w:rsidRPr="0027525A" w:rsidRDefault="00357505" w:rsidP="00357505">
      <w:pPr>
        <w:spacing w:after="0" w:line="240" w:lineRule="auto"/>
        <w:ind w:firstLine="709"/>
        <w:jc w:val="both"/>
        <w:rPr>
          <w:rFonts w:eastAsia="Times New Roman" w:cs="Times New Roman"/>
          <w:color w:val="000000" w:themeColor="text1"/>
          <w:szCs w:val="28"/>
          <w:lang w:eastAsia="ru-RU"/>
        </w:rPr>
      </w:pPr>
      <w:r w:rsidRPr="0027525A">
        <w:rPr>
          <w:rFonts w:eastAsia="Times New Roman" w:cs="Times New Roman"/>
          <w:b/>
          <w:bCs/>
          <w:i/>
          <w:iCs/>
          <w:color w:val="000000" w:themeColor="text1"/>
          <w:szCs w:val="28"/>
          <w:lang w:eastAsia="ru-RU"/>
        </w:rPr>
        <w:t>Клуб интересных встреч, Карьерная неделя, Персональные выставки талантов родителей, «Мамины гостиные», семейные мастер-классы, футбольный матч «Родители</w:t>
      </w:r>
      <w:r w:rsidR="000C3E66" w:rsidRPr="0027525A">
        <w:rPr>
          <w:rFonts w:eastAsia="Times New Roman" w:cs="Times New Roman"/>
          <w:b/>
          <w:bCs/>
          <w:i/>
          <w:iCs/>
          <w:color w:val="000000" w:themeColor="text1"/>
          <w:szCs w:val="28"/>
          <w:lang w:eastAsia="ru-RU"/>
        </w:rPr>
        <w:t xml:space="preserve"> </w:t>
      </w:r>
      <w:r w:rsidRPr="0027525A">
        <w:rPr>
          <w:rFonts w:eastAsia="Times New Roman" w:cs="Times New Roman"/>
          <w:b/>
          <w:bCs/>
          <w:i/>
          <w:iCs/>
          <w:color w:val="000000" w:themeColor="text1"/>
          <w:szCs w:val="28"/>
          <w:lang w:eastAsia="ru-RU"/>
        </w:rPr>
        <w:t>–</w:t>
      </w:r>
      <w:r w:rsidR="000C3E66" w:rsidRPr="0027525A">
        <w:rPr>
          <w:rFonts w:eastAsia="Times New Roman" w:cs="Times New Roman"/>
          <w:b/>
          <w:bCs/>
          <w:i/>
          <w:iCs/>
          <w:color w:val="000000" w:themeColor="text1"/>
          <w:szCs w:val="28"/>
          <w:lang w:eastAsia="ru-RU"/>
        </w:rPr>
        <w:t xml:space="preserve"> </w:t>
      </w:r>
      <w:r w:rsidRPr="0027525A">
        <w:rPr>
          <w:rFonts w:eastAsia="Times New Roman" w:cs="Times New Roman"/>
          <w:b/>
          <w:bCs/>
          <w:i/>
          <w:iCs/>
          <w:color w:val="000000" w:themeColor="text1"/>
          <w:szCs w:val="28"/>
          <w:lang w:eastAsia="ru-RU"/>
        </w:rPr>
        <w:t xml:space="preserve">ученики» на благотворительной ярмарке, «Мама, папа, я – спортивная семья» – </w:t>
      </w:r>
      <w:r w:rsidRPr="0027525A">
        <w:rPr>
          <w:rFonts w:eastAsia="Times New Roman" w:cs="Times New Roman"/>
          <w:i/>
          <w:iCs/>
          <w:color w:val="000000" w:themeColor="text1"/>
          <w:szCs w:val="28"/>
          <w:lang w:eastAsia="ru-RU"/>
        </w:rPr>
        <w:t xml:space="preserve">мероприятия, которые проводятся с участием родителей, для родителей, силами родителей. Родители участвуют в планировании экскурсий, организации классных праздников, многодневных образовательных поездок. Выступают в роли спикеров на классных часах о профессиях, участвуют в командах спортивных соревнований, предоставляют свои работы для персональных выставок, принимают участие в мастер-классах по художественному творчеству, используют свои социальные контакты для организации и приглашения гостей в Клуб интересных встреч. </w:t>
      </w:r>
    </w:p>
    <w:p w:rsidR="00357505" w:rsidRPr="0027525A" w:rsidRDefault="00357505" w:rsidP="00357505">
      <w:pPr>
        <w:spacing w:after="0" w:line="240" w:lineRule="auto"/>
        <w:ind w:firstLine="709"/>
        <w:jc w:val="both"/>
        <w:rPr>
          <w:rFonts w:eastAsia="Times New Roman" w:cs="Times New Roman"/>
          <w:b/>
          <w:bCs/>
          <w:color w:val="000000" w:themeColor="text1"/>
          <w:szCs w:val="28"/>
          <w:lang w:eastAsia="ru-RU"/>
        </w:rPr>
      </w:pPr>
    </w:p>
    <w:p w:rsidR="00200C4E" w:rsidRDefault="00200C4E">
      <w:pPr>
        <w:rPr>
          <w:rFonts w:eastAsia="Times New Roman" w:cs="Times New Roman"/>
          <w:b/>
          <w:bCs/>
          <w:color w:val="000000" w:themeColor="text1"/>
          <w:szCs w:val="28"/>
          <w:lang w:eastAsia="ru-RU"/>
        </w:rPr>
      </w:pPr>
      <w:r>
        <w:rPr>
          <w:rFonts w:eastAsia="Times New Roman" w:cs="Times New Roman"/>
          <w:b/>
          <w:bCs/>
          <w:color w:val="000000" w:themeColor="text1"/>
          <w:szCs w:val="28"/>
          <w:lang w:eastAsia="ru-RU"/>
        </w:rPr>
        <w:br w:type="page"/>
      </w:r>
    </w:p>
    <w:p w:rsidR="00357505" w:rsidRPr="0027525A" w:rsidRDefault="00357505" w:rsidP="00357505">
      <w:pPr>
        <w:spacing w:after="0" w:line="240" w:lineRule="auto"/>
        <w:ind w:firstLine="709"/>
        <w:jc w:val="center"/>
        <w:rPr>
          <w:rFonts w:eastAsia="Times New Roman" w:cs="Times New Roman"/>
          <w:b/>
          <w:bCs/>
          <w:color w:val="000000" w:themeColor="text1"/>
          <w:szCs w:val="28"/>
          <w:lang w:eastAsia="ru-RU"/>
        </w:rPr>
      </w:pPr>
      <w:r w:rsidRPr="0027525A">
        <w:rPr>
          <w:rFonts w:eastAsia="Times New Roman" w:cs="Times New Roman"/>
          <w:b/>
          <w:bCs/>
          <w:color w:val="000000" w:themeColor="text1"/>
          <w:szCs w:val="28"/>
          <w:lang w:eastAsia="ru-RU"/>
        </w:rPr>
        <w:lastRenderedPageBreak/>
        <w:t xml:space="preserve">ОСНОВНЫЕ НАПРАВЛЕНИЯ САМОАНАЛИЗА </w:t>
      </w:r>
      <w:r w:rsidR="00E54C43">
        <w:rPr>
          <w:rFonts w:eastAsia="Times New Roman" w:cs="Times New Roman"/>
          <w:b/>
          <w:bCs/>
          <w:color w:val="000000" w:themeColor="text1"/>
          <w:szCs w:val="28"/>
          <w:lang w:eastAsia="ru-RU"/>
        </w:rPr>
        <w:t xml:space="preserve">                                      </w:t>
      </w:r>
      <w:r w:rsidRPr="0027525A">
        <w:rPr>
          <w:rFonts w:eastAsia="Times New Roman" w:cs="Times New Roman"/>
          <w:b/>
          <w:bCs/>
          <w:color w:val="000000" w:themeColor="text1"/>
          <w:szCs w:val="28"/>
          <w:lang w:eastAsia="ru-RU"/>
        </w:rPr>
        <w:t>ВОСПИТАТЕЛЬНОЙ РАБОТЫ</w:t>
      </w:r>
    </w:p>
    <w:p w:rsidR="00357505" w:rsidRPr="0027525A" w:rsidRDefault="00357505" w:rsidP="00357505">
      <w:pPr>
        <w:spacing w:after="0" w:line="240" w:lineRule="auto"/>
        <w:ind w:firstLine="709"/>
        <w:jc w:val="center"/>
        <w:rPr>
          <w:rFonts w:eastAsia="Times New Roman" w:cs="Times New Roman"/>
          <w:b/>
          <w:bCs/>
          <w:color w:val="000000" w:themeColor="text1"/>
          <w:szCs w:val="28"/>
          <w:lang w:eastAsia="ru-RU"/>
        </w:rPr>
      </w:pPr>
    </w:p>
    <w:p w:rsidR="00357505" w:rsidRPr="0027525A" w:rsidRDefault="00357505" w:rsidP="00357505">
      <w:pPr>
        <w:spacing w:after="0" w:line="240" w:lineRule="auto"/>
        <w:ind w:firstLine="709"/>
        <w:jc w:val="both"/>
        <w:rPr>
          <w:rFonts w:eastAsia="Times New Roman" w:cs="Times New Roman"/>
          <w:color w:val="000000" w:themeColor="text1"/>
          <w:szCs w:val="28"/>
          <w:lang w:eastAsia="ru-RU"/>
        </w:rPr>
      </w:pPr>
      <w:r w:rsidRPr="0027525A">
        <w:rPr>
          <w:rFonts w:eastAsia="Times New Roman" w:cs="Times New Roman"/>
          <w:color w:val="000000" w:themeColor="text1"/>
          <w:szCs w:val="28"/>
          <w:lang w:eastAsia="ru-RU"/>
        </w:rPr>
        <w:t xml:space="preserve">Самоанализ воспитательной работы </w:t>
      </w:r>
      <w:r w:rsidRPr="0027525A">
        <w:rPr>
          <w:rFonts w:eastAsia="Times New Roman" w:cs="Times New Roman"/>
          <w:i/>
          <w:iCs/>
          <w:color w:val="000000" w:themeColor="text1"/>
          <w:szCs w:val="28"/>
          <w:lang w:eastAsia="ru-RU"/>
        </w:rPr>
        <w:t>МБОУ «СОШ № 1»</w:t>
      </w:r>
      <w:r w:rsidRPr="0027525A">
        <w:rPr>
          <w:rFonts w:eastAsia="Times New Roman" w:cs="Times New Roman"/>
          <w:color w:val="000000" w:themeColor="text1"/>
          <w:szCs w:val="28"/>
          <w:lang w:eastAsia="ru-RU"/>
        </w:rPr>
        <w:t xml:space="preserve"> проводится с целью выявления основных проблем школьного воспитания и последующего их решения. Основными принципами, на основе которых осуществляется самоанализ воспитательной работы в школе, являются:</w:t>
      </w:r>
    </w:p>
    <w:p w:rsidR="00357505" w:rsidRPr="0027525A" w:rsidRDefault="00357505" w:rsidP="005E4CF6">
      <w:pPr>
        <w:numPr>
          <w:ilvl w:val="0"/>
          <w:numId w:val="55"/>
        </w:numPr>
        <w:tabs>
          <w:tab w:val="left" w:pos="993"/>
        </w:tabs>
        <w:spacing w:after="0" w:line="240" w:lineRule="auto"/>
        <w:ind w:left="0" w:firstLine="709"/>
        <w:jc w:val="both"/>
        <w:rPr>
          <w:rFonts w:eastAsia="Times New Roman" w:cs="Times New Roman"/>
          <w:color w:val="000000" w:themeColor="text1"/>
          <w:szCs w:val="28"/>
          <w:lang w:eastAsia="ru-RU"/>
        </w:rPr>
      </w:pPr>
      <w:r w:rsidRPr="0027525A">
        <w:rPr>
          <w:rFonts w:eastAsia="Times New Roman" w:cs="Times New Roman"/>
          <w:color w:val="000000" w:themeColor="text1"/>
          <w:szCs w:val="28"/>
          <w:lang w:eastAsia="ru-RU"/>
        </w:rPr>
        <w:t>принцип гуманистической направленности осуществляемого анализа, ориентирующий экспертов на уважительное отношение как к воспитанникам, так и к педагогическим работникам, реализующим воспитательный процесс;</w:t>
      </w:r>
    </w:p>
    <w:p w:rsidR="00357505" w:rsidRPr="0027525A" w:rsidRDefault="00357505" w:rsidP="005E4CF6">
      <w:pPr>
        <w:numPr>
          <w:ilvl w:val="0"/>
          <w:numId w:val="55"/>
        </w:numPr>
        <w:tabs>
          <w:tab w:val="left" w:pos="993"/>
        </w:tabs>
        <w:spacing w:after="0" w:line="240" w:lineRule="auto"/>
        <w:ind w:left="0" w:firstLine="709"/>
        <w:jc w:val="both"/>
        <w:rPr>
          <w:rFonts w:eastAsia="Times New Roman" w:cs="Times New Roman"/>
          <w:color w:val="000000" w:themeColor="text1"/>
          <w:szCs w:val="28"/>
          <w:lang w:eastAsia="ru-RU"/>
        </w:rPr>
      </w:pPr>
      <w:r w:rsidRPr="0027525A">
        <w:rPr>
          <w:rFonts w:eastAsia="Times New Roman" w:cs="Times New Roman"/>
          <w:color w:val="000000" w:themeColor="text1"/>
          <w:szCs w:val="28"/>
          <w:lang w:eastAsia="ru-RU"/>
        </w:rPr>
        <w:t>принцип приоритета анализа сущностных сторон воспитания, ориентирующий экспертов на изучение не количественных его показателей, а качественных – таких как содержание и разнообразие деятельности, характер общения и отношений между обучающимися и педагогическими работниками;</w:t>
      </w:r>
    </w:p>
    <w:p w:rsidR="00357505" w:rsidRPr="0027525A" w:rsidRDefault="00357505" w:rsidP="005E4CF6">
      <w:pPr>
        <w:numPr>
          <w:ilvl w:val="0"/>
          <w:numId w:val="55"/>
        </w:numPr>
        <w:tabs>
          <w:tab w:val="left" w:pos="993"/>
        </w:tabs>
        <w:spacing w:after="0" w:line="240" w:lineRule="auto"/>
        <w:ind w:left="0" w:firstLine="709"/>
        <w:jc w:val="both"/>
        <w:rPr>
          <w:rFonts w:eastAsia="Times New Roman" w:cs="Times New Roman"/>
          <w:color w:val="000000" w:themeColor="text1"/>
          <w:szCs w:val="28"/>
          <w:lang w:eastAsia="ru-RU"/>
        </w:rPr>
      </w:pPr>
      <w:r w:rsidRPr="0027525A">
        <w:rPr>
          <w:rFonts w:eastAsia="Times New Roman" w:cs="Times New Roman"/>
          <w:color w:val="000000" w:themeColor="text1"/>
          <w:szCs w:val="28"/>
          <w:lang w:eastAsia="ru-RU"/>
        </w:rPr>
        <w:t>принцип развивающего характера осуществляемого анализа, ориентирующий экспертов на использование его результатов для совершенствования воспитательной деятельности педагогических работников: грамотной постановки ими цели и задач воспитания, умелого планирования своей воспитательной работы, адекватного подбора видов, форм и содержания их совместной с обучающимися деятельности;</w:t>
      </w:r>
    </w:p>
    <w:p w:rsidR="00357505" w:rsidRPr="0027525A" w:rsidRDefault="00357505" w:rsidP="005E4CF6">
      <w:pPr>
        <w:numPr>
          <w:ilvl w:val="0"/>
          <w:numId w:val="55"/>
        </w:numPr>
        <w:tabs>
          <w:tab w:val="left" w:pos="993"/>
        </w:tabs>
        <w:spacing w:after="0" w:line="240" w:lineRule="auto"/>
        <w:ind w:left="0" w:firstLine="709"/>
        <w:jc w:val="both"/>
        <w:rPr>
          <w:rFonts w:eastAsia="Times New Roman" w:cs="Times New Roman"/>
          <w:color w:val="000000" w:themeColor="text1"/>
          <w:szCs w:val="28"/>
          <w:lang w:eastAsia="ru-RU"/>
        </w:rPr>
      </w:pPr>
      <w:r w:rsidRPr="0027525A">
        <w:rPr>
          <w:rFonts w:eastAsia="Times New Roman" w:cs="Times New Roman"/>
          <w:color w:val="000000" w:themeColor="text1"/>
          <w:szCs w:val="28"/>
          <w:lang w:eastAsia="ru-RU"/>
        </w:rPr>
        <w:t>принцип разделенной ответственности за результаты личностного развития обучающихся, ориентирующий экспертов на понимание того, что личностное развитие обучающихся – это результат как социального воспитания (в котором школа участвует наряду с другими социальными институтами), так и стихийной социализации и саморазвития обучающихся.</w:t>
      </w:r>
    </w:p>
    <w:p w:rsidR="00357505" w:rsidRPr="0027525A" w:rsidRDefault="00357505" w:rsidP="00357505">
      <w:pPr>
        <w:spacing w:after="0" w:line="240" w:lineRule="auto"/>
        <w:ind w:firstLine="709"/>
        <w:jc w:val="both"/>
        <w:rPr>
          <w:rFonts w:eastAsia="Times New Roman" w:cs="Times New Roman"/>
          <w:color w:val="000000" w:themeColor="text1"/>
          <w:szCs w:val="28"/>
          <w:lang w:eastAsia="ru-RU"/>
        </w:rPr>
      </w:pPr>
      <w:r w:rsidRPr="0027525A">
        <w:rPr>
          <w:rFonts w:eastAsia="Times New Roman" w:cs="Times New Roman"/>
          <w:color w:val="000000" w:themeColor="text1"/>
          <w:szCs w:val="28"/>
          <w:lang w:eastAsia="ru-RU"/>
        </w:rPr>
        <w:t xml:space="preserve">Самоанализ воспитательной работы </w:t>
      </w:r>
      <w:r w:rsidRPr="0027525A">
        <w:rPr>
          <w:rFonts w:eastAsia="Times New Roman" w:cs="Times New Roman"/>
          <w:i/>
          <w:iCs/>
          <w:color w:val="000000" w:themeColor="text1"/>
          <w:szCs w:val="28"/>
          <w:lang w:eastAsia="ru-RU"/>
        </w:rPr>
        <w:t>МБОУ «СОШ № 1»</w:t>
      </w:r>
      <w:r w:rsidRPr="0027525A">
        <w:rPr>
          <w:rFonts w:eastAsia="Times New Roman" w:cs="Times New Roman"/>
          <w:color w:val="000000" w:themeColor="text1"/>
          <w:szCs w:val="28"/>
          <w:lang w:eastAsia="ru-RU"/>
        </w:rPr>
        <w:t xml:space="preserve"> осуществляется по следующим направлениям:</w:t>
      </w:r>
    </w:p>
    <w:p w:rsidR="00357505" w:rsidRPr="0027525A" w:rsidRDefault="00357505" w:rsidP="005E4CF6">
      <w:pPr>
        <w:numPr>
          <w:ilvl w:val="0"/>
          <w:numId w:val="9"/>
        </w:numPr>
        <w:tabs>
          <w:tab w:val="left" w:pos="993"/>
        </w:tabs>
        <w:spacing w:after="0" w:line="240" w:lineRule="auto"/>
        <w:ind w:left="0" w:firstLine="709"/>
        <w:jc w:val="both"/>
        <w:rPr>
          <w:rFonts w:eastAsia="Times New Roman" w:cs="Times New Roman"/>
          <w:color w:val="000000" w:themeColor="text1"/>
          <w:szCs w:val="28"/>
          <w:lang w:eastAsia="ru-RU"/>
        </w:rPr>
      </w:pPr>
      <w:r w:rsidRPr="0027525A">
        <w:rPr>
          <w:rFonts w:eastAsia="Times New Roman" w:cs="Times New Roman"/>
          <w:color w:val="000000" w:themeColor="text1"/>
          <w:szCs w:val="28"/>
          <w:lang w:eastAsia="ru-RU"/>
        </w:rPr>
        <w:t>Результаты воспитания, социализации и саморазвития обучающихся.</w:t>
      </w:r>
    </w:p>
    <w:p w:rsidR="00357505" w:rsidRPr="0027525A" w:rsidRDefault="00357505" w:rsidP="005E4CF6">
      <w:pPr>
        <w:numPr>
          <w:ilvl w:val="0"/>
          <w:numId w:val="9"/>
        </w:numPr>
        <w:tabs>
          <w:tab w:val="left" w:pos="993"/>
        </w:tabs>
        <w:spacing w:after="0" w:line="240" w:lineRule="auto"/>
        <w:ind w:left="0" w:firstLine="709"/>
        <w:jc w:val="both"/>
        <w:rPr>
          <w:rFonts w:eastAsia="Times New Roman" w:cs="Times New Roman"/>
          <w:color w:val="000000" w:themeColor="text1"/>
          <w:szCs w:val="28"/>
          <w:lang w:eastAsia="ru-RU"/>
        </w:rPr>
      </w:pPr>
      <w:r w:rsidRPr="0027525A">
        <w:rPr>
          <w:rFonts w:eastAsia="Times New Roman" w:cs="Times New Roman"/>
          <w:color w:val="000000" w:themeColor="text1"/>
          <w:szCs w:val="28"/>
          <w:lang w:eastAsia="ru-RU"/>
        </w:rPr>
        <w:t>Состояние организуемой в школе совместной деятельности обучающихся и взрослых.</w:t>
      </w:r>
    </w:p>
    <w:p w:rsidR="00357505" w:rsidRPr="0027525A" w:rsidRDefault="00357505" w:rsidP="00357505">
      <w:pPr>
        <w:spacing w:after="0" w:line="240" w:lineRule="auto"/>
        <w:ind w:firstLine="709"/>
        <w:jc w:val="both"/>
        <w:rPr>
          <w:rFonts w:eastAsia="Times New Roman" w:cs="Times New Roman"/>
          <w:color w:val="000000" w:themeColor="text1"/>
          <w:szCs w:val="28"/>
          <w:lang w:eastAsia="ru-RU"/>
        </w:rPr>
      </w:pPr>
      <w:r w:rsidRPr="0027525A">
        <w:rPr>
          <w:rFonts w:eastAsia="Times New Roman" w:cs="Times New Roman"/>
          <w:b/>
          <w:bCs/>
          <w:color w:val="000000" w:themeColor="text1"/>
          <w:szCs w:val="28"/>
          <w:lang w:eastAsia="ru-RU"/>
        </w:rPr>
        <w:t xml:space="preserve">Результаты воспитания, социализации и саморазвития обучающихся </w:t>
      </w:r>
    </w:p>
    <w:p w:rsidR="00357505" w:rsidRPr="0027525A" w:rsidRDefault="00357505" w:rsidP="00357505">
      <w:pPr>
        <w:spacing w:after="0" w:line="240" w:lineRule="auto"/>
        <w:ind w:firstLine="709"/>
        <w:jc w:val="both"/>
        <w:rPr>
          <w:rFonts w:eastAsia="Times New Roman" w:cs="Times New Roman"/>
          <w:color w:val="000000" w:themeColor="text1"/>
          <w:szCs w:val="28"/>
          <w:lang w:eastAsia="ru-RU"/>
        </w:rPr>
      </w:pPr>
      <w:r w:rsidRPr="0027525A">
        <w:rPr>
          <w:rFonts w:eastAsia="Times New Roman" w:cs="Times New Roman"/>
          <w:b/>
          <w:bCs/>
          <w:color w:val="000000" w:themeColor="text1"/>
          <w:szCs w:val="28"/>
          <w:lang w:eastAsia="ru-RU"/>
        </w:rPr>
        <w:t xml:space="preserve">Критерий: </w:t>
      </w:r>
      <w:r w:rsidRPr="0027525A">
        <w:rPr>
          <w:rFonts w:eastAsia="Times New Roman" w:cs="Times New Roman"/>
          <w:color w:val="000000" w:themeColor="text1"/>
          <w:szCs w:val="28"/>
          <w:lang w:eastAsia="ru-RU"/>
        </w:rPr>
        <w:t xml:space="preserve">динамика личностного развития обучающихся каждого класса. </w:t>
      </w:r>
    </w:p>
    <w:p w:rsidR="00357505" w:rsidRPr="0027525A" w:rsidRDefault="00357505" w:rsidP="00357505">
      <w:pPr>
        <w:spacing w:after="0" w:line="240" w:lineRule="auto"/>
        <w:ind w:firstLine="709"/>
        <w:jc w:val="both"/>
        <w:rPr>
          <w:rFonts w:eastAsia="Times New Roman" w:cs="Times New Roman"/>
          <w:color w:val="000000" w:themeColor="text1"/>
          <w:szCs w:val="28"/>
          <w:lang w:eastAsia="ru-RU"/>
        </w:rPr>
      </w:pPr>
      <w:r w:rsidRPr="0027525A">
        <w:rPr>
          <w:rFonts w:eastAsia="Times New Roman" w:cs="Times New Roman"/>
          <w:b/>
          <w:bCs/>
          <w:color w:val="000000" w:themeColor="text1"/>
          <w:szCs w:val="28"/>
          <w:lang w:eastAsia="ru-RU"/>
        </w:rPr>
        <w:t xml:space="preserve">Способ получения информации: </w:t>
      </w:r>
      <w:r w:rsidRPr="0027525A">
        <w:rPr>
          <w:rFonts w:eastAsia="Times New Roman" w:cs="Times New Roman"/>
          <w:color w:val="000000" w:themeColor="text1"/>
          <w:szCs w:val="28"/>
          <w:lang w:eastAsia="ru-RU"/>
        </w:rPr>
        <w:t>педагогическое наблюдение.</w:t>
      </w:r>
    </w:p>
    <w:p w:rsidR="00357505" w:rsidRPr="0027525A" w:rsidRDefault="00357505" w:rsidP="00357505">
      <w:pPr>
        <w:spacing w:after="0" w:line="240" w:lineRule="auto"/>
        <w:ind w:firstLine="709"/>
        <w:jc w:val="both"/>
        <w:rPr>
          <w:rFonts w:eastAsia="Times New Roman" w:cs="Times New Roman"/>
          <w:color w:val="000000" w:themeColor="text1"/>
          <w:szCs w:val="28"/>
          <w:lang w:eastAsia="ru-RU"/>
        </w:rPr>
      </w:pPr>
      <w:r w:rsidRPr="0027525A">
        <w:rPr>
          <w:rFonts w:eastAsia="Times New Roman" w:cs="Times New Roman"/>
          <w:color w:val="000000" w:themeColor="text1"/>
          <w:szCs w:val="28"/>
          <w:lang w:eastAsia="ru-RU"/>
        </w:rPr>
        <w:t>Анализ осуществляется классными руководителями совместно с заместителем директора по воспитательной работе с последующим обсуждением его результатов на заседании методического объединения классных руководителей или педагогическом совете школы. Вопросы самоанализа:</w:t>
      </w:r>
    </w:p>
    <w:p w:rsidR="00357505" w:rsidRPr="0027525A" w:rsidRDefault="00357505" w:rsidP="005E4CF6">
      <w:pPr>
        <w:numPr>
          <w:ilvl w:val="0"/>
          <w:numId w:val="56"/>
        </w:numPr>
        <w:tabs>
          <w:tab w:val="left" w:pos="993"/>
        </w:tabs>
        <w:spacing w:after="0" w:line="240" w:lineRule="auto"/>
        <w:ind w:left="0" w:firstLine="709"/>
        <w:jc w:val="both"/>
        <w:rPr>
          <w:rFonts w:eastAsia="Times New Roman" w:cs="Times New Roman"/>
          <w:color w:val="000000" w:themeColor="text1"/>
          <w:szCs w:val="28"/>
          <w:lang w:eastAsia="ru-RU"/>
        </w:rPr>
      </w:pPr>
      <w:r w:rsidRPr="0027525A">
        <w:rPr>
          <w:rFonts w:eastAsia="Times New Roman" w:cs="Times New Roman"/>
          <w:color w:val="000000" w:themeColor="text1"/>
          <w:szCs w:val="28"/>
          <w:lang w:eastAsia="ru-RU"/>
        </w:rPr>
        <w:t xml:space="preserve">какие прежде существовавшие проблемы личностного развития обучающихся удалось решить за минувший учебный год? </w:t>
      </w:r>
    </w:p>
    <w:p w:rsidR="00357505" w:rsidRPr="0027525A" w:rsidRDefault="00357505" w:rsidP="005E4CF6">
      <w:pPr>
        <w:numPr>
          <w:ilvl w:val="0"/>
          <w:numId w:val="56"/>
        </w:numPr>
        <w:tabs>
          <w:tab w:val="left" w:pos="993"/>
        </w:tabs>
        <w:spacing w:after="0" w:line="240" w:lineRule="auto"/>
        <w:ind w:left="0" w:firstLine="709"/>
        <w:jc w:val="both"/>
        <w:rPr>
          <w:rFonts w:eastAsia="Times New Roman" w:cs="Times New Roman"/>
          <w:color w:val="000000" w:themeColor="text1"/>
          <w:szCs w:val="28"/>
          <w:lang w:eastAsia="ru-RU"/>
        </w:rPr>
      </w:pPr>
      <w:r w:rsidRPr="0027525A">
        <w:rPr>
          <w:rFonts w:eastAsia="Times New Roman" w:cs="Times New Roman"/>
          <w:color w:val="000000" w:themeColor="text1"/>
          <w:szCs w:val="28"/>
          <w:lang w:eastAsia="ru-RU"/>
        </w:rPr>
        <w:t xml:space="preserve">какие проблемы решить не удалось и почему? </w:t>
      </w:r>
    </w:p>
    <w:p w:rsidR="00357505" w:rsidRPr="0027525A" w:rsidRDefault="00357505" w:rsidP="005E4CF6">
      <w:pPr>
        <w:numPr>
          <w:ilvl w:val="0"/>
          <w:numId w:val="56"/>
        </w:numPr>
        <w:tabs>
          <w:tab w:val="left" w:pos="993"/>
        </w:tabs>
        <w:spacing w:after="0" w:line="240" w:lineRule="auto"/>
        <w:ind w:left="0" w:firstLine="709"/>
        <w:jc w:val="both"/>
        <w:rPr>
          <w:rFonts w:eastAsia="Times New Roman" w:cs="Times New Roman"/>
          <w:color w:val="000000" w:themeColor="text1"/>
          <w:szCs w:val="28"/>
          <w:lang w:eastAsia="ru-RU"/>
        </w:rPr>
      </w:pPr>
      <w:r w:rsidRPr="0027525A">
        <w:rPr>
          <w:rFonts w:eastAsia="Times New Roman" w:cs="Times New Roman"/>
          <w:color w:val="000000" w:themeColor="text1"/>
          <w:szCs w:val="28"/>
          <w:lang w:eastAsia="ru-RU"/>
        </w:rPr>
        <w:t>какие новые проблемы появились, над чем далее предстоит работать педагогическому коллективу?</w:t>
      </w:r>
    </w:p>
    <w:p w:rsidR="00357505" w:rsidRPr="0027525A" w:rsidRDefault="00357505" w:rsidP="00357505">
      <w:pPr>
        <w:spacing w:after="0" w:line="240" w:lineRule="auto"/>
        <w:ind w:firstLine="709"/>
        <w:jc w:val="both"/>
        <w:rPr>
          <w:rFonts w:eastAsia="Times New Roman" w:cs="Times New Roman"/>
          <w:color w:val="000000" w:themeColor="text1"/>
          <w:szCs w:val="28"/>
          <w:lang w:eastAsia="ru-RU"/>
        </w:rPr>
      </w:pPr>
      <w:r w:rsidRPr="0027525A">
        <w:rPr>
          <w:rFonts w:eastAsia="Times New Roman" w:cs="Times New Roman"/>
          <w:b/>
          <w:bCs/>
          <w:color w:val="000000" w:themeColor="text1"/>
          <w:szCs w:val="28"/>
          <w:lang w:eastAsia="ru-RU"/>
        </w:rPr>
        <w:t>Состояние организуемой в школе совместной деятельности обучающихся и взрослых.</w:t>
      </w:r>
    </w:p>
    <w:p w:rsidR="00357505" w:rsidRPr="0027525A" w:rsidRDefault="00357505" w:rsidP="00357505">
      <w:pPr>
        <w:spacing w:after="0" w:line="240" w:lineRule="auto"/>
        <w:ind w:firstLine="709"/>
        <w:jc w:val="both"/>
        <w:rPr>
          <w:rFonts w:eastAsia="Times New Roman" w:cs="Times New Roman"/>
          <w:color w:val="000000" w:themeColor="text1"/>
          <w:szCs w:val="28"/>
          <w:lang w:eastAsia="ru-RU"/>
        </w:rPr>
      </w:pPr>
      <w:r w:rsidRPr="0027525A">
        <w:rPr>
          <w:rFonts w:eastAsia="Times New Roman" w:cs="Times New Roman"/>
          <w:b/>
          <w:bCs/>
          <w:color w:val="000000" w:themeColor="text1"/>
          <w:szCs w:val="28"/>
          <w:lang w:eastAsia="ru-RU"/>
        </w:rPr>
        <w:lastRenderedPageBreak/>
        <w:t xml:space="preserve">Критерий: </w:t>
      </w:r>
      <w:r w:rsidRPr="0027525A">
        <w:rPr>
          <w:rFonts w:eastAsia="Times New Roman" w:cs="Times New Roman"/>
          <w:color w:val="000000" w:themeColor="text1"/>
          <w:szCs w:val="28"/>
          <w:lang w:eastAsia="ru-RU"/>
        </w:rPr>
        <w:t>наличие в школе интересной, насыщенной событиями и личностно-развивающей совместной деятельности обучающихся и взрослых.</w:t>
      </w:r>
    </w:p>
    <w:p w:rsidR="00357505" w:rsidRPr="0027525A" w:rsidRDefault="00357505" w:rsidP="00357505">
      <w:pPr>
        <w:spacing w:after="0" w:line="240" w:lineRule="auto"/>
        <w:ind w:firstLine="709"/>
        <w:jc w:val="both"/>
        <w:rPr>
          <w:rFonts w:eastAsia="Times New Roman" w:cs="Times New Roman"/>
          <w:color w:val="000000" w:themeColor="text1"/>
          <w:szCs w:val="28"/>
          <w:lang w:eastAsia="ru-RU"/>
        </w:rPr>
      </w:pPr>
      <w:r w:rsidRPr="0027525A">
        <w:rPr>
          <w:rFonts w:eastAsia="Times New Roman" w:cs="Times New Roman"/>
          <w:b/>
          <w:bCs/>
          <w:color w:val="000000" w:themeColor="text1"/>
          <w:szCs w:val="28"/>
          <w:lang w:eastAsia="ru-RU"/>
        </w:rPr>
        <w:t>Способы получения информации:</w:t>
      </w:r>
    </w:p>
    <w:p w:rsidR="00357505" w:rsidRPr="0027525A" w:rsidRDefault="00357505" w:rsidP="005E4CF6">
      <w:pPr>
        <w:numPr>
          <w:ilvl w:val="0"/>
          <w:numId w:val="57"/>
        </w:numPr>
        <w:tabs>
          <w:tab w:val="left" w:pos="993"/>
        </w:tabs>
        <w:spacing w:after="0" w:line="240" w:lineRule="auto"/>
        <w:ind w:left="0" w:firstLine="709"/>
        <w:jc w:val="both"/>
        <w:rPr>
          <w:rFonts w:eastAsia="Times New Roman" w:cs="Times New Roman"/>
          <w:color w:val="000000" w:themeColor="text1"/>
          <w:szCs w:val="28"/>
          <w:lang w:eastAsia="ru-RU"/>
        </w:rPr>
      </w:pPr>
      <w:r w:rsidRPr="0027525A">
        <w:rPr>
          <w:rFonts w:eastAsia="Times New Roman" w:cs="Times New Roman"/>
          <w:color w:val="000000" w:themeColor="text1"/>
          <w:szCs w:val="28"/>
          <w:lang w:eastAsia="ru-RU"/>
        </w:rPr>
        <w:t>беседы с обучающимися и их родителями, педагогическими работниками, лидерами ученического самоуправления,</w:t>
      </w:r>
    </w:p>
    <w:p w:rsidR="00357505" w:rsidRPr="0027525A" w:rsidRDefault="00357505" w:rsidP="005E4CF6">
      <w:pPr>
        <w:numPr>
          <w:ilvl w:val="0"/>
          <w:numId w:val="57"/>
        </w:numPr>
        <w:tabs>
          <w:tab w:val="left" w:pos="993"/>
        </w:tabs>
        <w:spacing w:after="0" w:line="240" w:lineRule="auto"/>
        <w:ind w:left="0" w:firstLine="709"/>
        <w:jc w:val="both"/>
        <w:rPr>
          <w:rFonts w:eastAsia="Times New Roman" w:cs="Times New Roman"/>
          <w:color w:val="000000" w:themeColor="text1"/>
          <w:szCs w:val="28"/>
          <w:lang w:eastAsia="ru-RU"/>
        </w:rPr>
      </w:pPr>
      <w:r w:rsidRPr="0027525A">
        <w:rPr>
          <w:rFonts w:eastAsia="Times New Roman" w:cs="Times New Roman"/>
          <w:color w:val="000000" w:themeColor="text1"/>
          <w:szCs w:val="28"/>
          <w:lang w:eastAsia="ru-RU"/>
        </w:rPr>
        <w:t>анкетирование обучающихся и их родителей, педагогов, лидеров ученического самоуправления.</w:t>
      </w:r>
    </w:p>
    <w:p w:rsidR="00357505" w:rsidRPr="0027525A" w:rsidRDefault="00357505" w:rsidP="00357505">
      <w:pPr>
        <w:spacing w:after="0" w:line="240" w:lineRule="auto"/>
        <w:ind w:firstLine="709"/>
        <w:jc w:val="both"/>
        <w:rPr>
          <w:rFonts w:eastAsia="Times New Roman" w:cs="Times New Roman"/>
          <w:color w:val="000000" w:themeColor="text1"/>
          <w:szCs w:val="28"/>
          <w:lang w:eastAsia="ru-RU"/>
        </w:rPr>
      </w:pPr>
      <w:r w:rsidRPr="0027525A">
        <w:rPr>
          <w:rFonts w:eastAsia="Times New Roman" w:cs="Times New Roman"/>
          <w:color w:val="000000" w:themeColor="text1"/>
          <w:szCs w:val="28"/>
          <w:lang w:eastAsia="ru-RU"/>
        </w:rPr>
        <w:t>Осуществляется анализ заместителем директора по воспитательной работе, классными руководителями, активом старшеклассников и родителями, хорошо знакомыми с деятельностью школы. Полученные результаты обсуждаются на заседании методического объединения классных руководителей или педагогическом совете школы.</w:t>
      </w:r>
    </w:p>
    <w:p w:rsidR="00357505" w:rsidRPr="0027525A" w:rsidRDefault="00357505" w:rsidP="00357505">
      <w:pPr>
        <w:spacing w:after="0" w:line="240" w:lineRule="auto"/>
        <w:ind w:firstLine="709"/>
        <w:jc w:val="both"/>
        <w:rPr>
          <w:rFonts w:eastAsia="Times New Roman" w:cs="Times New Roman"/>
          <w:color w:val="000000" w:themeColor="text1"/>
          <w:szCs w:val="28"/>
          <w:lang w:eastAsia="ru-RU"/>
        </w:rPr>
      </w:pPr>
      <w:r w:rsidRPr="0027525A">
        <w:rPr>
          <w:rFonts w:eastAsia="Times New Roman" w:cs="Times New Roman"/>
          <w:color w:val="000000" w:themeColor="text1"/>
          <w:szCs w:val="28"/>
          <w:lang w:eastAsia="ru-RU"/>
        </w:rPr>
        <w:t>Вопросы самоанализа:</w:t>
      </w:r>
    </w:p>
    <w:p w:rsidR="00357505" w:rsidRPr="0027525A" w:rsidRDefault="00357505" w:rsidP="005E4CF6">
      <w:pPr>
        <w:numPr>
          <w:ilvl w:val="0"/>
          <w:numId w:val="58"/>
        </w:numPr>
        <w:tabs>
          <w:tab w:val="left" w:pos="993"/>
        </w:tabs>
        <w:spacing w:after="0" w:line="240" w:lineRule="auto"/>
        <w:ind w:left="0" w:firstLine="709"/>
        <w:jc w:val="both"/>
        <w:rPr>
          <w:rFonts w:eastAsia="Times New Roman" w:cs="Times New Roman"/>
          <w:color w:val="000000" w:themeColor="text1"/>
          <w:szCs w:val="28"/>
          <w:lang w:eastAsia="ru-RU"/>
        </w:rPr>
      </w:pPr>
      <w:r w:rsidRPr="0027525A">
        <w:rPr>
          <w:rFonts w:eastAsia="Times New Roman" w:cs="Times New Roman"/>
          <w:color w:val="000000" w:themeColor="text1"/>
          <w:szCs w:val="28"/>
          <w:lang w:eastAsia="ru-RU"/>
        </w:rPr>
        <w:t>качество проводимых общешкольных ключевых дел;</w:t>
      </w:r>
    </w:p>
    <w:p w:rsidR="00357505" w:rsidRPr="0027525A" w:rsidRDefault="00357505" w:rsidP="005E4CF6">
      <w:pPr>
        <w:numPr>
          <w:ilvl w:val="0"/>
          <w:numId w:val="58"/>
        </w:numPr>
        <w:tabs>
          <w:tab w:val="left" w:pos="993"/>
        </w:tabs>
        <w:spacing w:after="0" w:line="240" w:lineRule="auto"/>
        <w:ind w:left="0" w:firstLine="709"/>
        <w:jc w:val="both"/>
        <w:rPr>
          <w:rFonts w:eastAsia="Times New Roman" w:cs="Times New Roman"/>
          <w:color w:val="000000" w:themeColor="text1"/>
          <w:spacing w:val="-6"/>
          <w:szCs w:val="28"/>
          <w:lang w:eastAsia="ru-RU"/>
        </w:rPr>
      </w:pPr>
      <w:r w:rsidRPr="0027525A">
        <w:rPr>
          <w:rFonts w:eastAsia="Times New Roman" w:cs="Times New Roman"/>
          <w:color w:val="000000" w:themeColor="text1"/>
          <w:spacing w:val="-6"/>
          <w:szCs w:val="28"/>
          <w:lang w:eastAsia="ru-RU"/>
        </w:rPr>
        <w:t>качество совместной деятельности классных руководителей и их классов;</w:t>
      </w:r>
    </w:p>
    <w:p w:rsidR="00357505" w:rsidRPr="0027525A" w:rsidRDefault="00357505" w:rsidP="005E4CF6">
      <w:pPr>
        <w:numPr>
          <w:ilvl w:val="0"/>
          <w:numId w:val="58"/>
        </w:numPr>
        <w:tabs>
          <w:tab w:val="left" w:pos="993"/>
        </w:tabs>
        <w:spacing w:after="0" w:line="240" w:lineRule="auto"/>
        <w:ind w:left="0" w:firstLine="709"/>
        <w:jc w:val="both"/>
        <w:rPr>
          <w:rFonts w:eastAsia="Times New Roman" w:cs="Times New Roman"/>
          <w:color w:val="000000" w:themeColor="text1"/>
          <w:szCs w:val="28"/>
          <w:lang w:eastAsia="ru-RU"/>
        </w:rPr>
      </w:pPr>
      <w:r w:rsidRPr="0027525A">
        <w:rPr>
          <w:rFonts w:eastAsia="Times New Roman" w:cs="Times New Roman"/>
          <w:color w:val="000000" w:themeColor="text1"/>
          <w:szCs w:val="28"/>
          <w:lang w:eastAsia="ru-RU"/>
        </w:rPr>
        <w:t>качество организуемой в школе внеурочной деятельности;</w:t>
      </w:r>
    </w:p>
    <w:p w:rsidR="00357505" w:rsidRPr="0027525A" w:rsidRDefault="00357505" w:rsidP="005E4CF6">
      <w:pPr>
        <w:numPr>
          <w:ilvl w:val="0"/>
          <w:numId w:val="58"/>
        </w:numPr>
        <w:tabs>
          <w:tab w:val="left" w:pos="993"/>
        </w:tabs>
        <w:spacing w:after="0" w:line="240" w:lineRule="auto"/>
        <w:ind w:left="0" w:firstLine="709"/>
        <w:jc w:val="both"/>
        <w:rPr>
          <w:rFonts w:eastAsia="Times New Roman" w:cs="Times New Roman"/>
          <w:color w:val="000000" w:themeColor="text1"/>
          <w:szCs w:val="28"/>
          <w:lang w:eastAsia="ru-RU"/>
        </w:rPr>
      </w:pPr>
      <w:r w:rsidRPr="0027525A">
        <w:rPr>
          <w:rFonts w:eastAsia="Times New Roman" w:cs="Times New Roman"/>
          <w:color w:val="000000" w:themeColor="text1"/>
          <w:szCs w:val="28"/>
          <w:lang w:eastAsia="ru-RU"/>
        </w:rPr>
        <w:t>качество реализации личностно-развивающего потенциала школьных уроков;</w:t>
      </w:r>
    </w:p>
    <w:p w:rsidR="00357505" w:rsidRPr="0027525A" w:rsidRDefault="00357505" w:rsidP="005E4CF6">
      <w:pPr>
        <w:numPr>
          <w:ilvl w:val="0"/>
          <w:numId w:val="58"/>
        </w:numPr>
        <w:tabs>
          <w:tab w:val="left" w:pos="993"/>
        </w:tabs>
        <w:spacing w:after="0" w:line="240" w:lineRule="auto"/>
        <w:ind w:left="0" w:firstLine="709"/>
        <w:jc w:val="both"/>
        <w:rPr>
          <w:rFonts w:eastAsia="Times New Roman" w:cs="Times New Roman"/>
          <w:color w:val="000000" w:themeColor="text1"/>
          <w:szCs w:val="28"/>
          <w:lang w:eastAsia="ru-RU"/>
        </w:rPr>
      </w:pPr>
      <w:r w:rsidRPr="0027525A">
        <w:rPr>
          <w:rFonts w:eastAsia="Times New Roman" w:cs="Times New Roman"/>
          <w:color w:val="000000" w:themeColor="text1"/>
          <w:szCs w:val="28"/>
          <w:lang w:eastAsia="ru-RU"/>
        </w:rPr>
        <w:t>качество существующего в школе ученического самоуправления;</w:t>
      </w:r>
    </w:p>
    <w:p w:rsidR="00357505" w:rsidRPr="0027525A" w:rsidRDefault="00357505" w:rsidP="005E4CF6">
      <w:pPr>
        <w:numPr>
          <w:ilvl w:val="0"/>
          <w:numId w:val="58"/>
        </w:numPr>
        <w:tabs>
          <w:tab w:val="left" w:pos="993"/>
        </w:tabs>
        <w:spacing w:after="0" w:line="240" w:lineRule="auto"/>
        <w:ind w:left="0" w:firstLine="709"/>
        <w:jc w:val="both"/>
        <w:rPr>
          <w:rFonts w:eastAsia="Times New Roman" w:cs="Times New Roman"/>
          <w:color w:val="000000" w:themeColor="text1"/>
          <w:szCs w:val="28"/>
          <w:lang w:eastAsia="ru-RU"/>
        </w:rPr>
      </w:pPr>
      <w:r w:rsidRPr="0027525A">
        <w:rPr>
          <w:rFonts w:eastAsia="Times New Roman" w:cs="Times New Roman"/>
          <w:color w:val="000000" w:themeColor="text1"/>
          <w:szCs w:val="28"/>
          <w:lang w:eastAsia="ru-RU"/>
        </w:rPr>
        <w:t>качество функционирующих на базе школы детских общественных объединений;</w:t>
      </w:r>
    </w:p>
    <w:p w:rsidR="00357505" w:rsidRPr="0027525A" w:rsidRDefault="00357505" w:rsidP="005E4CF6">
      <w:pPr>
        <w:numPr>
          <w:ilvl w:val="0"/>
          <w:numId w:val="58"/>
        </w:numPr>
        <w:tabs>
          <w:tab w:val="left" w:pos="993"/>
        </w:tabs>
        <w:spacing w:after="0" w:line="240" w:lineRule="auto"/>
        <w:ind w:left="0" w:firstLine="709"/>
        <w:jc w:val="both"/>
        <w:rPr>
          <w:rFonts w:eastAsia="Times New Roman" w:cs="Times New Roman"/>
          <w:color w:val="000000" w:themeColor="text1"/>
          <w:szCs w:val="28"/>
          <w:lang w:eastAsia="ru-RU"/>
        </w:rPr>
      </w:pPr>
      <w:r w:rsidRPr="0027525A">
        <w:rPr>
          <w:rFonts w:eastAsia="Times New Roman" w:cs="Times New Roman"/>
          <w:color w:val="000000" w:themeColor="text1"/>
          <w:szCs w:val="28"/>
          <w:lang w:eastAsia="ru-RU"/>
        </w:rPr>
        <w:t>качество проводимых в школе экскурсий, экспедиций, походов;</w:t>
      </w:r>
    </w:p>
    <w:p w:rsidR="00357505" w:rsidRPr="0027525A" w:rsidRDefault="00357505" w:rsidP="005E4CF6">
      <w:pPr>
        <w:numPr>
          <w:ilvl w:val="0"/>
          <w:numId w:val="58"/>
        </w:numPr>
        <w:tabs>
          <w:tab w:val="left" w:pos="993"/>
        </w:tabs>
        <w:spacing w:after="0" w:line="240" w:lineRule="auto"/>
        <w:ind w:left="0" w:firstLine="709"/>
        <w:jc w:val="both"/>
        <w:rPr>
          <w:rFonts w:eastAsia="Times New Roman" w:cs="Times New Roman"/>
          <w:color w:val="000000" w:themeColor="text1"/>
          <w:szCs w:val="28"/>
          <w:lang w:eastAsia="ru-RU"/>
        </w:rPr>
      </w:pPr>
      <w:r w:rsidRPr="0027525A">
        <w:rPr>
          <w:rFonts w:eastAsia="Times New Roman" w:cs="Times New Roman"/>
          <w:color w:val="000000" w:themeColor="text1"/>
          <w:szCs w:val="28"/>
          <w:lang w:eastAsia="ru-RU"/>
        </w:rPr>
        <w:t>качество профориентационной работы школы;</w:t>
      </w:r>
    </w:p>
    <w:p w:rsidR="00357505" w:rsidRPr="0027525A" w:rsidRDefault="00357505" w:rsidP="005E4CF6">
      <w:pPr>
        <w:numPr>
          <w:ilvl w:val="0"/>
          <w:numId w:val="58"/>
        </w:numPr>
        <w:tabs>
          <w:tab w:val="left" w:pos="993"/>
        </w:tabs>
        <w:spacing w:after="0" w:line="240" w:lineRule="auto"/>
        <w:ind w:left="0" w:firstLine="709"/>
        <w:jc w:val="both"/>
        <w:rPr>
          <w:rFonts w:eastAsia="Times New Roman" w:cs="Times New Roman"/>
          <w:color w:val="000000" w:themeColor="text1"/>
          <w:szCs w:val="28"/>
          <w:lang w:eastAsia="ru-RU"/>
        </w:rPr>
      </w:pPr>
      <w:r w:rsidRPr="0027525A">
        <w:rPr>
          <w:rFonts w:eastAsia="Times New Roman" w:cs="Times New Roman"/>
          <w:color w:val="000000" w:themeColor="text1"/>
          <w:szCs w:val="28"/>
          <w:lang w:eastAsia="ru-RU"/>
        </w:rPr>
        <w:t>качество работы школьных медиа;</w:t>
      </w:r>
    </w:p>
    <w:p w:rsidR="00357505" w:rsidRPr="0027525A" w:rsidRDefault="00357505" w:rsidP="005E4CF6">
      <w:pPr>
        <w:numPr>
          <w:ilvl w:val="0"/>
          <w:numId w:val="58"/>
        </w:numPr>
        <w:tabs>
          <w:tab w:val="left" w:pos="993"/>
        </w:tabs>
        <w:spacing w:after="0" w:line="240" w:lineRule="auto"/>
        <w:ind w:left="0" w:firstLine="709"/>
        <w:jc w:val="both"/>
        <w:rPr>
          <w:rFonts w:eastAsia="Times New Roman" w:cs="Times New Roman"/>
          <w:color w:val="000000" w:themeColor="text1"/>
          <w:szCs w:val="28"/>
          <w:lang w:eastAsia="ru-RU"/>
        </w:rPr>
      </w:pPr>
      <w:r w:rsidRPr="0027525A">
        <w:rPr>
          <w:rFonts w:eastAsia="Times New Roman" w:cs="Times New Roman"/>
          <w:color w:val="000000" w:themeColor="text1"/>
          <w:szCs w:val="28"/>
          <w:lang w:eastAsia="ru-RU"/>
        </w:rPr>
        <w:t>качество организации предметно-эстетической среды школы;</w:t>
      </w:r>
    </w:p>
    <w:p w:rsidR="00357505" w:rsidRPr="0027525A" w:rsidRDefault="00357505" w:rsidP="005E4CF6">
      <w:pPr>
        <w:numPr>
          <w:ilvl w:val="0"/>
          <w:numId w:val="58"/>
        </w:numPr>
        <w:tabs>
          <w:tab w:val="left" w:pos="993"/>
        </w:tabs>
        <w:spacing w:after="0" w:line="240" w:lineRule="auto"/>
        <w:ind w:left="0" w:firstLine="709"/>
        <w:jc w:val="both"/>
        <w:rPr>
          <w:rFonts w:eastAsia="Times New Roman" w:cs="Times New Roman"/>
          <w:color w:val="000000" w:themeColor="text1"/>
          <w:szCs w:val="28"/>
          <w:lang w:eastAsia="ru-RU"/>
        </w:rPr>
      </w:pPr>
      <w:r w:rsidRPr="0027525A">
        <w:rPr>
          <w:rFonts w:eastAsia="Times New Roman" w:cs="Times New Roman"/>
          <w:color w:val="000000" w:themeColor="text1"/>
          <w:szCs w:val="28"/>
          <w:lang w:eastAsia="ru-RU"/>
        </w:rPr>
        <w:t>качество взаимодействия школы и семей обучающихся.</w:t>
      </w:r>
    </w:p>
    <w:p w:rsidR="00357505" w:rsidRPr="0027525A" w:rsidRDefault="00357505" w:rsidP="00357505">
      <w:pPr>
        <w:spacing w:after="0" w:line="240" w:lineRule="auto"/>
        <w:ind w:firstLine="709"/>
        <w:jc w:val="both"/>
        <w:rPr>
          <w:rFonts w:eastAsia="Times New Roman" w:cs="Times New Roman"/>
          <w:color w:val="000000" w:themeColor="text1"/>
          <w:szCs w:val="28"/>
          <w:lang w:eastAsia="ru-RU"/>
        </w:rPr>
      </w:pPr>
      <w:r w:rsidRPr="0027525A">
        <w:rPr>
          <w:rFonts w:eastAsia="Times New Roman" w:cs="Times New Roman"/>
          <w:color w:val="000000" w:themeColor="text1"/>
          <w:szCs w:val="28"/>
          <w:lang w:eastAsia="ru-RU"/>
        </w:rPr>
        <w:t xml:space="preserve">Результатом самоанализа воспитательной работы </w:t>
      </w:r>
      <w:r w:rsidRPr="0027525A">
        <w:rPr>
          <w:rFonts w:eastAsia="Times New Roman" w:cs="Times New Roman"/>
          <w:i/>
          <w:iCs/>
          <w:color w:val="000000" w:themeColor="text1"/>
          <w:szCs w:val="28"/>
          <w:lang w:eastAsia="ru-RU"/>
        </w:rPr>
        <w:t>МБОУ «СОШ № 1»</w:t>
      </w:r>
      <w:r w:rsidRPr="0027525A">
        <w:rPr>
          <w:rFonts w:eastAsia="Times New Roman" w:cs="Times New Roman"/>
          <w:color w:val="000000" w:themeColor="text1"/>
          <w:szCs w:val="28"/>
          <w:lang w:eastAsia="ru-RU"/>
        </w:rPr>
        <w:t xml:space="preserve"> будет ряд выявленных проблем, которые не удалось решить педагогическому коллективу школы в 20</w:t>
      </w:r>
      <w:r w:rsidRPr="0027525A">
        <w:rPr>
          <w:rFonts w:eastAsia="Times New Roman" w:cs="Times New Roman"/>
          <w:i/>
          <w:iCs/>
          <w:color w:val="000000" w:themeColor="text1"/>
          <w:szCs w:val="28"/>
          <w:lang w:eastAsia="ru-RU"/>
        </w:rPr>
        <w:t>21/22</w:t>
      </w:r>
      <w:r w:rsidRPr="0027525A">
        <w:rPr>
          <w:rFonts w:eastAsia="Times New Roman" w:cs="Times New Roman"/>
          <w:color w:val="000000" w:themeColor="text1"/>
          <w:szCs w:val="28"/>
          <w:lang w:eastAsia="ru-RU"/>
        </w:rPr>
        <w:t xml:space="preserve"> учебном году. Эти проблемы следует учесть при планировании воспитательной работы на 20</w:t>
      </w:r>
      <w:r w:rsidRPr="0027525A">
        <w:rPr>
          <w:rFonts w:eastAsia="Times New Roman" w:cs="Times New Roman"/>
          <w:i/>
          <w:iCs/>
          <w:color w:val="000000" w:themeColor="text1"/>
          <w:szCs w:val="28"/>
          <w:lang w:eastAsia="ru-RU"/>
        </w:rPr>
        <w:t>22/23</w:t>
      </w:r>
      <w:r w:rsidRPr="0027525A">
        <w:rPr>
          <w:rFonts w:eastAsia="Times New Roman" w:cs="Times New Roman"/>
          <w:color w:val="000000" w:themeColor="text1"/>
          <w:szCs w:val="28"/>
          <w:lang w:eastAsia="ru-RU"/>
        </w:rPr>
        <w:t xml:space="preserve"> учебный год. </w:t>
      </w:r>
    </w:p>
    <w:p w:rsidR="00357505" w:rsidRPr="0027525A" w:rsidRDefault="00357505" w:rsidP="00357505">
      <w:pPr>
        <w:spacing w:after="0"/>
        <w:ind w:firstLine="709"/>
        <w:jc w:val="both"/>
        <w:rPr>
          <w:rFonts w:cs="Times New Roman"/>
          <w:color w:val="000000" w:themeColor="text1"/>
          <w:szCs w:val="28"/>
        </w:rPr>
      </w:pPr>
    </w:p>
    <w:p w:rsidR="008957BA" w:rsidRPr="0027525A" w:rsidRDefault="008957BA" w:rsidP="00357505">
      <w:pPr>
        <w:spacing w:after="0"/>
        <w:ind w:firstLine="709"/>
        <w:jc w:val="both"/>
        <w:rPr>
          <w:rFonts w:cs="Times New Roman"/>
          <w:color w:val="000000" w:themeColor="text1"/>
          <w:szCs w:val="28"/>
        </w:rPr>
      </w:pPr>
    </w:p>
    <w:p w:rsidR="000C3E66" w:rsidRPr="0027525A" w:rsidRDefault="000C3E66">
      <w:pPr>
        <w:rPr>
          <w:rFonts w:eastAsia="Calibri" w:cs="Times New Roman"/>
          <w:b/>
          <w:color w:val="000000" w:themeColor="text1"/>
          <w:sz w:val="32"/>
          <w:szCs w:val="32"/>
          <w:lang w:eastAsia="ru-RU"/>
        </w:rPr>
      </w:pPr>
      <w:bookmarkStart w:id="62" w:name="_Toc65483555"/>
      <w:r w:rsidRPr="0027525A">
        <w:rPr>
          <w:rFonts w:cs="Times New Roman"/>
          <w:i/>
          <w:color w:val="000000" w:themeColor="text1"/>
          <w:sz w:val="32"/>
          <w:szCs w:val="32"/>
        </w:rPr>
        <w:br w:type="page"/>
      </w:r>
    </w:p>
    <w:p w:rsidR="00357505" w:rsidRPr="0027525A" w:rsidRDefault="006F5DFC" w:rsidP="00C10AEA">
      <w:pPr>
        <w:pStyle w:val="2"/>
        <w:rPr>
          <w:rFonts w:cs="Times New Roman"/>
          <w:i w:val="0"/>
          <w:color w:val="000000" w:themeColor="text1"/>
          <w:sz w:val="32"/>
          <w:szCs w:val="32"/>
        </w:rPr>
      </w:pPr>
      <w:r w:rsidRPr="0027525A">
        <w:rPr>
          <w:rFonts w:cs="Times New Roman"/>
          <w:i w:val="0"/>
          <w:color w:val="000000" w:themeColor="text1"/>
          <w:sz w:val="32"/>
          <w:szCs w:val="32"/>
        </w:rPr>
        <w:lastRenderedPageBreak/>
        <w:t xml:space="preserve">Приложение </w:t>
      </w:r>
      <w:r w:rsidR="00D71A56" w:rsidRPr="0027525A">
        <w:rPr>
          <w:rFonts w:cs="Times New Roman"/>
          <w:i w:val="0"/>
          <w:color w:val="000000" w:themeColor="text1"/>
          <w:sz w:val="32"/>
          <w:szCs w:val="32"/>
        </w:rPr>
        <w:t>6</w:t>
      </w:r>
      <w:r w:rsidRPr="0027525A">
        <w:rPr>
          <w:rFonts w:cs="Times New Roman"/>
          <w:i w:val="0"/>
          <w:color w:val="000000" w:themeColor="text1"/>
          <w:sz w:val="32"/>
          <w:szCs w:val="32"/>
        </w:rPr>
        <w:t>. Примерное положение</w:t>
      </w:r>
      <w:r w:rsidR="00C10AEA" w:rsidRPr="0027525A">
        <w:rPr>
          <w:rFonts w:cs="Times New Roman"/>
          <w:i w:val="0"/>
          <w:color w:val="000000" w:themeColor="text1"/>
          <w:sz w:val="32"/>
          <w:szCs w:val="32"/>
        </w:rPr>
        <w:t xml:space="preserve"> по организации работы </w:t>
      </w:r>
      <w:r w:rsidR="000C3E66" w:rsidRPr="0027525A">
        <w:rPr>
          <w:rFonts w:cs="Times New Roman"/>
          <w:i w:val="0"/>
          <w:color w:val="000000" w:themeColor="text1"/>
          <w:sz w:val="32"/>
          <w:szCs w:val="32"/>
        </w:rPr>
        <w:t xml:space="preserve">                         </w:t>
      </w:r>
      <w:r w:rsidR="00C10AEA" w:rsidRPr="0027525A">
        <w:rPr>
          <w:rFonts w:cs="Times New Roman"/>
          <w:i w:val="0"/>
          <w:color w:val="000000" w:themeColor="text1"/>
          <w:sz w:val="32"/>
          <w:szCs w:val="32"/>
        </w:rPr>
        <w:t>педагогических работников, осуществляющих классное руководство в общеобразовательных организациях Кировской области</w:t>
      </w:r>
      <w:bookmarkEnd w:id="62"/>
    </w:p>
    <w:p w:rsidR="00D91B14" w:rsidRPr="0027525A" w:rsidRDefault="00D91B14" w:rsidP="00D91B14">
      <w:pPr>
        <w:pStyle w:val="ConsNormal"/>
        <w:widowControl/>
        <w:ind w:left="5670" w:right="0" w:firstLine="0"/>
        <w:rPr>
          <w:rFonts w:ascii="Times New Roman" w:hAnsi="Times New Roman" w:cs="Times New Roman"/>
          <w:color w:val="000000" w:themeColor="text1"/>
          <w:sz w:val="28"/>
          <w:szCs w:val="28"/>
        </w:rPr>
      </w:pPr>
      <w:r w:rsidRPr="0027525A">
        <w:rPr>
          <w:rFonts w:ascii="Times New Roman" w:hAnsi="Times New Roman" w:cs="Times New Roman"/>
          <w:color w:val="000000" w:themeColor="text1"/>
          <w:sz w:val="28"/>
          <w:szCs w:val="28"/>
        </w:rPr>
        <w:t>УТВЕРЖДЕНО</w:t>
      </w:r>
    </w:p>
    <w:p w:rsidR="00D91B14" w:rsidRPr="0027525A" w:rsidRDefault="00D91B14" w:rsidP="00D91B14">
      <w:pPr>
        <w:pStyle w:val="ConsNormal"/>
        <w:widowControl/>
        <w:ind w:left="5670" w:right="0" w:firstLine="0"/>
        <w:rPr>
          <w:rFonts w:ascii="Times New Roman" w:hAnsi="Times New Roman" w:cs="Times New Roman"/>
          <w:color w:val="000000" w:themeColor="text1"/>
          <w:sz w:val="28"/>
          <w:szCs w:val="28"/>
        </w:rPr>
      </w:pPr>
      <w:r w:rsidRPr="0027525A">
        <w:rPr>
          <w:rFonts w:ascii="Times New Roman" w:hAnsi="Times New Roman" w:cs="Times New Roman"/>
          <w:color w:val="000000" w:themeColor="text1"/>
          <w:sz w:val="28"/>
          <w:szCs w:val="28"/>
        </w:rPr>
        <w:t xml:space="preserve">распоряжением </w:t>
      </w:r>
    </w:p>
    <w:p w:rsidR="00D91B14" w:rsidRPr="0027525A" w:rsidRDefault="00D91B14" w:rsidP="00D91B14">
      <w:pPr>
        <w:pStyle w:val="ConsNormal"/>
        <w:widowControl/>
        <w:ind w:left="5670" w:right="0" w:firstLine="0"/>
        <w:rPr>
          <w:rFonts w:ascii="Times New Roman" w:hAnsi="Times New Roman" w:cs="Times New Roman"/>
          <w:color w:val="000000" w:themeColor="text1"/>
          <w:sz w:val="28"/>
          <w:szCs w:val="28"/>
        </w:rPr>
      </w:pPr>
      <w:r w:rsidRPr="0027525A">
        <w:rPr>
          <w:rFonts w:ascii="Times New Roman" w:hAnsi="Times New Roman" w:cs="Times New Roman"/>
          <w:color w:val="000000" w:themeColor="text1"/>
          <w:sz w:val="28"/>
          <w:szCs w:val="28"/>
        </w:rPr>
        <w:t xml:space="preserve">министерства образования </w:t>
      </w:r>
    </w:p>
    <w:p w:rsidR="00D91B14" w:rsidRPr="0027525A" w:rsidRDefault="00D91B14" w:rsidP="00D91B14">
      <w:pPr>
        <w:pStyle w:val="ConsNormal"/>
        <w:widowControl/>
        <w:ind w:left="5670" w:right="0" w:firstLine="0"/>
        <w:rPr>
          <w:rFonts w:ascii="Times New Roman" w:hAnsi="Times New Roman" w:cs="Times New Roman"/>
          <w:color w:val="000000" w:themeColor="text1"/>
          <w:sz w:val="28"/>
          <w:szCs w:val="28"/>
        </w:rPr>
      </w:pPr>
      <w:r w:rsidRPr="0027525A">
        <w:rPr>
          <w:rFonts w:ascii="Times New Roman" w:hAnsi="Times New Roman" w:cs="Times New Roman"/>
          <w:color w:val="000000" w:themeColor="text1"/>
          <w:sz w:val="28"/>
          <w:szCs w:val="28"/>
        </w:rPr>
        <w:t>Кировской области</w:t>
      </w:r>
    </w:p>
    <w:p w:rsidR="00D91B14" w:rsidRPr="0027525A" w:rsidRDefault="00D91B14" w:rsidP="00D91B14">
      <w:pPr>
        <w:pStyle w:val="ConsNormal"/>
        <w:widowControl/>
        <w:ind w:left="5670" w:right="0" w:firstLine="0"/>
        <w:rPr>
          <w:rFonts w:ascii="Times New Roman" w:hAnsi="Times New Roman" w:cs="Times New Roman"/>
          <w:color w:val="000000" w:themeColor="text1"/>
        </w:rPr>
      </w:pPr>
      <w:r w:rsidRPr="0027525A">
        <w:rPr>
          <w:rFonts w:ascii="Times New Roman" w:hAnsi="Times New Roman" w:cs="Times New Roman"/>
          <w:color w:val="000000" w:themeColor="text1"/>
          <w:sz w:val="28"/>
          <w:szCs w:val="28"/>
        </w:rPr>
        <w:t>от</w:t>
      </w:r>
      <w:r w:rsidR="00FD7641" w:rsidRPr="0027525A">
        <w:rPr>
          <w:rFonts w:ascii="Times New Roman" w:hAnsi="Times New Roman" w:cs="Times New Roman"/>
          <w:color w:val="000000" w:themeColor="text1"/>
          <w:sz w:val="28"/>
          <w:szCs w:val="28"/>
        </w:rPr>
        <w:t xml:space="preserve">         </w:t>
      </w:r>
      <w:r w:rsidRPr="0027525A">
        <w:rPr>
          <w:rFonts w:ascii="Times New Roman" w:hAnsi="Times New Roman" w:cs="Times New Roman"/>
          <w:color w:val="000000" w:themeColor="text1"/>
          <w:sz w:val="28"/>
          <w:szCs w:val="28"/>
        </w:rPr>
        <w:t xml:space="preserve"> № </w:t>
      </w:r>
    </w:p>
    <w:p w:rsidR="00D91B14" w:rsidRPr="0027525A" w:rsidRDefault="00D91B14" w:rsidP="00D91B14">
      <w:pPr>
        <w:spacing w:after="0" w:line="240" w:lineRule="auto"/>
        <w:ind w:left="4111"/>
        <w:rPr>
          <w:rFonts w:cs="Times New Roman"/>
          <w:bCs/>
          <w:color w:val="000000" w:themeColor="text1"/>
          <w:szCs w:val="28"/>
        </w:rPr>
      </w:pPr>
    </w:p>
    <w:p w:rsidR="00D91B14" w:rsidRPr="0027525A" w:rsidRDefault="00D91B14" w:rsidP="00D91B14">
      <w:pPr>
        <w:shd w:val="clear" w:color="auto" w:fill="FFFFFF"/>
        <w:spacing w:after="0" w:line="240" w:lineRule="auto"/>
        <w:jc w:val="center"/>
        <w:rPr>
          <w:rFonts w:eastAsia="Times New Roman" w:cs="Times New Roman"/>
          <w:color w:val="000000" w:themeColor="text1"/>
          <w:sz w:val="32"/>
          <w:szCs w:val="32"/>
          <w:lang w:eastAsia="ru-RU"/>
        </w:rPr>
      </w:pPr>
      <w:r w:rsidRPr="0027525A">
        <w:rPr>
          <w:rFonts w:eastAsia="Times New Roman" w:cs="Times New Roman"/>
          <w:b/>
          <w:bCs/>
          <w:color w:val="000000" w:themeColor="text1"/>
          <w:sz w:val="32"/>
          <w:szCs w:val="32"/>
          <w:lang w:eastAsia="ru-RU"/>
        </w:rPr>
        <w:t>ПРИМЕРНОЕ ПОЛОЖЕНИЕ</w:t>
      </w:r>
    </w:p>
    <w:p w:rsidR="00D91B14" w:rsidRPr="0027525A" w:rsidRDefault="00D91B14" w:rsidP="00D91B14">
      <w:pPr>
        <w:pStyle w:val="13"/>
        <w:spacing w:after="0" w:line="240" w:lineRule="auto"/>
        <w:ind w:firstLine="0"/>
        <w:jc w:val="center"/>
        <w:rPr>
          <w:b/>
          <w:color w:val="000000" w:themeColor="text1"/>
          <w:sz w:val="32"/>
          <w:szCs w:val="32"/>
        </w:rPr>
      </w:pPr>
      <w:r w:rsidRPr="0027525A">
        <w:rPr>
          <w:b/>
          <w:color w:val="000000" w:themeColor="text1"/>
          <w:sz w:val="32"/>
          <w:szCs w:val="32"/>
        </w:rPr>
        <w:t xml:space="preserve">по организации работы педагогических работников, </w:t>
      </w:r>
    </w:p>
    <w:p w:rsidR="00D91B14" w:rsidRPr="0027525A" w:rsidRDefault="00D91B14" w:rsidP="00D91B14">
      <w:pPr>
        <w:pStyle w:val="13"/>
        <w:spacing w:after="0" w:line="240" w:lineRule="auto"/>
        <w:ind w:firstLine="0"/>
        <w:jc w:val="center"/>
        <w:rPr>
          <w:b/>
          <w:color w:val="000000" w:themeColor="text1"/>
          <w:sz w:val="32"/>
          <w:szCs w:val="32"/>
        </w:rPr>
      </w:pPr>
      <w:r w:rsidRPr="0027525A">
        <w:rPr>
          <w:b/>
          <w:color w:val="000000" w:themeColor="text1"/>
          <w:sz w:val="32"/>
          <w:szCs w:val="32"/>
        </w:rPr>
        <w:t xml:space="preserve">осуществляющих классное руководство </w:t>
      </w:r>
    </w:p>
    <w:p w:rsidR="00D91B14" w:rsidRPr="0027525A" w:rsidRDefault="00D91B14" w:rsidP="00D91B14">
      <w:pPr>
        <w:pStyle w:val="13"/>
        <w:spacing w:after="0" w:line="240" w:lineRule="auto"/>
        <w:ind w:firstLine="0"/>
        <w:jc w:val="center"/>
        <w:rPr>
          <w:b/>
          <w:color w:val="000000" w:themeColor="text1"/>
          <w:sz w:val="32"/>
          <w:szCs w:val="32"/>
        </w:rPr>
      </w:pPr>
      <w:r w:rsidRPr="0027525A">
        <w:rPr>
          <w:b/>
          <w:color w:val="000000" w:themeColor="text1"/>
          <w:sz w:val="32"/>
          <w:szCs w:val="32"/>
        </w:rPr>
        <w:t>в общеобразовательных организациях Кировской области</w:t>
      </w:r>
    </w:p>
    <w:p w:rsidR="00D91B14" w:rsidRPr="0027525A" w:rsidRDefault="00D91B14" w:rsidP="00D91B14">
      <w:pPr>
        <w:shd w:val="clear" w:color="auto" w:fill="FFFFFF"/>
        <w:spacing w:after="0" w:line="240" w:lineRule="auto"/>
        <w:jc w:val="center"/>
        <w:rPr>
          <w:rFonts w:eastAsia="Times New Roman" w:cs="Times New Roman"/>
          <w:b/>
          <w:bCs/>
          <w:color w:val="000000" w:themeColor="text1"/>
          <w:lang w:eastAsia="ru-RU"/>
        </w:rPr>
      </w:pPr>
    </w:p>
    <w:p w:rsidR="00D91B14" w:rsidRPr="0027525A" w:rsidRDefault="00D91B14" w:rsidP="005E4CF6">
      <w:pPr>
        <w:pStyle w:val="a3"/>
        <w:numPr>
          <w:ilvl w:val="0"/>
          <w:numId w:val="12"/>
        </w:numPr>
        <w:shd w:val="clear" w:color="auto" w:fill="FFFFFF"/>
        <w:spacing w:after="0" w:line="360" w:lineRule="auto"/>
        <w:ind w:hanging="11"/>
        <w:jc w:val="both"/>
        <w:rPr>
          <w:rFonts w:eastAsia="Times New Roman" w:cs="Times New Roman"/>
          <w:color w:val="000000" w:themeColor="text1"/>
          <w:sz w:val="32"/>
          <w:szCs w:val="32"/>
          <w:lang w:eastAsia="ru-RU"/>
        </w:rPr>
      </w:pPr>
      <w:r w:rsidRPr="0027525A">
        <w:rPr>
          <w:rFonts w:eastAsia="Times New Roman" w:cs="Times New Roman"/>
          <w:b/>
          <w:bCs/>
          <w:color w:val="000000" w:themeColor="text1"/>
          <w:sz w:val="32"/>
          <w:szCs w:val="32"/>
          <w:lang w:eastAsia="ru-RU"/>
        </w:rPr>
        <w:t>Общие положения</w:t>
      </w:r>
    </w:p>
    <w:p w:rsidR="00D91B14" w:rsidRPr="0027525A" w:rsidRDefault="00D91B14" w:rsidP="005E4CF6">
      <w:pPr>
        <w:pStyle w:val="a3"/>
        <w:numPr>
          <w:ilvl w:val="1"/>
          <w:numId w:val="13"/>
        </w:numPr>
        <w:shd w:val="clear" w:color="auto" w:fill="FFFFFF"/>
        <w:spacing w:after="0" w:line="360" w:lineRule="auto"/>
        <w:ind w:left="0" w:firstLine="709"/>
        <w:jc w:val="both"/>
        <w:rPr>
          <w:rFonts w:eastAsia="Times New Roman" w:cs="Times New Roman"/>
          <w:color w:val="000000" w:themeColor="text1"/>
          <w:sz w:val="32"/>
          <w:szCs w:val="32"/>
          <w:lang w:eastAsia="ru-RU"/>
        </w:rPr>
      </w:pPr>
      <w:r w:rsidRPr="0027525A">
        <w:rPr>
          <w:rFonts w:eastAsia="Times New Roman" w:cs="Times New Roman"/>
          <w:color w:val="000000" w:themeColor="text1"/>
          <w:sz w:val="32"/>
          <w:szCs w:val="32"/>
          <w:lang w:eastAsia="ru-RU"/>
        </w:rPr>
        <w:t>Примерное положение по организации работы педагогических работников, осущес</w:t>
      </w:r>
      <w:r w:rsidR="008957BA" w:rsidRPr="0027525A">
        <w:rPr>
          <w:rFonts w:eastAsia="Times New Roman" w:cs="Times New Roman"/>
          <w:color w:val="000000" w:themeColor="text1"/>
          <w:sz w:val="32"/>
          <w:szCs w:val="32"/>
          <w:lang w:eastAsia="ru-RU"/>
        </w:rPr>
        <w:t>твляющих классное руководство в </w:t>
      </w:r>
      <w:r w:rsidRPr="0027525A">
        <w:rPr>
          <w:rFonts w:eastAsia="Times New Roman" w:cs="Times New Roman"/>
          <w:color w:val="000000" w:themeColor="text1"/>
          <w:sz w:val="32"/>
          <w:szCs w:val="32"/>
          <w:lang w:eastAsia="ru-RU"/>
        </w:rPr>
        <w:t>общеобразовательных организациях Кировской области (далее – Примерное положение) разработано в целях регламентирования работы классного руководителя в образовательной организации, реализующей основные образовательные программы начального общего, основного общего и среднего общего образования (далее – общеобразовательные организации).</w:t>
      </w:r>
    </w:p>
    <w:p w:rsidR="00D91B14" w:rsidRPr="0027525A" w:rsidRDefault="00D91B14" w:rsidP="005E4CF6">
      <w:pPr>
        <w:pStyle w:val="a3"/>
        <w:numPr>
          <w:ilvl w:val="1"/>
          <w:numId w:val="13"/>
        </w:numPr>
        <w:autoSpaceDE w:val="0"/>
        <w:autoSpaceDN w:val="0"/>
        <w:adjustRightInd w:val="0"/>
        <w:spacing w:after="0" w:line="360" w:lineRule="auto"/>
        <w:ind w:left="0" w:firstLine="709"/>
        <w:jc w:val="both"/>
        <w:rPr>
          <w:rFonts w:cs="Times New Roman"/>
          <w:bCs/>
          <w:color w:val="000000" w:themeColor="text1"/>
          <w:sz w:val="32"/>
          <w:szCs w:val="32"/>
        </w:rPr>
      </w:pPr>
      <w:r w:rsidRPr="0027525A">
        <w:rPr>
          <w:rFonts w:eastAsia="Times New Roman" w:cs="Times New Roman"/>
          <w:color w:val="000000" w:themeColor="text1"/>
          <w:sz w:val="32"/>
          <w:szCs w:val="32"/>
          <w:lang w:eastAsia="ru-RU"/>
        </w:rPr>
        <w:t xml:space="preserve">Классное руководство – </w:t>
      </w:r>
      <w:r w:rsidRPr="0027525A">
        <w:rPr>
          <w:rFonts w:cs="Times New Roman"/>
          <w:bCs/>
          <w:color w:val="000000" w:themeColor="text1"/>
          <w:sz w:val="32"/>
          <w:szCs w:val="32"/>
        </w:rPr>
        <w:t>особый вид педагогической деятельности, направленный, в первую очередь, на решение задач воспитания и социализации обучающихся путем обеспечения постоянного педагогического сопровождения группы обучающихся, объединенных в одном учебном классе.</w:t>
      </w:r>
    </w:p>
    <w:p w:rsidR="00D91B14" w:rsidRPr="0027525A" w:rsidRDefault="00D91B14" w:rsidP="005E4CF6">
      <w:pPr>
        <w:pStyle w:val="a3"/>
        <w:numPr>
          <w:ilvl w:val="1"/>
          <w:numId w:val="13"/>
        </w:numPr>
        <w:shd w:val="clear" w:color="auto" w:fill="FFFFFF"/>
        <w:spacing w:after="0" w:line="360" w:lineRule="auto"/>
        <w:ind w:left="0" w:firstLine="709"/>
        <w:jc w:val="both"/>
        <w:rPr>
          <w:rFonts w:eastAsia="Times New Roman" w:cs="Times New Roman"/>
          <w:color w:val="000000" w:themeColor="text1"/>
          <w:sz w:val="32"/>
          <w:szCs w:val="32"/>
          <w:lang w:eastAsia="ru-RU"/>
        </w:rPr>
      </w:pPr>
      <w:r w:rsidRPr="0027525A">
        <w:rPr>
          <w:rFonts w:eastAsia="Times New Roman" w:cs="Times New Roman"/>
          <w:color w:val="000000" w:themeColor="text1"/>
          <w:sz w:val="32"/>
          <w:szCs w:val="32"/>
          <w:lang w:eastAsia="ru-RU"/>
        </w:rPr>
        <w:t>В своей деятельности классный руководитель руководствуется:</w:t>
      </w:r>
    </w:p>
    <w:p w:rsidR="00D91B14" w:rsidRPr="0027525A" w:rsidRDefault="009D6889" w:rsidP="006639FA">
      <w:pPr>
        <w:shd w:val="clear" w:color="auto" w:fill="FFFFFF"/>
        <w:spacing w:after="0" w:line="360" w:lineRule="auto"/>
        <w:ind w:firstLine="709"/>
        <w:jc w:val="both"/>
        <w:rPr>
          <w:rFonts w:cs="Times New Roman"/>
          <w:color w:val="000000" w:themeColor="text1"/>
          <w:sz w:val="32"/>
          <w:szCs w:val="32"/>
        </w:rPr>
      </w:pPr>
      <w:hyperlink r:id="rId31" w:history="1">
        <w:r w:rsidR="00D91B14" w:rsidRPr="0027525A">
          <w:rPr>
            <w:rFonts w:cs="Times New Roman"/>
            <w:color w:val="000000" w:themeColor="text1"/>
            <w:sz w:val="32"/>
            <w:szCs w:val="32"/>
          </w:rPr>
          <w:t>Конституцией</w:t>
        </w:r>
      </w:hyperlink>
      <w:r w:rsidR="00D91B14" w:rsidRPr="0027525A">
        <w:rPr>
          <w:rFonts w:cs="Times New Roman"/>
          <w:color w:val="000000" w:themeColor="text1"/>
          <w:sz w:val="32"/>
          <w:szCs w:val="32"/>
        </w:rPr>
        <w:t xml:space="preserve"> Российской Федерации;</w:t>
      </w:r>
    </w:p>
    <w:p w:rsidR="00D91B14" w:rsidRPr="0027525A" w:rsidRDefault="00D91B14" w:rsidP="006639FA">
      <w:pPr>
        <w:shd w:val="clear" w:color="auto" w:fill="FFFFFF"/>
        <w:spacing w:after="0" w:line="360" w:lineRule="auto"/>
        <w:ind w:firstLine="709"/>
        <w:jc w:val="both"/>
        <w:rPr>
          <w:rFonts w:cs="Times New Roman"/>
          <w:color w:val="000000" w:themeColor="text1"/>
          <w:sz w:val="32"/>
          <w:szCs w:val="32"/>
        </w:rPr>
      </w:pPr>
      <w:r w:rsidRPr="0027525A">
        <w:rPr>
          <w:rFonts w:cs="Times New Roman"/>
          <w:color w:val="000000" w:themeColor="text1"/>
          <w:sz w:val="32"/>
          <w:szCs w:val="32"/>
        </w:rPr>
        <w:lastRenderedPageBreak/>
        <w:t xml:space="preserve">Семейным </w:t>
      </w:r>
      <w:hyperlink r:id="rId32" w:history="1">
        <w:r w:rsidRPr="0027525A">
          <w:rPr>
            <w:rFonts w:cs="Times New Roman"/>
            <w:color w:val="000000" w:themeColor="text1"/>
            <w:sz w:val="32"/>
            <w:szCs w:val="32"/>
          </w:rPr>
          <w:t>кодекс</w:t>
        </w:r>
      </w:hyperlink>
      <w:r w:rsidRPr="0027525A">
        <w:rPr>
          <w:rFonts w:cs="Times New Roman"/>
          <w:color w:val="000000" w:themeColor="text1"/>
          <w:sz w:val="32"/>
          <w:szCs w:val="32"/>
        </w:rPr>
        <w:t>ом Российской Федерации;</w:t>
      </w:r>
    </w:p>
    <w:p w:rsidR="00D91B14" w:rsidRPr="0027525A" w:rsidRDefault="00D91B14" w:rsidP="006639FA">
      <w:pPr>
        <w:shd w:val="clear" w:color="auto" w:fill="FFFFFF"/>
        <w:spacing w:after="0" w:line="360" w:lineRule="auto"/>
        <w:ind w:firstLine="709"/>
        <w:jc w:val="both"/>
        <w:rPr>
          <w:rFonts w:cs="Times New Roman"/>
          <w:color w:val="000000" w:themeColor="text1"/>
          <w:sz w:val="32"/>
          <w:szCs w:val="32"/>
        </w:rPr>
      </w:pPr>
      <w:r w:rsidRPr="0027525A">
        <w:rPr>
          <w:rFonts w:cs="Times New Roman"/>
          <w:color w:val="000000" w:themeColor="text1"/>
          <w:sz w:val="32"/>
          <w:szCs w:val="32"/>
        </w:rPr>
        <w:t xml:space="preserve">Федеральным </w:t>
      </w:r>
      <w:hyperlink r:id="rId33" w:history="1">
        <w:r w:rsidRPr="0027525A">
          <w:rPr>
            <w:rFonts w:cs="Times New Roman"/>
            <w:color w:val="000000" w:themeColor="text1"/>
            <w:sz w:val="32"/>
            <w:szCs w:val="32"/>
          </w:rPr>
          <w:t>закон</w:t>
        </w:r>
      </w:hyperlink>
      <w:r w:rsidRPr="0027525A">
        <w:rPr>
          <w:rFonts w:cs="Times New Roman"/>
          <w:color w:val="000000" w:themeColor="text1"/>
          <w:sz w:val="32"/>
          <w:szCs w:val="32"/>
        </w:rPr>
        <w:t xml:space="preserve">ом от 29.12.2012 № 273-ФЗ «Об образовании </w:t>
      </w:r>
      <w:r w:rsidRPr="0027525A">
        <w:rPr>
          <w:rFonts w:cs="Times New Roman"/>
          <w:color w:val="000000" w:themeColor="text1"/>
          <w:sz w:val="32"/>
          <w:szCs w:val="32"/>
        </w:rPr>
        <w:br/>
        <w:t>в Российской Федерации»;</w:t>
      </w:r>
    </w:p>
    <w:p w:rsidR="00D91B14" w:rsidRPr="0027525A" w:rsidRDefault="00D91B14" w:rsidP="006639FA">
      <w:pPr>
        <w:shd w:val="clear" w:color="auto" w:fill="FFFFFF"/>
        <w:spacing w:after="0" w:line="360" w:lineRule="auto"/>
        <w:ind w:firstLine="709"/>
        <w:jc w:val="both"/>
        <w:rPr>
          <w:rFonts w:eastAsia="Times New Roman" w:cs="Times New Roman"/>
          <w:color w:val="000000" w:themeColor="text1"/>
          <w:sz w:val="32"/>
          <w:szCs w:val="32"/>
          <w:lang w:eastAsia="ru-RU"/>
        </w:rPr>
      </w:pPr>
      <w:r w:rsidRPr="0027525A">
        <w:rPr>
          <w:rFonts w:cs="Times New Roman"/>
          <w:color w:val="000000" w:themeColor="text1"/>
          <w:sz w:val="32"/>
          <w:szCs w:val="32"/>
        </w:rPr>
        <w:t xml:space="preserve">Федеральным </w:t>
      </w:r>
      <w:hyperlink r:id="rId34" w:history="1">
        <w:r w:rsidRPr="0027525A">
          <w:rPr>
            <w:rFonts w:cs="Times New Roman"/>
            <w:color w:val="000000" w:themeColor="text1"/>
            <w:sz w:val="32"/>
            <w:szCs w:val="32"/>
          </w:rPr>
          <w:t>закон</w:t>
        </w:r>
      </w:hyperlink>
      <w:r w:rsidRPr="0027525A">
        <w:rPr>
          <w:rFonts w:cs="Times New Roman"/>
          <w:color w:val="000000" w:themeColor="text1"/>
          <w:sz w:val="32"/>
          <w:szCs w:val="32"/>
        </w:rPr>
        <w:t>ом от 24.07.1998 № 124-ФЗ «Об основных гарантиях прав ребенка в Российской Федерации»;</w:t>
      </w:r>
    </w:p>
    <w:p w:rsidR="00D91B14" w:rsidRPr="0027525A" w:rsidRDefault="00D91B14" w:rsidP="006639FA">
      <w:pPr>
        <w:pStyle w:val="a3"/>
        <w:autoSpaceDE w:val="0"/>
        <w:autoSpaceDN w:val="0"/>
        <w:adjustRightInd w:val="0"/>
        <w:spacing w:after="0" w:line="360" w:lineRule="auto"/>
        <w:ind w:left="0" w:firstLine="709"/>
        <w:jc w:val="both"/>
        <w:rPr>
          <w:rFonts w:cs="Times New Roman"/>
          <w:color w:val="000000" w:themeColor="text1"/>
          <w:sz w:val="32"/>
          <w:szCs w:val="32"/>
        </w:rPr>
      </w:pPr>
      <w:r w:rsidRPr="0027525A">
        <w:rPr>
          <w:rFonts w:cs="Times New Roman"/>
          <w:color w:val="000000" w:themeColor="text1"/>
          <w:sz w:val="32"/>
          <w:szCs w:val="32"/>
        </w:rPr>
        <w:t xml:space="preserve">Федеральным </w:t>
      </w:r>
      <w:hyperlink r:id="rId35" w:history="1">
        <w:r w:rsidRPr="0027525A">
          <w:rPr>
            <w:rFonts w:cs="Times New Roman"/>
            <w:color w:val="000000" w:themeColor="text1"/>
            <w:sz w:val="32"/>
            <w:szCs w:val="32"/>
          </w:rPr>
          <w:t>закон</w:t>
        </w:r>
      </w:hyperlink>
      <w:r w:rsidRPr="0027525A">
        <w:rPr>
          <w:rFonts w:cs="Times New Roman"/>
          <w:color w:val="000000" w:themeColor="text1"/>
          <w:sz w:val="32"/>
          <w:szCs w:val="32"/>
        </w:rPr>
        <w:t>ом от 24.06.1999 № 120-ФЗ «Об основах системы профилактики безнадзорности и правонарушений несовершеннолетних»;</w:t>
      </w:r>
    </w:p>
    <w:p w:rsidR="00D91B14" w:rsidRPr="0027525A" w:rsidRDefault="00D91B14" w:rsidP="006639FA">
      <w:pPr>
        <w:pStyle w:val="a3"/>
        <w:autoSpaceDE w:val="0"/>
        <w:autoSpaceDN w:val="0"/>
        <w:adjustRightInd w:val="0"/>
        <w:spacing w:after="0" w:line="360" w:lineRule="auto"/>
        <w:ind w:left="0" w:firstLine="709"/>
        <w:jc w:val="both"/>
        <w:rPr>
          <w:rFonts w:cs="Times New Roman"/>
          <w:color w:val="000000" w:themeColor="text1"/>
          <w:sz w:val="32"/>
          <w:szCs w:val="32"/>
        </w:rPr>
      </w:pPr>
      <w:r w:rsidRPr="0027525A">
        <w:rPr>
          <w:rFonts w:cs="Times New Roman"/>
          <w:color w:val="000000" w:themeColor="text1"/>
          <w:sz w:val="32"/>
          <w:szCs w:val="32"/>
        </w:rPr>
        <w:t xml:space="preserve">Федеральным </w:t>
      </w:r>
      <w:hyperlink r:id="rId36" w:history="1">
        <w:r w:rsidRPr="0027525A">
          <w:rPr>
            <w:rFonts w:cs="Times New Roman"/>
            <w:color w:val="000000" w:themeColor="text1"/>
            <w:sz w:val="32"/>
            <w:szCs w:val="32"/>
          </w:rPr>
          <w:t>закон</w:t>
        </w:r>
      </w:hyperlink>
      <w:r w:rsidRPr="0027525A">
        <w:rPr>
          <w:rFonts w:cs="Times New Roman"/>
          <w:color w:val="000000" w:themeColor="text1"/>
          <w:sz w:val="32"/>
          <w:szCs w:val="32"/>
        </w:rPr>
        <w:t xml:space="preserve">ом от 29.12.2010 № 436-ФЗ «О защите детей </w:t>
      </w:r>
      <w:r w:rsidRPr="0027525A">
        <w:rPr>
          <w:rFonts w:cs="Times New Roman"/>
          <w:color w:val="000000" w:themeColor="text1"/>
          <w:sz w:val="32"/>
          <w:szCs w:val="32"/>
        </w:rPr>
        <w:br/>
        <w:t>от информации, причиняющей вред их здоровью и развитию»;</w:t>
      </w:r>
    </w:p>
    <w:p w:rsidR="00D91B14" w:rsidRPr="0027525A" w:rsidRDefault="009D6889" w:rsidP="006639FA">
      <w:pPr>
        <w:pStyle w:val="a3"/>
        <w:autoSpaceDE w:val="0"/>
        <w:autoSpaceDN w:val="0"/>
        <w:adjustRightInd w:val="0"/>
        <w:spacing w:after="0" w:line="360" w:lineRule="auto"/>
        <w:ind w:left="0" w:firstLine="709"/>
        <w:jc w:val="both"/>
        <w:rPr>
          <w:rFonts w:cs="Times New Roman"/>
          <w:color w:val="000000" w:themeColor="text1"/>
          <w:sz w:val="32"/>
          <w:szCs w:val="32"/>
        </w:rPr>
      </w:pPr>
      <w:hyperlink r:id="rId37" w:history="1">
        <w:r w:rsidR="00D91B14" w:rsidRPr="0027525A">
          <w:rPr>
            <w:rFonts w:cs="Times New Roman"/>
            <w:color w:val="000000" w:themeColor="text1"/>
            <w:sz w:val="32"/>
            <w:szCs w:val="32"/>
          </w:rPr>
          <w:t>Указ</w:t>
        </w:r>
      </w:hyperlink>
      <w:r w:rsidR="00D91B14" w:rsidRPr="0027525A">
        <w:rPr>
          <w:rFonts w:cs="Times New Roman"/>
          <w:color w:val="000000" w:themeColor="text1"/>
          <w:sz w:val="32"/>
          <w:szCs w:val="32"/>
        </w:rPr>
        <w:t xml:space="preserve">ом Президента Российской Федерации от 21.07.2020 № 474 </w:t>
      </w:r>
      <w:r w:rsidR="00D91B14" w:rsidRPr="0027525A">
        <w:rPr>
          <w:rFonts w:cs="Times New Roman"/>
          <w:color w:val="000000" w:themeColor="text1"/>
          <w:sz w:val="32"/>
          <w:szCs w:val="32"/>
        </w:rPr>
        <w:br/>
        <w:t xml:space="preserve">«О национальных целях развития Российской Федерации на период </w:t>
      </w:r>
      <w:r w:rsidR="00D91B14" w:rsidRPr="0027525A">
        <w:rPr>
          <w:rFonts w:cs="Times New Roman"/>
          <w:color w:val="000000" w:themeColor="text1"/>
          <w:sz w:val="32"/>
          <w:szCs w:val="32"/>
        </w:rPr>
        <w:br/>
        <w:t>до 2030 года»;</w:t>
      </w:r>
    </w:p>
    <w:p w:rsidR="00D91B14" w:rsidRPr="0027525A" w:rsidRDefault="009D6889" w:rsidP="006639FA">
      <w:pPr>
        <w:pStyle w:val="a3"/>
        <w:autoSpaceDE w:val="0"/>
        <w:autoSpaceDN w:val="0"/>
        <w:adjustRightInd w:val="0"/>
        <w:spacing w:after="0" w:line="360" w:lineRule="auto"/>
        <w:ind w:left="0" w:firstLine="709"/>
        <w:jc w:val="both"/>
        <w:rPr>
          <w:rFonts w:cs="Times New Roman"/>
          <w:color w:val="000000" w:themeColor="text1"/>
          <w:sz w:val="32"/>
          <w:szCs w:val="32"/>
        </w:rPr>
      </w:pPr>
      <w:hyperlink r:id="rId38" w:history="1">
        <w:r w:rsidR="00D91B14" w:rsidRPr="0027525A">
          <w:rPr>
            <w:rFonts w:cs="Times New Roman"/>
            <w:color w:val="000000" w:themeColor="text1"/>
            <w:sz w:val="32"/>
            <w:szCs w:val="32"/>
          </w:rPr>
          <w:t>распоряжение</w:t>
        </w:r>
      </w:hyperlink>
      <w:r w:rsidR="00D91B14" w:rsidRPr="0027525A">
        <w:rPr>
          <w:rFonts w:cs="Times New Roman"/>
          <w:color w:val="000000" w:themeColor="text1"/>
          <w:sz w:val="32"/>
          <w:szCs w:val="32"/>
        </w:rPr>
        <w:t>м Правит</w:t>
      </w:r>
      <w:r w:rsidR="00795D70" w:rsidRPr="0027525A">
        <w:rPr>
          <w:rFonts w:cs="Times New Roman"/>
          <w:color w:val="000000" w:themeColor="text1"/>
          <w:sz w:val="32"/>
          <w:szCs w:val="32"/>
        </w:rPr>
        <w:t>ельства Российской Федерации от </w:t>
      </w:r>
      <w:r w:rsidR="00D91B14" w:rsidRPr="0027525A">
        <w:rPr>
          <w:rFonts w:cs="Times New Roman"/>
          <w:color w:val="000000" w:themeColor="text1"/>
          <w:sz w:val="32"/>
          <w:szCs w:val="32"/>
        </w:rPr>
        <w:t>29.05.2015 № 996-р «Об утверждении Стратегии развития воспитания в Российской Федерации на период до 2025 года»;</w:t>
      </w:r>
    </w:p>
    <w:p w:rsidR="00D91B14" w:rsidRPr="0027525A" w:rsidRDefault="00D91B14" w:rsidP="006639FA">
      <w:pPr>
        <w:pStyle w:val="a3"/>
        <w:autoSpaceDE w:val="0"/>
        <w:autoSpaceDN w:val="0"/>
        <w:adjustRightInd w:val="0"/>
        <w:spacing w:after="0" w:line="360" w:lineRule="auto"/>
        <w:ind w:left="0" w:firstLine="709"/>
        <w:jc w:val="both"/>
        <w:rPr>
          <w:rFonts w:cs="Times New Roman"/>
          <w:color w:val="000000" w:themeColor="text1"/>
          <w:sz w:val="32"/>
          <w:szCs w:val="32"/>
        </w:rPr>
      </w:pPr>
      <w:r w:rsidRPr="0027525A">
        <w:rPr>
          <w:rFonts w:cs="Times New Roman"/>
          <w:color w:val="000000" w:themeColor="text1"/>
          <w:sz w:val="32"/>
          <w:szCs w:val="32"/>
        </w:rPr>
        <w:t>приказом Минобрнауки России от 06.10.2009</w:t>
      </w:r>
      <w:hyperlink r:id="rId39" w:history="1">
        <w:r w:rsidRPr="0027525A">
          <w:rPr>
            <w:rFonts w:cs="Times New Roman"/>
            <w:color w:val="000000" w:themeColor="text1"/>
            <w:sz w:val="32"/>
            <w:szCs w:val="32"/>
          </w:rPr>
          <w:t xml:space="preserve"> № 373</w:t>
        </w:r>
      </w:hyperlink>
      <w:r w:rsidR="00795D70" w:rsidRPr="0027525A">
        <w:rPr>
          <w:rFonts w:cs="Times New Roman"/>
          <w:color w:val="000000" w:themeColor="text1"/>
          <w:sz w:val="32"/>
          <w:szCs w:val="32"/>
        </w:rPr>
        <w:t xml:space="preserve"> «Об </w:t>
      </w:r>
      <w:r w:rsidRPr="0027525A">
        <w:rPr>
          <w:rFonts w:cs="Times New Roman"/>
          <w:color w:val="000000" w:themeColor="text1"/>
          <w:sz w:val="32"/>
          <w:szCs w:val="32"/>
        </w:rPr>
        <w:t>утверждении и введении в действие федерального государственного образовательного стандарта начального общего образования»;</w:t>
      </w:r>
    </w:p>
    <w:p w:rsidR="00D91B14" w:rsidRPr="0027525A" w:rsidRDefault="00D91B14" w:rsidP="006639FA">
      <w:pPr>
        <w:pStyle w:val="a3"/>
        <w:autoSpaceDE w:val="0"/>
        <w:autoSpaceDN w:val="0"/>
        <w:adjustRightInd w:val="0"/>
        <w:spacing w:after="0" w:line="360" w:lineRule="auto"/>
        <w:ind w:left="0" w:firstLine="709"/>
        <w:jc w:val="both"/>
        <w:rPr>
          <w:rFonts w:cs="Times New Roman"/>
          <w:color w:val="000000" w:themeColor="text1"/>
          <w:sz w:val="32"/>
          <w:szCs w:val="32"/>
        </w:rPr>
      </w:pPr>
      <w:r w:rsidRPr="0027525A">
        <w:rPr>
          <w:rFonts w:cs="Times New Roman"/>
          <w:color w:val="000000" w:themeColor="text1"/>
          <w:sz w:val="32"/>
          <w:szCs w:val="32"/>
        </w:rPr>
        <w:t xml:space="preserve">приказом Минобрнауки России от 17.12.2010 </w:t>
      </w:r>
      <w:hyperlink r:id="rId40" w:history="1">
        <w:r w:rsidRPr="0027525A">
          <w:rPr>
            <w:rFonts w:cs="Times New Roman"/>
            <w:color w:val="000000" w:themeColor="text1"/>
            <w:sz w:val="32"/>
            <w:szCs w:val="32"/>
          </w:rPr>
          <w:t>№ 1897</w:t>
        </w:r>
      </w:hyperlink>
      <w:r w:rsidR="00795D70" w:rsidRPr="0027525A">
        <w:rPr>
          <w:rFonts w:cs="Times New Roman"/>
          <w:color w:val="000000" w:themeColor="text1"/>
          <w:sz w:val="32"/>
          <w:szCs w:val="32"/>
        </w:rPr>
        <w:t xml:space="preserve"> «Об </w:t>
      </w:r>
      <w:r w:rsidRPr="0027525A">
        <w:rPr>
          <w:rFonts w:cs="Times New Roman"/>
          <w:color w:val="000000" w:themeColor="text1"/>
          <w:sz w:val="32"/>
          <w:szCs w:val="32"/>
        </w:rPr>
        <w:t>утверждении федерального государственного образовательного стандарта основного общего образования»;</w:t>
      </w:r>
    </w:p>
    <w:p w:rsidR="00D91B14" w:rsidRPr="0027525A" w:rsidRDefault="00D91B14" w:rsidP="006639FA">
      <w:pPr>
        <w:pStyle w:val="a3"/>
        <w:autoSpaceDE w:val="0"/>
        <w:autoSpaceDN w:val="0"/>
        <w:adjustRightInd w:val="0"/>
        <w:spacing w:after="0" w:line="360" w:lineRule="auto"/>
        <w:ind w:left="0" w:firstLine="709"/>
        <w:jc w:val="both"/>
        <w:rPr>
          <w:rFonts w:cs="Times New Roman"/>
          <w:color w:val="000000" w:themeColor="text1"/>
          <w:sz w:val="32"/>
          <w:szCs w:val="32"/>
        </w:rPr>
      </w:pPr>
      <w:r w:rsidRPr="0027525A">
        <w:rPr>
          <w:rFonts w:cs="Times New Roman"/>
          <w:color w:val="000000" w:themeColor="text1"/>
          <w:sz w:val="32"/>
          <w:szCs w:val="32"/>
        </w:rPr>
        <w:t>приказом Минобрнауки России от 17.05.2012 №</w:t>
      </w:r>
      <w:hyperlink r:id="rId41" w:history="1">
        <w:r w:rsidRPr="0027525A">
          <w:rPr>
            <w:rFonts w:cs="Times New Roman"/>
            <w:color w:val="000000" w:themeColor="text1"/>
            <w:sz w:val="32"/>
            <w:szCs w:val="32"/>
          </w:rPr>
          <w:t xml:space="preserve"> 413</w:t>
        </w:r>
      </w:hyperlink>
      <w:r w:rsidR="00795D70" w:rsidRPr="0027525A">
        <w:rPr>
          <w:rFonts w:cs="Times New Roman"/>
          <w:color w:val="000000" w:themeColor="text1"/>
          <w:sz w:val="32"/>
          <w:szCs w:val="32"/>
        </w:rPr>
        <w:t xml:space="preserve"> «Об </w:t>
      </w:r>
      <w:r w:rsidRPr="0027525A">
        <w:rPr>
          <w:rFonts w:cs="Times New Roman"/>
          <w:color w:val="000000" w:themeColor="text1"/>
          <w:sz w:val="32"/>
          <w:szCs w:val="32"/>
        </w:rPr>
        <w:t>утверждении федерального государственного образовательного стандарта среднего общего образования»;</w:t>
      </w:r>
    </w:p>
    <w:p w:rsidR="00D91B14" w:rsidRPr="0027525A" w:rsidRDefault="00D91B14" w:rsidP="006639FA">
      <w:pPr>
        <w:pStyle w:val="a3"/>
        <w:autoSpaceDE w:val="0"/>
        <w:autoSpaceDN w:val="0"/>
        <w:adjustRightInd w:val="0"/>
        <w:spacing w:after="0" w:line="360" w:lineRule="auto"/>
        <w:ind w:left="0" w:firstLine="709"/>
        <w:jc w:val="both"/>
        <w:rPr>
          <w:rFonts w:cs="Times New Roman"/>
          <w:color w:val="000000" w:themeColor="text1"/>
          <w:sz w:val="32"/>
          <w:szCs w:val="32"/>
        </w:rPr>
      </w:pPr>
      <w:r w:rsidRPr="0027525A">
        <w:rPr>
          <w:rFonts w:cs="Times New Roman"/>
          <w:color w:val="000000" w:themeColor="text1"/>
          <w:sz w:val="32"/>
          <w:szCs w:val="32"/>
        </w:rPr>
        <w:lastRenderedPageBreak/>
        <w:t>приказом Минобрнауки</w:t>
      </w:r>
      <w:r w:rsidR="00795D70" w:rsidRPr="0027525A">
        <w:rPr>
          <w:rFonts w:cs="Times New Roman"/>
          <w:color w:val="000000" w:themeColor="text1"/>
          <w:sz w:val="32"/>
          <w:szCs w:val="32"/>
        </w:rPr>
        <w:t xml:space="preserve"> России от 11.05.2016 № 536 «Об </w:t>
      </w:r>
      <w:r w:rsidRPr="0027525A">
        <w:rPr>
          <w:rFonts w:cs="Times New Roman"/>
          <w:color w:val="000000" w:themeColor="text1"/>
          <w:sz w:val="32"/>
          <w:szCs w:val="32"/>
        </w:rPr>
        <w:t>утверждении Особенностей режима рабочего времени и времени отдыха педагогических и иных работников организаций, осуществляющих образовательную деятельность»;</w:t>
      </w:r>
    </w:p>
    <w:p w:rsidR="00D91B14" w:rsidRPr="0027525A" w:rsidRDefault="00D91B14" w:rsidP="006639FA">
      <w:pPr>
        <w:shd w:val="clear" w:color="auto" w:fill="FFFFFF"/>
        <w:spacing w:after="0" w:line="360" w:lineRule="auto"/>
        <w:ind w:firstLine="709"/>
        <w:jc w:val="both"/>
        <w:rPr>
          <w:rFonts w:eastAsia="Times New Roman" w:cs="Times New Roman"/>
          <w:color w:val="000000" w:themeColor="text1"/>
          <w:sz w:val="32"/>
          <w:szCs w:val="32"/>
          <w:lang w:eastAsia="ru-RU"/>
        </w:rPr>
      </w:pPr>
      <w:r w:rsidRPr="0027525A">
        <w:rPr>
          <w:rFonts w:eastAsia="Times New Roman" w:cs="Times New Roman"/>
          <w:color w:val="000000" w:themeColor="text1"/>
          <w:sz w:val="32"/>
          <w:szCs w:val="32"/>
          <w:lang w:eastAsia="ru-RU"/>
        </w:rPr>
        <w:t xml:space="preserve">Уставом </w:t>
      </w:r>
      <w:r w:rsidRPr="0027525A">
        <w:rPr>
          <w:rFonts w:cs="Times New Roman"/>
          <w:color w:val="000000" w:themeColor="text1"/>
          <w:sz w:val="32"/>
          <w:szCs w:val="32"/>
        </w:rPr>
        <w:t>общеобразовательной организации;</w:t>
      </w:r>
    </w:p>
    <w:p w:rsidR="00D91B14" w:rsidRPr="0027525A" w:rsidRDefault="00D91B14" w:rsidP="006639FA">
      <w:pPr>
        <w:shd w:val="clear" w:color="auto" w:fill="FFFFFF"/>
        <w:spacing w:after="0" w:line="360" w:lineRule="auto"/>
        <w:ind w:firstLine="709"/>
        <w:jc w:val="both"/>
        <w:rPr>
          <w:rFonts w:eastAsia="Times New Roman" w:cs="Times New Roman"/>
          <w:color w:val="000000" w:themeColor="text1"/>
          <w:sz w:val="32"/>
          <w:szCs w:val="32"/>
          <w:lang w:eastAsia="ru-RU"/>
        </w:rPr>
      </w:pPr>
      <w:r w:rsidRPr="0027525A">
        <w:rPr>
          <w:rFonts w:eastAsia="Times New Roman" w:cs="Times New Roman"/>
          <w:color w:val="000000" w:themeColor="text1"/>
          <w:sz w:val="32"/>
          <w:szCs w:val="32"/>
          <w:lang w:eastAsia="ru-RU"/>
        </w:rPr>
        <w:t>настоящим Примерным положением.</w:t>
      </w:r>
    </w:p>
    <w:p w:rsidR="00D91B14" w:rsidRPr="0027525A" w:rsidRDefault="00D91B14" w:rsidP="005E4CF6">
      <w:pPr>
        <w:pStyle w:val="a3"/>
        <w:numPr>
          <w:ilvl w:val="1"/>
          <w:numId w:val="13"/>
        </w:numPr>
        <w:autoSpaceDE w:val="0"/>
        <w:autoSpaceDN w:val="0"/>
        <w:adjustRightInd w:val="0"/>
        <w:spacing w:after="0" w:line="360" w:lineRule="auto"/>
        <w:ind w:left="0" w:firstLine="709"/>
        <w:jc w:val="both"/>
        <w:rPr>
          <w:rFonts w:cs="Times New Roman"/>
          <w:color w:val="000000" w:themeColor="text1"/>
          <w:sz w:val="32"/>
          <w:szCs w:val="32"/>
        </w:rPr>
      </w:pPr>
      <w:r w:rsidRPr="0027525A">
        <w:rPr>
          <w:rFonts w:cs="Times New Roman"/>
          <w:color w:val="000000" w:themeColor="text1"/>
          <w:sz w:val="32"/>
          <w:szCs w:val="32"/>
        </w:rPr>
        <w:t>Важнейшими принципами организации социально значимых задач и содержания воспитания и успешной социализации обучающихся следует считать:</w:t>
      </w:r>
    </w:p>
    <w:p w:rsidR="00D91B14" w:rsidRPr="0027525A" w:rsidRDefault="00D91B14" w:rsidP="006639FA">
      <w:pPr>
        <w:autoSpaceDE w:val="0"/>
        <w:autoSpaceDN w:val="0"/>
        <w:adjustRightInd w:val="0"/>
        <w:spacing w:after="0" w:line="360" w:lineRule="auto"/>
        <w:ind w:firstLine="709"/>
        <w:jc w:val="both"/>
        <w:rPr>
          <w:rFonts w:cs="Times New Roman"/>
          <w:color w:val="000000" w:themeColor="text1"/>
          <w:sz w:val="32"/>
          <w:szCs w:val="32"/>
        </w:rPr>
      </w:pPr>
      <w:r w:rsidRPr="0027525A">
        <w:rPr>
          <w:rFonts w:cs="Times New Roman"/>
          <w:color w:val="000000" w:themeColor="text1"/>
          <w:sz w:val="32"/>
          <w:szCs w:val="32"/>
        </w:rPr>
        <w:t>опору на духовно-нравственные ценности народов Российской Федерации, исторические и национально-культурные традиции;</w:t>
      </w:r>
    </w:p>
    <w:p w:rsidR="00D91B14" w:rsidRPr="0027525A" w:rsidRDefault="00D91B14" w:rsidP="006639FA">
      <w:pPr>
        <w:autoSpaceDE w:val="0"/>
        <w:autoSpaceDN w:val="0"/>
        <w:adjustRightInd w:val="0"/>
        <w:spacing w:after="0" w:line="360" w:lineRule="auto"/>
        <w:ind w:firstLine="709"/>
        <w:jc w:val="both"/>
        <w:rPr>
          <w:rFonts w:cs="Times New Roman"/>
          <w:color w:val="000000" w:themeColor="text1"/>
          <w:sz w:val="32"/>
          <w:szCs w:val="32"/>
        </w:rPr>
      </w:pPr>
      <w:r w:rsidRPr="0027525A">
        <w:rPr>
          <w:rFonts w:cs="Times New Roman"/>
          <w:color w:val="000000" w:themeColor="text1"/>
          <w:sz w:val="32"/>
          <w:szCs w:val="32"/>
        </w:rPr>
        <w:t>организацию социально открытого пространства духовно-нравственного развития и воспитания личности гражданина России;</w:t>
      </w:r>
    </w:p>
    <w:p w:rsidR="00D91B14" w:rsidRPr="0027525A" w:rsidRDefault="00D91B14" w:rsidP="006639FA">
      <w:pPr>
        <w:autoSpaceDE w:val="0"/>
        <w:autoSpaceDN w:val="0"/>
        <w:adjustRightInd w:val="0"/>
        <w:spacing w:after="0" w:line="360" w:lineRule="auto"/>
        <w:ind w:firstLine="709"/>
        <w:jc w:val="both"/>
        <w:rPr>
          <w:rFonts w:cs="Times New Roman"/>
          <w:color w:val="000000" w:themeColor="text1"/>
          <w:sz w:val="32"/>
          <w:szCs w:val="32"/>
        </w:rPr>
      </w:pPr>
      <w:r w:rsidRPr="0027525A">
        <w:rPr>
          <w:rFonts w:cs="Times New Roman"/>
          <w:color w:val="000000" w:themeColor="text1"/>
          <w:sz w:val="32"/>
          <w:szCs w:val="32"/>
        </w:rPr>
        <w:t>нравственный пример педагогического работника;</w:t>
      </w:r>
    </w:p>
    <w:p w:rsidR="00D91B14" w:rsidRPr="0027525A" w:rsidRDefault="00D91B14" w:rsidP="006639FA">
      <w:pPr>
        <w:autoSpaceDE w:val="0"/>
        <w:autoSpaceDN w:val="0"/>
        <w:adjustRightInd w:val="0"/>
        <w:spacing w:after="0" w:line="360" w:lineRule="auto"/>
        <w:ind w:firstLine="709"/>
        <w:jc w:val="both"/>
        <w:rPr>
          <w:rFonts w:cs="Times New Roman"/>
          <w:color w:val="000000" w:themeColor="text1"/>
          <w:sz w:val="32"/>
          <w:szCs w:val="32"/>
        </w:rPr>
      </w:pPr>
      <w:r w:rsidRPr="0027525A">
        <w:rPr>
          <w:rFonts w:cs="Times New Roman"/>
          <w:color w:val="000000" w:themeColor="text1"/>
          <w:sz w:val="32"/>
          <w:szCs w:val="32"/>
        </w:rPr>
        <w:t>интегративность программ духовно-нравственного воспитания;</w:t>
      </w:r>
    </w:p>
    <w:p w:rsidR="00D91B14" w:rsidRPr="0027525A" w:rsidRDefault="00D91B14" w:rsidP="006639FA">
      <w:pPr>
        <w:autoSpaceDE w:val="0"/>
        <w:autoSpaceDN w:val="0"/>
        <w:adjustRightInd w:val="0"/>
        <w:spacing w:after="0" w:line="360" w:lineRule="auto"/>
        <w:ind w:firstLine="709"/>
        <w:jc w:val="both"/>
        <w:rPr>
          <w:rFonts w:cs="Times New Roman"/>
          <w:color w:val="000000" w:themeColor="text1"/>
          <w:sz w:val="32"/>
          <w:szCs w:val="32"/>
        </w:rPr>
      </w:pPr>
      <w:r w:rsidRPr="0027525A">
        <w:rPr>
          <w:rFonts w:cs="Times New Roman"/>
          <w:color w:val="000000" w:themeColor="text1"/>
          <w:sz w:val="32"/>
          <w:szCs w:val="32"/>
        </w:rPr>
        <w:t>социальную востребованность воспитания;</w:t>
      </w:r>
    </w:p>
    <w:p w:rsidR="00D91B14" w:rsidRPr="0027525A" w:rsidRDefault="00D91B14" w:rsidP="006639FA">
      <w:pPr>
        <w:autoSpaceDE w:val="0"/>
        <w:autoSpaceDN w:val="0"/>
        <w:adjustRightInd w:val="0"/>
        <w:spacing w:after="0" w:line="360" w:lineRule="auto"/>
        <w:ind w:firstLine="709"/>
        <w:jc w:val="both"/>
        <w:rPr>
          <w:rFonts w:cs="Times New Roman"/>
          <w:color w:val="000000" w:themeColor="text1"/>
          <w:sz w:val="32"/>
          <w:szCs w:val="32"/>
        </w:rPr>
      </w:pPr>
      <w:r w:rsidRPr="0027525A">
        <w:rPr>
          <w:rFonts w:cs="Times New Roman"/>
          <w:color w:val="000000" w:themeColor="text1"/>
          <w:sz w:val="32"/>
          <w:szCs w:val="32"/>
        </w:rPr>
        <w:t>поддержку единства,</w:t>
      </w:r>
      <w:r w:rsidR="00795D70" w:rsidRPr="0027525A">
        <w:rPr>
          <w:rFonts w:cs="Times New Roman"/>
          <w:color w:val="000000" w:themeColor="text1"/>
          <w:sz w:val="32"/>
          <w:szCs w:val="32"/>
        </w:rPr>
        <w:t xml:space="preserve"> целостности, преемственности и </w:t>
      </w:r>
      <w:r w:rsidRPr="0027525A">
        <w:rPr>
          <w:rFonts w:cs="Times New Roman"/>
          <w:color w:val="000000" w:themeColor="text1"/>
          <w:sz w:val="32"/>
          <w:szCs w:val="32"/>
        </w:rPr>
        <w:t>непрерывности воспитания;</w:t>
      </w:r>
    </w:p>
    <w:p w:rsidR="00D91B14" w:rsidRPr="0027525A" w:rsidRDefault="00D91B14" w:rsidP="006639FA">
      <w:pPr>
        <w:autoSpaceDE w:val="0"/>
        <w:autoSpaceDN w:val="0"/>
        <w:adjustRightInd w:val="0"/>
        <w:spacing w:after="0" w:line="360" w:lineRule="auto"/>
        <w:ind w:firstLine="709"/>
        <w:jc w:val="both"/>
        <w:rPr>
          <w:rFonts w:cs="Times New Roman"/>
          <w:color w:val="000000" w:themeColor="text1"/>
          <w:sz w:val="32"/>
          <w:szCs w:val="32"/>
        </w:rPr>
      </w:pPr>
      <w:r w:rsidRPr="0027525A">
        <w:rPr>
          <w:rFonts w:cs="Times New Roman"/>
          <w:color w:val="000000" w:themeColor="text1"/>
          <w:sz w:val="32"/>
          <w:szCs w:val="32"/>
        </w:rPr>
        <w:t>признание определяющей роли семьи ребенка и соблюдение прав родителей (законных представителей) несовершеннолетних обучающихся;</w:t>
      </w:r>
    </w:p>
    <w:p w:rsidR="00D91B14" w:rsidRPr="0027525A" w:rsidRDefault="00D91B14" w:rsidP="006639FA">
      <w:pPr>
        <w:autoSpaceDE w:val="0"/>
        <w:autoSpaceDN w:val="0"/>
        <w:adjustRightInd w:val="0"/>
        <w:spacing w:after="0" w:line="360" w:lineRule="auto"/>
        <w:ind w:firstLine="709"/>
        <w:jc w:val="both"/>
        <w:rPr>
          <w:rFonts w:cs="Times New Roman"/>
          <w:color w:val="000000" w:themeColor="text1"/>
          <w:sz w:val="32"/>
          <w:szCs w:val="32"/>
        </w:rPr>
      </w:pPr>
      <w:r w:rsidRPr="0027525A">
        <w:rPr>
          <w:rFonts w:cs="Times New Roman"/>
          <w:color w:val="000000" w:themeColor="text1"/>
          <w:sz w:val="32"/>
          <w:szCs w:val="32"/>
        </w:rPr>
        <w:t>обеспечение защиты прав и соблюдение законных интересов каждого ребенка, в том числе гарантий доступности ресурсов системы образования;</w:t>
      </w:r>
    </w:p>
    <w:p w:rsidR="00D91B14" w:rsidRPr="0027525A" w:rsidRDefault="00D91B14" w:rsidP="006639FA">
      <w:pPr>
        <w:autoSpaceDE w:val="0"/>
        <w:autoSpaceDN w:val="0"/>
        <w:adjustRightInd w:val="0"/>
        <w:spacing w:after="0" w:line="360" w:lineRule="auto"/>
        <w:ind w:firstLine="709"/>
        <w:jc w:val="both"/>
        <w:rPr>
          <w:rFonts w:cs="Times New Roman"/>
          <w:color w:val="000000" w:themeColor="text1"/>
          <w:sz w:val="32"/>
          <w:szCs w:val="32"/>
        </w:rPr>
      </w:pPr>
      <w:r w:rsidRPr="0027525A">
        <w:rPr>
          <w:rFonts w:cs="Times New Roman"/>
          <w:color w:val="000000" w:themeColor="text1"/>
          <w:sz w:val="32"/>
          <w:szCs w:val="32"/>
        </w:rPr>
        <w:lastRenderedPageBreak/>
        <w:t>кооперацию и сотрудничество субъектов системы воспитания (семьи, общества, государства, образовательных и научных организаций).</w:t>
      </w:r>
    </w:p>
    <w:p w:rsidR="00D91B14" w:rsidRPr="0027525A" w:rsidRDefault="00D91B14" w:rsidP="006639FA">
      <w:pPr>
        <w:autoSpaceDE w:val="0"/>
        <w:autoSpaceDN w:val="0"/>
        <w:adjustRightInd w:val="0"/>
        <w:spacing w:after="0" w:line="360" w:lineRule="auto"/>
        <w:ind w:firstLine="709"/>
        <w:jc w:val="both"/>
        <w:rPr>
          <w:rFonts w:cs="Times New Roman"/>
          <w:color w:val="000000" w:themeColor="text1"/>
          <w:sz w:val="32"/>
          <w:szCs w:val="32"/>
        </w:rPr>
      </w:pPr>
    </w:p>
    <w:p w:rsidR="00D91B14" w:rsidRPr="0027525A" w:rsidRDefault="00D91B14" w:rsidP="005E4CF6">
      <w:pPr>
        <w:pStyle w:val="a5"/>
        <w:numPr>
          <w:ilvl w:val="0"/>
          <w:numId w:val="13"/>
        </w:numPr>
        <w:shd w:val="clear" w:color="auto" w:fill="FFFFFF"/>
        <w:spacing w:before="0" w:beforeAutospacing="0" w:after="0" w:afterAutospacing="0" w:line="360" w:lineRule="auto"/>
        <w:ind w:left="1418" w:hanging="709"/>
        <w:jc w:val="both"/>
        <w:rPr>
          <w:b/>
          <w:bCs/>
          <w:color w:val="000000" w:themeColor="text1"/>
          <w:sz w:val="32"/>
          <w:szCs w:val="32"/>
        </w:rPr>
      </w:pPr>
      <w:r w:rsidRPr="0027525A">
        <w:rPr>
          <w:b/>
          <w:bCs/>
          <w:color w:val="000000" w:themeColor="text1"/>
          <w:sz w:val="32"/>
          <w:szCs w:val="32"/>
        </w:rPr>
        <w:t xml:space="preserve">Порядок возложения функций классного руководителя </w:t>
      </w:r>
      <w:r w:rsidRPr="0027525A">
        <w:rPr>
          <w:b/>
          <w:bCs/>
          <w:color w:val="000000" w:themeColor="text1"/>
          <w:sz w:val="32"/>
          <w:szCs w:val="32"/>
        </w:rPr>
        <w:br/>
        <w:t>на педагогического работника</w:t>
      </w:r>
    </w:p>
    <w:p w:rsidR="00D91B14" w:rsidRPr="0027525A" w:rsidRDefault="00D91B14" w:rsidP="006639FA">
      <w:pPr>
        <w:pStyle w:val="a5"/>
        <w:shd w:val="clear" w:color="auto" w:fill="FFFFFF"/>
        <w:spacing w:before="0" w:beforeAutospacing="0" w:after="0" w:afterAutospacing="0" w:line="360" w:lineRule="auto"/>
        <w:ind w:firstLine="709"/>
        <w:jc w:val="both"/>
        <w:rPr>
          <w:color w:val="000000" w:themeColor="text1"/>
          <w:sz w:val="32"/>
          <w:szCs w:val="32"/>
        </w:rPr>
      </w:pPr>
      <w:r w:rsidRPr="0027525A">
        <w:rPr>
          <w:color w:val="000000" w:themeColor="text1"/>
          <w:sz w:val="32"/>
          <w:szCs w:val="32"/>
        </w:rPr>
        <w:t>2.1.</w:t>
      </w:r>
      <w:r w:rsidRPr="0027525A">
        <w:rPr>
          <w:color w:val="000000" w:themeColor="text1"/>
          <w:sz w:val="32"/>
          <w:szCs w:val="32"/>
        </w:rPr>
        <w:tab/>
        <w:t>Возложение ф</w:t>
      </w:r>
      <w:r w:rsidR="00795D70" w:rsidRPr="0027525A">
        <w:rPr>
          <w:color w:val="000000" w:themeColor="text1"/>
          <w:sz w:val="32"/>
          <w:szCs w:val="32"/>
        </w:rPr>
        <w:t>ункций классного руководителя и </w:t>
      </w:r>
      <w:r w:rsidRPr="0027525A">
        <w:rPr>
          <w:color w:val="000000" w:themeColor="text1"/>
          <w:sz w:val="32"/>
          <w:szCs w:val="32"/>
        </w:rPr>
        <w:t>освобождение от них осуществляется локальным актом руководителя общеобразовательной организации. Функции классного руководителя могут быть возложены только на педагогического работника.</w:t>
      </w:r>
    </w:p>
    <w:p w:rsidR="00D91B14" w:rsidRPr="0027525A" w:rsidRDefault="00D91B14" w:rsidP="006639FA">
      <w:pPr>
        <w:pStyle w:val="a5"/>
        <w:shd w:val="clear" w:color="auto" w:fill="FFFFFF"/>
        <w:spacing w:before="0" w:beforeAutospacing="0" w:after="0" w:afterAutospacing="0" w:line="360" w:lineRule="auto"/>
        <w:ind w:firstLine="709"/>
        <w:jc w:val="both"/>
        <w:rPr>
          <w:color w:val="000000" w:themeColor="text1"/>
          <w:sz w:val="32"/>
          <w:szCs w:val="32"/>
        </w:rPr>
      </w:pPr>
      <w:r w:rsidRPr="0027525A">
        <w:rPr>
          <w:color w:val="000000" w:themeColor="text1"/>
          <w:sz w:val="32"/>
          <w:szCs w:val="32"/>
        </w:rPr>
        <w:t>2.2.</w:t>
      </w:r>
      <w:r w:rsidRPr="0027525A">
        <w:rPr>
          <w:color w:val="000000" w:themeColor="text1"/>
          <w:sz w:val="32"/>
          <w:szCs w:val="32"/>
        </w:rPr>
        <w:tab/>
        <w:t>Основанием для приказа руководителя общеобразовательной организации о возложении функций классного руководителя является заявление педагогического работника.</w:t>
      </w:r>
    </w:p>
    <w:p w:rsidR="00D91B14" w:rsidRPr="0027525A" w:rsidRDefault="00D91B14" w:rsidP="006639FA">
      <w:pPr>
        <w:pStyle w:val="a5"/>
        <w:shd w:val="clear" w:color="auto" w:fill="FFFFFF"/>
        <w:spacing w:before="0" w:beforeAutospacing="0" w:after="0" w:afterAutospacing="0" w:line="360" w:lineRule="auto"/>
        <w:ind w:firstLine="709"/>
        <w:jc w:val="both"/>
        <w:rPr>
          <w:color w:val="000000" w:themeColor="text1"/>
          <w:sz w:val="32"/>
          <w:szCs w:val="32"/>
        </w:rPr>
      </w:pPr>
      <w:r w:rsidRPr="0027525A">
        <w:rPr>
          <w:color w:val="000000" w:themeColor="text1"/>
          <w:sz w:val="32"/>
          <w:szCs w:val="32"/>
        </w:rPr>
        <w:t>2.3.</w:t>
      </w:r>
      <w:r w:rsidRPr="0027525A">
        <w:rPr>
          <w:color w:val="000000" w:themeColor="text1"/>
          <w:sz w:val="32"/>
          <w:szCs w:val="32"/>
        </w:rPr>
        <w:tab/>
        <w:t>Прекращение выполнения функций классного руководителя осуществляется:</w:t>
      </w:r>
    </w:p>
    <w:p w:rsidR="00D91B14" w:rsidRPr="0027525A" w:rsidRDefault="00D91B14" w:rsidP="006639FA">
      <w:pPr>
        <w:pStyle w:val="a5"/>
        <w:shd w:val="clear" w:color="auto" w:fill="FFFFFF"/>
        <w:spacing w:before="0" w:beforeAutospacing="0" w:after="0" w:afterAutospacing="0" w:line="360" w:lineRule="auto"/>
        <w:ind w:firstLine="709"/>
        <w:jc w:val="both"/>
        <w:rPr>
          <w:color w:val="000000" w:themeColor="text1"/>
          <w:sz w:val="32"/>
          <w:szCs w:val="32"/>
        </w:rPr>
      </w:pPr>
      <w:r w:rsidRPr="0027525A">
        <w:rPr>
          <w:color w:val="000000" w:themeColor="text1"/>
          <w:sz w:val="32"/>
          <w:szCs w:val="32"/>
        </w:rPr>
        <w:t>по инициативе работника;</w:t>
      </w:r>
    </w:p>
    <w:p w:rsidR="00D91B14" w:rsidRPr="0027525A" w:rsidRDefault="00D91B14" w:rsidP="006639FA">
      <w:pPr>
        <w:pStyle w:val="a5"/>
        <w:shd w:val="clear" w:color="auto" w:fill="FFFFFF"/>
        <w:spacing w:before="0" w:beforeAutospacing="0" w:after="0" w:afterAutospacing="0" w:line="360" w:lineRule="auto"/>
        <w:ind w:firstLine="709"/>
        <w:jc w:val="both"/>
        <w:rPr>
          <w:color w:val="000000" w:themeColor="text1"/>
          <w:sz w:val="32"/>
          <w:szCs w:val="32"/>
        </w:rPr>
      </w:pPr>
      <w:r w:rsidRPr="0027525A">
        <w:rPr>
          <w:color w:val="000000" w:themeColor="text1"/>
          <w:sz w:val="32"/>
          <w:szCs w:val="32"/>
        </w:rPr>
        <w:t>по решению руководителя общеобразовательной организации;</w:t>
      </w:r>
    </w:p>
    <w:p w:rsidR="00D91B14" w:rsidRPr="0027525A" w:rsidRDefault="00D91B14" w:rsidP="006639FA">
      <w:pPr>
        <w:pStyle w:val="a5"/>
        <w:shd w:val="clear" w:color="auto" w:fill="FFFFFF"/>
        <w:spacing w:before="0" w:beforeAutospacing="0" w:after="0" w:afterAutospacing="0" w:line="360" w:lineRule="auto"/>
        <w:ind w:firstLine="709"/>
        <w:jc w:val="both"/>
        <w:rPr>
          <w:color w:val="000000" w:themeColor="text1"/>
          <w:sz w:val="32"/>
          <w:szCs w:val="32"/>
        </w:rPr>
      </w:pPr>
      <w:r w:rsidRPr="0027525A">
        <w:rPr>
          <w:color w:val="000000" w:themeColor="text1"/>
          <w:sz w:val="32"/>
          <w:szCs w:val="32"/>
        </w:rPr>
        <w:t>в связи с прекращением трудовых отношений педагогического работника с общеобразовательной организацией.</w:t>
      </w:r>
    </w:p>
    <w:p w:rsidR="00C04706" w:rsidRPr="0027525A" w:rsidRDefault="00C04706" w:rsidP="006639FA">
      <w:pPr>
        <w:pStyle w:val="a5"/>
        <w:shd w:val="clear" w:color="auto" w:fill="FFFFFF"/>
        <w:spacing w:before="0" w:beforeAutospacing="0" w:after="0" w:afterAutospacing="0" w:line="360" w:lineRule="auto"/>
        <w:ind w:firstLine="709"/>
        <w:jc w:val="both"/>
        <w:rPr>
          <w:color w:val="000000" w:themeColor="text1"/>
          <w:sz w:val="32"/>
          <w:szCs w:val="32"/>
        </w:rPr>
      </w:pPr>
    </w:p>
    <w:p w:rsidR="00D91B14" w:rsidRPr="0027525A" w:rsidRDefault="00D91B14" w:rsidP="005E4CF6">
      <w:pPr>
        <w:pStyle w:val="a5"/>
        <w:numPr>
          <w:ilvl w:val="0"/>
          <w:numId w:val="13"/>
        </w:numPr>
        <w:shd w:val="clear" w:color="auto" w:fill="FFFFFF"/>
        <w:spacing w:before="0" w:beforeAutospacing="0" w:after="0" w:afterAutospacing="0" w:line="360" w:lineRule="auto"/>
        <w:ind w:left="1134" w:hanging="425"/>
        <w:jc w:val="both"/>
        <w:rPr>
          <w:b/>
          <w:color w:val="000000" w:themeColor="text1"/>
          <w:sz w:val="32"/>
          <w:szCs w:val="32"/>
        </w:rPr>
      </w:pPr>
      <w:r w:rsidRPr="0027525A">
        <w:rPr>
          <w:b/>
          <w:color w:val="000000" w:themeColor="text1"/>
          <w:sz w:val="32"/>
          <w:szCs w:val="32"/>
        </w:rPr>
        <w:t>Цель и задачи деятельности классного руководителя</w:t>
      </w:r>
    </w:p>
    <w:p w:rsidR="00D91B14" w:rsidRPr="0027525A" w:rsidRDefault="00D91B14" w:rsidP="006639FA">
      <w:pPr>
        <w:pStyle w:val="a5"/>
        <w:shd w:val="clear" w:color="auto" w:fill="FFFFFF"/>
        <w:spacing w:before="0" w:beforeAutospacing="0" w:after="0" w:afterAutospacing="0" w:line="360" w:lineRule="auto"/>
        <w:ind w:firstLine="709"/>
        <w:jc w:val="both"/>
        <w:rPr>
          <w:color w:val="000000" w:themeColor="text1"/>
          <w:sz w:val="32"/>
          <w:szCs w:val="32"/>
        </w:rPr>
      </w:pPr>
      <w:r w:rsidRPr="0027525A">
        <w:rPr>
          <w:color w:val="000000" w:themeColor="text1"/>
          <w:sz w:val="32"/>
          <w:szCs w:val="32"/>
        </w:rPr>
        <w:t>3.1.</w:t>
      </w:r>
      <w:r w:rsidRPr="0027525A">
        <w:rPr>
          <w:color w:val="000000" w:themeColor="text1"/>
          <w:sz w:val="32"/>
          <w:szCs w:val="32"/>
        </w:rPr>
        <w:tab/>
        <w:t xml:space="preserve">Цель деятельности классного руководителя заключается </w:t>
      </w:r>
      <w:r w:rsidRPr="0027525A">
        <w:rPr>
          <w:color w:val="000000" w:themeColor="text1"/>
          <w:sz w:val="32"/>
          <w:szCs w:val="32"/>
        </w:rPr>
        <w:br/>
        <w:t>в создании условий для развития личности обучающегося, его успешной социализации, а также в формировании условий для реализации систематической воспитательной работы в классе.</w:t>
      </w:r>
    </w:p>
    <w:p w:rsidR="00D91B14" w:rsidRPr="0027525A" w:rsidRDefault="00D91B14" w:rsidP="006639FA">
      <w:pPr>
        <w:pStyle w:val="a5"/>
        <w:shd w:val="clear" w:color="auto" w:fill="FFFFFF"/>
        <w:spacing w:before="0" w:beforeAutospacing="0" w:after="0" w:afterAutospacing="0" w:line="360" w:lineRule="auto"/>
        <w:ind w:firstLine="709"/>
        <w:jc w:val="both"/>
        <w:rPr>
          <w:color w:val="000000" w:themeColor="text1"/>
          <w:sz w:val="32"/>
          <w:szCs w:val="32"/>
        </w:rPr>
      </w:pPr>
      <w:r w:rsidRPr="0027525A">
        <w:rPr>
          <w:color w:val="000000" w:themeColor="text1"/>
          <w:sz w:val="32"/>
          <w:szCs w:val="32"/>
        </w:rPr>
        <w:t>3.2.</w:t>
      </w:r>
      <w:r w:rsidRPr="0027525A">
        <w:rPr>
          <w:color w:val="000000" w:themeColor="text1"/>
          <w:sz w:val="32"/>
          <w:szCs w:val="32"/>
        </w:rPr>
        <w:tab/>
        <w:t>Задачами классного руководителя являются:</w:t>
      </w:r>
    </w:p>
    <w:p w:rsidR="00D91B14" w:rsidRPr="0027525A" w:rsidRDefault="00D91B14" w:rsidP="006639FA">
      <w:pPr>
        <w:autoSpaceDE w:val="0"/>
        <w:autoSpaceDN w:val="0"/>
        <w:adjustRightInd w:val="0"/>
        <w:spacing w:after="0" w:line="360" w:lineRule="auto"/>
        <w:ind w:firstLine="709"/>
        <w:jc w:val="both"/>
        <w:rPr>
          <w:rFonts w:cs="Times New Roman"/>
          <w:color w:val="000000" w:themeColor="text1"/>
          <w:sz w:val="32"/>
          <w:szCs w:val="32"/>
        </w:rPr>
      </w:pPr>
      <w:r w:rsidRPr="0027525A">
        <w:rPr>
          <w:rFonts w:cs="Times New Roman"/>
          <w:color w:val="000000" w:themeColor="text1"/>
          <w:sz w:val="32"/>
          <w:szCs w:val="32"/>
        </w:rPr>
        <w:lastRenderedPageBreak/>
        <w:t>создание благоприятных пси</w:t>
      </w:r>
      <w:r w:rsidR="003954C5" w:rsidRPr="0027525A">
        <w:rPr>
          <w:rFonts w:cs="Times New Roman"/>
          <w:color w:val="000000" w:themeColor="text1"/>
          <w:sz w:val="32"/>
          <w:szCs w:val="32"/>
        </w:rPr>
        <w:t>холого-педагогических условий в </w:t>
      </w:r>
      <w:r w:rsidRPr="0027525A">
        <w:rPr>
          <w:rFonts w:cs="Times New Roman"/>
          <w:color w:val="000000" w:themeColor="text1"/>
          <w:sz w:val="32"/>
          <w:szCs w:val="32"/>
        </w:rPr>
        <w:t>классе путем гуманизации межличностных отношений, формирования навыков общения обучающихся, детско-взрослого общения, основанного на принципах взаимного уважения и взаимопомощи, ответственности, коллективизма и социальной солидарности, недопустимости любых форм и видов травли, насилия, проявления жестокости;</w:t>
      </w:r>
    </w:p>
    <w:p w:rsidR="00D91B14" w:rsidRPr="0027525A" w:rsidRDefault="00D91B14" w:rsidP="006639FA">
      <w:pPr>
        <w:autoSpaceDE w:val="0"/>
        <w:autoSpaceDN w:val="0"/>
        <w:adjustRightInd w:val="0"/>
        <w:spacing w:after="0" w:line="360" w:lineRule="auto"/>
        <w:ind w:firstLine="709"/>
        <w:jc w:val="both"/>
        <w:rPr>
          <w:rFonts w:cs="Times New Roman"/>
          <w:color w:val="000000" w:themeColor="text1"/>
          <w:sz w:val="32"/>
          <w:szCs w:val="32"/>
        </w:rPr>
      </w:pPr>
      <w:r w:rsidRPr="0027525A">
        <w:rPr>
          <w:rFonts w:cs="Times New Roman"/>
          <w:color w:val="000000" w:themeColor="text1"/>
          <w:sz w:val="32"/>
          <w:szCs w:val="32"/>
        </w:rPr>
        <w:t>формирование у обучающихся высокого уровня духовно-нравственного развития, основанного на принятии общечеловеческих и российских традиционных духовных ценностей и практической готовности им следовать;</w:t>
      </w:r>
    </w:p>
    <w:p w:rsidR="00D91B14" w:rsidRPr="0027525A" w:rsidRDefault="00D91B14" w:rsidP="006639FA">
      <w:pPr>
        <w:autoSpaceDE w:val="0"/>
        <w:autoSpaceDN w:val="0"/>
        <w:adjustRightInd w:val="0"/>
        <w:spacing w:after="0" w:line="360" w:lineRule="auto"/>
        <w:ind w:firstLine="709"/>
        <w:jc w:val="both"/>
        <w:rPr>
          <w:rFonts w:cs="Times New Roman"/>
          <w:color w:val="000000" w:themeColor="text1"/>
          <w:sz w:val="32"/>
          <w:szCs w:val="32"/>
        </w:rPr>
      </w:pPr>
      <w:r w:rsidRPr="0027525A">
        <w:rPr>
          <w:rFonts w:cs="Times New Roman"/>
          <w:color w:val="000000" w:themeColor="text1"/>
          <w:sz w:val="32"/>
          <w:szCs w:val="32"/>
        </w:rPr>
        <w:t xml:space="preserve">формирование внутренней позиции личности обучающегося </w:t>
      </w:r>
      <w:r w:rsidRPr="0027525A">
        <w:rPr>
          <w:rFonts w:cs="Times New Roman"/>
          <w:color w:val="000000" w:themeColor="text1"/>
          <w:sz w:val="32"/>
          <w:szCs w:val="32"/>
        </w:rPr>
        <w:br/>
        <w:t>по отношению к негативным явлениям окружающей социальной действительности, в частности, по отношению к кибербуллингу, деструктивным сетевым сообществам, употреблению различных веществ, способных нанести вред здоровью человека; культу насилия, жестокости и агрессии; обесцениванию жизни человека и др.;</w:t>
      </w:r>
    </w:p>
    <w:p w:rsidR="00D91B14" w:rsidRPr="0027525A" w:rsidRDefault="00D91B14" w:rsidP="006639FA">
      <w:pPr>
        <w:autoSpaceDE w:val="0"/>
        <w:autoSpaceDN w:val="0"/>
        <w:adjustRightInd w:val="0"/>
        <w:spacing w:after="0" w:line="360" w:lineRule="auto"/>
        <w:ind w:firstLine="709"/>
        <w:jc w:val="both"/>
        <w:rPr>
          <w:rFonts w:cs="Times New Roman"/>
          <w:color w:val="000000" w:themeColor="text1"/>
          <w:sz w:val="32"/>
          <w:szCs w:val="32"/>
        </w:rPr>
      </w:pPr>
      <w:r w:rsidRPr="0027525A">
        <w:rPr>
          <w:rFonts w:cs="Times New Roman"/>
          <w:color w:val="000000" w:themeColor="text1"/>
          <w:sz w:val="32"/>
          <w:szCs w:val="32"/>
        </w:rPr>
        <w:t>формирование у обучающихся активной гражданской позиции, чувства ответственности за свою страну, причастности к историко-культурной общности российского народа и судьбе России, включая неприятие попыток пересмотра исторических фактов, в частности, событий и итогов второй мировой войны;</w:t>
      </w:r>
    </w:p>
    <w:p w:rsidR="00D91B14" w:rsidRPr="0027525A" w:rsidRDefault="00D91B14" w:rsidP="006639FA">
      <w:pPr>
        <w:autoSpaceDE w:val="0"/>
        <w:autoSpaceDN w:val="0"/>
        <w:adjustRightInd w:val="0"/>
        <w:spacing w:after="0" w:line="360" w:lineRule="auto"/>
        <w:ind w:firstLine="709"/>
        <w:jc w:val="both"/>
        <w:rPr>
          <w:rFonts w:cs="Times New Roman"/>
          <w:color w:val="000000" w:themeColor="text1"/>
          <w:sz w:val="32"/>
          <w:szCs w:val="32"/>
        </w:rPr>
      </w:pPr>
      <w:r w:rsidRPr="0027525A">
        <w:rPr>
          <w:rFonts w:cs="Times New Roman"/>
          <w:color w:val="000000" w:themeColor="text1"/>
          <w:sz w:val="32"/>
          <w:szCs w:val="32"/>
        </w:rPr>
        <w:t>формирование способности обучающихся реализовать свой потенциал в условиях современного общества за счет активной жизненной и социальной позиции, использования возможностей волонтерского движения, детских общественных движений, творческих и научных сообществ.</w:t>
      </w:r>
    </w:p>
    <w:p w:rsidR="00D91B14" w:rsidRPr="0027525A" w:rsidRDefault="00D91B14" w:rsidP="005E4CF6">
      <w:pPr>
        <w:pStyle w:val="a5"/>
        <w:numPr>
          <w:ilvl w:val="0"/>
          <w:numId w:val="14"/>
        </w:numPr>
        <w:shd w:val="clear" w:color="auto" w:fill="FFFFFF"/>
        <w:spacing w:before="0" w:beforeAutospacing="0" w:after="0" w:afterAutospacing="0" w:line="360" w:lineRule="auto"/>
        <w:ind w:left="0" w:firstLine="709"/>
        <w:jc w:val="both"/>
        <w:rPr>
          <w:color w:val="000000" w:themeColor="text1"/>
          <w:sz w:val="32"/>
          <w:szCs w:val="32"/>
        </w:rPr>
      </w:pPr>
      <w:r w:rsidRPr="0027525A">
        <w:rPr>
          <w:b/>
          <w:bCs/>
          <w:color w:val="000000" w:themeColor="text1"/>
          <w:sz w:val="32"/>
          <w:szCs w:val="32"/>
        </w:rPr>
        <w:lastRenderedPageBreak/>
        <w:t>Содержание деятельности классного руководителя</w:t>
      </w:r>
    </w:p>
    <w:p w:rsidR="00D91B14" w:rsidRPr="0027525A" w:rsidRDefault="00D91B14" w:rsidP="005E4CF6">
      <w:pPr>
        <w:pStyle w:val="a3"/>
        <w:numPr>
          <w:ilvl w:val="1"/>
          <w:numId w:val="14"/>
        </w:numPr>
        <w:autoSpaceDE w:val="0"/>
        <w:autoSpaceDN w:val="0"/>
        <w:adjustRightInd w:val="0"/>
        <w:spacing w:after="0" w:line="360" w:lineRule="auto"/>
        <w:ind w:left="0" w:firstLine="709"/>
        <w:jc w:val="both"/>
        <w:rPr>
          <w:rFonts w:cs="Times New Roman"/>
          <w:color w:val="000000" w:themeColor="text1"/>
          <w:sz w:val="32"/>
          <w:szCs w:val="32"/>
        </w:rPr>
      </w:pPr>
      <w:r w:rsidRPr="0027525A">
        <w:rPr>
          <w:rFonts w:cs="Times New Roman"/>
          <w:color w:val="000000" w:themeColor="text1"/>
          <w:sz w:val="32"/>
          <w:szCs w:val="32"/>
        </w:rPr>
        <w:t xml:space="preserve">Личностно ориентированная деятельность по воспитанию </w:t>
      </w:r>
      <w:r w:rsidRPr="0027525A">
        <w:rPr>
          <w:rFonts w:cs="Times New Roman"/>
          <w:color w:val="000000" w:themeColor="text1"/>
          <w:sz w:val="32"/>
          <w:szCs w:val="32"/>
        </w:rPr>
        <w:br/>
        <w:t>и социализации обучающихся в классе:</w:t>
      </w:r>
    </w:p>
    <w:p w:rsidR="00D91B14" w:rsidRPr="0027525A" w:rsidRDefault="00D91B14" w:rsidP="006639FA">
      <w:pPr>
        <w:autoSpaceDE w:val="0"/>
        <w:autoSpaceDN w:val="0"/>
        <w:adjustRightInd w:val="0"/>
        <w:spacing w:after="0" w:line="360" w:lineRule="auto"/>
        <w:ind w:firstLine="709"/>
        <w:jc w:val="both"/>
        <w:rPr>
          <w:rFonts w:cs="Times New Roman"/>
          <w:color w:val="000000" w:themeColor="text1"/>
          <w:sz w:val="32"/>
          <w:szCs w:val="32"/>
        </w:rPr>
      </w:pPr>
      <w:r w:rsidRPr="0027525A">
        <w:rPr>
          <w:rFonts w:cs="Times New Roman"/>
          <w:color w:val="000000" w:themeColor="text1"/>
          <w:sz w:val="32"/>
          <w:szCs w:val="32"/>
        </w:rPr>
        <w:t>содействие повышению дисциплинированности и академической успешности каждого обучающегося, в том числе путем осуществления контроля посещаемости и успеваемости;</w:t>
      </w:r>
    </w:p>
    <w:p w:rsidR="00D91B14" w:rsidRPr="0027525A" w:rsidRDefault="00D91B14" w:rsidP="006639FA">
      <w:pPr>
        <w:autoSpaceDE w:val="0"/>
        <w:autoSpaceDN w:val="0"/>
        <w:adjustRightInd w:val="0"/>
        <w:spacing w:after="0" w:line="360" w:lineRule="auto"/>
        <w:ind w:firstLine="709"/>
        <w:jc w:val="both"/>
        <w:rPr>
          <w:rFonts w:cs="Times New Roman"/>
          <w:color w:val="000000" w:themeColor="text1"/>
          <w:sz w:val="32"/>
          <w:szCs w:val="32"/>
        </w:rPr>
      </w:pPr>
      <w:r w:rsidRPr="0027525A">
        <w:rPr>
          <w:rFonts w:cs="Times New Roman"/>
          <w:color w:val="000000" w:themeColor="text1"/>
          <w:sz w:val="32"/>
          <w:szCs w:val="32"/>
        </w:rPr>
        <w:t>обеспечение включенности всех обучающихся в воспитательные мероприятия по приоритетным направлениям деятельности по воспитанию и социализации;</w:t>
      </w:r>
    </w:p>
    <w:p w:rsidR="00D91B14" w:rsidRPr="0027525A" w:rsidRDefault="00D91B14" w:rsidP="006639FA">
      <w:pPr>
        <w:autoSpaceDE w:val="0"/>
        <w:autoSpaceDN w:val="0"/>
        <w:adjustRightInd w:val="0"/>
        <w:spacing w:after="0" w:line="360" w:lineRule="auto"/>
        <w:ind w:firstLine="709"/>
        <w:jc w:val="both"/>
        <w:rPr>
          <w:rFonts w:cs="Times New Roman"/>
          <w:color w:val="000000" w:themeColor="text1"/>
          <w:sz w:val="32"/>
          <w:szCs w:val="32"/>
        </w:rPr>
      </w:pPr>
      <w:r w:rsidRPr="0027525A">
        <w:rPr>
          <w:rFonts w:cs="Times New Roman"/>
          <w:color w:val="000000" w:themeColor="text1"/>
          <w:sz w:val="32"/>
          <w:szCs w:val="32"/>
        </w:rPr>
        <w:t>содействие успешной социализации обучающихся путем организации мероприятий и видов деятельности, обеспечивающих формирование у них опыта социально и личностно значимой деятельности, в том числе с использованием возможностей волонтерского движения, детских общественных движений, творческих и научных сообществ;</w:t>
      </w:r>
    </w:p>
    <w:p w:rsidR="00D91B14" w:rsidRPr="0027525A" w:rsidRDefault="00D91B14" w:rsidP="006639FA">
      <w:pPr>
        <w:autoSpaceDE w:val="0"/>
        <w:autoSpaceDN w:val="0"/>
        <w:adjustRightInd w:val="0"/>
        <w:spacing w:after="0" w:line="360" w:lineRule="auto"/>
        <w:ind w:firstLine="709"/>
        <w:jc w:val="both"/>
        <w:rPr>
          <w:rFonts w:cs="Times New Roman"/>
          <w:color w:val="000000" w:themeColor="text1"/>
          <w:sz w:val="32"/>
          <w:szCs w:val="32"/>
        </w:rPr>
      </w:pPr>
      <w:r w:rsidRPr="0027525A">
        <w:rPr>
          <w:rFonts w:cs="Times New Roman"/>
          <w:color w:val="000000" w:themeColor="text1"/>
          <w:sz w:val="32"/>
          <w:szCs w:val="32"/>
        </w:rPr>
        <w:t>осуществление индивидуальной поддержки каждого обучающегося класса на основе изучения его психофизиологических особенностей, социально-бытовых условий жизни и семейного воспитания, социокультурной ситуации развития ребенка в семье;</w:t>
      </w:r>
    </w:p>
    <w:p w:rsidR="00D91B14" w:rsidRPr="0027525A" w:rsidRDefault="00D91B14" w:rsidP="006639FA">
      <w:pPr>
        <w:autoSpaceDE w:val="0"/>
        <w:autoSpaceDN w:val="0"/>
        <w:adjustRightInd w:val="0"/>
        <w:spacing w:after="0" w:line="360" w:lineRule="auto"/>
        <w:ind w:firstLine="709"/>
        <w:jc w:val="both"/>
        <w:rPr>
          <w:rFonts w:cs="Times New Roman"/>
          <w:color w:val="000000" w:themeColor="text1"/>
          <w:sz w:val="32"/>
          <w:szCs w:val="32"/>
        </w:rPr>
      </w:pPr>
      <w:r w:rsidRPr="0027525A">
        <w:rPr>
          <w:rFonts w:cs="Times New Roman"/>
          <w:color w:val="000000" w:themeColor="text1"/>
          <w:sz w:val="32"/>
          <w:szCs w:val="32"/>
        </w:rPr>
        <w:t>выявление и поддержка обучающихся, оказавшихся в сложной жизненной ситуации, оказание помощи в выработке моделей поведения в различных трудных жизненных ситуациях, в том числе проблемных, стрессовых и конфликтных;</w:t>
      </w:r>
    </w:p>
    <w:p w:rsidR="00D91B14" w:rsidRPr="0027525A" w:rsidRDefault="00D91B14" w:rsidP="006639FA">
      <w:pPr>
        <w:autoSpaceDE w:val="0"/>
        <w:autoSpaceDN w:val="0"/>
        <w:adjustRightInd w:val="0"/>
        <w:spacing w:after="0" w:line="360" w:lineRule="auto"/>
        <w:ind w:firstLine="709"/>
        <w:jc w:val="both"/>
        <w:rPr>
          <w:rFonts w:cs="Times New Roman"/>
          <w:color w:val="000000" w:themeColor="text1"/>
          <w:sz w:val="32"/>
          <w:szCs w:val="32"/>
        </w:rPr>
      </w:pPr>
      <w:r w:rsidRPr="0027525A">
        <w:rPr>
          <w:rFonts w:cs="Times New Roman"/>
          <w:color w:val="000000" w:themeColor="text1"/>
          <w:sz w:val="32"/>
          <w:szCs w:val="32"/>
        </w:rPr>
        <w:t>выявление и педагогическая поддержка обучающихся, нуждающихся в психологической помощи;</w:t>
      </w:r>
    </w:p>
    <w:p w:rsidR="00D91B14" w:rsidRPr="0027525A" w:rsidRDefault="00D91B14" w:rsidP="006639FA">
      <w:pPr>
        <w:autoSpaceDE w:val="0"/>
        <w:autoSpaceDN w:val="0"/>
        <w:adjustRightInd w:val="0"/>
        <w:spacing w:after="0" w:line="360" w:lineRule="auto"/>
        <w:ind w:firstLine="709"/>
        <w:jc w:val="both"/>
        <w:rPr>
          <w:rFonts w:cs="Times New Roman"/>
          <w:color w:val="000000" w:themeColor="text1"/>
          <w:sz w:val="32"/>
          <w:szCs w:val="32"/>
        </w:rPr>
      </w:pPr>
      <w:r w:rsidRPr="0027525A">
        <w:rPr>
          <w:rFonts w:cs="Times New Roman"/>
          <w:color w:val="000000" w:themeColor="text1"/>
          <w:sz w:val="32"/>
          <w:szCs w:val="32"/>
        </w:rPr>
        <w:t>профилактика наркотической и алкогольной зависимости, табакокурения, употребления вредных для здоровья веществ;</w:t>
      </w:r>
    </w:p>
    <w:p w:rsidR="00D91B14" w:rsidRPr="0027525A" w:rsidRDefault="00D91B14" w:rsidP="006639FA">
      <w:pPr>
        <w:autoSpaceDE w:val="0"/>
        <w:autoSpaceDN w:val="0"/>
        <w:adjustRightInd w:val="0"/>
        <w:spacing w:after="0" w:line="360" w:lineRule="auto"/>
        <w:ind w:firstLine="709"/>
        <w:jc w:val="both"/>
        <w:rPr>
          <w:rFonts w:cs="Times New Roman"/>
          <w:color w:val="000000" w:themeColor="text1"/>
          <w:sz w:val="32"/>
          <w:szCs w:val="32"/>
        </w:rPr>
      </w:pPr>
      <w:r w:rsidRPr="0027525A">
        <w:rPr>
          <w:rFonts w:cs="Times New Roman"/>
          <w:color w:val="000000" w:themeColor="text1"/>
          <w:sz w:val="32"/>
          <w:szCs w:val="32"/>
        </w:rPr>
        <w:lastRenderedPageBreak/>
        <w:t>формирование навыков информационной безопасности;</w:t>
      </w:r>
    </w:p>
    <w:p w:rsidR="00D91B14" w:rsidRPr="0027525A" w:rsidRDefault="00D91B14" w:rsidP="006639FA">
      <w:pPr>
        <w:autoSpaceDE w:val="0"/>
        <w:autoSpaceDN w:val="0"/>
        <w:adjustRightInd w:val="0"/>
        <w:spacing w:after="0" w:line="360" w:lineRule="auto"/>
        <w:ind w:firstLine="709"/>
        <w:jc w:val="both"/>
        <w:rPr>
          <w:rFonts w:cs="Times New Roman"/>
          <w:color w:val="000000" w:themeColor="text1"/>
          <w:sz w:val="32"/>
          <w:szCs w:val="32"/>
        </w:rPr>
      </w:pPr>
      <w:r w:rsidRPr="0027525A">
        <w:rPr>
          <w:rFonts w:cs="Times New Roman"/>
          <w:color w:val="000000" w:themeColor="text1"/>
          <w:sz w:val="32"/>
          <w:szCs w:val="32"/>
        </w:rPr>
        <w:t xml:space="preserve">содействие формированию у детей с устойчиво низкими образовательными результатами мотивации к обучению, развитию </w:t>
      </w:r>
      <w:r w:rsidRPr="0027525A">
        <w:rPr>
          <w:rFonts w:cs="Times New Roman"/>
          <w:color w:val="000000" w:themeColor="text1"/>
          <w:sz w:val="32"/>
          <w:szCs w:val="32"/>
        </w:rPr>
        <w:br/>
        <w:t>у них познавательных интересов;</w:t>
      </w:r>
    </w:p>
    <w:p w:rsidR="00D91B14" w:rsidRPr="0027525A" w:rsidRDefault="00D91B14" w:rsidP="006639FA">
      <w:pPr>
        <w:autoSpaceDE w:val="0"/>
        <w:autoSpaceDN w:val="0"/>
        <w:adjustRightInd w:val="0"/>
        <w:spacing w:after="0" w:line="360" w:lineRule="auto"/>
        <w:ind w:firstLine="709"/>
        <w:jc w:val="both"/>
        <w:rPr>
          <w:rFonts w:cs="Times New Roman"/>
          <w:color w:val="000000" w:themeColor="text1"/>
          <w:sz w:val="32"/>
          <w:szCs w:val="32"/>
        </w:rPr>
      </w:pPr>
      <w:r w:rsidRPr="0027525A">
        <w:rPr>
          <w:rFonts w:cs="Times New Roman"/>
          <w:color w:val="000000" w:themeColor="text1"/>
          <w:sz w:val="32"/>
          <w:szCs w:val="32"/>
        </w:rPr>
        <w:t>поддержка талантливых обучающихся, в том числе содействие развитию их способностей;</w:t>
      </w:r>
    </w:p>
    <w:p w:rsidR="00D91B14" w:rsidRPr="0027525A" w:rsidRDefault="00D91B14" w:rsidP="006639FA">
      <w:pPr>
        <w:autoSpaceDE w:val="0"/>
        <w:autoSpaceDN w:val="0"/>
        <w:adjustRightInd w:val="0"/>
        <w:spacing w:after="0" w:line="360" w:lineRule="auto"/>
        <w:ind w:firstLine="709"/>
        <w:jc w:val="both"/>
        <w:rPr>
          <w:rFonts w:cs="Times New Roman"/>
          <w:color w:val="000000" w:themeColor="text1"/>
          <w:sz w:val="32"/>
          <w:szCs w:val="32"/>
        </w:rPr>
      </w:pPr>
      <w:r w:rsidRPr="0027525A">
        <w:rPr>
          <w:rFonts w:cs="Times New Roman"/>
          <w:color w:val="000000" w:themeColor="text1"/>
          <w:sz w:val="32"/>
          <w:szCs w:val="32"/>
        </w:rPr>
        <w:t>обеспечение защиты прав и соблюдения законных интересов обучающихся, в том числе гарантий доступности ресурсов системы образования.</w:t>
      </w:r>
    </w:p>
    <w:p w:rsidR="00D91B14" w:rsidRPr="0027525A" w:rsidRDefault="00D91B14" w:rsidP="005E4CF6">
      <w:pPr>
        <w:pStyle w:val="a3"/>
        <w:numPr>
          <w:ilvl w:val="1"/>
          <w:numId w:val="14"/>
        </w:numPr>
        <w:autoSpaceDE w:val="0"/>
        <w:autoSpaceDN w:val="0"/>
        <w:adjustRightInd w:val="0"/>
        <w:spacing w:after="0" w:line="360" w:lineRule="auto"/>
        <w:ind w:left="0" w:firstLine="709"/>
        <w:jc w:val="both"/>
        <w:rPr>
          <w:rFonts w:cs="Times New Roman"/>
          <w:color w:val="000000" w:themeColor="text1"/>
          <w:sz w:val="32"/>
          <w:szCs w:val="32"/>
        </w:rPr>
      </w:pPr>
      <w:r w:rsidRPr="0027525A">
        <w:rPr>
          <w:rFonts w:cs="Times New Roman"/>
          <w:color w:val="000000" w:themeColor="text1"/>
          <w:sz w:val="32"/>
          <w:szCs w:val="32"/>
        </w:rPr>
        <w:t>Деятельность по воспитанию и социализации обучающихся, осуществляемая с классом как социальной группой:</w:t>
      </w:r>
    </w:p>
    <w:p w:rsidR="00D91B14" w:rsidRPr="0027525A" w:rsidRDefault="00D91B14" w:rsidP="006639FA">
      <w:pPr>
        <w:autoSpaceDE w:val="0"/>
        <w:autoSpaceDN w:val="0"/>
        <w:adjustRightInd w:val="0"/>
        <w:spacing w:after="0" w:line="360" w:lineRule="auto"/>
        <w:ind w:firstLine="709"/>
        <w:jc w:val="both"/>
        <w:rPr>
          <w:rFonts w:cs="Times New Roman"/>
          <w:color w:val="000000" w:themeColor="text1"/>
          <w:sz w:val="32"/>
          <w:szCs w:val="32"/>
        </w:rPr>
      </w:pPr>
      <w:r w:rsidRPr="0027525A">
        <w:rPr>
          <w:rFonts w:cs="Times New Roman"/>
          <w:color w:val="000000" w:themeColor="text1"/>
          <w:sz w:val="32"/>
          <w:szCs w:val="32"/>
        </w:rPr>
        <w:t>изучение и анализ характеристик класса как микросоциума – уникального ученического сообщества с определенными межличностными отношениями и групповой динамикой;</w:t>
      </w:r>
    </w:p>
    <w:p w:rsidR="00D91B14" w:rsidRPr="0027525A" w:rsidRDefault="00D91B14" w:rsidP="006639FA">
      <w:pPr>
        <w:autoSpaceDE w:val="0"/>
        <w:autoSpaceDN w:val="0"/>
        <w:adjustRightInd w:val="0"/>
        <w:spacing w:after="0" w:line="360" w:lineRule="auto"/>
        <w:ind w:firstLine="709"/>
        <w:jc w:val="both"/>
        <w:rPr>
          <w:rFonts w:cs="Times New Roman"/>
          <w:color w:val="000000" w:themeColor="text1"/>
          <w:sz w:val="32"/>
          <w:szCs w:val="32"/>
        </w:rPr>
      </w:pPr>
      <w:r w:rsidRPr="0027525A">
        <w:rPr>
          <w:rFonts w:cs="Times New Roman"/>
          <w:color w:val="000000" w:themeColor="text1"/>
          <w:sz w:val="32"/>
          <w:szCs w:val="32"/>
        </w:rPr>
        <w:t>регулирование и гуманизация межличностных отношений в классе, формирование благоприятного психологического климата, толерантности и навыков общения в полиэтнической, поликультурной среде;</w:t>
      </w:r>
    </w:p>
    <w:p w:rsidR="00D91B14" w:rsidRPr="0027525A" w:rsidRDefault="00D91B14" w:rsidP="006639FA">
      <w:pPr>
        <w:autoSpaceDE w:val="0"/>
        <w:autoSpaceDN w:val="0"/>
        <w:adjustRightInd w:val="0"/>
        <w:spacing w:after="0" w:line="360" w:lineRule="auto"/>
        <w:ind w:firstLine="709"/>
        <w:jc w:val="both"/>
        <w:rPr>
          <w:rFonts w:cs="Times New Roman"/>
          <w:color w:val="000000" w:themeColor="text1"/>
          <w:sz w:val="32"/>
          <w:szCs w:val="32"/>
        </w:rPr>
      </w:pPr>
      <w:r w:rsidRPr="0027525A">
        <w:rPr>
          <w:rFonts w:cs="Times New Roman"/>
          <w:color w:val="000000" w:themeColor="text1"/>
          <w:sz w:val="32"/>
          <w:szCs w:val="32"/>
        </w:rPr>
        <w:t xml:space="preserve">формирование ценностно-ориентационного единства в классе </w:t>
      </w:r>
      <w:r w:rsidRPr="0027525A">
        <w:rPr>
          <w:rFonts w:cs="Times New Roman"/>
          <w:color w:val="000000" w:themeColor="text1"/>
          <w:sz w:val="32"/>
          <w:szCs w:val="32"/>
        </w:rPr>
        <w:br/>
        <w:t>по отношению к национальным, общечеловеческим, семейным ценностям, здоровому образу жизни, активной гражданской позиции, патриотизму, чувству ответственности за будущее страны; признанию ценности достижений и самореализации в учебной, спортивной, исследовательской, творческой и иной деятельности;</w:t>
      </w:r>
    </w:p>
    <w:p w:rsidR="00D91B14" w:rsidRPr="0027525A" w:rsidRDefault="00D91B14" w:rsidP="006639FA">
      <w:pPr>
        <w:autoSpaceDE w:val="0"/>
        <w:autoSpaceDN w:val="0"/>
        <w:adjustRightInd w:val="0"/>
        <w:spacing w:after="0" w:line="360" w:lineRule="auto"/>
        <w:ind w:firstLine="709"/>
        <w:jc w:val="both"/>
        <w:rPr>
          <w:rFonts w:cs="Times New Roman"/>
          <w:color w:val="000000" w:themeColor="text1"/>
          <w:sz w:val="32"/>
          <w:szCs w:val="32"/>
        </w:rPr>
      </w:pPr>
      <w:r w:rsidRPr="0027525A">
        <w:rPr>
          <w:rFonts w:cs="Times New Roman"/>
          <w:color w:val="000000" w:themeColor="text1"/>
          <w:sz w:val="32"/>
          <w:szCs w:val="32"/>
        </w:rPr>
        <w:lastRenderedPageBreak/>
        <w:t>организация и поддержка всех форм и видов конструктивного взаимодействия обучающихся</w:t>
      </w:r>
      <w:r w:rsidR="003954C5" w:rsidRPr="0027525A">
        <w:rPr>
          <w:rFonts w:cs="Times New Roman"/>
          <w:color w:val="000000" w:themeColor="text1"/>
          <w:sz w:val="32"/>
          <w:szCs w:val="32"/>
        </w:rPr>
        <w:t>, в том числе их включенности в </w:t>
      </w:r>
      <w:r w:rsidRPr="0027525A">
        <w:rPr>
          <w:rFonts w:cs="Times New Roman"/>
          <w:color w:val="000000" w:themeColor="text1"/>
          <w:sz w:val="32"/>
          <w:szCs w:val="32"/>
        </w:rPr>
        <w:t>волонтерскую деятельно</w:t>
      </w:r>
      <w:r w:rsidR="003954C5" w:rsidRPr="0027525A">
        <w:rPr>
          <w:rFonts w:cs="Times New Roman"/>
          <w:color w:val="000000" w:themeColor="text1"/>
          <w:sz w:val="32"/>
          <w:szCs w:val="32"/>
        </w:rPr>
        <w:t>сть и в реализацию социальных и </w:t>
      </w:r>
      <w:r w:rsidRPr="0027525A">
        <w:rPr>
          <w:rFonts w:cs="Times New Roman"/>
          <w:color w:val="000000" w:themeColor="text1"/>
          <w:sz w:val="32"/>
          <w:szCs w:val="32"/>
        </w:rPr>
        <w:t>образовательных проектов;</w:t>
      </w:r>
    </w:p>
    <w:p w:rsidR="00D91B14" w:rsidRPr="0027525A" w:rsidRDefault="00D91B14" w:rsidP="006639FA">
      <w:pPr>
        <w:autoSpaceDE w:val="0"/>
        <w:autoSpaceDN w:val="0"/>
        <w:adjustRightInd w:val="0"/>
        <w:spacing w:after="0" w:line="360" w:lineRule="auto"/>
        <w:ind w:firstLine="709"/>
        <w:jc w:val="both"/>
        <w:rPr>
          <w:rFonts w:cs="Times New Roman"/>
          <w:color w:val="000000" w:themeColor="text1"/>
          <w:sz w:val="32"/>
          <w:szCs w:val="32"/>
        </w:rPr>
      </w:pPr>
      <w:r w:rsidRPr="0027525A">
        <w:rPr>
          <w:rFonts w:cs="Times New Roman"/>
          <w:color w:val="000000" w:themeColor="text1"/>
          <w:sz w:val="32"/>
          <w:szCs w:val="32"/>
        </w:rPr>
        <w:t>выявление и своевременная коррекция деструктивных отношений, создающих угрозы физическому и психическому здоровью обучающихся;</w:t>
      </w:r>
    </w:p>
    <w:p w:rsidR="00D91B14" w:rsidRPr="0027525A" w:rsidRDefault="00D91B14" w:rsidP="006639FA">
      <w:pPr>
        <w:autoSpaceDE w:val="0"/>
        <w:autoSpaceDN w:val="0"/>
        <w:adjustRightInd w:val="0"/>
        <w:spacing w:after="0" w:line="360" w:lineRule="auto"/>
        <w:ind w:firstLine="709"/>
        <w:jc w:val="both"/>
        <w:rPr>
          <w:rFonts w:cs="Times New Roman"/>
          <w:color w:val="000000" w:themeColor="text1"/>
          <w:sz w:val="32"/>
          <w:szCs w:val="32"/>
        </w:rPr>
      </w:pPr>
      <w:r w:rsidRPr="0027525A">
        <w:rPr>
          <w:rFonts w:cs="Times New Roman"/>
          <w:color w:val="000000" w:themeColor="text1"/>
          <w:sz w:val="32"/>
          <w:szCs w:val="32"/>
        </w:rPr>
        <w:t>профилактика девиантного и асоциального поведения обучающихся, в том числе всех форм проявления жестокости, насилия, травли в детском коллективе.</w:t>
      </w:r>
    </w:p>
    <w:p w:rsidR="00D91B14" w:rsidRPr="0027525A" w:rsidRDefault="00D91B14" w:rsidP="005E4CF6">
      <w:pPr>
        <w:pStyle w:val="a3"/>
        <w:numPr>
          <w:ilvl w:val="1"/>
          <w:numId w:val="14"/>
        </w:numPr>
        <w:autoSpaceDE w:val="0"/>
        <w:autoSpaceDN w:val="0"/>
        <w:adjustRightInd w:val="0"/>
        <w:spacing w:after="0" w:line="360" w:lineRule="auto"/>
        <w:ind w:left="0" w:firstLine="709"/>
        <w:jc w:val="both"/>
        <w:rPr>
          <w:rFonts w:cs="Times New Roman"/>
          <w:color w:val="000000" w:themeColor="text1"/>
          <w:sz w:val="32"/>
          <w:szCs w:val="32"/>
        </w:rPr>
      </w:pPr>
      <w:r w:rsidRPr="0027525A">
        <w:rPr>
          <w:rFonts w:cs="Times New Roman"/>
          <w:color w:val="000000" w:themeColor="text1"/>
          <w:sz w:val="32"/>
          <w:szCs w:val="32"/>
        </w:rPr>
        <w:t>Осуществление воспитательной деятельности во взаимодействии с родителями (законными представителями) несовершеннолетних обучающихся:</w:t>
      </w:r>
    </w:p>
    <w:p w:rsidR="00D91B14" w:rsidRPr="0027525A" w:rsidRDefault="00D91B14" w:rsidP="006639FA">
      <w:pPr>
        <w:autoSpaceDE w:val="0"/>
        <w:autoSpaceDN w:val="0"/>
        <w:adjustRightInd w:val="0"/>
        <w:spacing w:after="0" w:line="360" w:lineRule="auto"/>
        <w:ind w:firstLine="709"/>
        <w:jc w:val="both"/>
        <w:rPr>
          <w:rFonts w:cs="Times New Roman"/>
          <w:color w:val="000000" w:themeColor="text1"/>
          <w:sz w:val="32"/>
          <w:szCs w:val="32"/>
        </w:rPr>
      </w:pPr>
      <w:r w:rsidRPr="0027525A">
        <w:rPr>
          <w:rFonts w:cs="Times New Roman"/>
          <w:color w:val="000000" w:themeColor="text1"/>
          <w:sz w:val="32"/>
          <w:szCs w:val="32"/>
        </w:rPr>
        <w:t>привлечение родите</w:t>
      </w:r>
      <w:r w:rsidR="003954C5" w:rsidRPr="0027525A">
        <w:rPr>
          <w:rFonts w:cs="Times New Roman"/>
          <w:color w:val="000000" w:themeColor="text1"/>
          <w:sz w:val="32"/>
          <w:szCs w:val="32"/>
        </w:rPr>
        <w:t>лей (законных представителей) к </w:t>
      </w:r>
      <w:r w:rsidRPr="0027525A">
        <w:rPr>
          <w:rFonts w:cs="Times New Roman"/>
          <w:color w:val="000000" w:themeColor="text1"/>
          <w:sz w:val="32"/>
          <w:szCs w:val="32"/>
        </w:rPr>
        <w:t>сотрудничеству в интересах обучающихся в целях формирования единых подходов к воспитанию и создания наиболее благоприятных условий для развития личности каждого ребенка;</w:t>
      </w:r>
    </w:p>
    <w:p w:rsidR="00D91B14" w:rsidRPr="0027525A" w:rsidRDefault="00D91B14" w:rsidP="006639FA">
      <w:pPr>
        <w:autoSpaceDE w:val="0"/>
        <w:autoSpaceDN w:val="0"/>
        <w:adjustRightInd w:val="0"/>
        <w:spacing w:after="0" w:line="360" w:lineRule="auto"/>
        <w:ind w:firstLine="709"/>
        <w:jc w:val="both"/>
        <w:rPr>
          <w:rFonts w:cs="Times New Roman"/>
          <w:color w:val="000000" w:themeColor="text1"/>
          <w:sz w:val="32"/>
          <w:szCs w:val="32"/>
        </w:rPr>
      </w:pPr>
      <w:r w:rsidRPr="0027525A">
        <w:rPr>
          <w:rFonts w:cs="Times New Roman"/>
          <w:color w:val="000000" w:themeColor="text1"/>
          <w:sz w:val="32"/>
          <w:szCs w:val="32"/>
        </w:rPr>
        <w:t>регулярное информирование родителей (законных представителей) об особенностях осуществления образовательного процесса в течение учебного года, основных содержательных и организационных изменениях, о внеурочных мероприятиях и событиях жизни класса;</w:t>
      </w:r>
    </w:p>
    <w:p w:rsidR="00D91B14" w:rsidRPr="0027525A" w:rsidRDefault="00D91B14" w:rsidP="006639FA">
      <w:pPr>
        <w:autoSpaceDE w:val="0"/>
        <w:autoSpaceDN w:val="0"/>
        <w:adjustRightInd w:val="0"/>
        <w:spacing w:after="0" w:line="360" w:lineRule="auto"/>
        <w:ind w:firstLine="709"/>
        <w:jc w:val="both"/>
        <w:rPr>
          <w:rFonts w:cs="Times New Roman"/>
          <w:color w:val="000000" w:themeColor="text1"/>
          <w:sz w:val="32"/>
          <w:szCs w:val="32"/>
        </w:rPr>
      </w:pPr>
      <w:r w:rsidRPr="0027525A">
        <w:rPr>
          <w:rFonts w:cs="Times New Roman"/>
          <w:color w:val="000000" w:themeColor="text1"/>
          <w:sz w:val="32"/>
          <w:szCs w:val="32"/>
        </w:rPr>
        <w:t>координация взаимосвязей между родителями (законными представителями) несовершеннолетних обучающихся и другими участниками образовательных отношений;</w:t>
      </w:r>
    </w:p>
    <w:p w:rsidR="00D91B14" w:rsidRPr="0027525A" w:rsidRDefault="00D91B14" w:rsidP="006639FA">
      <w:pPr>
        <w:autoSpaceDE w:val="0"/>
        <w:autoSpaceDN w:val="0"/>
        <w:adjustRightInd w:val="0"/>
        <w:spacing w:after="0" w:line="360" w:lineRule="auto"/>
        <w:ind w:firstLine="709"/>
        <w:jc w:val="both"/>
        <w:rPr>
          <w:rFonts w:cs="Times New Roman"/>
          <w:color w:val="000000" w:themeColor="text1"/>
          <w:sz w:val="32"/>
          <w:szCs w:val="32"/>
        </w:rPr>
      </w:pPr>
      <w:r w:rsidRPr="0027525A">
        <w:rPr>
          <w:rFonts w:cs="Times New Roman"/>
          <w:color w:val="000000" w:themeColor="text1"/>
          <w:sz w:val="32"/>
          <w:szCs w:val="32"/>
        </w:rPr>
        <w:lastRenderedPageBreak/>
        <w:t>содействие повышению педагогической компетентности родителей (законных представителей) путем организации целевых мероприятий, оказания консультативной помощи по вопросам обучения и воспитания, личностного развития детей;</w:t>
      </w:r>
    </w:p>
    <w:p w:rsidR="00D91B14" w:rsidRPr="0027525A" w:rsidRDefault="00D91B14" w:rsidP="006639FA">
      <w:pPr>
        <w:autoSpaceDE w:val="0"/>
        <w:autoSpaceDN w:val="0"/>
        <w:adjustRightInd w:val="0"/>
        <w:spacing w:after="0" w:line="360" w:lineRule="auto"/>
        <w:ind w:firstLine="709"/>
        <w:jc w:val="both"/>
        <w:rPr>
          <w:rFonts w:cs="Times New Roman"/>
          <w:color w:val="000000" w:themeColor="text1"/>
          <w:sz w:val="32"/>
          <w:szCs w:val="32"/>
        </w:rPr>
      </w:pPr>
      <w:r w:rsidRPr="0027525A">
        <w:rPr>
          <w:rFonts w:cs="Times New Roman"/>
          <w:color w:val="000000" w:themeColor="text1"/>
          <w:sz w:val="32"/>
          <w:szCs w:val="32"/>
        </w:rPr>
        <w:t>помощь родителям (законным представителям) несовершеннолетних обучающихся в выстраивании образовательного маршрута развития индивидуальных способностей и талантов ребенка в дополнительном образовании, в том числе с использованием регионального навигатора дополнительного образования.</w:t>
      </w:r>
    </w:p>
    <w:p w:rsidR="00D91B14" w:rsidRPr="0027525A" w:rsidRDefault="00D91B14" w:rsidP="005E4CF6">
      <w:pPr>
        <w:pStyle w:val="a3"/>
        <w:numPr>
          <w:ilvl w:val="1"/>
          <w:numId w:val="14"/>
        </w:numPr>
        <w:autoSpaceDE w:val="0"/>
        <w:autoSpaceDN w:val="0"/>
        <w:adjustRightInd w:val="0"/>
        <w:spacing w:after="0" w:line="360" w:lineRule="auto"/>
        <w:ind w:left="0" w:firstLine="709"/>
        <w:jc w:val="both"/>
        <w:rPr>
          <w:rFonts w:cs="Times New Roman"/>
          <w:color w:val="000000" w:themeColor="text1"/>
          <w:sz w:val="32"/>
          <w:szCs w:val="32"/>
        </w:rPr>
      </w:pPr>
      <w:r w:rsidRPr="0027525A">
        <w:rPr>
          <w:rFonts w:cs="Times New Roman"/>
          <w:color w:val="000000" w:themeColor="text1"/>
          <w:sz w:val="32"/>
          <w:szCs w:val="32"/>
        </w:rPr>
        <w:t>Осуществление воспитательной де</w:t>
      </w:r>
      <w:r w:rsidR="003954C5" w:rsidRPr="0027525A">
        <w:rPr>
          <w:rFonts w:cs="Times New Roman"/>
          <w:color w:val="000000" w:themeColor="text1"/>
          <w:sz w:val="32"/>
          <w:szCs w:val="32"/>
        </w:rPr>
        <w:t>ятельности во </w:t>
      </w:r>
      <w:r w:rsidRPr="0027525A">
        <w:rPr>
          <w:rFonts w:cs="Times New Roman"/>
          <w:color w:val="000000" w:themeColor="text1"/>
          <w:sz w:val="32"/>
          <w:szCs w:val="32"/>
        </w:rPr>
        <w:t>взаимодействии с педагогическим коллективом:</w:t>
      </w:r>
    </w:p>
    <w:p w:rsidR="00D91B14" w:rsidRPr="0027525A" w:rsidRDefault="00D91B14" w:rsidP="006639FA">
      <w:pPr>
        <w:autoSpaceDE w:val="0"/>
        <w:autoSpaceDN w:val="0"/>
        <w:adjustRightInd w:val="0"/>
        <w:spacing w:after="0" w:line="360" w:lineRule="auto"/>
        <w:ind w:firstLine="709"/>
        <w:jc w:val="both"/>
        <w:rPr>
          <w:rFonts w:cs="Times New Roman"/>
          <w:color w:val="000000" w:themeColor="text1"/>
          <w:sz w:val="32"/>
          <w:szCs w:val="32"/>
        </w:rPr>
      </w:pPr>
      <w:r w:rsidRPr="0027525A">
        <w:rPr>
          <w:rFonts w:cs="Times New Roman"/>
          <w:color w:val="000000" w:themeColor="text1"/>
          <w:sz w:val="32"/>
          <w:szCs w:val="32"/>
        </w:rPr>
        <w:t>взаимодействие с членами педагогического коллектива с целью разработки единых педагогиче</w:t>
      </w:r>
      <w:r w:rsidR="003954C5" w:rsidRPr="0027525A">
        <w:rPr>
          <w:rFonts w:cs="Times New Roman"/>
          <w:color w:val="000000" w:themeColor="text1"/>
          <w:sz w:val="32"/>
          <w:szCs w:val="32"/>
        </w:rPr>
        <w:t>ских требований, целей, задач и </w:t>
      </w:r>
      <w:r w:rsidRPr="0027525A">
        <w:rPr>
          <w:rFonts w:cs="Times New Roman"/>
          <w:color w:val="000000" w:themeColor="text1"/>
          <w:sz w:val="32"/>
          <w:szCs w:val="32"/>
        </w:rPr>
        <w:t>подходов к обучению и воспитанию с учетом особенностей условий деятельности общеобразовательной организации;</w:t>
      </w:r>
    </w:p>
    <w:p w:rsidR="00D91B14" w:rsidRPr="0027525A" w:rsidRDefault="00D91B14" w:rsidP="006639FA">
      <w:pPr>
        <w:autoSpaceDE w:val="0"/>
        <w:autoSpaceDN w:val="0"/>
        <w:adjustRightInd w:val="0"/>
        <w:spacing w:after="0" w:line="360" w:lineRule="auto"/>
        <w:ind w:firstLine="709"/>
        <w:jc w:val="both"/>
        <w:rPr>
          <w:rFonts w:cs="Times New Roman"/>
          <w:color w:val="000000" w:themeColor="text1"/>
          <w:sz w:val="32"/>
          <w:szCs w:val="32"/>
        </w:rPr>
      </w:pPr>
      <w:r w:rsidRPr="0027525A">
        <w:rPr>
          <w:rFonts w:cs="Times New Roman"/>
          <w:color w:val="000000" w:themeColor="text1"/>
          <w:sz w:val="32"/>
          <w:szCs w:val="32"/>
        </w:rPr>
        <w:t>взаимодействие с администрацией общеобразовательной организации и учителями учебных предметов по вопросам контроля и</w:t>
      </w:r>
      <w:r w:rsidR="003954C5" w:rsidRPr="0027525A">
        <w:rPr>
          <w:rFonts w:cs="Times New Roman"/>
          <w:color w:val="000000" w:themeColor="text1"/>
          <w:sz w:val="32"/>
          <w:szCs w:val="32"/>
        </w:rPr>
        <w:t> </w:t>
      </w:r>
      <w:r w:rsidRPr="0027525A">
        <w:rPr>
          <w:rFonts w:cs="Times New Roman"/>
          <w:color w:val="000000" w:themeColor="text1"/>
          <w:sz w:val="32"/>
          <w:szCs w:val="32"/>
        </w:rPr>
        <w:t>повышения результативности уче</w:t>
      </w:r>
      <w:r w:rsidR="003954C5" w:rsidRPr="0027525A">
        <w:rPr>
          <w:rFonts w:cs="Times New Roman"/>
          <w:color w:val="000000" w:themeColor="text1"/>
          <w:sz w:val="32"/>
          <w:szCs w:val="32"/>
        </w:rPr>
        <w:t>бной деятельности обучающихся и </w:t>
      </w:r>
      <w:r w:rsidRPr="0027525A">
        <w:rPr>
          <w:rFonts w:cs="Times New Roman"/>
          <w:color w:val="000000" w:themeColor="text1"/>
          <w:sz w:val="32"/>
          <w:szCs w:val="32"/>
        </w:rPr>
        <w:t>класса в целом;</w:t>
      </w:r>
    </w:p>
    <w:p w:rsidR="00D91B14" w:rsidRPr="0027525A" w:rsidRDefault="00D91B14" w:rsidP="006639FA">
      <w:pPr>
        <w:autoSpaceDE w:val="0"/>
        <w:autoSpaceDN w:val="0"/>
        <w:adjustRightInd w:val="0"/>
        <w:spacing w:after="0" w:line="360" w:lineRule="auto"/>
        <w:ind w:firstLine="709"/>
        <w:jc w:val="both"/>
        <w:rPr>
          <w:rFonts w:cs="Times New Roman"/>
          <w:color w:val="000000" w:themeColor="text1"/>
          <w:sz w:val="32"/>
          <w:szCs w:val="32"/>
        </w:rPr>
      </w:pPr>
      <w:r w:rsidRPr="0027525A">
        <w:rPr>
          <w:rFonts w:cs="Times New Roman"/>
          <w:color w:val="000000" w:themeColor="text1"/>
          <w:sz w:val="32"/>
          <w:szCs w:val="32"/>
        </w:rPr>
        <w:t xml:space="preserve">взаимодействие с педагогом-психологом, социальным педагогом </w:t>
      </w:r>
      <w:r w:rsidRPr="0027525A">
        <w:rPr>
          <w:rFonts w:cs="Times New Roman"/>
          <w:color w:val="000000" w:themeColor="text1"/>
          <w:sz w:val="32"/>
          <w:szCs w:val="32"/>
        </w:rPr>
        <w:br/>
        <w:t xml:space="preserve">и педагогами дополнительного образования по вопросам изучения личностных особенностей обучающихся, их адаптации и интеграции </w:t>
      </w:r>
      <w:r w:rsidRPr="0027525A">
        <w:rPr>
          <w:rFonts w:cs="Times New Roman"/>
          <w:color w:val="000000" w:themeColor="text1"/>
          <w:sz w:val="32"/>
          <w:szCs w:val="32"/>
        </w:rPr>
        <w:br/>
        <w:t>в коллективе класса, построения и коррекции индивидуальных траекторий личностного развития;</w:t>
      </w:r>
    </w:p>
    <w:p w:rsidR="00D91B14" w:rsidRPr="0027525A" w:rsidRDefault="00D91B14" w:rsidP="006639FA">
      <w:pPr>
        <w:autoSpaceDE w:val="0"/>
        <w:autoSpaceDN w:val="0"/>
        <w:adjustRightInd w:val="0"/>
        <w:spacing w:after="0" w:line="360" w:lineRule="auto"/>
        <w:ind w:firstLine="709"/>
        <w:jc w:val="both"/>
        <w:rPr>
          <w:rFonts w:cs="Times New Roman"/>
          <w:color w:val="000000" w:themeColor="text1"/>
          <w:sz w:val="32"/>
          <w:szCs w:val="32"/>
        </w:rPr>
      </w:pPr>
      <w:r w:rsidRPr="0027525A">
        <w:rPr>
          <w:rFonts w:cs="Times New Roman"/>
          <w:color w:val="000000" w:themeColor="text1"/>
          <w:sz w:val="32"/>
          <w:szCs w:val="32"/>
        </w:rPr>
        <w:t xml:space="preserve">взаимодействие с учителями учебных предметов и педагогами дополнительного образования по вопросам включения обучающихся </w:t>
      </w:r>
      <w:r w:rsidRPr="0027525A">
        <w:rPr>
          <w:rFonts w:cs="Times New Roman"/>
          <w:color w:val="000000" w:themeColor="text1"/>
          <w:sz w:val="32"/>
          <w:szCs w:val="32"/>
        </w:rPr>
        <w:br/>
      </w:r>
      <w:r w:rsidRPr="0027525A">
        <w:rPr>
          <w:rFonts w:cs="Times New Roman"/>
          <w:color w:val="000000" w:themeColor="text1"/>
          <w:sz w:val="32"/>
          <w:szCs w:val="32"/>
        </w:rPr>
        <w:lastRenderedPageBreak/>
        <w:t>в различные формы деятельности: интеллектуально-познавательную, творческую, трудовую, общественно полезную, художественно-эстетическую, физкультурно-спортивную, игровую и др.;</w:t>
      </w:r>
    </w:p>
    <w:p w:rsidR="00D91B14" w:rsidRPr="0027525A" w:rsidRDefault="00D91B14" w:rsidP="006639FA">
      <w:pPr>
        <w:autoSpaceDE w:val="0"/>
        <w:autoSpaceDN w:val="0"/>
        <w:adjustRightInd w:val="0"/>
        <w:spacing w:after="0" w:line="360" w:lineRule="auto"/>
        <w:ind w:firstLine="709"/>
        <w:jc w:val="both"/>
        <w:rPr>
          <w:rFonts w:cs="Times New Roman"/>
          <w:color w:val="000000" w:themeColor="text1"/>
          <w:sz w:val="32"/>
          <w:szCs w:val="32"/>
        </w:rPr>
      </w:pPr>
      <w:r w:rsidRPr="0027525A">
        <w:rPr>
          <w:rFonts w:cs="Times New Roman"/>
          <w:color w:val="000000" w:themeColor="text1"/>
          <w:sz w:val="32"/>
          <w:szCs w:val="32"/>
        </w:rPr>
        <w:t>взаимодействие с педагогом-организатором, педагогом-библиотекарем, педагогами дополнительного образования и старшими вожатыми по вопросам вовлечения обучающихся класса в систему внеурочной деятельности, организации внешкольной работы, досуговых и каникулярных мероприятий;</w:t>
      </w:r>
    </w:p>
    <w:p w:rsidR="00D91B14" w:rsidRPr="0027525A" w:rsidRDefault="00D91B14" w:rsidP="006639FA">
      <w:pPr>
        <w:autoSpaceDE w:val="0"/>
        <w:autoSpaceDN w:val="0"/>
        <w:adjustRightInd w:val="0"/>
        <w:spacing w:after="0" w:line="360" w:lineRule="auto"/>
        <w:ind w:firstLine="709"/>
        <w:jc w:val="both"/>
        <w:rPr>
          <w:rFonts w:cs="Times New Roman"/>
          <w:color w:val="000000" w:themeColor="text1"/>
          <w:sz w:val="32"/>
          <w:szCs w:val="32"/>
        </w:rPr>
      </w:pPr>
      <w:r w:rsidRPr="0027525A">
        <w:rPr>
          <w:rFonts w:cs="Times New Roman"/>
          <w:color w:val="000000" w:themeColor="text1"/>
          <w:sz w:val="32"/>
          <w:szCs w:val="32"/>
        </w:rPr>
        <w:t>взаимодействие с педагогическими работниками и администрацией общеобразовательной организации по вопросам профилактики девиантного и асоциального поведения обучающихся;</w:t>
      </w:r>
    </w:p>
    <w:p w:rsidR="00D91B14" w:rsidRPr="0027525A" w:rsidRDefault="00D91B14" w:rsidP="006639FA">
      <w:pPr>
        <w:autoSpaceDE w:val="0"/>
        <w:autoSpaceDN w:val="0"/>
        <w:adjustRightInd w:val="0"/>
        <w:spacing w:after="0" w:line="360" w:lineRule="auto"/>
        <w:ind w:firstLine="709"/>
        <w:jc w:val="both"/>
        <w:rPr>
          <w:rFonts w:cs="Times New Roman"/>
          <w:color w:val="000000" w:themeColor="text1"/>
          <w:sz w:val="32"/>
          <w:szCs w:val="32"/>
        </w:rPr>
      </w:pPr>
      <w:r w:rsidRPr="0027525A">
        <w:rPr>
          <w:rFonts w:cs="Times New Roman"/>
          <w:color w:val="000000" w:themeColor="text1"/>
          <w:sz w:val="32"/>
          <w:szCs w:val="32"/>
        </w:rPr>
        <w:t>взаимодействие с администрацией и педагогическими работниками общеобразовательной организации (социальным педагогом, педагогом-психологом, тьютором и др.) с целью организации комплексной подде</w:t>
      </w:r>
      <w:r w:rsidR="003954C5" w:rsidRPr="0027525A">
        <w:rPr>
          <w:rFonts w:cs="Times New Roman"/>
          <w:color w:val="000000" w:themeColor="text1"/>
          <w:sz w:val="32"/>
          <w:szCs w:val="32"/>
        </w:rPr>
        <w:t>ржки обучающихся, находящихся в </w:t>
      </w:r>
      <w:r w:rsidRPr="0027525A">
        <w:rPr>
          <w:rFonts w:cs="Times New Roman"/>
          <w:color w:val="000000" w:themeColor="text1"/>
          <w:sz w:val="32"/>
          <w:szCs w:val="32"/>
        </w:rPr>
        <w:t>трудной жизненной ситуации.</w:t>
      </w:r>
    </w:p>
    <w:p w:rsidR="00D91B14" w:rsidRPr="0027525A" w:rsidRDefault="00D91B14" w:rsidP="005E4CF6">
      <w:pPr>
        <w:pStyle w:val="a3"/>
        <w:numPr>
          <w:ilvl w:val="1"/>
          <w:numId w:val="14"/>
        </w:numPr>
        <w:autoSpaceDE w:val="0"/>
        <w:autoSpaceDN w:val="0"/>
        <w:adjustRightInd w:val="0"/>
        <w:spacing w:after="0" w:line="360" w:lineRule="auto"/>
        <w:ind w:left="0" w:firstLine="709"/>
        <w:jc w:val="both"/>
        <w:rPr>
          <w:rFonts w:cs="Times New Roman"/>
          <w:color w:val="000000" w:themeColor="text1"/>
          <w:sz w:val="32"/>
          <w:szCs w:val="32"/>
        </w:rPr>
      </w:pPr>
      <w:r w:rsidRPr="0027525A">
        <w:rPr>
          <w:rFonts w:cs="Times New Roman"/>
          <w:color w:val="000000" w:themeColor="text1"/>
          <w:sz w:val="32"/>
          <w:szCs w:val="32"/>
        </w:rPr>
        <w:t xml:space="preserve">Участие в осуществлении воспитательной деятельности </w:t>
      </w:r>
      <w:r w:rsidRPr="0027525A">
        <w:rPr>
          <w:rFonts w:cs="Times New Roman"/>
          <w:color w:val="000000" w:themeColor="text1"/>
          <w:sz w:val="32"/>
          <w:szCs w:val="32"/>
        </w:rPr>
        <w:br/>
        <w:t>во взаимодействии с социальными партнерами, включая:</w:t>
      </w:r>
    </w:p>
    <w:p w:rsidR="00D91B14" w:rsidRPr="0027525A" w:rsidRDefault="00D91B14" w:rsidP="006639FA">
      <w:pPr>
        <w:autoSpaceDE w:val="0"/>
        <w:autoSpaceDN w:val="0"/>
        <w:adjustRightInd w:val="0"/>
        <w:spacing w:after="0" w:line="360" w:lineRule="auto"/>
        <w:ind w:firstLine="709"/>
        <w:jc w:val="both"/>
        <w:rPr>
          <w:rFonts w:cs="Times New Roman"/>
          <w:color w:val="000000" w:themeColor="text1"/>
          <w:sz w:val="32"/>
          <w:szCs w:val="32"/>
        </w:rPr>
      </w:pPr>
      <w:r w:rsidRPr="0027525A">
        <w:rPr>
          <w:rFonts w:cs="Times New Roman"/>
          <w:color w:val="000000" w:themeColor="text1"/>
          <w:sz w:val="32"/>
          <w:szCs w:val="32"/>
        </w:rPr>
        <w:t>участие в организации работы, способствующей профессиональному самоопределению обучающихся;</w:t>
      </w:r>
    </w:p>
    <w:p w:rsidR="00D91B14" w:rsidRPr="0027525A" w:rsidRDefault="00D91B14" w:rsidP="006639FA">
      <w:pPr>
        <w:autoSpaceDE w:val="0"/>
        <w:autoSpaceDN w:val="0"/>
        <w:adjustRightInd w:val="0"/>
        <w:spacing w:after="0" w:line="360" w:lineRule="auto"/>
        <w:ind w:firstLine="709"/>
        <w:jc w:val="both"/>
        <w:rPr>
          <w:rFonts w:cs="Times New Roman"/>
          <w:color w:val="000000" w:themeColor="text1"/>
          <w:sz w:val="32"/>
          <w:szCs w:val="32"/>
        </w:rPr>
      </w:pPr>
      <w:r w:rsidRPr="0027525A">
        <w:rPr>
          <w:rFonts w:cs="Times New Roman"/>
          <w:color w:val="000000" w:themeColor="text1"/>
          <w:sz w:val="32"/>
          <w:szCs w:val="32"/>
        </w:rPr>
        <w:t>участие в организации мероприятий по различным направлениям воспитания и социализации обучающихся в рамках социально-педагогического партнерства с привлечением организаций культуры, спорта, дополнительного образования детей, научных и образовательных организаций;</w:t>
      </w:r>
    </w:p>
    <w:p w:rsidR="00D91B14" w:rsidRPr="0027525A" w:rsidRDefault="00D91B14" w:rsidP="006639FA">
      <w:pPr>
        <w:autoSpaceDE w:val="0"/>
        <w:autoSpaceDN w:val="0"/>
        <w:adjustRightInd w:val="0"/>
        <w:spacing w:after="0" w:line="360" w:lineRule="auto"/>
        <w:ind w:firstLine="709"/>
        <w:jc w:val="both"/>
        <w:rPr>
          <w:rFonts w:cs="Times New Roman"/>
          <w:color w:val="000000" w:themeColor="text1"/>
          <w:sz w:val="32"/>
          <w:szCs w:val="32"/>
        </w:rPr>
      </w:pPr>
      <w:r w:rsidRPr="0027525A">
        <w:rPr>
          <w:rFonts w:cs="Times New Roman"/>
          <w:color w:val="000000" w:themeColor="text1"/>
          <w:sz w:val="32"/>
          <w:szCs w:val="32"/>
        </w:rPr>
        <w:lastRenderedPageBreak/>
        <w:t>участие в организации комплексной поддержки детей из групп риска, находящихся в трудной жизненной ситуации, с привлечением работников социальных служб, правоохранительных органов, организаций сферы здравоохранения, дополнительного образования детей, культуры, спорта, профессионального образования, бизнеса;</w:t>
      </w:r>
    </w:p>
    <w:p w:rsidR="00D91B14" w:rsidRPr="0027525A" w:rsidRDefault="00D91B14" w:rsidP="006639FA">
      <w:pPr>
        <w:autoSpaceDE w:val="0"/>
        <w:autoSpaceDN w:val="0"/>
        <w:adjustRightInd w:val="0"/>
        <w:spacing w:after="0" w:line="360" w:lineRule="auto"/>
        <w:ind w:firstLine="709"/>
        <w:jc w:val="both"/>
        <w:rPr>
          <w:rFonts w:cs="Times New Roman"/>
          <w:color w:val="000000" w:themeColor="text1"/>
          <w:sz w:val="32"/>
          <w:szCs w:val="32"/>
        </w:rPr>
      </w:pPr>
      <w:r w:rsidRPr="0027525A">
        <w:rPr>
          <w:rFonts w:cs="Times New Roman"/>
          <w:color w:val="000000" w:themeColor="text1"/>
          <w:sz w:val="32"/>
          <w:szCs w:val="32"/>
        </w:rPr>
        <w:t>участие в выстраивании образовательного маршрута развития индивидуальных способностей и талантов обучающихся.</w:t>
      </w:r>
    </w:p>
    <w:p w:rsidR="00D91B14" w:rsidRPr="0027525A" w:rsidRDefault="00D91B14" w:rsidP="006639FA">
      <w:pPr>
        <w:pStyle w:val="a5"/>
        <w:shd w:val="clear" w:color="auto" w:fill="FFFFFF"/>
        <w:spacing w:before="0" w:beforeAutospacing="0" w:after="0" w:afterAutospacing="0" w:line="360" w:lineRule="auto"/>
        <w:ind w:firstLine="709"/>
        <w:jc w:val="both"/>
        <w:rPr>
          <w:b/>
          <w:bCs/>
          <w:color w:val="000000" w:themeColor="text1"/>
          <w:sz w:val="32"/>
          <w:szCs w:val="32"/>
        </w:rPr>
      </w:pPr>
    </w:p>
    <w:p w:rsidR="00D91B14" w:rsidRPr="0027525A" w:rsidRDefault="00D91B14" w:rsidP="005E4CF6">
      <w:pPr>
        <w:pStyle w:val="a5"/>
        <w:numPr>
          <w:ilvl w:val="0"/>
          <w:numId w:val="14"/>
        </w:numPr>
        <w:shd w:val="clear" w:color="auto" w:fill="FFFFFF"/>
        <w:spacing w:before="0" w:beforeAutospacing="0" w:after="0" w:afterAutospacing="0" w:line="360" w:lineRule="auto"/>
        <w:jc w:val="both"/>
        <w:rPr>
          <w:color w:val="000000" w:themeColor="text1"/>
          <w:sz w:val="32"/>
          <w:szCs w:val="32"/>
        </w:rPr>
      </w:pPr>
      <w:r w:rsidRPr="0027525A">
        <w:rPr>
          <w:b/>
          <w:bCs/>
          <w:color w:val="000000" w:themeColor="text1"/>
          <w:sz w:val="32"/>
          <w:szCs w:val="32"/>
        </w:rPr>
        <w:t>Права классного руководителя</w:t>
      </w:r>
    </w:p>
    <w:p w:rsidR="00D91B14" w:rsidRPr="0027525A" w:rsidRDefault="00D91B14" w:rsidP="006639FA">
      <w:pPr>
        <w:pStyle w:val="a5"/>
        <w:shd w:val="clear" w:color="auto" w:fill="FFFFFF"/>
        <w:spacing w:before="0" w:beforeAutospacing="0" w:after="0" w:afterAutospacing="0" w:line="360" w:lineRule="auto"/>
        <w:ind w:firstLine="709"/>
        <w:jc w:val="both"/>
        <w:rPr>
          <w:color w:val="000000" w:themeColor="text1"/>
          <w:sz w:val="32"/>
          <w:szCs w:val="32"/>
        </w:rPr>
      </w:pPr>
      <w:r w:rsidRPr="0027525A">
        <w:rPr>
          <w:color w:val="000000" w:themeColor="text1"/>
          <w:sz w:val="32"/>
          <w:szCs w:val="32"/>
        </w:rPr>
        <w:t>Классный руководитель имеет право:</w:t>
      </w:r>
    </w:p>
    <w:p w:rsidR="00D91B14" w:rsidRPr="0027525A" w:rsidRDefault="00D91B14" w:rsidP="006639FA">
      <w:pPr>
        <w:pStyle w:val="a5"/>
        <w:shd w:val="clear" w:color="auto" w:fill="FFFFFF"/>
        <w:spacing w:before="0" w:beforeAutospacing="0" w:after="0" w:afterAutospacing="0" w:line="360" w:lineRule="auto"/>
        <w:ind w:firstLine="709"/>
        <w:jc w:val="both"/>
        <w:rPr>
          <w:color w:val="000000" w:themeColor="text1"/>
          <w:sz w:val="32"/>
          <w:szCs w:val="32"/>
        </w:rPr>
      </w:pPr>
      <w:r w:rsidRPr="0027525A">
        <w:rPr>
          <w:color w:val="000000" w:themeColor="text1"/>
          <w:sz w:val="32"/>
          <w:szCs w:val="32"/>
        </w:rPr>
        <w:t>самостоятельно определять приоритетные направления, содержание, формы работы и педагогические технологии для осуществления воспитат</w:t>
      </w:r>
      <w:r w:rsidR="003954C5" w:rsidRPr="0027525A">
        <w:rPr>
          <w:color w:val="000000" w:themeColor="text1"/>
          <w:sz w:val="32"/>
          <w:szCs w:val="32"/>
        </w:rPr>
        <w:t>ельной деятельности, выбирать и </w:t>
      </w:r>
      <w:r w:rsidRPr="0027525A">
        <w:rPr>
          <w:color w:val="000000" w:themeColor="text1"/>
          <w:sz w:val="32"/>
          <w:szCs w:val="32"/>
        </w:rPr>
        <w:t>разрабатывать учебно-методические материалы на основе ФГОС общего образования с учетом контекстных условий деятельности;</w:t>
      </w:r>
    </w:p>
    <w:p w:rsidR="00D91B14" w:rsidRPr="0027525A" w:rsidRDefault="00D91B14" w:rsidP="006639FA">
      <w:pPr>
        <w:pStyle w:val="a5"/>
        <w:shd w:val="clear" w:color="auto" w:fill="FFFFFF"/>
        <w:spacing w:before="0" w:beforeAutospacing="0" w:after="0" w:afterAutospacing="0" w:line="360" w:lineRule="auto"/>
        <w:ind w:firstLine="709"/>
        <w:jc w:val="both"/>
        <w:rPr>
          <w:color w:val="000000" w:themeColor="text1"/>
          <w:sz w:val="32"/>
          <w:szCs w:val="32"/>
        </w:rPr>
      </w:pPr>
      <w:r w:rsidRPr="0027525A">
        <w:rPr>
          <w:color w:val="000000" w:themeColor="text1"/>
          <w:sz w:val="32"/>
          <w:szCs w:val="32"/>
        </w:rPr>
        <w:t>вносить на рассмотрение администрации общеобразовательной организации, педагогического совета, органов государственно-общественного управления предложения, касающиеся совершенствования образовательного процесса, условий воспитательной деятельности как от своего имени, так и от имени обучающихся класса, родителей (законных представителей) несовершеннолетних обучающихся;</w:t>
      </w:r>
    </w:p>
    <w:p w:rsidR="00D91B14" w:rsidRPr="0027525A" w:rsidRDefault="00D91B14" w:rsidP="006639FA">
      <w:pPr>
        <w:pStyle w:val="a5"/>
        <w:shd w:val="clear" w:color="auto" w:fill="FFFFFF"/>
        <w:spacing w:before="0" w:beforeAutospacing="0" w:after="0" w:afterAutospacing="0" w:line="360" w:lineRule="auto"/>
        <w:ind w:firstLine="709"/>
        <w:jc w:val="both"/>
        <w:rPr>
          <w:color w:val="000000" w:themeColor="text1"/>
          <w:sz w:val="32"/>
          <w:szCs w:val="32"/>
        </w:rPr>
      </w:pPr>
      <w:r w:rsidRPr="0027525A">
        <w:rPr>
          <w:color w:val="000000" w:themeColor="text1"/>
          <w:sz w:val="32"/>
          <w:szCs w:val="32"/>
        </w:rPr>
        <w:t>участвовать в разработке проектов локальных нормативных актов общеобразовательной организации в части организации воспитательной деятельности в об</w:t>
      </w:r>
      <w:r w:rsidR="003954C5" w:rsidRPr="0027525A">
        <w:rPr>
          <w:color w:val="000000" w:themeColor="text1"/>
          <w:sz w:val="32"/>
          <w:szCs w:val="32"/>
        </w:rPr>
        <w:t>щеобразовательной организации и </w:t>
      </w:r>
      <w:r w:rsidRPr="0027525A">
        <w:rPr>
          <w:color w:val="000000" w:themeColor="text1"/>
          <w:sz w:val="32"/>
          <w:szCs w:val="32"/>
        </w:rPr>
        <w:t>осуществлении контроля ее качества и эффективности;</w:t>
      </w:r>
    </w:p>
    <w:p w:rsidR="00D91B14" w:rsidRPr="0027525A" w:rsidRDefault="00D91B14" w:rsidP="006639FA">
      <w:pPr>
        <w:pStyle w:val="a5"/>
        <w:shd w:val="clear" w:color="auto" w:fill="FFFFFF"/>
        <w:spacing w:before="0" w:beforeAutospacing="0" w:after="0" w:afterAutospacing="0" w:line="360" w:lineRule="auto"/>
        <w:ind w:firstLine="709"/>
        <w:jc w:val="both"/>
        <w:rPr>
          <w:color w:val="000000" w:themeColor="text1"/>
          <w:sz w:val="32"/>
          <w:szCs w:val="32"/>
        </w:rPr>
      </w:pPr>
      <w:r w:rsidRPr="0027525A">
        <w:rPr>
          <w:color w:val="000000" w:themeColor="text1"/>
          <w:sz w:val="32"/>
          <w:szCs w:val="32"/>
        </w:rPr>
        <w:lastRenderedPageBreak/>
        <w:t>самостоятельно планировать и организовывать участие обучающихся в воспитательных мероприятиях;</w:t>
      </w:r>
    </w:p>
    <w:p w:rsidR="00D91B14" w:rsidRPr="0027525A" w:rsidRDefault="00D91B14" w:rsidP="006639FA">
      <w:pPr>
        <w:pStyle w:val="a5"/>
        <w:shd w:val="clear" w:color="auto" w:fill="FFFFFF"/>
        <w:spacing w:before="0" w:beforeAutospacing="0" w:after="0" w:afterAutospacing="0" w:line="360" w:lineRule="auto"/>
        <w:ind w:firstLine="709"/>
        <w:jc w:val="both"/>
        <w:rPr>
          <w:color w:val="000000" w:themeColor="text1"/>
          <w:sz w:val="32"/>
          <w:szCs w:val="32"/>
        </w:rPr>
      </w:pPr>
      <w:r w:rsidRPr="0027525A">
        <w:rPr>
          <w:color w:val="000000" w:themeColor="text1"/>
          <w:sz w:val="32"/>
          <w:szCs w:val="32"/>
        </w:rPr>
        <w:t>использовать (по согласованию с администрацией общеобразо-вательной организации) инфраструктуру общеобразовательной организации при проведении мероприятий с классом;</w:t>
      </w:r>
    </w:p>
    <w:p w:rsidR="00D91B14" w:rsidRPr="0027525A" w:rsidRDefault="00D91B14" w:rsidP="006639FA">
      <w:pPr>
        <w:pStyle w:val="a5"/>
        <w:shd w:val="clear" w:color="auto" w:fill="FFFFFF"/>
        <w:spacing w:before="0" w:beforeAutospacing="0" w:after="0" w:afterAutospacing="0" w:line="360" w:lineRule="auto"/>
        <w:ind w:firstLine="709"/>
        <w:jc w:val="both"/>
        <w:rPr>
          <w:color w:val="000000" w:themeColor="text1"/>
          <w:sz w:val="32"/>
          <w:szCs w:val="32"/>
        </w:rPr>
      </w:pPr>
      <w:r w:rsidRPr="0027525A">
        <w:rPr>
          <w:color w:val="000000" w:themeColor="text1"/>
          <w:sz w:val="32"/>
          <w:szCs w:val="32"/>
        </w:rPr>
        <w:t>получать своевременную методическую, материально-техническую и иную помощь от руководства и органов государственно-общественного управления общеобразовательной организации для реализации задач по классному руководству;</w:t>
      </w:r>
    </w:p>
    <w:p w:rsidR="00D91B14" w:rsidRPr="0027525A" w:rsidRDefault="00D91B14" w:rsidP="006639FA">
      <w:pPr>
        <w:pStyle w:val="a5"/>
        <w:shd w:val="clear" w:color="auto" w:fill="FFFFFF"/>
        <w:spacing w:before="0" w:beforeAutospacing="0" w:after="0" w:afterAutospacing="0" w:line="360" w:lineRule="auto"/>
        <w:ind w:firstLine="709"/>
        <w:jc w:val="both"/>
        <w:rPr>
          <w:color w:val="000000" w:themeColor="text1"/>
          <w:sz w:val="32"/>
          <w:szCs w:val="32"/>
        </w:rPr>
      </w:pPr>
      <w:r w:rsidRPr="0027525A">
        <w:rPr>
          <w:color w:val="000000" w:themeColor="text1"/>
          <w:sz w:val="32"/>
          <w:szCs w:val="32"/>
        </w:rPr>
        <w:t>приглашать в общеобразовательную организацию родителей (законных представителей) не</w:t>
      </w:r>
      <w:r w:rsidR="003954C5" w:rsidRPr="0027525A">
        <w:rPr>
          <w:color w:val="000000" w:themeColor="text1"/>
          <w:sz w:val="32"/>
          <w:szCs w:val="32"/>
        </w:rPr>
        <w:t>совершеннолетних обучающихся по </w:t>
      </w:r>
      <w:r w:rsidRPr="0027525A">
        <w:rPr>
          <w:color w:val="000000" w:themeColor="text1"/>
          <w:sz w:val="32"/>
          <w:szCs w:val="32"/>
        </w:rPr>
        <w:t>вопросам, связанным с осуществлением классного руководства;</w:t>
      </w:r>
    </w:p>
    <w:p w:rsidR="00D91B14" w:rsidRPr="0027525A" w:rsidRDefault="00D91B14" w:rsidP="006639FA">
      <w:pPr>
        <w:pStyle w:val="a5"/>
        <w:shd w:val="clear" w:color="auto" w:fill="FFFFFF"/>
        <w:spacing w:before="0" w:beforeAutospacing="0" w:after="0" w:afterAutospacing="0" w:line="360" w:lineRule="auto"/>
        <w:ind w:firstLine="709"/>
        <w:jc w:val="both"/>
        <w:rPr>
          <w:color w:val="000000" w:themeColor="text1"/>
          <w:sz w:val="32"/>
          <w:szCs w:val="32"/>
        </w:rPr>
      </w:pPr>
      <w:r w:rsidRPr="0027525A">
        <w:rPr>
          <w:color w:val="000000" w:themeColor="text1"/>
          <w:sz w:val="32"/>
          <w:szCs w:val="32"/>
        </w:rPr>
        <w:t>давать обязательные распоря</w:t>
      </w:r>
      <w:r w:rsidR="003954C5" w:rsidRPr="0027525A">
        <w:rPr>
          <w:color w:val="000000" w:themeColor="text1"/>
          <w:sz w:val="32"/>
          <w:szCs w:val="32"/>
        </w:rPr>
        <w:t xml:space="preserve">жения обучающимся своего класса </w:t>
      </w:r>
      <w:r w:rsidRPr="0027525A">
        <w:rPr>
          <w:color w:val="000000" w:themeColor="text1"/>
          <w:sz w:val="32"/>
          <w:szCs w:val="32"/>
        </w:rPr>
        <w:t>при подготовке и проведении воспитательных мероприятий;</w:t>
      </w:r>
    </w:p>
    <w:p w:rsidR="00D91B14" w:rsidRPr="0027525A" w:rsidRDefault="00D91B14" w:rsidP="006639FA">
      <w:pPr>
        <w:pStyle w:val="a5"/>
        <w:shd w:val="clear" w:color="auto" w:fill="FFFFFF"/>
        <w:spacing w:before="0" w:beforeAutospacing="0" w:after="0" w:afterAutospacing="0" w:line="360" w:lineRule="auto"/>
        <w:ind w:firstLine="709"/>
        <w:jc w:val="both"/>
        <w:rPr>
          <w:color w:val="000000" w:themeColor="text1"/>
          <w:sz w:val="32"/>
          <w:szCs w:val="32"/>
        </w:rPr>
      </w:pPr>
      <w:r w:rsidRPr="0027525A">
        <w:rPr>
          <w:color w:val="000000" w:themeColor="text1"/>
          <w:sz w:val="32"/>
          <w:szCs w:val="32"/>
        </w:rPr>
        <w:t>посещать уроки и занятия, проводимые педагогическими работниками (по согласованию), с целью корректировки их взаимодействия с отдельными обучающимися и с коллективом обучающихся класса;</w:t>
      </w:r>
    </w:p>
    <w:p w:rsidR="00D91B14" w:rsidRPr="0027525A" w:rsidRDefault="00D91B14" w:rsidP="006639FA">
      <w:pPr>
        <w:pStyle w:val="a5"/>
        <w:shd w:val="clear" w:color="auto" w:fill="FFFFFF"/>
        <w:spacing w:before="0" w:beforeAutospacing="0" w:after="0" w:afterAutospacing="0" w:line="360" w:lineRule="auto"/>
        <w:ind w:firstLine="709"/>
        <w:jc w:val="both"/>
        <w:rPr>
          <w:color w:val="000000" w:themeColor="text1"/>
          <w:sz w:val="32"/>
          <w:szCs w:val="32"/>
        </w:rPr>
      </w:pPr>
      <w:r w:rsidRPr="0027525A">
        <w:rPr>
          <w:color w:val="000000" w:themeColor="text1"/>
          <w:sz w:val="32"/>
          <w:szCs w:val="32"/>
        </w:rPr>
        <w:t>защищать собственную честь, достоинство и профессиональную репутацию в случае несогласия с оценками деятельности со стороны администрации общеобразовательной организации, родителей (законных представителей) несовершеннолетних обучающихся, других педагогических работников;</w:t>
      </w:r>
    </w:p>
    <w:p w:rsidR="00D91B14" w:rsidRPr="0027525A" w:rsidRDefault="00D91B14" w:rsidP="006639FA">
      <w:pPr>
        <w:pStyle w:val="a5"/>
        <w:shd w:val="clear" w:color="auto" w:fill="FFFFFF"/>
        <w:spacing w:before="0" w:beforeAutospacing="0" w:after="0" w:afterAutospacing="0" w:line="360" w:lineRule="auto"/>
        <w:ind w:firstLine="709"/>
        <w:jc w:val="both"/>
        <w:rPr>
          <w:color w:val="000000" w:themeColor="text1"/>
          <w:sz w:val="32"/>
          <w:szCs w:val="32"/>
        </w:rPr>
      </w:pPr>
      <w:r w:rsidRPr="0027525A">
        <w:rPr>
          <w:color w:val="000000" w:themeColor="text1"/>
          <w:sz w:val="32"/>
          <w:szCs w:val="32"/>
        </w:rPr>
        <w:t>повышать свою квалификацию в области педагогики и психологии, теории и методики воспитания, организации деятельности, связанной с классным руководством.</w:t>
      </w:r>
    </w:p>
    <w:p w:rsidR="00D91B14" w:rsidRPr="0027525A" w:rsidRDefault="00D91B14" w:rsidP="006639FA">
      <w:pPr>
        <w:pStyle w:val="a5"/>
        <w:shd w:val="clear" w:color="auto" w:fill="FFFFFF"/>
        <w:spacing w:before="0" w:beforeAutospacing="0" w:after="0" w:afterAutospacing="0" w:line="360" w:lineRule="auto"/>
        <w:ind w:firstLine="709"/>
        <w:jc w:val="both"/>
        <w:rPr>
          <w:b/>
          <w:bCs/>
          <w:color w:val="000000" w:themeColor="text1"/>
          <w:sz w:val="32"/>
          <w:szCs w:val="32"/>
        </w:rPr>
      </w:pPr>
    </w:p>
    <w:p w:rsidR="00D91B14" w:rsidRPr="0027525A" w:rsidRDefault="00D91B14" w:rsidP="005E4CF6">
      <w:pPr>
        <w:pStyle w:val="a5"/>
        <w:numPr>
          <w:ilvl w:val="0"/>
          <w:numId w:val="14"/>
        </w:numPr>
        <w:shd w:val="clear" w:color="auto" w:fill="FFFFFF"/>
        <w:spacing w:before="0" w:beforeAutospacing="0" w:after="0" w:afterAutospacing="0" w:line="360" w:lineRule="auto"/>
        <w:jc w:val="both"/>
        <w:rPr>
          <w:color w:val="000000" w:themeColor="text1"/>
          <w:sz w:val="32"/>
          <w:szCs w:val="32"/>
        </w:rPr>
      </w:pPr>
      <w:r w:rsidRPr="0027525A">
        <w:rPr>
          <w:b/>
          <w:bCs/>
          <w:color w:val="000000" w:themeColor="text1"/>
          <w:sz w:val="32"/>
          <w:szCs w:val="32"/>
        </w:rPr>
        <w:lastRenderedPageBreak/>
        <w:t>Документация классного руководителя</w:t>
      </w:r>
    </w:p>
    <w:p w:rsidR="00D91B14" w:rsidRPr="0027525A" w:rsidRDefault="00D91B14" w:rsidP="006639FA">
      <w:pPr>
        <w:pStyle w:val="a5"/>
        <w:shd w:val="clear" w:color="auto" w:fill="FFFFFF"/>
        <w:spacing w:before="0" w:beforeAutospacing="0" w:after="0" w:afterAutospacing="0" w:line="360" w:lineRule="auto"/>
        <w:ind w:firstLine="709"/>
        <w:jc w:val="both"/>
        <w:rPr>
          <w:color w:val="000000" w:themeColor="text1"/>
          <w:sz w:val="32"/>
          <w:szCs w:val="32"/>
        </w:rPr>
      </w:pPr>
      <w:r w:rsidRPr="0027525A">
        <w:rPr>
          <w:color w:val="000000" w:themeColor="text1"/>
          <w:sz w:val="32"/>
          <w:szCs w:val="32"/>
        </w:rPr>
        <w:t>К документации классного руководителя относится:</w:t>
      </w:r>
    </w:p>
    <w:p w:rsidR="00D91B14" w:rsidRPr="0027525A" w:rsidRDefault="00D91B14" w:rsidP="006639FA">
      <w:pPr>
        <w:autoSpaceDE w:val="0"/>
        <w:autoSpaceDN w:val="0"/>
        <w:adjustRightInd w:val="0"/>
        <w:spacing w:after="0" w:line="360" w:lineRule="auto"/>
        <w:ind w:firstLine="709"/>
        <w:jc w:val="both"/>
        <w:rPr>
          <w:rFonts w:cs="Times New Roman"/>
          <w:color w:val="000000" w:themeColor="text1"/>
          <w:sz w:val="32"/>
          <w:szCs w:val="32"/>
        </w:rPr>
      </w:pPr>
      <w:r w:rsidRPr="0027525A">
        <w:rPr>
          <w:rFonts w:cs="Times New Roman"/>
          <w:color w:val="000000" w:themeColor="text1"/>
          <w:sz w:val="32"/>
          <w:szCs w:val="32"/>
        </w:rPr>
        <w:t xml:space="preserve">классный журнал (в бумажной форме) в части внесения в него </w:t>
      </w:r>
      <w:r w:rsidRPr="0027525A">
        <w:rPr>
          <w:rFonts w:cs="Times New Roman"/>
          <w:color w:val="000000" w:themeColor="text1"/>
          <w:sz w:val="32"/>
          <w:szCs w:val="32"/>
        </w:rPr>
        <w:br/>
        <w:t>и актуализации списка обучающихся (при использовании электронного журнала актуализация списка не требуется, так как данные сведения вносятся работником, ответственным за зачисление обучающихся);</w:t>
      </w:r>
    </w:p>
    <w:p w:rsidR="00D91B14" w:rsidRPr="0027525A" w:rsidRDefault="00D91B14" w:rsidP="006639FA">
      <w:pPr>
        <w:autoSpaceDE w:val="0"/>
        <w:autoSpaceDN w:val="0"/>
        <w:adjustRightInd w:val="0"/>
        <w:spacing w:after="0" w:line="360" w:lineRule="auto"/>
        <w:ind w:firstLine="709"/>
        <w:jc w:val="both"/>
        <w:rPr>
          <w:rFonts w:cs="Times New Roman"/>
          <w:color w:val="000000" w:themeColor="text1"/>
          <w:sz w:val="32"/>
          <w:szCs w:val="32"/>
        </w:rPr>
      </w:pPr>
      <w:r w:rsidRPr="0027525A">
        <w:rPr>
          <w:rFonts w:cs="Times New Roman"/>
          <w:color w:val="000000" w:themeColor="text1"/>
          <w:sz w:val="32"/>
          <w:szCs w:val="32"/>
        </w:rPr>
        <w:t xml:space="preserve">план работы в рамках деятельности, связанной с классным руководством, требования к оформлению которого устанавливаются локальным нормативным актом общеобразовательной организации </w:t>
      </w:r>
      <w:r w:rsidRPr="0027525A">
        <w:rPr>
          <w:rFonts w:cs="Times New Roman"/>
          <w:color w:val="000000" w:themeColor="text1"/>
          <w:sz w:val="32"/>
          <w:szCs w:val="32"/>
        </w:rPr>
        <w:br/>
        <w:t>по согласованию с выборным органом первичной профсоюзной организации.</w:t>
      </w:r>
    </w:p>
    <w:p w:rsidR="00C04706" w:rsidRPr="0027525A" w:rsidRDefault="00C04706" w:rsidP="006639FA">
      <w:pPr>
        <w:autoSpaceDE w:val="0"/>
        <w:autoSpaceDN w:val="0"/>
        <w:adjustRightInd w:val="0"/>
        <w:spacing w:after="0" w:line="360" w:lineRule="auto"/>
        <w:ind w:firstLine="709"/>
        <w:jc w:val="both"/>
        <w:rPr>
          <w:rFonts w:cs="Times New Roman"/>
          <w:color w:val="000000" w:themeColor="text1"/>
          <w:sz w:val="32"/>
          <w:szCs w:val="32"/>
        </w:rPr>
      </w:pPr>
    </w:p>
    <w:p w:rsidR="00D91B14" w:rsidRPr="0027525A" w:rsidRDefault="00D91B14" w:rsidP="005E4CF6">
      <w:pPr>
        <w:pStyle w:val="a5"/>
        <w:numPr>
          <w:ilvl w:val="0"/>
          <w:numId w:val="14"/>
        </w:numPr>
        <w:shd w:val="clear" w:color="auto" w:fill="FFFFFF"/>
        <w:spacing w:before="0" w:beforeAutospacing="0" w:after="0" w:afterAutospacing="0" w:line="360" w:lineRule="auto"/>
        <w:ind w:left="0" w:firstLine="709"/>
        <w:jc w:val="both"/>
        <w:rPr>
          <w:color w:val="000000" w:themeColor="text1"/>
          <w:sz w:val="32"/>
          <w:szCs w:val="32"/>
        </w:rPr>
      </w:pPr>
      <w:r w:rsidRPr="0027525A">
        <w:rPr>
          <w:b/>
          <w:color w:val="000000" w:themeColor="text1"/>
          <w:sz w:val="32"/>
          <w:szCs w:val="32"/>
        </w:rPr>
        <w:t>Меры стимулирования классного руководителя</w:t>
      </w:r>
    </w:p>
    <w:p w:rsidR="00D91B14" w:rsidRPr="0027525A" w:rsidRDefault="00D91B14" w:rsidP="006639FA">
      <w:pPr>
        <w:pStyle w:val="a5"/>
        <w:shd w:val="clear" w:color="auto" w:fill="FFFFFF"/>
        <w:spacing w:before="0" w:beforeAutospacing="0" w:after="0" w:afterAutospacing="0" w:line="360" w:lineRule="auto"/>
        <w:ind w:firstLine="709"/>
        <w:jc w:val="both"/>
        <w:rPr>
          <w:color w:val="000000" w:themeColor="text1"/>
          <w:sz w:val="32"/>
          <w:szCs w:val="32"/>
        </w:rPr>
      </w:pPr>
      <w:r w:rsidRPr="0027525A">
        <w:rPr>
          <w:color w:val="000000" w:themeColor="text1"/>
          <w:sz w:val="32"/>
          <w:szCs w:val="32"/>
        </w:rPr>
        <w:t>За выполнение функций классного руководителя устанавливается денежное возна</w:t>
      </w:r>
      <w:r w:rsidR="003954C5" w:rsidRPr="0027525A">
        <w:rPr>
          <w:color w:val="000000" w:themeColor="text1"/>
          <w:sz w:val="32"/>
          <w:szCs w:val="32"/>
        </w:rPr>
        <w:t>граждение согласно Положению об </w:t>
      </w:r>
      <w:r w:rsidRPr="0027525A">
        <w:rPr>
          <w:color w:val="000000" w:themeColor="text1"/>
          <w:sz w:val="32"/>
          <w:szCs w:val="32"/>
        </w:rPr>
        <w:t>установлении доплат педагогическим работникам за выполнение работ, связанных с образовательным процессом и не входящих в круг основных обязанностей.</w:t>
      </w:r>
    </w:p>
    <w:p w:rsidR="00D91B14" w:rsidRPr="0027525A" w:rsidRDefault="00D91B14" w:rsidP="006639FA">
      <w:pPr>
        <w:pStyle w:val="a5"/>
        <w:shd w:val="clear" w:color="auto" w:fill="FFFFFF"/>
        <w:spacing w:before="0" w:beforeAutospacing="0" w:after="0" w:afterAutospacing="0" w:line="360" w:lineRule="auto"/>
        <w:ind w:firstLine="709"/>
        <w:jc w:val="both"/>
        <w:rPr>
          <w:color w:val="000000" w:themeColor="text1"/>
          <w:sz w:val="32"/>
          <w:szCs w:val="32"/>
        </w:rPr>
      </w:pPr>
      <w:r w:rsidRPr="0027525A">
        <w:rPr>
          <w:color w:val="000000" w:themeColor="text1"/>
          <w:sz w:val="32"/>
          <w:szCs w:val="32"/>
        </w:rPr>
        <w:t>Размер дополнительного вознаграждения за выполнение функций классного руководителя определяется органами государственной власти Российской Федерации и (или) Кировской области.</w:t>
      </w:r>
    </w:p>
    <w:p w:rsidR="00D91B14" w:rsidRPr="0027525A" w:rsidRDefault="00D91B14" w:rsidP="006639FA">
      <w:pPr>
        <w:pStyle w:val="a5"/>
        <w:shd w:val="clear" w:color="auto" w:fill="FFFFFF"/>
        <w:spacing w:before="0" w:beforeAutospacing="0" w:after="0" w:afterAutospacing="0" w:line="360" w:lineRule="auto"/>
        <w:ind w:firstLine="709"/>
        <w:jc w:val="both"/>
        <w:rPr>
          <w:color w:val="000000" w:themeColor="text1"/>
          <w:sz w:val="32"/>
          <w:szCs w:val="32"/>
        </w:rPr>
      </w:pPr>
      <w:r w:rsidRPr="0027525A">
        <w:rPr>
          <w:color w:val="000000" w:themeColor="text1"/>
          <w:sz w:val="32"/>
          <w:szCs w:val="32"/>
        </w:rPr>
        <w:t>Нематериальное стимулирование классных руководителей осуществляется по следующим направлениям:</w:t>
      </w:r>
    </w:p>
    <w:p w:rsidR="00D91B14" w:rsidRPr="0027525A" w:rsidRDefault="00D91B14" w:rsidP="006639FA">
      <w:pPr>
        <w:pStyle w:val="a5"/>
        <w:shd w:val="clear" w:color="auto" w:fill="FFFFFF"/>
        <w:spacing w:before="0" w:beforeAutospacing="0" w:after="0" w:afterAutospacing="0" w:line="360" w:lineRule="auto"/>
        <w:ind w:firstLine="709"/>
        <w:jc w:val="both"/>
        <w:rPr>
          <w:color w:val="000000" w:themeColor="text1"/>
          <w:sz w:val="32"/>
          <w:szCs w:val="32"/>
        </w:rPr>
      </w:pPr>
      <w:r w:rsidRPr="0027525A">
        <w:rPr>
          <w:color w:val="000000" w:themeColor="text1"/>
          <w:sz w:val="32"/>
          <w:szCs w:val="32"/>
        </w:rPr>
        <w:t xml:space="preserve">организационное стимулирование, направленное на создание благоприятных условий деятельности для осуществления классного </w:t>
      </w:r>
      <w:r w:rsidRPr="0027525A">
        <w:rPr>
          <w:color w:val="000000" w:themeColor="text1"/>
          <w:sz w:val="32"/>
          <w:szCs w:val="32"/>
        </w:rPr>
        <w:lastRenderedPageBreak/>
        <w:t>руководства (эффективные механизмы взаимодействия всех субъектов воспитательной деятельности между собой и администрацией общеобразовательной организации, система наставничества, организация методических объединений классных руководителей);</w:t>
      </w:r>
    </w:p>
    <w:p w:rsidR="00D91B14" w:rsidRPr="0027525A" w:rsidRDefault="00D91B14" w:rsidP="006639FA">
      <w:pPr>
        <w:pStyle w:val="a5"/>
        <w:shd w:val="clear" w:color="auto" w:fill="FFFFFF"/>
        <w:spacing w:before="0" w:beforeAutospacing="0" w:after="0" w:afterAutospacing="0" w:line="360" w:lineRule="auto"/>
        <w:ind w:firstLine="709"/>
        <w:jc w:val="both"/>
        <w:rPr>
          <w:color w:val="000000" w:themeColor="text1"/>
          <w:sz w:val="32"/>
          <w:szCs w:val="32"/>
        </w:rPr>
      </w:pPr>
      <w:r w:rsidRPr="0027525A">
        <w:rPr>
          <w:color w:val="000000" w:themeColor="text1"/>
          <w:sz w:val="32"/>
          <w:szCs w:val="32"/>
        </w:rPr>
        <w:t>социальное стимулирование через привлечение классных руководителей к мероприятиям, направленным на профессиональное развитие и рост (наделение статусом наставника, руководителя методического объединения классных руководителей, предоставление возможности участвовать в конкурсах профессионального мастерства, повышение квалификации, участие в других мероприятиях образовательного характера);</w:t>
      </w:r>
    </w:p>
    <w:p w:rsidR="00D91B14" w:rsidRPr="0027525A" w:rsidRDefault="00D91B14" w:rsidP="006639FA">
      <w:pPr>
        <w:pStyle w:val="a5"/>
        <w:shd w:val="clear" w:color="auto" w:fill="FFFFFF"/>
        <w:spacing w:before="0" w:beforeAutospacing="0" w:after="0" w:afterAutospacing="0" w:line="360" w:lineRule="auto"/>
        <w:ind w:firstLine="709"/>
        <w:jc w:val="both"/>
        <w:rPr>
          <w:color w:val="000000" w:themeColor="text1"/>
          <w:sz w:val="32"/>
          <w:szCs w:val="32"/>
        </w:rPr>
      </w:pPr>
      <w:r w:rsidRPr="0027525A">
        <w:rPr>
          <w:color w:val="000000" w:themeColor="text1"/>
          <w:sz w:val="32"/>
          <w:szCs w:val="32"/>
        </w:rPr>
        <w:t>психологическое стимулирование через использование различных механизмов создания благопри</w:t>
      </w:r>
      <w:r w:rsidR="003954C5" w:rsidRPr="0027525A">
        <w:rPr>
          <w:color w:val="000000" w:themeColor="text1"/>
          <w:sz w:val="32"/>
          <w:szCs w:val="32"/>
        </w:rPr>
        <w:t xml:space="preserve">ятного психологического климата </w:t>
      </w:r>
      <w:r w:rsidRPr="0027525A">
        <w:rPr>
          <w:color w:val="000000" w:themeColor="text1"/>
          <w:sz w:val="32"/>
          <w:szCs w:val="32"/>
        </w:rPr>
        <w:t>в педагогическом к</w:t>
      </w:r>
      <w:r w:rsidR="003954C5" w:rsidRPr="0027525A">
        <w:rPr>
          <w:color w:val="000000" w:themeColor="text1"/>
          <w:sz w:val="32"/>
          <w:szCs w:val="32"/>
        </w:rPr>
        <w:t>оллективе (создание условий для </w:t>
      </w:r>
      <w:r w:rsidRPr="0027525A">
        <w:rPr>
          <w:color w:val="000000" w:themeColor="text1"/>
          <w:sz w:val="32"/>
          <w:szCs w:val="32"/>
        </w:rPr>
        <w:t>психологической разгрузки, со</w:t>
      </w:r>
      <w:r w:rsidR="003954C5" w:rsidRPr="0027525A">
        <w:rPr>
          <w:color w:val="000000" w:themeColor="text1"/>
          <w:sz w:val="32"/>
          <w:szCs w:val="32"/>
        </w:rPr>
        <w:t>здание условий для разрешения и </w:t>
      </w:r>
      <w:r w:rsidRPr="0027525A">
        <w:rPr>
          <w:color w:val="000000" w:themeColor="text1"/>
          <w:sz w:val="32"/>
          <w:szCs w:val="32"/>
        </w:rPr>
        <w:t>предотвращения конфликтов);</w:t>
      </w:r>
    </w:p>
    <w:p w:rsidR="00D91B14" w:rsidRPr="0027525A" w:rsidRDefault="00D91B14" w:rsidP="006639FA">
      <w:pPr>
        <w:pStyle w:val="a5"/>
        <w:shd w:val="clear" w:color="auto" w:fill="FFFFFF"/>
        <w:spacing w:before="0" w:beforeAutospacing="0" w:after="0" w:afterAutospacing="0" w:line="360" w:lineRule="auto"/>
        <w:ind w:firstLine="709"/>
        <w:jc w:val="both"/>
        <w:rPr>
          <w:color w:val="000000" w:themeColor="text1"/>
          <w:sz w:val="32"/>
          <w:szCs w:val="32"/>
        </w:rPr>
      </w:pPr>
      <w:r w:rsidRPr="0027525A">
        <w:rPr>
          <w:color w:val="000000" w:themeColor="text1"/>
          <w:sz w:val="32"/>
          <w:szCs w:val="32"/>
        </w:rPr>
        <w:t>моральное стимулирование через уважение со стороны всех участников образовательных отношений и социума с использованием всех форм поощрения деятельности классного руководителя (благодарность с занесением в трудовую книжку, награждение почетными грамотами и благодарственными письмами, выдача статусных знаков отличия, размещение фотопортретов на доске почета, размещение информации об успехах в СМИ и др.).</w:t>
      </w:r>
    </w:p>
    <w:p w:rsidR="00D91B14" w:rsidRPr="0027525A" w:rsidRDefault="00D91B14" w:rsidP="00B9405A">
      <w:pPr>
        <w:pStyle w:val="a5"/>
        <w:shd w:val="clear" w:color="auto" w:fill="FFFFFF"/>
        <w:spacing w:before="0" w:beforeAutospacing="0" w:after="0" w:afterAutospacing="0" w:line="360" w:lineRule="auto"/>
        <w:ind w:firstLine="709"/>
        <w:jc w:val="both"/>
        <w:rPr>
          <w:color w:val="000000" w:themeColor="text1"/>
          <w:sz w:val="32"/>
          <w:szCs w:val="32"/>
        </w:rPr>
      </w:pPr>
      <w:r w:rsidRPr="0027525A">
        <w:rPr>
          <w:color w:val="000000" w:themeColor="text1"/>
          <w:sz w:val="32"/>
          <w:szCs w:val="32"/>
        </w:rPr>
        <w:t>Критерии оценки эффективности деятельности педагогических работников по классному руководству устанавливаются согласно приложению к настоящему Примерному положению.</w:t>
      </w:r>
      <w:r w:rsidRPr="0027525A">
        <w:rPr>
          <w:color w:val="000000" w:themeColor="text1"/>
        </w:rPr>
        <w:br w:type="page"/>
      </w:r>
    </w:p>
    <w:p w:rsidR="006F5DFC" w:rsidRPr="0027525A" w:rsidRDefault="006F5DFC" w:rsidP="00D91B14">
      <w:pPr>
        <w:pStyle w:val="2"/>
        <w:jc w:val="both"/>
        <w:rPr>
          <w:rFonts w:cs="Times New Roman"/>
          <w:i w:val="0"/>
          <w:color w:val="000000" w:themeColor="text1"/>
          <w:sz w:val="32"/>
          <w:szCs w:val="32"/>
        </w:rPr>
      </w:pPr>
      <w:bookmarkStart w:id="63" w:name="_Toc65483556"/>
      <w:r w:rsidRPr="0027525A">
        <w:rPr>
          <w:rFonts w:cs="Times New Roman"/>
          <w:i w:val="0"/>
          <w:color w:val="000000" w:themeColor="text1"/>
          <w:sz w:val="32"/>
          <w:szCs w:val="32"/>
        </w:rPr>
        <w:lastRenderedPageBreak/>
        <w:t xml:space="preserve">Приложение </w:t>
      </w:r>
      <w:r w:rsidR="00D71A56" w:rsidRPr="0027525A">
        <w:rPr>
          <w:rFonts w:cs="Times New Roman"/>
          <w:i w:val="0"/>
          <w:color w:val="000000" w:themeColor="text1"/>
          <w:sz w:val="32"/>
          <w:szCs w:val="32"/>
        </w:rPr>
        <w:t>7</w:t>
      </w:r>
      <w:r w:rsidRPr="0027525A">
        <w:rPr>
          <w:rFonts w:cs="Times New Roman"/>
          <w:i w:val="0"/>
          <w:color w:val="000000" w:themeColor="text1"/>
          <w:sz w:val="32"/>
          <w:szCs w:val="32"/>
        </w:rPr>
        <w:t>. Критерии эффективности деятельности классного руководителя</w:t>
      </w:r>
      <w:bookmarkEnd w:id="63"/>
    </w:p>
    <w:p w:rsidR="00D91B14" w:rsidRPr="0027525A" w:rsidRDefault="00D91B14" w:rsidP="00167ECB">
      <w:pPr>
        <w:pStyle w:val="ConsNormal"/>
        <w:widowControl/>
        <w:ind w:left="5670" w:right="0" w:firstLine="0"/>
        <w:rPr>
          <w:rFonts w:ascii="Times New Roman" w:hAnsi="Times New Roman" w:cs="Times New Roman"/>
          <w:color w:val="000000" w:themeColor="text1"/>
          <w:sz w:val="28"/>
          <w:szCs w:val="28"/>
        </w:rPr>
      </w:pPr>
      <w:r w:rsidRPr="0027525A">
        <w:rPr>
          <w:rFonts w:ascii="Times New Roman" w:hAnsi="Times New Roman" w:cs="Times New Roman"/>
          <w:color w:val="000000" w:themeColor="text1"/>
          <w:sz w:val="28"/>
          <w:szCs w:val="28"/>
        </w:rPr>
        <w:t xml:space="preserve">Приложение </w:t>
      </w:r>
    </w:p>
    <w:p w:rsidR="00D91B14" w:rsidRPr="0027525A" w:rsidRDefault="00D91B14" w:rsidP="00167ECB">
      <w:pPr>
        <w:pStyle w:val="ConsNormal"/>
        <w:widowControl/>
        <w:ind w:left="5670" w:right="0" w:firstLine="0"/>
        <w:rPr>
          <w:rFonts w:ascii="Times New Roman" w:hAnsi="Times New Roman" w:cs="Times New Roman"/>
          <w:color w:val="000000" w:themeColor="text1"/>
          <w:sz w:val="28"/>
          <w:szCs w:val="28"/>
        </w:rPr>
      </w:pPr>
      <w:r w:rsidRPr="0027525A">
        <w:rPr>
          <w:rFonts w:ascii="Times New Roman" w:hAnsi="Times New Roman" w:cs="Times New Roman"/>
          <w:color w:val="000000" w:themeColor="text1"/>
          <w:sz w:val="28"/>
          <w:szCs w:val="28"/>
        </w:rPr>
        <w:t>к Примерному положению</w:t>
      </w:r>
    </w:p>
    <w:p w:rsidR="00D91B14" w:rsidRPr="0027525A" w:rsidRDefault="00D91B14" w:rsidP="00167ECB">
      <w:pPr>
        <w:spacing w:line="240" w:lineRule="auto"/>
        <w:rPr>
          <w:rFonts w:cs="Times New Roman"/>
          <w:color w:val="000000" w:themeColor="text1"/>
          <w:sz w:val="32"/>
          <w:szCs w:val="32"/>
        </w:rPr>
      </w:pPr>
    </w:p>
    <w:p w:rsidR="00D91B14" w:rsidRPr="0027525A" w:rsidRDefault="00D91B14" w:rsidP="00167ECB">
      <w:pPr>
        <w:spacing w:after="0" w:line="240" w:lineRule="auto"/>
        <w:jc w:val="center"/>
        <w:rPr>
          <w:rFonts w:cs="Times New Roman"/>
          <w:b/>
          <w:color w:val="000000" w:themeColor="text1"/>
          <w:sz w:val="32"/>
          <w:szCs w:val="32"/>
        </w:rPr>
      </w:pPr>
      <w:r w:rsidRPr="0027525A">
        <w:rPr>
          <w:rFonts w:cs="Times New Roman"/>
          <w:b/>
          <w:color w:val="000000" w:themeColor="text1"/>
          <w:sz w:val="32"/>
          <w:szCs w:val="32"/>
        </w:rPr>
        <w:t xml:space="preserve">КРИТЕРИИ </w:t>
      </w:r>
    </w:p>
    <w:p w:rsidR="00D91B14" w:rsidRPr="0027525A" w:rsidRDefault="00D91B14" w:rsidP="00167ECB">
      <w:pPr>
        <w:spacing w:after="0" w:line="240" w:lineRule="auto"/>
        <w:jc w:val="center"/>
        <w:rPr>
          <w:rFonts w:cs="Times New Roman"/>
          <w:b/>
          <w:color w:val="000000" w:themeColor="text1"/>
          <w:sz w:val="32"/>
          <w:szCs w:val="32"/>
        </w:rPr>
      </w:pPr>
      <w:r w:rsidRPr="0027525A">
        <w:rPr>
          <w:rFonts w:cs="Times New Roman"/>
          <w:b/>
          <w:color w:val="000000" w:themeColor="text1"/>
          <w:sz w:val="32"/>
          <w:szCs w:val="32"/>
        </w:rPr>
        <w:t xml:space="preserve">оценки эффективности деятельности педагогических работников </w:t>
      </w:r>
    </w:p>
    <w:p w:rsidR="00D91B14" w:rsidRPr="0027525A" w:rsidRDefault="00D91B14" w:rsidP="00167ECB">
      <w:pPr>
        <w:spacing w:after="0" w:line="240" w:lineRule="auto"/>
        <w:jc w:val="center"/>
        <w:rPr>
          <w:rFonts w:cs="Times New Roman"/>
          <w:b/>
          <w:color w:val="000000" w:themeColor="text1"/>
          <w:sz w:val="32"/>
          <w:szCs w:val="32"/>
        </w:rPr>
      </w:pPr>
      <w:r w:rsidRPr="0027525A">
        <w:rPr>
          <w:rFonts w:cs="Times New Roman"/>
          <w:b/>
          <w:color w:val="000000" w:themeColor="text1"/>
          <w:sz w:val="32"/>
          <w:szCs w:val="32"/>
        </w:rPr>
        <w:t>по классному руководству</w:t>
      </w:r>
    </w:p>
    <w:p w:rsidR="00D91B14" w:rsidRPr="0027525A" w:rsidRDefault="00D91B14" w:rsidP="00167ECB">
      <w:pPr>
        <w:spacing w:line="240" w:lineRule="auto"/>
        <w:jc w:val="center"/>
        <w:rPr>
          <w:rFonts w:cs="Times New Roman"/>
          <w:b/>
          <w:color w:val="000000" w:themeColor="text1"/>
          <w:sz w:val="32"/>
          <w:szCs w:val="32"/>
        </w:rPr>
      </w:pPr>
    </w:p>
    <w:p w:rsidR="00D91B14" w:rsidRPr="0027525A" w:rsidRDefault="00D91B14" w:rsidP="003D7D6D">
      <w:pPr>
        <w:spacing w:after="0" w:line="360" w:lineRule="auto"/>
        <w:ind w:firstLine="567"/>
        <w:jc w:val="both"/>
        <w:rPr>
          <w:rFonts w:cs="Times New Roman"/>
          <w:color w:val="000000" w:themeColor="text1"/>
          <w:sz w:val="32"/>
          <w:szCs w:val="32"/>
        </w:rPr>
      </w:pPr>
      <w:r w:rsidRPr="0027525A">
        <w:rPr>
          <w:rFonts w:cs="Times New Roman"/>
          <w:color w:val="000000" w:themeColor="text1"/>
          <w:sz w:val="32"/>
          <w:szCs w:val="32"/>
        </w:rPr>
        <w:t>В соответствии с деятельностным подходом оценка степени выполнения воспитательных дей</w:t>
      </w:r>
      <w:r w:rsidR="00136F4D" w:rsidRPr="0027525A">
        <w:rPr>
          <w:rFonts w:cs="Times New Roman"/>
          <w:color w:val="000000" w:themeColor="text1"/>
          <w:sz w:val="32"/>
          <w:szCs w:val="32"/>
        </w:rPr>
        <w:t>ствий классного руководителя по </w:t>
      </w:r>
      <w:r w:rsidRPr="0027525A">
        <w:rPr>
          <w:rFonts w:cs="Times New Roman"/>
          <w:color w:val="000000" w:themeColor="text1"/>
          <w:sz w:val="32"/>
          <w:szCs w:val="32"/>
        </w:rPr>
        <w:t>каждому критерию осуществляется в баллах: 0,5; 0,75; 1:</w:t>
      </w:r>
    </w:p>
    <w:p w:rsidR="001F61F9" w:rsidRPr="0027525A" w:rsidRDefault="001F61F9" w:rsidP="003D7D6D">
      <w:pPr>
        <w:spacing w:after="0" w:line="360" w:lineRule="auto"/>
        <w:ind w:firstLine="567"/>
        <w:jc w:val="both"/>
        <w:rPr>
          <w:rFonts w:cs="Times New Roman"/>
          <w:color w:val="000000" w:themeColor="text1"/>
          <w:sz w:val="32"/>
          <w:szCs w:val="32"/>
        </w:rPr>
      </w:pPr>
    </w:p>
    <w:p w:rsidR="00D91B14" w:rsidRPr="0027525A" w:rsidRDefault="00D91B14" w:rsidP="003D7D6D">
      <w:pPr>
        <w:spacing w:after="0" w:line="360" w:lineRule="auto"/>
        <w:ind w:firstLine="567"/>
        <w:jc w:val="both"/>
        <w:rPr>
          <w:rFonts w:cs="Times New Roman"/>
          <w:color w:val="000000" w:themeColor="text1"/>
          <w:sz w:val="32"/>
          <w:szCs w:val="32"/>
        </w:rPr>
      </w:pPr>
      <w:r w:rsidRPr="0027525A">
        <w:rPr>
          <w:rFonts w:cs="Times New Roman"/>
          <w:color w:val="000000" w:themeColor="text1"/>
          <w:sz w:val="32"/>
          <w:szCs w:val="32"/>
        </w:rPr>
        <w:t>0,5 – сформированность знаний, представлений о системе правовых ценностей гражданина России;</w:t>
      </w:r>
    </w:p>
    <w:p w:rsidR="00D91B14" w:rsidRPr="0027525A" w:rsidRDefault="00D91B14" w:rsidP="003D7D6D">
      <w:pPr>
        <w:spacing w:after="0" w:line="360" w:lineRule="auto"/>
        <w:ind w:firstLine="567"/>
        <w:jc w:val="both"/>
        <w:rPr>
          <w:rFonts w:cs="Times New Roman"/>
          <w:color w:val="000000" w:themeColor="text1"/>
          <w:sz w:val="32"/>
          <w:szCs w:val="32"/>
        </w:rPr>
      </w:pPr>
      <w:r w:rsidRPr="0027525A">
        <w:rPr>
          <w:rFonts w:cs="Times New Roman"/>
          <w:color w:val="000000" w:themeColor="text1"/>
          <w:sz w:val="32"/>
          <w:szCs w:val="32"/>
        </w:rPr>
        <w:t>0,75 – сформированность позитивной внутренней позиции личности обучающихся на основе приобретения опыта деятельности в условиях классного коллектива, школы;</w:t>
      </w:r>
    </w:p>
    <w:p w:rsidR="00D91B14" w:rsidRPr="0027525A" w:rsidRDefault="00D91B14" w:rsidP="003D7D6D">
      <w:pPr>
        <w:spacing w:after="0" w:line="360" w:lineRule="auto"/>
        <w:ind w:firstLine="567"/>
        <w:jc w:val="both"/>
        <w:rPr>
          <w:rFonts w:cs="Times New Roman"/>
          <w:color w:val="000000" w:themeColor="text1"/>
          <w:sz w:val="32"/>
          <w:szCs w:val="32"/>
        </w:rPr>
      </w:pPr>
      <w:r w:rsidRPr="0027525A">
        <w:rPr>
          <w:rFonts w:cs="Times New Roman"/>
          <w:color w:val="000000" w:themeColor="text1"/>
          <w:sz w:val="32"/>
          <w:szCs w:val="32"/>
        </w:rPr>
        <w:t>1,0 – наличие опыта деятельности ученика вне школы (волонтерская/добровольческая деятельность, социальное проектирование, др.).</w:t>
      </w:r>
    </w:p>
    <w:p w:rsidR="001F61F9" w:rsidRPr="0027525A" w:rsidRDefault="001F61F9" w:rsidP="003D7D6D">
      <w:pPr>
        <w:spacing w:after="0" w:line="360" w:lineRule="auto"/>
        <w:ind w:firstLine="567"/>
        <w:jc w:val="both"/>
        <w:rPr>
          <w:rFonts w:cs="Times New Roman"/>
          <w:color w:val="000000" w:themeColor="text1"/>
          <w:sz w:val="32"/>
          <w:szCs w:val="32"/>
        </w:rPr>
      </w:pPr>
    </w:p>
    <w:p w:rsidR="00D91B14" w:rsidRPr="0027525A" w:rsidRDefault="00D91B14" w:rsidP="003D7D6D">
      <w:pPr>
        <w:spacing w:after="0" w:line="360" w:lineRule="auto"/>
        <w:ind w:firstLine="567"/>
        <w:jc w:val="both"/>
        <w:rPr>
          <w:rFonts w:cs="Times New Roman"/>
          <w:color w:val="000000" w:themeColor="text1"/>
          <w:sz w:val="32"/>
          <w:szCs w:val="32"/>
        </w:rPr>
      </w:pPr>
      <w:r w:rsidRPr="0027525A">
        <w:rPr>
          <w:rFonts w:cs="Times New Roman"/>
          <w:color w:val="000000" w:themeColor="text1"/>
          <w:sz w:val="32"/>
          <w:szCs w:val="32"/>
        </w:rPr>
        <w:t xml:space="preserve">Помимо заместителя директора образовательной организации </w:t>
      </w:r>
      <w:r w:rsidRPr="0027525A">
        <w:rPr>
          <w:rFonts w:cs="Times New Roman"/>
          <w:color w:val="000000" w:themeColor="text1"/>
          <w:sz w:val="32"/>
          <w:szCs w:val="32"/>
        </w:rPr>
        <w:br/>
        <w:t>по учебно-воспитательной работе (д</w:t>
      </w:r>
      <w:r w:rsidR="00136F4D" w:rsidRPr="0027525A">
        <w:rPr>
          <w:rFonts w:cs="Times New Roman"/>
          <w:color w:val="000000" w:themeColor="text1"/>
          <w:sz w:val="32"/>
          <w:szCs w:val="32"/>
        </w:rPr>
        <w:t>алее – заместитель директора по </w:t>
      </w:r>
      <w:r w:rsidRPr="0027525A">
        <w:rPr>
          <w:rFonts w:cs="Times New Roman"/>
          <w:color w:val="000000" w:themeColor="text1"/>
          <w:sz w:val="32"/>
          <w:szCs w:val="32"/>
        </w:rPr>
        <w:t xml:space="preserve">УВР) и родителей (законных представителей) обучающихся, данный подход позволяет осуществлять самоанализ воспитательной работы классным руководителем. Определение уровня эффективности </w:t>
      </w:r>
      <w:r w:rsidRPr="0027525A">
        <w:rPr>
          <w:rFonts w:cs="Times New Roman"/>
          <w:color w:val="000000" w:themeColor="text1"/>
          <w:sz w:val="32"/>
          <w:szCs w:val="32"/>
        </w:rPr>
        <w:lastRenderedPageBreak/>
        <w:t>деятельности классного руководителя на основе обобщения баллов относится к компетенции заместителя директора по УВР или представителя аналитического отдела учреждения (аудитора).</w:t>
      </w:r>
    </w:p>
    <w:p w:rsidR="00D91B14" w:rsidRPr="0027525A" w:rsidRDefault="00D91B14" w:rsidP="003D7D6D">
      <w:pPr>
        <w:spacing w:line="360" w:lineRule="auto"/>
        <w:ind w:firstLine="567"/>
        <w:jc w:val="both"/>
        <w:rPr>
          <w:rFonts w:cs="Times New Roman"/>
          <w:color w:val="000000" w:themeColor="text1"/>
          <w:sz w:val="32"/>
          <w:szCs w:val="32"/>
        </w:rPr>
      </w:pPr>
      <w:r w:rsidRPr="0027525A">
        <w:rPr>
          <w:rFonts w:cs="Times New Roman"/>
          <w:color w:val="000000" w:themeColor="text1"/>
          <w:sz w:val="32"/>
          <w:szCs w:val="32"/>
        </w:rPr>
        <w:t>Таким образом, предлагаемый подход дает возможность администрации образовательной организации осуществлять контроль за деятельностью классного руководителя достаточно простым и легким для сравнения способом; дает возможность оценить работу классного руководителя родителям (законным представителям) обучающихся и провести самоанализ педагогом. Критерии оценки эффективности деятельности педагогических работников, осуществляющих классное руководство представлены в таблицах 1; 2. Следующим этапом оценки деятельности классного руководителя будет выявление уровня воспитанности обучающихся.</w:t>
      </w:r>
    </w:p>
    <w:p w:rsidR="00136F4D" w:rsidRPr="0027525A" w:rsidRDefault="00D91B14" w:rsidP="001F61F9">
      <w:pPr>
        <w:jc w:val="right"/>
        <w:rPr>
          <w:rFonts w:cs="Times New Roman"/>
          <w:color w:val="000000" w:themeColor="text1"/>
          <w:szCs w:val="28"/>
        </w:rPr>
      </w:pPr>
      <w:r w:rsidRPr="0027525A">
        <w:rPr>
          <w:rFonts w:cs="Times New Roman"/>
          <w:color w:val="000000" w:themeColor="text1"/>
          <w:szCs w:val="28"/>
        </w:rPr>
        <w:t>Таблица 1</w:t>
      </w:r>
      <w:r w:rsidR="001F61F9" w:rsidRPr="0027525A">
        <w:rPr>
          <w:rFonts w:cs="Times New Roman"/>
          <w:color w:val="000000" w:themeColor="text1"/>
          <w:szCs w:val="28"/>
        </w:rPr>
        <w:t xml:space="preserve">. </w:t>
      </w:r>
    </w:p>
    <w:p w:rsidR="00D91B14" w:rsidRPr="0027525A" w:rsidRDefault="00D91B14" w:rsidP="00136F4D">
      <w:pPr>
        <w:jc w:val="center"/>
        <w:rPr>
          <w:rFonts w:cs="Times New Roman"/>
          <w:b/>
          <w:color w:val="000000" w:themeColor="text1"/>
          <w:szCs w:val="28"/>
        </w:rPr>
      </w:pPr>
      <w:r w:rsidRPr="0027525A">
        <w:rPr>
          <w:rFonts w:cs="Times New Roman"/>
          <w:b/>
          <w:color w:val="000000" w:themeColor="text1"/>
          <w:szCs w:val="28"/>
        </w:rPr>
        <w:t>Критерии оценки эффективности деятельности педагогических работников, осуществляющих классное руководство</w:t>
      </w:r>
    </w:p>
    <w:tbl>
      <w:tblPr>
        <w:tblStyle w:val="a9"/>
        <w:tblW w:w="0" w:type="auto"/>
        <w:tblLook w:val="04A0" w:firstRow="1" w:lastRow="0" w:firstColumn="1" w:lastColumn="0" w:noHBand="0" w:noVBand="1"/>
      </w:tblPr>
      <w:tblGrid>
        <w:gridCol w:w="2075"/>
        <w:gridCol w:w="2737"/>
        <w:gridCol w:w="1322"/>
        <w:gridCol w:w="816"/>
        <w:gridCol w:w="1229"/>
        <w:gridCol w:w="1166"/>
      </w:tblGrid>
      <w:tr w:rsidR="00D91B14" w:rsidRPr="0027525A" w:rsidTr="001F61F9">
        <w:tc>
          <w:tcPr>
            <w:tcW w:w="2075" w:type="dxa"/>
            <w:vMerge w:val="restart"/>
          </w:tcPr>
          <w:p w:rsidR="00D91B14" w:rsidRPr="0027525A" w:rsidRDefault="00D91B14" w:rsidP="0053098F">
            <w:pPr>
              <w:jc w:val="center"/>
              <w:rPr>
                <w:rFonts w:cs="Times New Roman"/>
                <w:b/>
                <w:color w:val="000000" w:themeColor="text1"/>
                <w:sz w:val="24"/>
                <w:szCs w:val="24"/>
              </w:rPr>
            </w:pPr>
            <w:r w:rsidRPr="0027525A">
              <w:rPr>
                <w:rFonts w:cs="Times New Roman"/>
                <w:b/>
                <w:color w:val="000000" w:themeColor="text1"/>
                <w:sz w:val="24"/>
                <w:szCs w:val="24"/>
              </w:rPr>
              <w:t>Блоки воспитательной работы</w:t>
            </w:r>
          </w:p>
        </w:tc>
        <w:tc>
          <w:tcPr>
            <w:tcW w:w="2737" w:type="dxa"/>
            <w:vMerge w:val="restart"/>
          </w:tcPr>
          <w:p w:rsidR="00D91B14" w:rsidRPr="0027525A" w:rsidRDefault="00D91B14" w:rsidP="0053098F">
            <w:pPr>
              <w:jc w:val="center"/>
              <w:rPr>
                <w:rFonts w:cs="Times New Roman"/>
                <w:b/>
                <w:color w:val="000000" w:themeColor="text1"/>
                <w:sz w:val="24"/>
                <w:szCs w:val="24"/>
              </w:rPr>
            </w:pPr>
            <w:r w:rsidRPr="0027525A">
              <w:rPr>
                <w:rFonts w:cs="Times New Roman"/>
                <w:b/>
                <w:color w:val="000000" w:themeColor="text1"/>
                <w:sz w:val="24"/>
                <w:szCs w:val="24"/>
              </w:rPr>
              <w:t>Критерии оценки деятельности классного руководителя</w:t>
            </w:r>
          </w:p>
        </w:tc>
        <w:tc>
          <w:tcPr>
            <w:tcW w:w="3367" w:type="dxa"/>
            <w:gridSpan w:val="3"/>
            <w:tcBorders>
              <w:bottom w:val="single" w:sz="4" w:space="0" w:color="auto"/>
            </w:tcBorders>
          </w:tcPr>
          <w:p w:rsidR="00D91B14" w:rsidRPr="0027525A" w:rsidRDefault="00D91B14" w:rsidP="0053098F">
            <w:pPr>
              <w:jc w:val="center"/>
              <w:rPr>
                <w:rFonts w:cs="Times New Roman"/>
                <w:b/>
                <w:color w:val="000000" w:themeColor="text1"/>
                <w:sz w:val="24"/>
                <w:szCs w:val="24"/>
              </w:rPr>
            </w:pPr>
            <w:r w:rsidRPr="0027525A">
              <w:rPr>
                <w:rFonts w:cs="Times New Roman"/>
                <w:b/>
                <w:color w:val="000000" w:themeColor="text1"/>
                <w:sz w:val="24"/>
                <w:szCs w:val="24"/>
              </w:rPr>
              <w:t xml:space="preserve">Оценка эффективности деятельности классного руководителя </w:t>
            </w:r>
          </w:p>
        </w:tc>
        <w:tc>
          <w:tcPr>
            <w:tcW w:w="1166" w:type="dxa"/>
            <w:vMerge w:val="restart"/>
          </w:tcPr>
          <w:p w:rsidR="00D91B14" w:rsidRPr="0027525A" w:rsidRDefault="00D91B14" w:rsidP="0053098F">
            <w:pPr>
              <w:jc w:val="center"/>
              <w:rPr>
                <w:rFonts w:cs="Times New Roman"/>
                <w:b/>
                <w:color w:val="000000" w:themeColor="text1"/>
                <w:sz w:val="24"/>
                <w:szCs w:val="24"/>
              </w:rPr>
            </w:pPr>
            <w:r w:rsidRPr="0027525A">
              <w:rPr>
                <w:rFonts w:cs="Times New Roman"/>
                <w:b/>
                <w:color w:val="000000" w:themeColor="text1"/>
                <w:sz w:val="24"/>
                <w:szCs w:val="24"/>
              </w:rPr>
              <w:t>Средний балл</w:t>
            </w:r>
          </w:p>
        </w:tc>
      </w:tr>
      <w:tr w:rsidR="00D91B14" w:rsidRPr="0027525A" w:rsidTr="001F61F9">
        <w:tc>
          <w:tcPr>
            <w:tcW w:w="2075" w:type="dxa"/>
            <w:vMerge/>
          </w:tcPr>
          <w:p w:rsidR="00D91B14" w:rsidRPr="0027525A" w:rsidRDefault="00D91B14" w:rsidP="0053098F">
            <w:pPr>
              <w:jc w:val="both"/>
              <w:rPr>
                <w:rFonts w:cs="Times New Roman"/>
                <w:color w:val="000000" w:themeColor="text1"/>
                <w:sz w:val="24"/>
                <w:szCs w:val="24"/>
              </w:rPr>
            </w:pPr>
          </w:p>
        </w:tc>
        <w:tc>
          <w:tcPr>
            <w:tcW w:w="2737" w:type="dxa"/>
            <w:vMerge/>
            <w:tcBorders>
              <w:right w:val="single" w:sz="4" w:space="0" w:color="auto"/>
            </w:tcBorders>
          </w:tcPr>
          <w:p w:rsidR="00D91B14" w:rsidRPr="0027525A" w:rsidRDefault="00D91B14" w:rsidP="0053098F">
            <w:pPr>
              <w:jc w:val="both"/>
              <w:rPr>
                <w:rFonts w:cs="Times New Roman"/>
                <w:color w:val="000000" w:themeColor="text1"/>
                <w:sz w:val="24"/>
                <w:szCs w:val="24"/>
              </w:rPr>
            </w:pPr>
          </w:p>
        </w:tc>
        <w:tc>
          <w:tcPr>
            <w:tcW w:w="1322" w:type="dxa"/>
            <w:tcBorders>
              <w:top w:val="single" w:sz="4" w:space="0" w:color="auto"/>
              <w:left w:val="single" w:sz="4" w:space="0" w:color="auto"/>
              <w:bottom w:val="single" w:sz="4" w:space="0" w:color="auto"/>
              <w:right w:val="single" w:sz="4" w:space="0" w:color="auto"/>
            </w:tcBorders>
          </w:tcPr>
          <w:p w:rsidR="00D91B14" w:rsidRPr="0027525A" w:rsidRDefault="00D91B14" w:rsidP="0053098F">
            <w:pPr>
              <w:jc w:val="both"/>
              <w:rPr>
                <w:rFonts w:cs="Times New Roman"/>
                <w:b/>
                <w:color w:val="000000" w:themeColor="text1"/>
                <w:sz w:val="24"/>
                <w:szCs w:val="24"/>
              </w:rPr>
            </w:pPr>
            <w:r w:rsidRPr="0027525A">
              <w:rPr>
                <w:rFonts w:cs="Times New Roman"/>
                <w:b/>
                <w:color w:val="000000" w:themeColor="text1"/>
                <w:sz w:val="24"/>
                <w:szCs w:val="24"/>
              </w:rPr>
              <w:t>Классный руководитель</w:t>
            </w:r>
          </w:p>
        </w:tc>
        <w:tc>
          <w:tcPr>
            <w:tcW w:w="816" w:type="dxa"/>
            <w:tcBorders>
              <w:top w:val="single" w:sz="4" w:space="0" w:color="auto"/>
              <w:left w:val="single" w:sz="4" w:space="0" w:color="auto"/>
              <w:bottom w:val="single" w:sz="4" w:space="0" w:color="auto"/>
              <w:right w:val="single" w:sz="4" w:space="0" w:color="auto"/>
            </w:tcBorders>
          </w:tcPr>
          <w:p w:rsidR="00D91B14" w:rsidRPr="0027525A" w:rsidRDefault="00D91B14" w:rsidP="0053098F">
            <w:pPr>
              <w:jc w:val="center"/>
              <w:rPr>
                <w:rFonts w:cs="Times New Roman"/>
                <w:b/>
                <w:color w:val="000000" w:themeColor="text1"/>
                <w:sz w:val="24"/>
                <w:szCs w:val="24"/>
              </w:rPr>
            </w:pPr>
            <w:r w:rsidRPr="0027525A">
              <w:rPr>
                <w:rFonts w:cs="Times New Roman"/>
                <w:b/>
                <w:color w:val="000000" w:themeColor="text1"/>
                <w:sz w:val="24"/>
                <w:szCs w:val="24"/>
              </w:rPr>
              <w:t xml:space="preserve">Зам. директора УВР </w:t>
            </w:r>
          </w:p>
        </w:tc>
        <w:tc>
          <w:tcPr>
            <w:tcW w:w="1229" w:type="dxa"/>
            <w:tcBorders>
              <w:top w:val="single" w:sz="4" w:space="0" w:color="auto"/>
              <w:left w:val="single" w:sz="4" w:space="0" w:color="auto"/>
              <w:bottom w:val="single" w:sz="4" w:space="0" w:color="auto"/>
              <w:right w:val="single" w:sz="4" w:space="0" w:color="auto"/>
            </w:tcBorders>
          </w:tcPr>
          <w:p w:rsidR="00D91B14" w:rsidRPr="0027525A" w:rsidRDefault="00D91B14" w:rsidP="0053098F">
            <w:pPr>
              <w:jc w:val="both"/>
              <w:rPr>
                <w:rFonts w:cs="Times New Roman"/>
                <w:b/>
                <w:color w:val="000000" w:themeColor="text1"/>
                <w:sz w:val="24"/>
                <w:szCs w:val="24"/>
              </w:rPr>
            </w:pPr>
            <w:r w:rsidRPr="0027525A">
              <w:rPr>
                <w:rFonts w:cs="Times New Roman"/>
                <w:b/>
                <w:color w:val="000000" w:themeColor="text1"/>
                <w:sz w:val="24"/>
                <w:szCs w:val="24"/>
              </w:rPr>
              <w:t>Родитель</w:t>
            </w:r>
          </w:p>
        </w:tc>
        <w:tc>
          <w:tcPr>
            <w:tcW w:w="1166" w:type="dxa"/>
            <w:vMerge/>
            <w:tcBorders>
              <w:left w:val="single" w:sz="4" w:space="0" w:color="auto"/>
            </w:tcBorders>
          </w:tcPr>
          <w:p w:rsidR="00D91B14" w:rsidRPr="0027525A" w:rsidRDefault="00D91B14" w:rsidP="0053098F">
            <w:pPr>
              <w:jc w:val="both"/>
              <w:rPr>
                <w:rFonts w:cs="Times New Roman"/>
                <w:color w:val="000000" w:themeColor="text1"/>
                <w:sz w:val="24"/>
                <w:szCs w:val="24"/>
              </w:rPr>
            </w:pPr>
          </w:p>
        </w:tc>
      </w:tr>
      <w:tr w:rsidR="00D91B14" w:rsidRPr="0027525A" w:rsidTr="001F61F9">
        <w:tc>
          <w:tcPr>
            <w:tcW w:w="2075" w:type="dxa"/>
            <w:vMerge w:val="restart"/>
          </w:tcPr>
          <w:p w:rsidR="00D91B14" w:rsidRPr="0027525A" w:rsidRDefault="00D91B14" w:rsidP="0053098F">
            <w:pPr>
              <w:jc w:val="both"/>
              <w:rPr>
                <w:rFonts w:cs="Times New Roman"/>
                <w:color w:val="000000" w:themeColor="text1"/>
                <w:sz w:val="24"/>
                <w:szCs w:val="24"/>
              </w:rPr>
            </w:pPr>
            <w:r w:rsidRPr="0027525A">
              <w:rPr>
                <w:rFonts w:cs="Times New Roman"/>
                <w:color w:val="000000" w:themeColor="text1"/>
                <w:sz w:val="24"/>
                <w:szCs w:val="24"/>
              </w:rPr>
              <w:t xml:space="preserve">1. Личностно-ориентированная деятельность </w:t>
            </w:r>
            <w:r w:rsidRPr="0027525A">
              <w:rPr>
                <w:rFonts w:cs="Times New Roman"/>
                <w:color w:val="000000" w:themeColor="text1"/>
                <w:sz w:val="24"/>
                <w:szCs w:val="24"/>
              </w:rPr>
              <w:br/>
              <w:t xml:space="preserve">по воспитанию </w:t>
            </w:r>
            <w:r w:rsidRPr="0027525A">
              <w:rPr>
                <w:rFonts w:cs="Times New Roman"/>
                <w:color w:val="000000" w:themeColor="text1"/>
                <w:sz w:val="24"/>
                <w:szCs w:val="24"/>
              </w:rPr>
              <w:br/>
              <w:t>и социализации обучающихся</w:t>
            </w:r>
          </w:p>
          <w:p w:rsidR="00D91B14" w:rsidRPr="0027525A" w:rsidRDefault="00D91B14" w:rsidP="0053098F">
            <w:pPr>
              <w:jc w:val="both"/>
              <w:rPr>
                <w:rFonts w:cs="Times New Roman"/>
                <w:color w:val="000000" w:themeColor="text1"/>
                <w:sz w:val="24"/>
                <w:szCs w:val="24"/>
              </w:rPr>
            </w:pPr>
            <w:r w:rsidRPr="0027525A">
              <w:rPr>
                <w:rFonts w:cs="Times New Roman"/>
                <w:color w:val="000000" w:themeColor="text1"/>
                <w:sz w:val="24"/>
                <w:szCs w:val="24"/>
              </w:rPr>
              <w:t>в классе</w:t>
            </w:r>
          </w:p>
        </w:tc>
        <w:tc>
          <w:tcPr>
            <w:tcW w:w="2737" w:type="dxa"/>
          </w:tcPr>
          <w:p w:rsidR="00D91B14" w:rsidRPr="0027525A" w:rsidRDefault="00D91B14" w:rsidP="0053098F">
            <w:pPr>
              <w:jc w:val="both"/>
              <w:rPr>
                <w:rFonts w:cs="Times New Roman"/>
                <w:color w:val="000000" w:themeColor="text1"/>
                <w:sz w:val="24"/>
                <w:szCs w:val="24"/>
              </w:rPr>
            </w:pPr>
            <w:r w:rsidRPr="0027525A">
              <w:rPr>
                <w:rFonts w:cs="Times New Roman"/>
                <w:color w:val="000000" w:themeColor="text1"/>
                <w:sz w:val="24"/>
                <w:szCs w:val="24"/>
              </w:rPr>
              <w:t>Содействие повышению дисциплинированности</w:t>
            </w:r>
          </w:p>
        </w:tc>
        <w:tc>
          <w:tcPr>
            <w:tcW w:w="1322" w:type="dxa"/>
            <w:tcBorders>
              <w:top w:val="single" w:sz="4" w:space="0" w:color="auto"/>
            </w:tcBorders>
          </w:tcPr>
          <w:p w:rsidR="00D91B14" w:rsidRPr="0027525A" w:rsidRDefault="00D91B14" w:rsidP="0053098F">
            <w:pPr>
              <w:jc w:val="both"/>
              <w:rPr>
                <w:rFonts w:cs="Times New Roman"/>
                <w:color w:val="000000" w:themeColor="text1"/>
                <w:sz w:val="24"/>
                <w:szCs w:val="24"/>
              </w:rPr>
            </w:pPr>
          </w:p>
        </w:tc>
        <w:tc>
          <w:tcPr>
            <w:tcW w:w="816" w:type="dxa"/>
            <w:tcBorders>
              <w:top w:val="single" w:sz="4" w:space="0" w:color="auto"/>
            </w:tcBorders>
          </w:tcPr>
          <w:p w:rsidR="00D91B14" w:rsidRPr="0027525A" w:rsidRDefault="00D91B14" w:rsidP="0053098F">
            <w:pPr>
              <w:jc w:val="both"/>
              <w:rPr>
                <w:rFonts w:cs="Times New Roman"/>
                <w:color w:val="000000" w:themeColor="text1"/>
                <w:sz w:val="24"/>
                <w:szCs w:val="24"/>
              </w:rPr>
            </w:pPr>
          </w:p>
        </w:tc>
        <w:tc>
          <w:tcPr>
            <w:tcW w:w="1229" w:type="dxa"/>
            <w:tcBorders>
              <w:top w:val="single" w:sz="4" w:space="0" w:color="auto"/>
            </w:tcBorders>
          </w:tcPr>
          <w:p w:rsidR="00D91B14" w:rsidRPr="0027525A" w:rsidRDefault="00D91B14" w:rsidP="0053098F">
            <w:pPr>
              <w:jc w:val="both"/>
              <w:rPr>
                <w:rFonts w:cs="Times New Roman"/>
                <w:color w:val="000000" w:themeColor="text1"/>
                <w:sz w:val="24"/>
                <w:szCs w:val="24"/>
              </w:rPr>
            </w:pPr>
          </w:p>
        </w:tc>
        <w:tc>
          <w:tcPr>
            <w:tcW w:w="1166" w:type="dxa"/>
          </w:tcPr>
          <w:p w:rsidR="00D91B14" w:rsidRPr="0027525A" w:rsidRDefault="00D91B14" w:rsidP="0053098F">
            <w:pPr>
              <w:jc w:val="both"/>
              <w:rPr>
                <w:rFonts w:cs="Times New Roman"/>
                <w:color w:val="000000" w:themeColor="text1"/>
                <w:sz w:val="24"/>
                <w:szCs w:val="24"/>
              </w:rPr>
            </w:pPr>
          </w:p>
        </w:tc>
      </w:tr>
      <w:tr w:rsidR="00D91B14" w:rsidRPr="0027525A" w:rsidTr="0053098F">
        <w:tc>
          <w:tcPr>
            <w:tcW w:w="2075" w:type="dxa"/>
            <w:vMerge/>
          </w:tcPr>
          <w:p w:rsidR="00D91B14" w:rsidRPr="0027525A" w:rsidRDefault="00D91B14" w:rsidP="0053098F">
            <w:pPr>
              <w:jc w:val="both"/>
              <w:rPr>
                <w:rFonts w:cs="Times New Roman"/>
                <w:color w:val="000000" w:themeColor="text1"/>
                <w:sz w:val="24"/>
                <w:szCs w:val="24"/>
              </w:rPr>
            </w:pPr>
          </w:p>
        </w:tc>
        <w:tc>
          <w:tcPr>
            <w:tcW w:w="2737" w:type="dxa"/>
          </w:tcPr>
          <w:p w:rsidR="00D91B14" w:rsidRPr="0027525A" w:rsidRDefault="00D91B14" w:rsidP="0053098F">
            <w:pPr>
              <w:jc w:val="both"/>
              <w:rPr>
                <w:rFonts w:cs="Times New Roman"/>
                <w:color w:val="000000" w:themeColor="text1"/>
                <w:sz w:val="24"/>
                <w:szCs w:val="24"/>
              </w:rPr>
            </w:pPr>
            <w:r w:rsidRPr="0027525A">
              <w:rPr>
                <w:rFonts w:cs="Times New Roman"/>
                <w:color w:val="000000" w:themeColor="text1"/>
                <w:sz w:val="24"/>
                <w:szCs w:val="24"/>
              </w:rPr>
              <w:t>Содействие повышению академической успешности</w:t>
            </w:r>
          </w:p>
        </w:tc>
        <w:tc>
          <w:tcPr>
            <w:tcW w:w="1322" w:type="dxa"/>
          </w:tcPr>
          <w:p w:rsidR="00D91B14" w:rsidRPr="0027525A" w:rsidRDefault="00D91B14" w:rsidP="0053098F">
            <w:pPr>
              <w:jc w:val="both"/>
              <w:rPr>
                <w:rFonts w:cs="Times New Roman"/>
                <w:color w:val="000000" w:themeColor="text1"/>
                <w:sz w:val="24"/>
                <w:szCs w:val="24"/>
              </w:rPr>
            </w:pPr>
          </w:p>
        </w:tc>
        <w:tc>
          <w:tcPr>
            <w:tcW w:w="816" w:type="dxa"/>
          </w:tcPr>
          <w:p w:rsidR="00D91B14" w:rsidRPr="0027525A" w:rsidRDefault="00D91B14" w:rsidP="0053098F">
            <w:pPr>
              <w:jc w:val="both"/>
              <w:rPr>
                <w:rFonts w:cs="Times New Roman"/>
                <w:color w:val="000000" w:themeColor="text1"/>
                <w:sz w:val="24"/>
                <w:szCs w:val="24"/>
              </w:rPr>
            </w:pPr>
          </w:p>
        </w:tc>
        <w:tc>
          <w:tcPr>
            <w:tcW w:w="1229" w:type="dxa"/>
          </w:tcPr>
          <w:p w:rsidR="00D91B14" w:rsidRPr="0027525A" w:rsidRDefault="00D91B14" w:rsidP="0053098F">
            <w:pPr>
              <w:jc w:val="both"/>
              <w:rPr>
                <w:rFonts w:cs="Times New Roman"/>
                <w:color w:val="000000" w:themeColor="text1"/>
                <w:sz w:val="24"/>
                <w:szCs w:val="24"/>
              </w:rPr>
            </w:pPr>
          </w:p>
        </w:tc>
        <w:tc>
          <w:tcPr>
            <w:tcW w:w="1166" w:type="dxa"/>
          </w:tcPr>
          <w:p w:rsidR="00D91B14" w:rsidRPr="0027525A" w:rsidRDefault="00D91B14" w:rsidP="0053098F">
            <w:pPr>
              <w:jc w:val="both"/>
              <w:rPr>
                <w:rFonts w:cs="Times New Roman"/>
                <w:color w:val="000000" w:themeColor="text1"/>
                <w:sz w:val="24"/>
                <w:szCs w:val="24"/>
              </w:rPr>
            </w:pPr>
          </w:p>
        </w:tc>
      </w:tr>
      <w:tr w:rsidR="00D91B14" w:rsidRPr="0027525A" w:rsidTr="0053098F">
        <w:tc>
          <w:tcPr>
            <w:tcW w:w="2075" w:type="dxa"/>
            <w:vMerge/>
          </w:tcPr>
          <w:p w:rsidR="00D91B14" w:rsidRPr="0027525A" w:rsidRDefault="00D91B14" w:rsidP="0053098F">
            <w:pPr>
              <w:jc w:val="both"/>
              <w:rPr>
                <w:rFonts w:cs="Times New Roman"/>
                <w:color w:val="000000" w:themeColor="text1"/>
                <w:sz w:val="24"/>
                <w:szCs w:val="24"/>
              </w:rPr>
            </w:pPr>
          </w:p>
        </w:tc>
        <w:tc>
          <w:tcPr>
            <w:tcW w:w="2737" w:type="dxa"/>
          </w:tcPr>
          <w:p w:rsidR="00D91B14" w:rsidRPr="0027525A" w:rsidRDefault="00D91B14" w:rsidP="00136F4D">
            <w:pPr>
              <w:jc w:val="both"/>
              <w:rPr>
                <w:rFonts w:cs="Times New Roman"/>
                <w:color w:val="000000" w:themeColor="text1"/>
                <w:sz w:val="24"/>
                <w:szCs w:val="24"/>
              </w:rPr>
            </w:pPr>
            <w:r w:rsidRPr="0027525A">
              <w:rPr>
                <w:rFonts w:cs="Times New Roman"/>
                <w:color w:val="000000" w:themeColor="text1"/>
                <w:sz w:val="24"/>
                <w:szCs w:val="24"/>
              </w:rPr>
              <w:t>Обеспечение включенности в воспитательное мероприятие обучающихся</w:t>
            </w:r>
          </w:p>
        </w:tc>
        <w:tc>
          <w:tcPr>
            <w:tcW w:w="1322" w:type="dxa"/>
          </w:tcPr>
          <w:p w:rsidR="00D91B14" w:rsidRPr="0027525A" w:rsidRDefault="00D91B14" w:rsidP="0053098F">
            <w:pPr>
              <w:jc w:val="both"/>
              <w:rPr>
                <w:rFonts w:cs="Times New Roman"/>
                <w:color w:val="000000" w:themeColor="text1"/>
                <w:sz w:val="24"/>
                <w:szCs w:val="24"/>
              </w:rPr>
            </w:pPr>
          </w:p>
        </w:tc>
        <w:tc>
          <w:tcPr>
            <w:tcW w:w="816" w:type="dxa"/>
          </w:tcPr>
          <w:p w:rsidR="00D91B14" w:rsidRPr="0027525A" w:rsidRDefault="00D91B14" w:rsidP="0053098F">
            <w:pPr>
              <w:jc w:val="both"/>
              <w:rPr>
                <w:rFonts w:cs="Times New Roman"/>
                <w:color w:val="000000" w:themeColor="text1"/>
                <w:sz w:val="24"/>
                <w:szCs w:val="24"/>
              </w:rPr>
            </w:pPr>
          </w:p>
        </w:tc>
        <w:tc>
          <w:tcPr>
            <w:tcW w:w="1229" w:type="dxa"/>
          </w:tcPr>
          <w:p w:rsidR="00D91B14" w:rsidRPr="0027525A" w:rsidRDefault="00D91B14" w:rsidP="0053098F">
            <w:pPr>
              <w:jc w:val="both"/>
              <w:rPr>
                <w:rFonts w:cs="Times New Roman"/>
                <w:color w:val="000000" w:themeColor="text1"/>
                <w:sz w:val="24"/>
                <w:szCs w:val="24"/>
              </w:rPr>
            </w:pPr>
          </w:p>
        </w:tc>
        <w:tc>
          <w:tcPr>
            <w:tcW w:w="1166" w:type="dxa"/>
          </w:tcPr>
          <w:p w:rsidR="00D91B14" w:rsidRPr="0027525A" w:rsidRDefault="00D91B14" w:rsidP="0053098F">
            <w:pPr>
              <w:jc w:val="both"/>
              <w:rPr>
                <w:rFonts w:cs="Times New Roman"/>
                <w:color w:val="000000" w:themeColor="text1"/>
                <w:sz w:val="24"/>
                <w:szCs w:val="24"/>
              </w:rPr>
            </w:pPr>
          </w:p>
        </w:tc>
      </w:tr>
      <w:tr w:rsidR="00D91B14" w:rsidRPr="0027525A" w:rsidTr="0053098F">
        <w:tc>
          <w:tcPr>
            <w:tcW w:w="2075" w:type="dxa"/>
            <w:vMerge/>
          </w:tcPr>
          <w:p w:rsidR="00D91B14" w:rsidRPr="0027525A" w:rsidRDefault="00D91B14" w:rsidP="0053098F">
            <w:pPr>
              <w:jc w:val="both"/>
              <w:rPr>
                <w:rFonts w:cs="Times New Roman"/>
                <w:color w:val="000000" w:themeColor="text1"/>
                <w:sz w:val="24"/>
                <w:szCs w:val="24"/>
              </w:rPr>
            </w:pPr>
          </w:p>
        </w:tc>
        <w:tc>
          <w:tcPr>
            <w:tcW w:w="2737" w:type="dxa"/>
          </w:tcPr>
          <w:p w:rsidR="00D91B14" w:rsidRPr="0027525A" w:rsidRDefault="00D91B14" w:rsidP="0053098F">
            <w:pPr>
              <w:jc w:val="both"/>
              <w:rPr>
                <w:rFonts w:cs="Times New Roman"/>
                <w:color w:val="000000" w:themeColor="text1"/>
                <w:sz w:val="24"/>
                <w:szCs w:val="24"/>
              </w:rPr>
            </w:pPr>
            <w:r w:rsidRPr="0027525A">
              <w:rPr>
                <w:rFonts w:cs="Times New Roman"/>
                <w:color w:val="000000" w:themeColor="text1"/>
                <w:sz w:val="24"/>
                <w:szCs w:val="24"/>
              </w:rPr>
              <w:t xml:space="preserve">Содействие успешной социализации </w:t>
            </w:r>
          </w:p>
        </w:tc>
        <w:tc>
          <w:tcPr>
            <w:tcW w:w="1322" w:type="dxa"/>
          </w:tcPr>
          <w:p w:rsidR="00D91B14" w:rsidRPr="0027525A" w:rsidRDefault="00D91B14" w:rsidP="0053098F">
            <w:pPr>
              <w:jc w:val="both"/>
              <w:rPr>
                <w:rFonts w:cs="Times New Roman"/>
                <w:color w:val="000000" w:themeColor="text1"/>
                <w:sz w:val="24"/>
                <w:szCs w:val="24"/>
              </w:rPr>
            </w:pPr>
          </w:p>
        </w:tc>
        <w:tc>
          <w:tcPr>
            <w:tcW w:w="816" w:type="dxa"/>
          </w:tcPr>
          <w:p w:rsidR="00D91B14" w:rsidRPr="0027525A" w:rsidRDefault="00D91B14" w:rsidP="0053098F">
            <w:pPr>
              <w:jc w:val="both"/>
              <w:rPr>
                <w:rFonts w:cs="Times New Roman"/>
                <w:color w:val="000000" w:themeColor="text1"/>
                <w:sz w:val="24"/>
                <w:szCs w:val="24"/>
              </w:rPr>
            </w:pPr>
          </w:p>
        </w:tc>
        <w:tc>
          <w:tcPr>
            <w:tcW w:w="1229" w:type="dxa"/>
          </w:tcPr>
          <w:p w:rsidR="00D91B14" w:rsidRPr="0027525A" w:rsidRDefault="00D91B14" w:rsidP="0053098F">
            <w:pPr>
              <w:jc w:val="both"/>
              <w:rPr>
                <w:rFonts w:cs="Times New Roman"/>
                <w:color w:val="000000" w:themeColor="text1"/>
                <w:sz w:val="24"/>
                <w:szCs w:val="24"/>
              </w:rPr>
            </w:pPr>
          </w:p>
        </w:tc>
        <w:tc>
          <w:tcPr>
            <w:tcW w:w="1166" w:type="dxa"/>
          </w:tcPr>
          <w:p w:rsidR="00D91B14" w:rsidRPr="0027525A" w:rsidRDefault="00D91B14" w:rsidP="0053098F">
            <w:pPr>
              <w:jc w:val="both"/>
              <w:rPr>
                <w:rFonts w:cs="Times New Roman"/>
                <w:color w:val="000000" w:themeColor="text1"/>
                <w:sz w:val="24"/>
                <w:szCs w:val="24"/>
              </w:rPr>
            </w:pPr>
          </w:p>
        </w:tc>
      </w:tr>
      <w:tr w:rsidR="00D91B14" w:rsidRPr="0027525A" w:rsidTr="0053098F">
        <w:tc>
          <w:tcPr>
            <w:tcW w:w="2075" w:type="dxa"/>
            <w:vMerge/>
          </w:tcPr>
          <w:p w:rsidR="00D91B14" w:rsidRPr="0027525A" w:rsidRDefault="00D91B14" w:rsidP="0053098F">
            <w:pPr>
              <w:jc w:val="both"/>
              <w:rPr>
                <w:rFonts w:cs="Times New Roman"/>
                <w:color w:val="000000" w:themeColor="text1"/>
                <w:sz w:val="24"/>
                <w:szCs w:val="24"/>
              </w:rPr>
            </w:pPr>
          </w:p>
        </w:tc>
        <w:tc>
          <w:tcPr>
            <w:tcW w:w="2737" w:type="dxa"/>
          </w:tcPr>
          <w:p w:rsidR="00D91B14" w:rsidRPr="0027525A" w:rsidRDefault="00D91B14" w:rsidP="0053098F">
            <w:pPr>
              <w:jc w:val="both"/>
              <w:rPr>
                <w:rFonts w:cs="Times New Roman"/>
                <w:color w:val="000000" w:themeColor="text1"/>
                <w:sz w:val="24"/>
                <w:szCs w:val="24"/>
              </w:rPr>
            </w:pPr>
            <w:r w:rsidRPr="0027525A">
              <w:rPr>
                <w:rFonts w:cs="Times New Roman"/>
                <w:color w:val="000000" w:themeColor="text1"/>
                <w:sz w:val="24"/>
                <w:szCs w:val="24"/>
              </w:rPr>
              <w:t>Знание психологических особенностей и п</w:t>
            </w:r>
            <w:r w:rsidR="00144AF7" w:rsidRPr="0027525A">
              <w:rPr>
                <w:rFonts w:cs="Times New Roman"/>
                <w:color w:val="000000" w:themeColor="text1"/>
                <w:sz w:val="24"/>
                <w:szCs w:val="24"/>
              </w:rPr>
              <w:t>сихо</w:t>
            </w:r>
            <w:r w:rsidRPr="0027525A">
              <w:rPr>
                <w:rFonts w:cs="Times New Roman"/>
                <w:color w:val="000000" w:themeColor="text1"/>
                <w:sz w:val="24"/>
                <w:szCs w:val="24"/>
              </w:rPr>
              <w:t>логическая поддержка обучающихся</w:t>
            </w:r>
          </w:p>
        </w:tc>
        <w:tc>
          <w:tcPr>
            <w:tcW w:w="1322" w:type="dxa"/>
          </w:tcPr>
          <w:p w:rsidR="00D91B14" w:rsidRPr="0027525A" w:rsidRDefault="00D91B14" w:rsidP="0053098F">
            <w:pPr>
              <w:jc w:val="both"/>
              <w:rPr>
                <w:rFonts w:cs="Times New Roman"/>
                <w:color w:val="000000" w:themeColor="text1"/>
                <w:sz w:val="24"/>
                <w:szCs w:val="24"/>
              </w:rPr>
            </w:pPr>
          </w:p>
        </w:tc>
        <w:tc>
          <w:tcPr>
            <w:tcW w:w="816" w:type="dxa"/>
          </w:tcPr>
          <w:p w:rsidR="00D91B14" w:rsidRPr="0027525A" w:rsidRDefault="00D91B14" w:rsidP="0053098F">
            <w:pPr>
              <w:jc w:val="both"/>
              <w:rPr>
                <w:rFonts w:cs="Times New Roman"/>
                <w:color w:val="000000" w:themeColor="text1"/>
                <w:sz w:val="24"/>
                <w:szCs w:val="24"/>
              </w:rPr>
            </w:pPr>
          </w:p>
        </w:tc>
        <w:tc>
          <w:tcPr>
            <w:tcW w:w="1229" w:type="dxa"/>
          </w:tcPr>
          <w:p w:rsidR="00D91B14" w:rsidRPr="0027525A" w:rsidRDefault="00D91B14" w:rsidP="0053098F">
            <w:pPr>
              <w:jc w:val="both"/>
              <w:rPr>
                <w:rFonts w:cs="Times New Roman"/>
                <w:color w:val="000000" w:themeColor="text1"/>
                <w:sz w:val="24"/>
                <w:szCs w:val="24"/>
              </w:rPr>
            </w:pPr>
          </w:p>
        </w:tc>
        <w:tc>
          <w:tcPr>
            <w:tcW w:w="1166" w:type="dxa"/>
          </w:tcPr>
          <w:p w:rsidR="00D91B14" w:rsidRPr="0027525A" w:rsidRDefault="00D91B14" w:rsidP="0053098F">
            <w:pPr>
              <w:jc w:val="both"/>
              <w:rPr>
                <w:rFonts w:cs="Times New Roman"/>
                <w:color w:val="000000" w:themeColor="text1"/>
                <w:sz w:val="24"/>
                <w:szCs w:val="24"/>
              </w:rPr>
            </w:pPr>
          </w:p>
        </w:tc>
      </w:tr>
      <w:tr w:rsidR="00D91B14" w:rsidRPr="0027525A" w:rsidTr="0053098F">
        <w:tc>
          <w:tcPr>
            <w:tcW w:w="2075" w:type="dxa"/>
            <w:vMerge/>
          </w:tcPr>
          <w:p w:rsidR="00D91B14" w:rsidRPr="0027525A" w:rsidRDefault="00D91B14" w:rsidP="0053098F">
            <w:pPr>
              <w:jc w:val="both"/>
              <w:rPr>
                <w:rFonts w:cs="Times New Roman"/>
                <w:color w:val="000000" w:themeColor="text1"/>
                <w:sz w:val="24"/>
                <w:szCs w:val="24"/>
              </w:rPr>
            </w:pPr>
          </w:p>
        </w:tc>
        <w:tc>
          <w:tcPr>
            <w:tcW w:w="2737" w:type="dxa"/>
          </w:tcPr>
          <w:p w:rsidR="00D91B14" w:rsidRPr="0027525A" w:rsidRDefault="00D91B14" w:rsidP="0053098F">
            <w:pPr>
              <w:jc w:val="both"/>
              <w:rPr>
                <w:rFonts w:cs="Times New Roman"/>
                <w:color w:val="000000" w:themeColor="text1"/>
                <w:sz w:val="24"/>
                <w:szCs w:val="24"/>
              </w:rPr>
            </w:pPr>
            <w:r w:rsidRPr="0027525A">
              <w:rPr>
                <w:rFonts w:cs="Times New Roman"/>
                <w:color w:val="000000" w:themeColor="text1"/>
                <w:sz w:val="24"/>
                <w:szCs w:val="24"/>
              </w:rPr>
              <w:t>Осуществление индивидуальной поддержки каждого обучающегося</w:t>
            </w:r>
          </w:p>
        </w:tc>
        <w:tc>
          <w:tcPr>
            <w:tcW w:w="1322" w:type="dxa"/>
          </w:tcPr>
          <w:p w:rsidR="00D91B14" w:rsidRPr="0027525A" w:rsidRDefault="00D91B14" w:rsidP="0053098F">
            <w:pPr>
              <w:jc w:val="both"/>
              <w:rPr>
                <w:rFonts w:cs="Times New Roman"/>
                <w:color w:val="000000" w:themeColor="text1"/>
                <w:sz w:val="24"/>
                <w:szCs w:val="24"/>
              </w:rPr>
            </w:pPr>
          </w:p>
        </w:tc>
        <w:tc>
          <w:tcPr>
            <w:tcW w:w="816" w:type="dxa"/>
          </w:tcPr>
          <w:p w:rsidR="00D91B14" w:rsidRPr="0027525A" w:rsidRDefault="00D91B14" w:rsidP="0053098F">
            <w:pPr>
              <w:jc w:val="both"/>
              <w:rPr>
                <w:rFonts w:cs="Times New Roman"/>
                <w:color w:val="000000" w:themeColor="text1"/>
                <w:sz w:val="24"/>
                <w:szCs w:val="24"/>
              </w:rPr>
            </w:pPr>
          </w:p>
        </w:tc>
        <w:tc>
          <w:tcPr>
            <w:tcW w:w="1229" w:type="dxa"/>
          </w:tcPr>
          <w:p w:rsidR="00D91B14" w:rsidRPr="0027525A" w:rsidRDefault="00D91B14" w:rsidP="0053098F">
            <w:pPr>
              <w:jc w:val="both"/>
              <w:rPr>
                <w:rFonts w:cs="Times New Roman"/>
                <w:color w:val="000000" w:themeColor="text1"/>
                <w:sz w:val="24"/>
                <w:szCs w:val="24"/>
              </w:rPr>
            </w:pPr>
          </w:p>
        </w:tc>
        <w:tc>
          <w:tcPr>
            <w:tcW w:w="1166" w:type="dxa"/>
          </w:tcPr>
          <w:p w:rsidR="00D91B14" w:rsidRPr="0027525A" w:rsidRDefault="00D91B14" w:rsidP="0053098F">
            <w:pPr>
              <w:jc w:val="both"/>
              <w:rPr>
                <w:rFonts w:cs="Times New Roman"/>
                <w:color w:val="000000" w:themeColor="text1"/>
                <w:sz w:val="24"/>
                <w:szCs w:val="24"/>
              </w:rPr>
            </w:pPr>
          </w:p>
        </w:tc>
      </w:tr>
      <w:tr w:rsidR="00D91B14" w:rsidRPr="0027525A" w:rsidTr="0053098F">
        <w:tc>
          <w:tcPr>
            <w:tcW w:w="2075" w:type="dxa"/>
            <w:vMerge/>
          </w:tcPr>
          <w:p w:rsidR="00D91B14" w:rsidRPr="0027525A" w:rsidRDefault="00D91B14" w:rsidP="0053098F">
            <w:pPr>
              <w:jc w:val="both"/>
              <w:rPr>
                <w:rFonts w:cs="Times New Roman"/>
                <w:color w:val="000000" w:themeColor="text1"/>
                <w:sz w:val="24"/>
                <w:szCs w:val="24"/>
              </w:rPr>
            </w:pPr>
          </w:p>
        </w:tc>
        <w:tc>
          <w:tcPr>
            <w:tcW w:w="2737" w:type="dxa"/>
          </w:tcPr>
          <w:p w:rsidR="00D91B14" w:rsidRPr="0027525A" w:rsidRDefault="00D91B14" w:rsidP="00136F4D">
            <w:pPr>
              <w:jc w:val="both"/>
              <w:rPr>
                <w:rFonts w:cs="Times New Roman"/>
                <w:color w:val="000000" w:themeColor="text1"/>
                <w:sz w:val="24"/>
                <w:szCs w:val="24"/>
              </w:rPr>
            </w:pPr>
            <w:r w:rsidRPr="0027525A">
              <w:rPr>
                <w:rFonts w:cs="Times New Roman"/>
                <w:color w:val="000000" w:themeColor="text1"/>
                <w:sz w:val="24"/>
                <w:szCs w:val="24"/>
              </w:rPr>
              <w:t>Выявление и поддержка обучающихся в трудной жизненной ситуации</w:t>
            </w:r>
          </w:p>
        </w:tc>
        <w:tc>
          <w:tcPr>
            <w:tcW w:w="1322" w:type="dxa"/>
          </w:tcPr>
          <w:p w:rsidR="00D91B14" w:rsidRPr="0027525A" w:rsidRDefault="00D91B14" w:rsidP="0053098F">
            <w:pPr>
              <w:jc w:val="both"/>
              <w:rPr>
                <w:rFonts w:cs="Times New Roman"/>
                <w:color w:val="000000" w:themeColor="text1"/>
                <w:sz w:val="24"/>
                <w:szCs w:val="24"/>
              </w:rPr>
            </w:pPr>
          </w:p>
        </w:tc>
        <w:tc>
          <w:tcPr>
            <w:tcW w:w="816" w:type="dxa"/>
          </w:tcPr>
          <w:p w:rsidR="00D91B14" w:rsidRPr="0027525A" w:rsidRDefault="00D91B14" w:rsidP="0053098F">
            <w:pPr>
              <w:jc w:val="both"/>
              <w:rPr>
                <w:rFonts w:cs="Times New Roman"/>
                <w:color w:val="000000" w:themeColor="text1"/>
                <w:sz w:val="24"/>
                <w:szCs w:val="24"/>
              </w:rPr>
            </w:pPr>
          </w:p>
        </w:tc>
        <w:tc>
          <w:tcPr>
            <w:tcW w:w="1229" w:type="dxa"/>
          </w:tcPr>
          <w:p w:rsidR="00D91B14" w:rsidRPr="0027525A" w:rsidRDefault="00D91B14" w:rsidP="0053098F">
            <w:pPr>
              <w:jc w:val="both"/>
              <w:rPr>
                <w:rFonts w:cs="Times New Roman"/>
                <w:color w:val="000000" w:themeColor="text1"/>
                <w:sz w:val="24"/>
                <w:szCs w:val="24"/>
              </w:rPr>
            </w:pPr>
          </w:p>
        </w:tc>
        <w:tc>
          <w:tcPr>
            <w:tcW w:w="1166" w:type="dxa"/>
          </w:tcPr>
          <w:p w:rsidR="00D91B14" w:rsidRPr="0027525A" w:rsidRDefault="00D91B14" w:rsidP="0053098F">
            <w:pPr>
              <w:jc w:val="both"/>
              <w:rPr>
                <w:rFonts w:cs="Times New Roman"/>
                <w:color w:val="000000" w:themeColor="text1"/>
                <w:sz w:val="24"/>
                <w:szCs w:val="24"/>
              </w:rPr>
            </w:pPr>
          </w:p>
        </w:tc>
      </w:tr>
      <w:tr w:rsidR="00D91B14" w:rsidRPr="0027525A" w:rsidTr="0053098F">
        <w:tc>
          <w:tcPr>
            <w:tcW w:w="2075" w:type="dxa"/>
            <w:vMerge/>
          </w:tcPr>
          <w:p w:rsidR="00D91B14" w:rsidRPr="0027525A" w:rsidRDefault="00D91B14" w:rsidP="0053098F">
            <w:pPr>
              <w:jc w:val="both"/>
              <w:rPr>
                <w:rFonts w:cs="Times New Roman"/>
                <w:color w:val="000000" w:themeColor="text1"/>
                <w:sz w:val="24"/>
                <w:szCs w:val="24"/>
              </w:rPr>
            </w:pPr>
          </w:p>
        </w:tc>
        <w:tc>
          <w:tcPr>
            <w:tcW w:w="2737" w:type="dxa"/>
          </w:tcPr>
          <w:p w:rsidR="00D91B14" w:rsidRPr="0027525A" w:rsidRDefault="00D91B14" w:rsidP="00136F4D">
            <w:pPr>
              <w:jc w:val="both"/>
              <w:rPr>
                <w:rFonts w:cs="Times New Roman"/>
                <w:color w:val="000000" w:themeColor="text1"/>
                <w:sz w:val="24"/>
                <w:szCs w:val="24"/>
              </w:rPr>
            </w:pPr>
            <w:r w:rsidRPr="0027525A">
              <w:rPr>
                <w:rFonts w:cs="Times New Roman"/>
                <w:color w:val="000000" w:themeColor="text1"/>
                <w:sz w:val="24"/>
                <w:szCs w:val="24"/>
              </w:rPr>
              <w:t xml:space="preserve">Выявление и поддержка обучающихся, нуждающихся </w:t>
            </w:r>
            <w:r w:rsidR="00136F4D" w:rsidRPr="0027525A">
              <w:rPr>
                <w:rFonts w:cs="Times New Roman"/>
                <w:color w:val="000000" w:themeColor="text1"/>
                <w:sz w:val="24"/>
                <w:szCs w:val="24"/>
              </w:rPr>
              <w:t xml:space="preserve">в </w:t>
            </w:r>
            <w:r w:rsidRPr="0027525A">
              <w:rPr>
                <w:rFonts w:cs="Times New Roman"/>
                <w:color w:val="000000" w:themeColor="text1"/>
                <w:sz w:val="24"/>
                <w:szCs w:val="24"/>
              </w:rPr>
              <w:t>психологической поддержке</w:t>
            </w:r>
          </w:p>
        </w:tc>
        <w:tc>
          <w:tcPr>
            <w:tcW w:w="1322" w:type="dxa"/>
          </w:tcPr>
          <w:p w:rsidR="00D91B14" w:rsidRPr="0027525A" w:rsidRDefault="00D91B14" w:rsidP="0053098F">
            <w:pPr>
              <w:jc w:val="both"/>
              <w:rPr>
                <w:rFonts w:cs="Times New Roman"/>
                <w:color w:val="000000" w:themeColor="text1"/>
                <w:sz w:val="24"/>
                <w:szCs w:val="24"/>
              </w:rPr>
            </w:pPr>
          </w:p>
        </w:tc>
        <w:tc>
          <w:tcPr>
            <w:tcW w:w="816" w:type="dxa"/>
          </w:tcPr>
          <w:p w:rsidR="00D91B14" w:rsidRPr="0027525A" w:rsidRDefault="00D91B14" w:rsidP="0053098F">
            <w:pPr>
              <w:jc w:val="both"/>
              <w:rPr>
                <w:rFonts w:cs="Times New Roman"/>
                <w:color w:val="000000" w:themeColor="text1"/>
                <w:sz w:val="24"/>
                <w:szCs w:val="24"/>
              </w:rPr>
            </w:pPr>
          </w:p>
        </w:tc>
        <w:tc>
          <w:tcPr>
            <w:tcW w:w="1229" w:type="dxa"/>
          </w:tcPr>
          <w:p w:rsidR="00D91B14" w:rsidRPr="0027525A" w:rsidRDefault="00D91B14" w:rsidP="0053098F">
            <w:pPr>
              <w:jc w:val="both"/>
              <w:rPr>
                <w:rFonts w:cs="Times New Roman"/>
                <w:color w:val="000000" w:themeColor="text1"/>
                <w:sz w:val="24"/>
                <w:szCs w:val="24"/>
              </w:rPr>
            </w:pPr>
          </w:p>
        </w:tc>
        <w:tc>
          <w:tcPr>
            <w:tcW w:w="1166" w:type="dxa"/>
          </w:tcPr>
          <w:p w:rsidR="00D91B14" w:rsidRPr="0027525A" w:rsidRDefault="00D91B14" w:rsidP="0053098F">
            <w:pPr>
              <w:jc w:val="both"/>
              <w:rPr>
                <w:rFonts w:cs="Times New Roman"/>
                <w:color w:val="000000" w:themeColor="text1"/>
                <w:sz w:val="24"/>
                <w:szCs w:val="24"/>
              </w:rPr>
            </w:pPr>
          </w:p>
        </w:tc>
      </w:tr>
      <w:tr w:rsidR="00D91B14" w:rsidRPr="0027525A" w:rsidTr="0053098F">
        <w:tc>
          <w:tcPr>
            <w:tcW w:w="2075" w:type="dxa"/>
            <w:vMerge/>
          </w:tcPr>
          <w:p w:rsidR="00D91B14" w:rsidRPr="0027525A" w:rsidRDefault="00D91B14" w:rsidP="0053098F">
            <w:pPr>
              <w:jc w:val="both"/>
              <w:rPr>
                <w:rFonts w:cs="Times New Roman"/>
                <w:color w:val="000000" w:themeColor="text1"/>
                <w:sz w:val="24"/>
                <w:szCs w:val="24"/>
              </w:rPr>
            </w:pPr>
          </w:p>
        </w:tc>
        <w:tc>
          <w:tcPr>
            <w:tcW w:w="2737" w:type="dxa"/>
          </w:tcPr>
          <w:p w:rsidR="00D91B14" w:rsidRPr="0027525A" w:rsidRDefault="00D91B14" w:rsidP="0053098F">
            <w:pPr>
              <w:jc w:val="both"/>
              <w:rPr>
                <w:rFonts w:cs="Times New Roman"/>
                <w:color w:val="000000" w:themeColor="text1"/>
                <w:sz w:val="24"/>
                <w:szCs w:val="24"/>
              </w:rPr>
            </w:pPr>
            <w:r w:rsidRPr="0027525A">
              <w:rPr>
                <w:rFonts w:cs="Times New Roman"/>
                <w:color w:val="000000" w:themeColor="text1"/>
                <w:sz w:val="24"/>
                <w:szCs w:val="24"/>
              </w:rPr>
              <w:t>Знание социально-бытовых условий жизни и семейного воспитания</w:t>
            </w:r>
          </w:p>
        </w:tc>
        <w:tc>
          <w:tcPr>
            <w:tcW w:w="1322" w:type="dxa"/>
          </w:tcPr>
          <w:p w:rsidR="00D91B14" w:rsidRPr="0027525A" w:rsidRDefault="00D91B14" w:rsidP="0053098F">
            <w:pPr>
              <w:jc w:val="both"/>
              <w:rPr>
                <w:rFonts w:cs="Times New Roman"/>
                <w:color w:val="000000" w:themeColor="text1"/>
                <w:sz w:val="24"/>
                <w:szCs w:val="24"/>
              </w:rPr>
            </w:pPr>
          </w:p>
        </w:tc>
        <w:tc>
          <w:tcPr>
            <w:tcW w:w="816" w:type="dxa"/>
          </w:tcPr>
          <w:p w:rsidR="00D91B14" w:rsidRPr="0027525A" w:rsidRDefault="00D91B14" w:rsidP="0053098F">
            <w:pPr>
              <w:jc w:val="both"/>
              <w:rPr>
                <w:rFonts w:cs="Times New Roman"/>
                <w:color w:val="000000" w:themeColor="text1"/>
                <w:sz w:val="24"/>
                <w:szCs w:val="24"/>
              </w:rPr>
            </w:pPr>
          </w:p>
        </w:tc>
        <w:tc>
          <w:tcPr>
            <w:tcW w:w="1229" w:type="dxa"/>
          </w:tcPr>
          <w:p w:rsidR="00D91B14" w:rsidRPr="0027525A" w:rsidRDefault="00D91B14" w:rsidP="0053098F">
            <w:pPr>
              <w:jc w:val="both"/>
              <w:rPr>
                <w:rFonts w:cs="Times New Roman"/>
                <w:color w:val="000000" w:themeColor="text1"/>
                <w:sz w:val="24"/>
                <w:szCs w:val="24"/>
              </w:rPr>
            </w:pPr>
          </w:p>
        </w:tc>
        <w:tc>
          <w:tcPr>
            <w:tcW w:w="1166" w:type="dxa"/>
          </w:tcPr>
          <w:p w:rsidR="00D91B14" w:rsidRPr="0027525A" w:rsidRDefault="00D91B14" w:rsidP="0053098F">
            <w:pPr>
              <w:jc w:val="both"/>
              <w:rPr>
                <w:rFonts w:cs="Times New Roman"/>
                <w:color w:val="000000" w:themeColor="text1"/>
                <w:sz w:val="24"/>
                <w:szCs w:val="24"/>
              </w:rPr>
            </w:pPr>
          </w:p>
        </w:tc>
      </w:tr>
      <w:tr w:rsidR="00D91B14" w:rsidRPr="0027525A" w:rsidTr="0053098F">
        <w:tc>
          <w:tcPr>
            <w:tcW w:w="2075" w:type="dxa"/>
            <w:vMerge/>
          </w:tcPr>
          <w:p w:rsidR="00D91B14" w:rsidRPr="0027525A" w:rsidRDefault="00D91B14" w:rsidP="0053098F">
            <w:pPr>
              <w:jc w:val="both"/>
              <w:rPr>
                <w:rFonts w:cs="Times New Roman"/>
                <w:color w:val="000000" w:themeColor="text1"/>
                <w:sz w:val="24"/>
                <w:szCs w:val="24"/>
              </w:rPr>
            </w:pPr>
          </w:p>
        </w:tc>
        <w:tc>
          <w:tcPr>
            <w:tcW w:w="2737" w:type="dxa"/>
          </w:tcPr>
          <w:p w:rsidR="00D91B14" w:rsidRPr="0027525A" w:rsidRDefault="00D91B14" w:rsidP="00136F4D">
            <w:pPr>
              <w:jc w:val="both"/>
              <w:rPr>
                <w:rFonts w:cs="Times New Roman"/>
                <w:color w:val="000000" w:themeColor="text1"/>
                <w:sz w:val="24"/>
                <w:szCs w:val="24"/>
              </w:rPr>
            </w:pPr>
            <w:r w:rsidRPr="0027525A">
              <w:rPr>
                <w:rFonts w:cs="Times New Roman"/>
                <w:color w:val="000000" w:themeColor="text1"/>
                <w:sz w:val="24"/>
                <w:szCs w:val="24"/>
              </w:rPr>
              <w:t xml:space="preserve">Профилактика наркотической </w:t>
            </w:r>
            <w:r w:rsidR="00136F4D" w:rsidRPr="0027525A">
              <w:rPr>
                <w:rFonts w:cs="Times New Roman"/>
                <w:color w:val="000000" w:themeColor="text1"/>
                <w:sz w:val="24"/>
                <w:szCs w:val="24"/>
              </w:rPr>
              <w:t xml:space="preserve">и </w:t>
            </w:r>
            <w:r w:rsidRPr="0027525A">
              <w:rPr>
                <w:rFonts w:cs="Times New Roman"/>
                <w:color w:val="000000" w:themeColor="text1"/>
                <w:sz w:val="24"/>
                <w:szCs w:val="24"/>
              </w:rPr>
              <w:t xml:space="preserve">алкогольной зависимости, табакокурения, употребления вредных для здоровья веществ </w:t>
            </w:r>
          </w:p>
        </w:tc>
        <w:tc>
          <w:tcPr>
            <w:tcW w:w="1322" w:type="dxa"/>
          </w:tcPr>
          <w:p w:rsidR="00D91B14" w:rsidRPr="0027525A" w:rsidRDefault="00D91B14" w:rsidP="0053098F">
            <w:pPr>
              <w:jc w:val="both"/>
              <w:rPr>
                <w:rFonts w:cs="Times New Roman"/>
                <w:color w:val="000000" w:themeColor="text1"/>
                <w:sz w:val="24"/>
                <w:szCs w:val="24"/>
              </w:rPr>
            </w:pPr>
          </w:p>
        </w:tc>
        <w:tc>
          <w:tcPr>
            <w:tcW w:w="816" w:type="dxa"/>
          </w:tcPr>
          <w:p w:rsidR="00D91B14" w:rsidRPr="0027525A" w:rsidRDefault="00D91B14" w:rsidP="0053098F">
            <w:pPr>
              <w:jc w:val="both"/>
              <w:rPr>
                <w:rFonts w:cs="Times New Roman"/>
                <w:color w:val="000000" w:themeColor="text1"/>
                <w:sz w:val="24"/>
                <w:szCs w:val="24"/>
              </w:rPr>
            </w:pPr>
          </w:p>
        </w:tc>
        <w:tc>
          <w:tcPr>
            <w:tcW w:w="1229" w:type="dxa"/>
          </w:tcPr>
          <w:p w:rsidR="00D91B14" w:rsidRPr="0027525A" w:rsidRDefault="00D91B14" w:rsidP="0053098F">
            <w:pPr>
              <w:jc w:val="both"/>
              <w:rPr>
                <w:rFonts w:cs="Times New Roman"/>
                <w:color w:val="000000" w:themeColor="text1"/>
                <w:sz w:val="24"/>
                <w:szCs w:val="24"/>
              </w:rPr>
            </w:pPr>
          </w:p>
        </w:tc>
        <w:tc>
          <w:tcPr>
            <w:tcW w:w="1166" w:type="dxa"/>
          </w:tcPr>
          <w:p w:rsidR="00D91B14" w:rsidRPr="0027525A" w:rsidRDefault="00D91B14" w:rsidP="0053098F">
            <w:pPr>
              <w:jc w:val="both"/>
              <w:rPr>
                <w:rFonts w:cs="Times New Roman"/>
                <w:color w:val="000000" w:themeColor="text1"/>
                <w:sz w:val="24"/>
                <w:szCs w:val="24"/>
              </w:rPr>
            </w:pPr>
          </w:p>
        </w:tc>
      </w:tr>
      <w:tr w:rsidR="00D91B14" w:rsidRPr="0027525A" w:rsidTr="0053098F">
        <w:tc>
          <w:tcPr>
            <w:tcW w:w="2075" w:type="dxa"/>
            <w:vMerge/>
          </w:tcPr>
          <w:p w:rsidR="00D91B14" w:rsidRPr="0027525A" w:rsidRDefault="00D91B14" w:rsidP="0053098F">
            <w:pPr>
              <w:jc w:val="both"/>
              <w:rPr>
                <w:rFonts w:cs="Times New Roman"/>
                <w:color w:val="000000" w:themeColor="text1"/>
                <w:sz w:val="24"/>
                <w:szCs w:val="24"/>
              </w:rPr>
            </w:pPr>
          </w:p>
        </w:tc>
        <w:tc>
          <w:tcPr>
            <w:tcW w:w="2737" w:type="dxa"/>
          </w:tcPr>
          <w:p w:rsidR="00D91B14" w:rsidRPr="0027525A" w:rsidRDefault="00D91B14" w:rsidP="0053098F">
            <w:pPr>
              <w:jc w:val="both"/>
              <w:rPr>
                <w:rFonts w:cs="Times New Roman"/>
                <w:color w:val="000000" w:themeColor="text1"/>
                <w:sz w:val="24"/>
                <w:szCs w:val="24"/>
              </w:rPr>
            </w:pPr>
            <w:r w:rsidRPr="0027525A">
              <w:rPr>
                <w:rFonts w:cs="Times New Roman"/>
                <w:color w:val="000000" w:themeColor="text1"/>
                <w:sz w:val="24"/>
                <w:szCs w:val="24"/>
              </w:rPr>
              <w:t>Формирование навыков информационной безопасности</w:t>
            </w:r>
          </w:p>
        </w:tc>
        <w:tc>
          <w:tcPr>
            <w:tcW w:w="1322" w:type="dxa"/>
          </w:tcPr>
          <w:p w:rsidR="00D91B14" w:rsidRPr="0027525A" w:rsidRDefault="00D91B14" w:rsidP="0053098F">
            <w:pPr>
              <w:jc w:val="both"/>
              <w:rPr>
                <w:rFonts w:cs="Times New Roman"/>
                <w:color w:val="000000" w:themeColor="text1"/>
                <w:sz w:val="24"/>
                <w:szCs w:val="24"/>
              </w:rPr>
            </w:pPr>
          </w:p>
        </w:tc>
        <w:tc>
          <w:tcPr>
            <w:tcW w:w="816" w:type="dxa"/>
          </w:tcPr>
          <w:p w:rsidR="00D91B14" w:rsidRPr="0027525A" w:rsidRDefault="00D91B14" w:rsidP="0053098F">
            <w:pPr>
              <w:jc w:val="both"/>
              <w:rPr>
                <w:rFonts w:cs="Times New Roman"/>
                <w:color w:val="000000" w:themeColor="text1"/>
                <w:sz w:val="24"/>
                <w:szCs w:val="24"/>
              </w:rPr>
            </w:pPr>
          </w:p>
        </w:tc>
        <w:tc>
          <w:tcPr>
            <w:tcW w:w="1229" w:type="dxa"/>
          </w:tcPr>
          <w:p w:rsidR="00D91B14" w:rsidRPr="0027525A" w:rsidRDefault="00D91B14" w:rsidP="0053098F">
            <w:pPr>
              <w:jc w:val="both"/>
              <w:rPr>
                <w:rFonts w:cs="Times New Roman"/>
                <w:color w:val="000000" w:themeColor="text1"/>
                <w:sz w:val="24"/>
                <w:szCs w:val="24"/>
              </w:rPr>
            </w:pPr>
          </w:p>
        </w:tc>
        <w:tc>
          <w:tcPr>
            <w:tcW w:w="1166" w:type="dxa"/>
          </w:tcPr>
          <w:p w:rsidR="00D91B14" w:rsidRPr="0027525A" w:rsidRDefault="00D91B14" w:rsidP="0053098F">
            <w:pPr>
              <w:jc w:val="both"/>
              <w:rPr>
                <w:rFonts w:cs="Times New Roman"/>
                <w:color w:val="000000" w:themeColor="text1"/>
                <w:sz w:val="24"/>
                <w:szCs w:val="24"/>
              </w:rPr>
            </w:pPr>
          </w:p>
        </w:tc>
      </w:tr>
      <w:tr w:rsidR="00D91B14" w:rsidRPr="0027525A" w:rsidTr="0053098F">
        <w:tc>
          <w:tcPr>
            <w:tcW w:w="2075" w:type="dxa"/>
            <w:vMerge/>
          </w:tcPr>
          <w:p w:rsidR="00D91B14" w:rsidRPr="0027525A" w:rsidRDefault="00D91B14" w:rsidP="0053098F">
            <w:pPr>
              <w:jc w:val="both"/>
              <w:rPr>
                <w:rFonts w:cs="Times New Roman"/>
                <w:color w:val="000000" w:themeColor="text1"/>
                <w:sz w:val="24"/>
                <w:szCs w:val="24"/>
              </w:rPr>
            </w:pPr>
          </w:p>
        </w:tc>
        <w:tc>
          <w:tcPr>
            <w:tcW w:w="2737" w:type="dxa"/>
          </w:tcPr>
          <w:p w:rsidR="00D91B14" w:rsidRPr="0027525A" w:rsidRDefault="00D91B14" w:rsidP="0053098F">
            <w:pPr>
              <w:jc w:val="both"/>
              <w:rPr>
                <w:rFonts w:cs="Times New Roman"/>
                <w:color w:val="000000" w:themeColor="text1"/>
                <w:sz w:val="24"/>
                <w:szCs w:val="24"/>
              </w:rPr>
            </w:pPr>
            <w:r w:rsidRPr="0027525A">
              <w:rPr>
                <w:rFonts w:cs="Times New Roman"/>
                <w:color w:val="000000" w:themeColor="text1"/>
                <w:sz w:val="24"/>
                <w:szCs w:val="24"/>
              </w:rPr>
              <w:t>Содействие формированию мотивации к обучению у детей с низкими результатами</w:t>
            </w:r>
          </w:p>
        </w:tc>
        <w:tc>
          <w:tcPr>
            <w:tcW w:w="1322" w:type="dxa"/>
          </w:tcPr>
          <w:p w:rsidR="00D91B14" w:rsidRPr="0027525A" w:rsidRDefault="00D91B14" w:rsidP="0053098F">
            <w:pPr>
              <w:jc w:val="both"/>
              <w:rPr>
                <w:rFonts w:cs="Times New Roman"/>
                <w:color w:val="000000" w:themeColor="text1"/>
                <w:sz w:val="24"/>
                <w:szCs w:val="24"/>
              </w:rPr>
            </w:pPr>
          </w:p>
        </w:tc>
        <w:tc>
          <w:tcPr>
            <w:tcW w:w="816" w:type="dxa"/>
          </w:tcPr>
          <w:p w:rsidR="00D91B14" w:rsidRPr="0027525A" w:rsidRDefault="00D91B14" w:rsidP="0053098F">
            <w:pPr>
              <w:jc w:val="both"/>
              <w:rPr>
                <w:rFonts w:cs="Times New Roman"/>
                <w:color w:val="000000" w:themeColor="text1"/>
                <w:sz w:val="24"/>
                <w:szCs w:val="24"/>
              </w:rPr>
            </w:pPr>
          </w:p>
        </w:tc>
        <w:tc>
          <w:tcPr>
            <w:tcW w:w="1229" w:type="dxa"/>
          </w:tcPr>
          <w:p w:rsidR="00D91B14" w:rsidRPr="0027525A" w:rsidRDefault="00D91B14" w:rsidP="0053098F">
            <w:pPr>
              <w:jc w:val="both"/>
              <w:rPr>
                <w:rFonts w:cs="Times New Roman"/>
                <w:color w:val="000000" w:themeColor="text1"/>
                <w:sz w:val="24"/>
                <w:szCs w:val="24"/>
              </w:rPr>
            </w:pPr>
          </w:p>
        </w:tc>
        <w:tc>
          <w:tcPr>
            <w:tcW w:w="1166" w:type="dxa"/>
          </w:tcPr>
          <w:p w:rsidR="00D91B14" w:rsidRPr="0027525A" w:rsidRDefault="00D91B14" w:rsidP="0053098F">
            <w:pPr>
              <w:jc w:val="both"/>
              <w:rPr>
                <w:rFonts w:cs="Times New Roman"/>
                <w:color w:val="000000" w:themeColor="text1"/>
                <w:sz w:val="24"/>
                <w:szCs w:val="24"/>
              </w:rPr>
            </w:pPr>
          </w:p>
        </w:tc>
      </w:tr>
      <w:tr w:rsidR="00D91B14" w:rsidRPr="0027525A" w:rsidTr="0053098F">
        <w:tc>
          <w:tcPr>
            <w:tcW w:w="2075" w:type="dxa"/>
            <w:vMerge/>
          </w:tcPr>
          <w:p w:rsidR="00D91B14" w:rsidRPr="0027525A" w:rsidRDefault="00D91B14" w:rsidP="0053098F">
            <w:pPr>
              <w:jc w:val="both"/>
              <w:rPr>
                <w:rFonts w:cs="Times New Roman"/>
                <w:color w:val="000000" w:themeColor="text1"/>
                <w:sz w:val="24"/>
                <w:szCs w:val="24"/>
              </w:rPr>
            </w:pPr>
          </w:p>
        </w:tc>
        <w:tc>
          <w:tcPr>
            <w:tcW w:w="2737" w:type="dxa"/>
          </w:tcPr>
          <w:p w:rsidR="00D91B14" w:rsidRPr="0027525A" w:rsidRDefault="00D91B14" w:rsidP="0053098F">
            <w:pPr>
              <w:jc w:val="both"/>
              <w:rPr>
                <w:rFonts w:cs="Times New Roman"/>
                <w:color w:val="000000" w:themeColor="text1"/>
                <w:sz w:val="24"/>
                <w:szCs w:val="24"/>
              </w:rPr>
            </w:pPr>
            <w:r w:rsidRPr="0027525A">
              <w:rPr>
                <w:rFonts w:cs="Times New Roman"/>
                <w:color w:val="000000" w:themeColor="text1"/>
                <w:sz w:val="24"/>
                <w:szCs w:val="24"/>
              </w:rPr>
              <w:t>Поддержка талантливых обучающихся</w:t>
            </w:r>
          </w:p>
        </w:tc>
        <w:tc>
          <w:tcPr>
            <w:tcW w:w="1322" w:type="dxa"/>
          </w:tcPr>
          <w:p w:rsidR="00D91B14" w:rsidRPr="0027525A" w:rsidRDefault="00D91B14" w:rsidP="0053098F">
            <w:pPr>
              <w:jc w:val="both"/>
              <w:rPr>
                <w:rFonts w:cs="Times New Roman"/>
                <w:color w:val="000000" w:themeColor="text1"/>
                <w:sz w:val="24"/>
                <w:szCs w:val="24"/>
              </w:rPr>
            </w:pPr>
          </w:p>
        </w:tc>
        <w:tc>
          <w:tcPr>
            <w:tcW w:w="816" w:type="dxa"/>
          </w:tcPr>
          <w:p w:rsidR="00D91B14" w:rsidRPr="0027525A" w:rsidRDefault="00D91B14" w:rsidP="0053098F">
            <w:pPr>
              <w:jc w:val="both"/>
              <w:rPr>
                <w:rFonts w:cs="Times New Roman"/>
                <w:color w:val="000000" w:themeColor="text1"/>
                <w:sz w:val="24"/>
                <w:szCs w:val="24"/>
              </w:rPr>
            </w:pPr>
          </w:p>
        </w:tc>
        <w:tc>
          <w:tcPr>
            <w:tcW w:w="1229" w:type="dxa"/>
          </w:tcPr>
          <w:p w:rsidR="00D91B14" w:rsidRPr="0027525A" w:rsidRDefault="00D91B14" w:rsidP="0053098F">
            <w:pPr>
              <w:jc w:val="both"/>
              <w:rPr>
                <w:rFonts w:cs="Times New Roman"/>
                <w:color w:val="000000" w:themeColor="text1"/>
                <w:sz w:val="24"/>
                <w:szCs w:val="24"/>
              </w:rPr>
            </w:pPr>
          </w:p>
        </w:tc>
        <w:tc>
          <w:tcPr>
            <w:tcW w:w="1166" w:type="dxa"/>
          </w:tcPr>
          <w:p w:rsidR="00D91B14" w:rsidRPr="0027525A" w:rsidRDefault="00D91B14" w:rsidP="0053098F">
            <w:pPr>
              <w:jc w:val="both"/>
              <w:rPr>
                <w:rFonts w:cs="Times New Roman"/>
                <w:color w:val="000000" w:themeColor="text1"/>
                <w:sz w:val="24"/>
                <w:szCs w:val="24"/>
              </w:rPr>
            </w:pPr>
          </w:p>
        </w:tc>
      </w:tr>
      <w:tr w:rsidR="00D91B14" w:rsidRPr="0027525A" w:rsidTr="0053098F">
        <w:tc>
          <w:tcPr>
            <w:tcW w:w="2075" w:type="dxa"/>
            <w:vMerge/>
          </w:tcPr>
          <w:p w:rsidR="00D91B14" w:rsidRPr="0027525A" w:rsidRDefault="00D91B14" w:rsidP="0053098F">
            <w:pPr>
              <w:jc w:val="both"/>
              <w:rPr>
                <w:rFonts w:cs="Times New Roman"/>
                <w:color w:val="000000" w:themeColor="text1"/>
                <w:sz w:val="24"/>
                <w:szCs w:val="24"/>
              </w:rPr>
            </w:pPr>
          </w:p>
        </w:tc>
        <w:tc>
          <w:tcPr>
            <w:tcW w:w="2737" w:type="dxa"/>
          </w:tcPr>
          <w:p w:rsidR="00D91B14" w:rsidRPr="0027525A" w:rsidRDefault="00D91B14" w:rsidP="0053098F">
            <w:pPr>
              <w:jc w:val="both"/>
              <w:rPr>
                <w:rFonts w:cs="Times New Roman"/>
                <w:color w:val="000000" w:themeColor="text1"/>
                <w:sz w:val="24"/>
                <w:szCs w:val="24"/>
              </w:rPr>
            </w:pPr>
            <w:r w:rsidRPr="0027525A">
              <w:rPr>
                <w:rFonts w:cs="Times New Roman"/>
                <w:color w:val="000000" w:themeColor="text1"/>
                <w:sz w:val="24"/>
                <w:szCs w:val="24"/>
              </w:rPr>
              <w:t xml:space="preserve">Обеспечение прав </w:t>
            </w:r>
          </w:p>
          <w:p w:rsidR="00D91B14" w:rsidRPr="0027525A" w:rsidRDefault="00D91B14" w:rsidP="0053098F">
            <w:pPr>
              <w:jc w:val="both"/>
              <w:rPr>
                <w:rFonts w:cs="Times New Roman"/>
                <w:color w:val="000000" w:themeColor="text1"/>
                <w:sz w:val="24"/>
                <w:szCs w:val="24"/>
              </w:rPr>
            </w:pPr>
            <w:r w:rsidRPr="0027525A">
              <w:rPr>
                <w:rFonts w:cs="Times New Roman"/>
                <w:color w:val="000000" w:themeColor="text1"/>
                <w:sz w:val="24"/>
                <w:szCs w:val="24"/>
              </w:rPr>
              <w:t>и интересов обучающихся</w:t>
            </w:r>
          </w:p>
        </w:tc>
        <w:tc>
          <w:tcPr>
            <w:tcW w:w="1322" w:type="dxa"/>
          </w:tcPr>
          <w:p w:rsidR="00D91B14" w:rsidRPr="0027525A" w:rsidRDefault="00D91B14" w:rsidP="0053098F">
            <w:pPr>
              <w:jc w:val="both"/>
              <w:rPr>
                <w:rFonts w:cs="Times New Roman"/>
                <w:color w:val="000000" w:themeColor="text1"/>
                <w:sz w:val="24"/>
                <w:szCs w:val="24"/>
              </w:rPr>
            </w:pPr>
          </w:p>
        </w:tc>
        <w:tc>
          <w:tcPr>
            <w:tcW w:w="816" w:type="dxa"/>
          </w:tcPr>
          <w:p w:rsidR="00D91B14" w:rsidRPr="0027525A" w:rsidRDefault="00D91B14" w:rsidP="0053098F">
            <w:pPr>
              <w:jc w:val="both"/>
              <w:rPr>
                <w:rFonts w:cs="Times New Roman"/>
                <w:color w:val="000000" w:themeColor="text1"/>
                <w:sz w:val="24"/>
                <w:szCs w:val="24"/>
              </w:rPr>
            </w:pPr>
          </w:p>
        </w:tc>
        <w:tc>
          <w:tcPr>
            <w:tcW w:w="1229" w:type="dxa"/>
          </w:tcPr>
          <w:p w:rsidR="00D91B14" w:rsidRPr="0027525A" w:rsidRDefault="00D91B14" w:rsidP="0053098F">
            <w:pPr>
              <w:jc w:val="both"/>
              <w:rPr>
                <w:rFonts w:cs="Times New Roman"/>
                <w:color w:val="000000" w:themeColor="text1"/>
                <w:sz w:val="24"/>
                <w:szCs w:val="24"/>
              </w:rPr>
            </w:pPr>
          </w:p>
        </w:tc>
        <w:tc>
          <w:tcPr>
            <w:tcW w:w="1166" w:type="dxa"/>
          </w:tcPr>
          <w:p w:rsidR="00D91B14" w:rsidRPr="0027525A" w:rsidRDefault="00D91B14" w:rsidP="0053098F">
            <w:pPr>
              <w:jc w:val="both"/>
              <w:rPr>
                <w:rFonts w:cs="Times New Roman"/>
                <w:color w:val="000000" w:themeColor="text1"/>
                <w:sz w:val="24"/>
                <w:szCs w:val="24"/>
              </w:rPr>
            </w:pPr>
          </w:p>
        </w:tc>
      </w:tr>
      <w:tr w:rsidR="00D91B14" w:rsidRPr="0027525A" w:rsidTr="0053098F">
        <w:tc>
          <w:tcPr>
            <w:tcW w:w="2075" w:type="dxa"/>
          </w:tcPr>
          <w:p w:rsidR="00D91B14" w:rsidRPr="0027525A" w:rsidRDefault="00D91B14" w:rsidP="0053098F">
            <w:pPr>
              <w:jc w:val="both"/>
              <w:rPr>
                <w:rFonts w:cs="Times New Roman"/>
                <w:color w:val="000000" w:themeColor="text1"/>
                <w:sz w:val="24"/>
                <w:szCs w:val="24"/>
              </w:rPr>
            </w:pPr>
          </w:p>
        </w:tc>
        <w:tc>
          <w:tcPr>
            <w:tcW w:w="2737" w:type="dxa"/>
          </w:tcPr>
          <w:p w:rsidR="00D91B14" w:rsidRPr="0027525A" w:rsidRDefault="00D91B14" w:rsidP="0053098F">
            <w:pPr>
              <w:jc w:val="both"/>
              <w:rPr>
                <w:rFonts w:cs="Times New Roman"/>
                <w:color w:val="000000" w:themeColor="text1"/>
                <w:sz w:val="24"/>
                <w:szCs w:val="24"/>
              </w:rPr>
            </w:pPr>
            <w:r w:rsidRPr="0027525A">
              <w:rPr>
                <w:rFonts w:cs="Times New Roman"/>
                <w:color w:val="000000" w:themeColor="text1"/>
                <w:sz w:val="24"/>
                <w:szCs w:val="24"/>
              </w:rPr>
              <w:t xml:space="preserve">Максимальное вовлечение обучающихся </w:t>
            </w:r>
          </w:p>
          <w:p w:rsidR="00D91B14" w:rsidRPr="0027525A" w:rsidRDefault="00D91B14" w:rsidP="0053098F">
            <w:pPr>
              <w:jc w:val="both"/>
              <w:rPr>
                <w:rFonts w:cs="Times New Roman"/>
                <w:color w:val="000000" w:themeColor="text1"/>
                <w:sz w:val="24"/>
                <w:szCs w:val="24"/>
              </w:rPr>
            </w:pPr>
            <w:r w:rsidRPr="0027525A">
              <w:rPr>
                <w:rFonts w:cs="Times New Roman"/>
                <w:color w:val="000000" w:themeColor="text1"/>
                <w:sz w:val="24"/>
                <w:szCs w:val="24"/>
              </w:rPr>
              <w:t>в дополнительное образование</w:t>
            </w:r>
          </w:p>
        </w:tc>
        <w:tc>
          <w:tcPr>
            <w:tcW w:w="1322" w:type="dxa"/>
          </w:tcPr>
          <w:p w:rsidR="00D91B14" w:rsidRPr="0027525A" w:rsidRDefault="00D91B14" w:rsidP="0053098F">
            <w:pPr>
              <w:jc w:val="both"/>
              <w:rPr>
                <w:rFonts w:cs="Times New Roman"/>
                <w:color w:val="000000" w:themeColor="text1"/>
                <w:sz w:val="24"/>
                <w:szCs w:val="24"/>
              </w:rPr>
            </w:pPr>
          </w:p>
        </w:tc>
        <w:tc>
          <w:tcPr>
            <w:tcW w:w="816" w:type="dxa"/>
          </w:tcPr>
          <w:p w:rsidR="00D91B14" w:rsidRPr="0027525A" w:rsidRDefault="00D91B14" w:rsidP="0053098F">
            <w:pPr>
              <w:jc w:val="both"/>
              <w:rPr>
                <w:rFonts w:cs="Times New Roman"/>
                <w:color w:val="000000" w:themeColor="text1"/>
                <w:sz w:val="24"/>
                <w:szCs w:val="24"/>
              </w:rPr>
            </w:pPr>
          </w:p>
        </w:tc>
        <w:tc>
          <w:tcPr>
            <w:tcW w:w="1229" w:type="dxa"/>
          </w:tcPr>
          <w:p w:rsidR="00D91B14" w:rsidRPr="0027525A" w:rsidRDefault="00D91B14" w:rsidP="0053098F">
            <w:pPr>
              <w:jc w:val="both"/>
              <w:rPr>
                <w:rFonts w:cs="Times New Roman"/>
                <w:color w:val="000000" w:themeColor="text1"/>
                <w:sz w:val="24"/>
                <w:szCs w:val="24"/>
              </w:rPr>
            </w:pPr>
          </w:p>
        </w:tc>
        <w:tc>
          <w:tcPr>
            <w:tcW w:w="1166" w:type="dxa"/>
          </w:tcPr>
          <w:p w:rsidR="00D91B14" w:rsidRPr="0027525A" w:rsidRDefault="00D91B14" w:rsidP="0053098F">
            <w:pPr>
              <w:jc w:val="both"/>
              <w:rPr>
                <w:rFonts w:cs="Times New Roman"/>
                <w:color w:val="000000" w:themeColor="text1"/>
                <w:sz w:val="24"/>
                <w:szCs w:val="24"/>
              </w:rPr>
            </w:pPr>
          </w:p>
        </w:tc>
      </w:tr>
      <w:tr w:rsidR="00D91B14" w:rsidRPr="0027525A" w:rsidTr="0053098F">
        <w:tc>
          <w:tcPr>
            <w:tcW w:w="4812" w:type="dxa"/>
            <w:gridSpan w:val="2"/>
          </w:tcPr>
          <w:p w:rsidR="00D91B14" w:rsidRPr="0027525A" w:rsidRDefault="00D91B14" w:rsidP="0053098F">
            <w:pPr>
              <w:jc w:val="both"/>
              <w:rPr>
                <w:rFonts w:cs="Times New Roman"/>
                <w:b/>
                <w:color w:val="000000" w:themeColor="text1"/>
                <w:sz w:val="24"/>
                <w:szCs w:val="24"/>
              </w:rPr>
            </w:pPr>
            <w:r w:rsidRPr="0027525A">
              <w:rPr>
                <w:rFonts w:cs="Times New Roman"/>
                <w:b/>
                <w:color w:val="000000" w:themeColor="text1"/>
                <w:sz w:val="24"/>
                <w:szCs w:val="24"/>
              </w:rPr>
              <w:t>Итого по блоку (</w:t>
            </w:r>
            <w:r w:rsidRPr="0027525A">
              <w:rPr>
                <w:rFonts w:cs="Times New Roman"/>
                <w:b/>
                <w:color w:val="000000" w:themeColor="text1"/>
                <w:sz w:val="24"/>
                <w:szCs w:val="24"/>
                <w:lang w:val="en-US"/>
              </w:rPr>
              <w:t>m</w:t>
            </w:r>
            <w:r w:rsidRPr="0027525A">
              <w:rPr>
                <w:rFonts w:cs="Times New Roman"/>
                <w:b/>
                <w:color w:val="000000" w:themeColor="text1"/>
                <w:sz w:val="24"/>
                <w:szCs w:val="24"/>
              </w:rPr>
              <w:t>а</w:t>
            </w:r>
            <w:r w:rsidRPr="0027525A">
              <w:rPr>
                <w:rFonts w:cs="Times New Roman"/>
                <w:b/>
                <w:color w:val="000000" w:themeColor="text1"/>
                <w:sz w:val="24"/>
                <w:szCs w:val="24"/>
                <w:lang w:val="en-US"/>
              </w:rPr>
              <w:t>x 1</w:t>
            </w:r>
            <w:r w:rsidRPr="0027525A">
              <w:rPr>
                <w:rFonts w:cs="Times New Roman"/>
                <w:b/>
                <w:color w:val="000000" w:themeColor="text1"/>
                <w:sz w:val="24"/>
                <w:szCs w:val="24"/>
              </w:rPr>
              <w:t>5)</w:t>
            </w:r>
          </w:p>
        </w:tc>
        <w:tc>
          <w:tcPr>
            <w:tcW w:w="1322" w:type="dxa"/>
          </w:tcPr>
          <w:p w:rsidR="00D91B14" w:rsidRPr="0027525A" w:rsidRDefault="00D91B14" w:rsidP="0053098F">
            <w:pPr>
              <w:jc w:val="both"/>
              <w:rPr>
                <w:rFonts w:cs="Times New Roman"/>
                <w:color w:val="000000" w:themeColor="text1"/>
                <w:sz w:val="24"/>
                <w:szCs w:val="24"/>
              </w:rPr>
            </w:pPr>
          </w:p>
        </w:tc>
        <w:tc>
          <w:tcPr>
            <w:tcW w:w="816" w:type="dxa"/>
          </w:tcPr>
          <w:p w:rsidR="00D91B14" w:rsidRPr="0027525A" w:rsidRDefault="00D91B14" w:rsidP="0053098F">
            <w:pPr>
              <w:jc w:val="both"/>
              <w:rPr>
                <w:rFonts w:cs="Times New Roman"/>
                <w:color w:val="000000" w:themeColor="text1"/>
                <w:sz w:val="24"/>
                <w:szCs w:val="24"/>
              </w:rPr>
            </w:pPr>
          </w:p>
        </w:tc>
        <w:tc>
          <w:tcPr>
            <w:tcW w:w="1229" w:type="dxa"/>
          </w:tcPr>
          <w:p w:rsidR="00D91B14" w:rsidRPr="0027525A" w:rsidRDefault="00D91B14" w:rsidP="0053098F">
            <w:pPr>
              <w:jc w:val="both"/>
              <w:rPr>
                <w:rFonts w:cs="Times New Roman"/>
                <w:color w:val="000000" w:themeColor="text1"/>
                <w:sz w:val="24"/>
                <w:szCs w:val="24"/>
              </w:rPr>
            </w:pPr>
          </w:p>
        </w:tc>
        <w:tc>
          <w:tcPr>
            <w:tcW w:w="1166" w:type="dxa"/>
          </w:tcPr>
          <w:p w:rsidR="00D91B14" w:rsidRPr="0027525A" w:rsidRDefault="00D91B14" w:rsidP="0053098F">
            <w:pPr>
              <w:jc w:val="both"/>
              <w:rPr>
                <w:rFonts w:cs="Times New Roman"/>
                <w:color w:val="000000" w:themeColor="text1"/>
                <w:sz w:val="24"/>
                <w:szCs w:val="24"/>
              </w:rPr>
            </w:pPr>
          </w:p>
        </w:tc>
      </w:tr>
      <w:tr w:rsidR="00D91B14" w:rsidRPr="0027525A" w:rsidTr="0053098F">
        <w:tc>
          <w:tcPr>
            <w:tcW w:w="2075" w:type="dxa"/>
            <w:vMerge w:val="restart"/>
          </w:tcPr>
          <w:p w:rsidR="00D91B14" w:rsidRPr="0027525A" w:rsidRDefault="00D91B14" w:rsidP="0053098F">
            <w:pPr>
              <w:jc w:val="both"/>
              <w:rPr>
                <w:rFonts w:cs="Times New Roman"/>
                <w:color w:val="000000" w:themeColor="text1"/>
                <w:sz w:val="24"/>
                <w:szCs w:val="24"/>
              </w:rPr>
            </w:pPr>
            <w:r w:rsidRPr="0027525A">
              <w:rPr>
                <w:rFonts w:cs="Times New Roman"/>
                <w:color w:val="000000" w:themeColor="text1"/>
                <w:sz w:val="24"/>
                <w:szCs w:val="24"/>
              </w:rPr>
              <w:t xml:space="preserve">2. Деятельность по воспитанию </w:t>
            </w:r>
            <w:r w:rsidRPr="0027525A">
              <w:rPr>
                <w:rFonts w:cs="Times New Roman"/>
                <w:color w:val="000000" w:themeColor="text1"/>
                <w:sz w:val="24"/>
                <w:szCs w:val="24"/>
              </w:rPr>
              <w:br/>
              <w:t>и социализации</w:t>
            </w:r>
            <w:r w:rsidR="00FD7641" w:rsidRPr="0027525A">
              <w:rPr>
                <w:rFonts w:cs="Times New Roman"/>
                <w:color w:val="000000" w:themeColor="text1"/>
                <w:sz w:val="24"/>
                <w:szCs w:val="24"/>
              </w:rPr>
              <w:t xml:space="preserve"> </w:t>
            </w:r>
            <w:r w:rsidRPr="0027525A">
              <w:rPr>
                <w:rFonts w:cs="Times New Roman"/>
                <w:color w:val="000000" w:themeColor="text1"/>
                <w:sz w:val="24"/>
                <w:szCs w:val="24"/>
              </w:rPr>
              <w:t>обучающихся как группы</w:t>
            </w:r>
          </w:p>
        </w:tc>
        <w:tc>
          <w:tcPr>
            <w:tcW w:w="2737" w:type="dxa"/>
          </w:tcPr>
          <w:p w:rsidR="00D91B14" w:rsidRPr="0027525A" w:rsidRDefault="00D91B14" w:rsidP="0053098F">
            <w:pPr>
              <w:jc w:val="both"/>
              <w:rPr>
                <w:rFonts w:cs="Times New Roman"/>
                <w:color w:val="000000" w:themeColor="text1"/>
                <w:sz w:val="24"/>
                <w:szCs w:val="24"/>
              </w:rPr>
            </w:pPr>
            <w:r w:rsidRPr="0027525A">
              <w:rPr>
                <w:rFonts w:cs="Times New Roman"/>
                <w:color w:val="000000" w:themeColor="text1"/>
                <w:sz w:val="24"/>
                <w:szCs w:val="24"/>
              </w:rPr>
              <w:t xml:space="preserve">Изучение и анализ характеристик класса </w:t>
            </w:r>
          </w:p>
        </w:tc>
        <w:tc>
          <w:tcPr>
            <w:tcW w:w="1322" w:type="dxa"/>
          </w:tcPr>
          <w:p w:rsidR="00D91B14" w:rsidRPr="0027525A" w:rsidRDefault="00D91B14" w:rsidP="0053098F">
            <w:pPr>
              <w:jc w:val="both"/>
              <w:rPr>
                <w:rFonts w:cs="Times New Roman"/>
                <w:color w:val="000000" w:themeColor="text1"/>
                <w:sz w:val="24"/>
                <w:szCs w:val="24"/>
              </w:rPr>
            </w:pPr>
          </w:p>
        </w:tc>
        <w:tc>
          <w:tcPr>
            <w:tcW w:w="816" w:type="dxa"/>
          </w:tcPr>
          <w:p w:rsidR="00D91B14" w:rsidRPr="0027525A" w:rsidRDefault="00D91B14" w:rsidP="0053098F">
            <w:pPr>
              <w:jc w:val="both"/>
              <w:rPr>
                <w:rFonts w:cs="Times New Roman"/>
                <w:color w:val="000000" w:themeColor="text1"/>
                <w:sz w:val="24"/>
                <w:szCs w:val="24"/>
              </w:rPr>
            </w:pPr>
          </w:p>
        </w:tc>
        <w:tc>
          <w:tcPr>
            <w:tcW w:w="1229" w:type="dxa"/>
          </w:tcPr>
          <w:p w:rsidR="00D91B14" w:rsidRPr="0027525A" w:rsidRDefault="00D91B14" w:rsidP="0053098F">
            <w:pPr>
              <w:jc w:val="both"/>
              <w:rPr>
                <w:rFonts w:cs="Times New Roman"/>
                <w:color w:val="000000" w:themeColor="text1"/>
                <w:sz w:val="24"/>
                <w:szCs w:val="24"/>
              </w:rPr>
            </w:pPr>
          </w:p>
        </w:tc>
        <w:tc>
          <w:tcPr>
            <w:tcW w:w="1166" w:type="dxa"/>
          </w:tcPr>
          <w:p w:rsidR="00D91B14" w:rsidRPr="0027525A" w:rsidRDefault="00D91B14" w:rsidP="0053098F">
            <w:pPr>
              <w:jc w:val="both"/>
              <w:rPr>
                <w:rFonts w:cs="Times New Roman"/>
                <w:color w:val="000000" w:themeColor="text1"/>
                <w:sz w:val="24"/>
                <w:szCs w:val="24"/>
              </w:rPr>
            </w:pPr>
          </w:p>
        </w:tc>
      </w:tr>
      <w:tr w:rsidR="00D91B14" w:rsidRPr="0027525A" w:rsidTr="0053098F">
        <w:tc>
          <w:tcPr>
            <w:tcW w:w="2075" w:type="dxa"/>
            <w:vMerge/>
          </w:tcPr>
          <w:p w:rsidR="00D91B14" w:rsidRPr="0027525A" w:rsidRDefault="00D91B14" w:rsidP="0053098F">
            <w:pPr>
              <w:jc w:val="both"/>
              <w:rPr>
                <w:rFonts w:cs="Times New Roman"/>
                <w:color w:val="000000" w:themeColor="text1"/>
                <w:sz w:val="24"/>
                <w:szCs w:val="24"/>
              </w:rPr>
            </w:pPr>
          </w:p>
        </w:tc>
        <w:tc>
          <w:tcPr>
            <w:tcW w:w="2737" w:type="dxa"/>
          </w:tcPr>
          <w:p w:rsidR="00D91B14" w:rsidRPr="0027525A" w:rsidRDefault="00D91B14" w:rsidP="0053098F">
            <w:pPr>
              <w:jc w:val="both"/>
              <w:rPr>
                <w:rFonts w:cs="Times New Roman"/>
                <w:color w:val="000000" w:themeColor="text1"/>
                <w:sz w:val="24"/>
                <w:szCs w:val="24"/>
              </w:rPr>
            </w:pPr>
            <w:r w:rsidRPr="0027525A">
              <w:rPr>
                <w:rFonts w:cs="Times New Roman"/>
                <w:color w:val="000000" w:themeColor="text1"/>
                <w:sz w:val="24"/>
                <w:szCs w:val="24"/>
              </w:rPr>
              <w:t>Формирование благоприятного социально-психологического климата классного коллектива</w:t>
            </w:r>
          </w:p>
        </w:tc>
        <w:tc>
          <w:tcPr>
            <w:tcW w:w="1322" w:type="dxa"/>
          </w:tcPr>
          <w:p w:rsidR="00D91B14" w:rsidRPr="0027525A" w:rsidRDefault="00D91B14" w:rsidP="0053098F">
            <w:pPr>
              <w:jc w:val="both"/>
              <w:rPr>
                <w:rFonts w:cs="Times New Roman"/>
                <w:color w:val="000000" w:themeColor="text1"/>
                <w:sz w:val="24"/>
                <w:szCs w:val="24"/>
              </w:rPr>
            </w:pPr>
          </w:p>
        </w:tc>
        <w:tc>
          <w:tcPr>
            <w:tcW w:w="816" w:type="dxa"/>
          </w:tcPr>
          <w:p w:rsidR="00D91B14" w:rsidRPr="0027525A" w:rsidRDefault="00D91B14" w:rsidP="0053098F">
            <w:pPr>
              <w:jc w:val="both"/>
              <w:rPr>
                <w:rFonts w:cs="Times New Roman"/>
                <w:color w:val="000000" w:themeColor="text1"/>
                <w:sz w:val="24"/>
                <w:szCs w:val="24"/>
              </w:rPr>
            </w:pPr>
          </w:p>
        </w:tc>
        <w:tc>
          <w:tcPr>
            <w:tcW w:w="1229" w:type="dxa"/>
          </w:tcPr>
          <w:p w:rsidR="00D91B14" w:rsidRPr="0027525A" w:rsidRDefault="00D91B14" w:rsidP="0053098F">
            <w:pPr>
              <w:jc w:val="both"/>
              <w:rPr>
                <w:rFonts w:cs="Times New Roman"/>
                <w:color w:val="000000" w:themeColor="text1"/>
                <w:sz w:val="24"/>
                <w:szCs w:val="24"/>
              </w:rPr>
            </w:pPr>
          </w:p>
        </w:tc>
        <w:tc>
          <w:tcPr>
            <w:tcW w:w="1166" w:type="dxa"/>
          </w:tcPr>
          <w:p w:rsidR="00D91B14" w:rsidRPr="0027525A" w:rsidRDefault="00D91B14" w:rsidP="0053098F">
            <w:pPr>
              <w:jc w:val="both"/>
              <w:rPr>
                <w:rFonts w:cs="Times New Roman"/>
                <w:color w:val="000000" w:themeColor="text1"/>
                <w:sz w:val="24"/>
                <w:szCs w:val="24"/>
              </w:rPr>
            </w:pPr>
          </w:p>
        </w:tc>
      </w:tr>
      <w:tr w:rsidR="00D91B14" w:rsidRPr="0027525A" w:rsidTr="0053098F">
        <w:tc>
          <w:tcPr>
            <w:tcW w:w="2075" w:type="dxa"/>
            <w:vMerge/>
          </w:tcPr>
          <w:p w:rsidR="00D91B14" w:rsidRPr="0027525A" w:rsidRDefault="00D91B14" w:rsidP="0053098F">
            <w:pPr>
              <w:jc w:val="both"/>
              <w:rPr>
                <w:rFonts w:cs="Times New Roman"/>
                <w:color w:val="000000" w:themeColor="text1"/>
                <w:sz w:val="24"/>
                <w:szCs w:val="24"/>
              </w:rPr>
            </w:pPr>
          </w:p>
        </w:tc>
        <w:tc>
          <w:tcPr>
            <w:tcW w:w="2737" w:type="dxa"/>
          </w:tcPr>
          <w:p w:rsidR="00D91B14" w:rsidRPr="0027525A" w:rsidRDefault="00D91B14" w:rsidP="0053098F">
            <w:pPr>
              <w:jc w:val="both"/>
              <w:rPr>
                <w:rFonts w:cs="Times New Roman"/>
                <w:color w:val="000000" w:themeColor="text1"/>
                <w:sz w:val="24"/>
                <w:szCs w:val="24"/>
              </w:rPr>
            </w:pPr>
            <w:r w:rsidRPr="0027525A">
              <w:rPr>
                <w:rFonts w:cs="Times New Roman"/>
                <w:color w:val="000000" w:themeColor="text1"/>
                <w:sz w:val="24"/>
                <w:szCs w:val="24"/>
              </w:rPr>
              <w:t>Формирование ценностно-ориентационного единства в классе</w:t>
            </w:r>
          </w:p>
        </w:tc>
        <w:tc>
          <w:tcPr>
            <w:tcW w:w="1322" w:type="dxa"/>
          </w:tcPr>
          <w:p w:rsidR="00D91B14" w:rsidRPr="0027525A" w:rsidRDefault="00D91B14" w:rsidP="0053098F">
            <w:pPr>
              <w:jc w:val="both"/>
              <w:rPr>
                <w:rFonts w:cs="Times New Roman"/>
                <w:color w:val="000000" w:themeColor="text1"/>
                <w:sz w:val="24"/>
                <w:szCs w:val="24"/>
              </w:rPr>
            </w:pPr>
          </w:p>
        </w:tc>
        <w:tc>
          <w:tcPr>
            <w:tcW w:w="816" w:type="dxa"/>
          </w:tcPr>
          <w:p w:rsidR="00D91B14" w:rsidRPr="0027525A" w:rsidRDefault="00D91B14" w:rsidP="0053098F">
            <w:pPr>
              <w:jc w:val="both"/>
              <w:rPr>
                <w:rFonts w:cs="Times New Roman"/>
                <w:color w:val="000000" w:themeColor="text1"/>
                <w:sz w:val="24"/>
                <w:szCs w:val="24"/>
              </w:rPr>
            </w:pPr>
          </w:p>
        </w:tc>
        <w:tc>
          <w:tcPr>
            <w:tcW w:w="1229" w:type="dxa"/>
          </w:tcPr>
          <w:p w:rsidR="00D91B14" w:rsidRPr="0027525A" w:rsidRDefault="00D91B14" w:rsidP="0053098F">
            <w:pPr>
              <w:jc w:val="both"/>
              <w:rPr>
                <w:rFonts w:cs="Times New Roman"/>
                <w:color w:val="000000" w:themeColor="text1"/>
                <w:sz w:val="24"/>
                <w:szCs w:val="24"/>
              </w:rPr>
            </w:pPr>
          </w:p>
        </w:tc>
        <w:tc>
          <w:tcPr>
            <w:tcW w:w="1166" w:type="dxa"/>
          </w:tcPr>
          <w:p w:rsidR="00D91B14" w:rsidRPr="0027525A" w:rsidRDefault="00D91B14" w:rsidP="0053098F">
            <w:pPr>
              <w:jc w:val="both"/>
              <w:rPr>
                <w:rFonts w:cs="Times New Roman"/>
                <w:color w:val="000000" w:themeColor="text1"/>
                <w:sz w:val="24"/>
                <w:szCs w:val="24"/>
              </w:rPr>
            </w:pPr>
          </w:p>
        </w:tc>
      </w:tr>
      <w:tr w:rsidR="00D91B14" w:rsidRPr="0027525A" w:rsidTr="0053098F">
        <w:tc>
          <w:tcPr>
            <w:tcW w:w="2075" w:type="dxa"/>
            <w:vMerge/>
          </w:tcPr>
          <w:p w:rsidR="00D91B14" w:rsidRPr="0027525A" w:rsidRDefault="00D91B14" w:rsidP="0053098F">
            <w:pPr>
              <w:jc w:val="both"/>
              <w:rPr>
                <w:rFonts w:cs="Times New Roman"/>
                <w:color w:val="000000" w:themeColor="text1"/>
                <w:sz w:val="24"/>
                <w:szCs w:val="24"/>
              </w:rPr>
            </w:pPr>
          </w:p>
        </w:tc>
        <w:tc>
          <w:tcPr>
            <w:tcW w:w="2737" w:type="dxa"/>
          </w:tcPr>
          <w:p w:rsidR="00D91B14" w:rsidRPr="0027525A" w:rsidRDefault="00144AF7" w:rsidP="0053098F">
            <w:pPr>
              <w:jc w:val="both"/>
              <w:rPr>
                <w:rFonts w:cs="Times New Roman"/>
                <w:color w:val="000000" w:themeColor="text1"/>
                <w:sz w:val="24"/>
                <w:szCs w:val="24"/>
              </w:rPr>
            </w:pPr>
            <w:r w:rsidRPr="0027525A">
              <w:rPr>
                <w:rFonts w:cs="Times New Roman"/>
                <w:color w:val="000000" w:themeColor="text1"/>
                <w:sz w:val="24"/>
                <w:szCs w:val="24"/>
              </w:rPr>
              <w:t xml:space="preserve">Организация и поддержка всех </w:t>
            </w:r>
            <w:r w:rsidR="00136F4D" w:rsidRPr="0027525A">
              <w:rPr>
                <w:rFonts w:cs="Times New Roman"/>
                <w:color w:val="000000" w:themeColor="text1"/>
                <w:sz w:val="24"/>
                <w:szCs w:val="24"/>
              </w:rPr>
              <w:t xml:space="preserve">форм и </w:t>
            </w:r>
            <w:r w:rsidR="00D91B14" w:rsidRPr="0027525A">
              <w:rPr>
                <w:rFonts w:cs="Times New Roman"/>
                <w:color w:val="000000" w:themeColor="text1"/>
                <w:sz w:val="24"/>
                <w:szCs w:val="24"/>
              </w:rPr>
              <w:t>видов конструктивного взаимодействия обучающихся</w:t>
            </w:r>
          </w:p>
        </w:tc>
        <w:tc>
          <w:tcPr>
            <w:tcW w:w="1322" w:type="dxa"/>
          </w:tcPr>
          <w:p w:rsidR="00D91B14" w:rsidRPr="0027525A" w:rsidRDefault="00D91B14" w:rsidP="0053098F">
            <w:pPr>
              <w:jc w:val="both"/>
              <w:rPr>
                <w:rFonts w:cs="Times New Roman"/>
                <w:color w:val="000000" w:themeColor="text1"/>
                <w:sz w:val="24"/>
                <w:szCs w:val="24"/>
              </w:rPr>
            </w:pPr>
          </w:p>
        </w:tc>
        <w:tc>
          <w:tcPr>
            <w:tcW w:w="816" w:type="dxa"/>
          </w:tcPr>
          <w:p w:rsidR="00D91B14" w:rsidRPr="0027525A" w:rsidRDefault="00D91B14" w:rsidP="0053098F">
            <w:pPr>
              <w:jc w:val="both"/>
              <w:rPr>
                <w:rFonts w:cs="Times New Roman"/>
                <w:color w:val="000000" w:themeColor="text1"/>
                <w:sz w:val="24"/>
                <w:szCs w:val="24"/>
              </w:rPr>
            </w:pPr>
          </w:p>
        </w:tc>
        <w:tc>
          <w:tcPr>
            <w:tcW w:w="1229" w:type="dxa"/>
          </w:tcPr>
          <w:p w:rsidR="00D91B14" w:rsidRPr="0027525A" w:rsidRDefault="00D91B14" w:rsidP="0053098F">
            <w:pPr>
              <w:jc w:val="both"/>
              <w:rPr>
                <w:rFonts w:cs="Times New Roman"/>
                <w:color w:val="000000" w:themeColor="text1"/>
                <w:sz w:val="24"/>
                <w:szCs w:val="24"/>
              </w:rPr>
            </w:pPr>
          </w:p>
        </w:tc>
        <w:tc>
          <w:tcPr>
            <w:tcW w:w="1166" w:type="dxa"/>
          </w:tcPr>
          <w:p w:rsidR="00D91B14" w:rsidRPr="0027525A" w:rsidRDefault="00D91B14" w:rsidP="0053098F">
            <w:pPr>
              <w:jc w:val="both"/>
              <w:rPr>
                <w:rFonts w:cs="Times New Roman"/>
                <w:color w:val="000000" w:themeColor="text1"/>
                <w:sz w:val="24"/>
                <w:szCs w:val="24"/>
              </w:rPr>
            </w:pPr>
          </w:p>
        </w:tc>
      </w:tr>
      <w:tr w:rsidR="00D91B14" w:rsidRPr="0027525A" w:rsidTr="0053098F">
        <w:tc>
          <w:tcPr>
            <w:tcW w:w="2075" w:type="dxa"/>
            <w:vMerge/>
          </w:tcPr>
          <w:p w:rsidR="00D91B14" w:rsidRPr="0027525A" w:rsidRDefault="00D91B14" w:rsidP="0053098F">
            <w:pPr>
              <w:jc w:val="both"/>
              <w:rPr>
                <w:rFonts w:cs="Times New Roman"/>
                <w:color w:val="000000" w:themeColor="text1"/>
                <w:sz w:val="24"/>
                <w:szCs w:val="24"/>
              </w:rPr>
            </w:pPr>
          </w:p>
        </w:tc>
        <w:tc>
          <w:tcPr>
            <w:tcW w:w="2737" w:type="dxa"/>
          </w:tcPr>
          <w:p w:rsidR="00D91B14" w:rsidRPr="0027525A" w:rsidRDefault="00D91B14" w:rsidP="0053098F">
            <w:pPr>
              <w:jc w:val="both"/>
              <w:rPr>
                <w:rFonts w:cs="Times New Roman"/>
                <w:color w:val="000000" w:themeColor="text1"/>
                <w:sz w:val="24"/>
                <w:szCs w:val="24"/>
              </w:rPr>
            </w:pPr>
            <w:r w:rsidRPr="0027525A">
              <w:rPr>
                <w:rFonts w:cs="Times New Roman"/>
                <w:color w:val="000000" w:themeColor="text1"/>
                <w:sz w:val="24"/>
                <w:szCs w:val="24"/>
              </w:rPr>
              <w:t xml:space="preserve">Выявление и коррекция деструктивных отношений </w:t>
            </w:r>
          </w:p>
        </w:tc>
        <w:tc>
          <w:tcPr>
            <w:tcW w:w="1322" w:type="dxa"/>
          </w:tcPr>
          <w:p w:rsidR="00D91B14" w:rsidRPr="0027525A" w:rsidRDefault="00D91B14" w:rsidP="0053098F">
            <w:pPr>
              <w:jc w:val="both"/>
              <w:rPr>
                <w:rFonts w:cs="Times New Roman"/>
                <w:color w:val="000000" w:themeColor="text1"/>
                <w:sz w:val="24"/>
                <w:szCs w:val="24"/>
              </w:rPr>
            </w:pPr>
          </w:p>
        </w:tc>
        <w:tc>
          <w:tcPr>
            <w:tcW w:w="816" w:type="dxa"/>
          </w:tcPr>
          <w:p w:rsidR="00D91B14" w:rsidRPr="0027525A" w:rsidRDefault="00D91B14" w:rsidP="0053098F">
            <w:pPr>
              <w:jc w:val="both"/>
              <w:rPr>
                <w:rFonts w:cs="Times New Roman"/>
                <w:color w:val="000000" w:themeColor="text1"/>
                <w:sz w:val="24"/>
                <w:szCs w:val="24"/>
              </w:rPr>
            </w:pPr>
          </w:p>
        </w:tc>
        <w:tc>
          <w:tcPr>
            <w:tcW w:w="1229" w:type="dxa"/>
          </w:tcPr>
          <w:p w:rsidR="00D91B14" w:rsidRPr="0027525A" w:rsidRDefault="00D91B14" w:rsidP="0053098F">
            <w:pPr>
              <w:jc w:val="both"/>
              <w:rPr>
                <w:rFonts w:cs="Times New Roman"/>
                <w:color w:val="000000" w:themeColor="text1"/>
                <w:sz w:val="24"/>
                <w:szCs w:val="24"/>
              </w:rPr>
            </w:pPr>
          </w:p>
        </w:tc>
        <w:tc>
          <w:tcPr>
            <w:tcW w:w="1166" w:type="dxa"/>
          </w:tcPr>
          <w:p w:rsidR="00D91B14" w:rsidRPr="0027525A" w:rsidRDefault="00D91B14" w:rsidP="0053098F">
            <w:pPr>
              <w:jc w:val="both"/>
              <w:rPr>
                <w:rFonts w:cs="Times New Roman"/>
                <w:color w:val="000000" w:themeColor="text1"/>
                <w:sz w:val="24"/>
                <w:szCs w:val="24"/>
              </w:rPr>
            </w:pPr>
          </w:p>
        </w:tc>
      </w:tr>
      <w:tr w:rsidR="00D91B14" w:rsidRPr="0027525A" w:rsidTr="0053098F">
        <w:tc>
          <w:tcPr>
            <w:tcW w:w="2075" w:type="dxa"/>
            <w:vMerge/>
          </w:tcPr>
          <w:p w:rsidR="00D91B14" w:rsidRPr="0027525A" w:rsidRDefault="00D91B14" w:rsidP="0053098F">
            <w:pPr>
              <w:jc w:val="both"/>
              <w:rPr>
                <w:rFonts w:cs="Times New Roman"/>
                <w:color w:val="000000" w:themeColor="text1"/>
                <w:sz w:val="24"/>
                <w:szCs w:val="24"/>
              </w:rPr>
            </w:pPr>
          </w:p>
        </w:tc>
        <w:tc>
          <w:tcPr>
            <w:tcW w:w="2737" w:type="dxa"/>
          </w:tcPr>
          <w:p w:rsidR="00D91B14" w:rsidRPr="0027525A" w:rsidRDefault="00D91B14" w:rsidP="0053098F">
            <w:pPr>
              <w:jc w:val="both"/>
              <w:rPr>
                <w:rFonts w:cs="Times New Roman"/>
                <w:color w:val="000000" w:themeColor="text1"/>
                <w:sz w:val="24"/>
                <w:szCs w:val="24"/>
              </w:rPr>
            </w:pPr>
            <w:r w:rsidRPr="0027525A">
              <w:rPr>
                <w:rFonts w:cs="Times New Roman"/>
                <w:color w:val="000000" w:themeColor="text1"/>
                <w:sz w:val="24"/>
                <w:szCs w:val="24"/>
              </w:rPr>
              <w:t xml:space="preserve">Профилактика девиантного </w:t>
            </w:r>
            <w:r w:rsidR="00136F4D" w:rsidRPr="0027525A">
              <w:rPr>
                <w:rFonts w:cs="Times New Roman"/>
                <w:color w:val="000000" w:themeColor="text1"/>
                <w:sz w:val="24"/>
                <w:szCs w:val="24"/>
              </w:rPr>
              <w:t xml:space="preserve">и </w:t>
            </w:r>
            <w:r w:rsidRPr="0027525A">
              <w:rPr>
                <w:rFonts w:cs="Times New Roman"/>
                <w:color w:val="000000" w:themeColor="text1"/>
                <w:sz w:val="24"/>
                <w:szCs w:val="24"/>
              </w:rPr>
              <w:t>асоциального поведения</w:t>
            </w:r>
          </w:p>
        </w:tc>
        <w:tc>
          <w:tcPr>
            <w:tcW w:w="1322" w:type="dxa"/>
          </w:tcPr>
          <w:p w:rsidR="00D91B14" w:rsidRPr="0027525A" w:rsidRDefault="00D91B14" w:rsidP="0053098F">
            <w:pPr>
              <w:jc w:val="both"/>
              <w:rPr>
                <w:rFonts w:cs="Times New Roman"/>
                <w:color w:val="000000" w:themeColor="text1"/>
                <w:sz w:val="24"/>
                <w:szCs w:val="24"/>
              </w:rPr>
            </w:pPr>
          </w:p>
        </w:tc>
        <w:tc>
          <w:tcPr>
            <w:tcW w:w="816" w:type="dxa"/>
          </w:tcPr>
          <w:p w:rsidR="00D91B14" w:rsidRPr="0027525A" w:rsidRDefault="00D91B14" w:rsidP="0053098F">
            <w:pPr>
              <w:jc w:val="both"/>
              <w:rPr>
                <w:rFonts w:cs="Times New Roman"/>
                <w:color w:val="000000" w:themeColor="text1"/>
                <w:sz w:val="24"/>
                <w:szCs w:val="24"/>
              </w:rPr>
            </w:pPr>
          </w:p>
        </w:tc>
        <w:tc>
          <w:tcPr>
            <w:tcW w:w="1229" w:type="dxa"/>
          </w:tcPr>
          <w:p w:rsidR="00D91B14" w:rsidRPr="0027525A" w:rsidRDefault="00D91B14" w:rsidP="0053098F">
            <w:pPr>
              <w:jc w:val="both"/>
              <w:rPr>
                <w:rFonts w:cs="Times New Roman"/>
                <w:color w:val="000000" w:themeColor="text1"/>
                <w:sz w:val="24"/>
                <w:szCs w:val="24"/>
              </w:rPr>
            </w:pPr>
          </w:p>
        </w:tc>
        <w:tc>
          <w:tcPr>
            <w:tcW w:w="1166" w:type="dxa"/>
          </w:tcPr>
          <w:p w:rsidR="00D91B14" w:rsidRPr="0027525A" w:rsidRDefault="00D91B14" w:rsidP="0053098F">
            <w:pPr>
              <w:jc w:val="both"/>
              <w:rPr>
                <w:rFonts w:cs="Times New Roman"/>
                <w:color w:val="000000" w:themeColor="text1"/>
                <w:sz w:val="24"/>
                <w:szCs w:val="24"/>
              </w:rPr>
            </w:pPr>
          </w:p>
        </w:tc>
      </w:tr>
      <w:tr w:rsidR="00D91B14" w:rsidRPr="0027525A" w:rsidTr="0053098F">
        <w:tc>
          <w:tcPr>
            <w:tcW w:w="4812" w:type="dxa"/>
            <w:gridSpan w:val="2"/>
          </w:tcPr>
          <w:p w:rsidR="00D91B14" w:rsidRPr="0027525A" w:rsidRDefault="00D91B14" w:rsidP="0053098F">
            <w:pPr>
              <w:jc w:val="both"/>
              <w:rPr>
                <w:rFonts w:cs="Times New Roman"/>
                <w:color w:val="000000" w:themeColor="text1"/>
                <w:sz w:val="24"/>
                <w:szCs w:val="24"/>
              </w:rPr>
            </w:pPr>
            <w:r w:rsidRPr="0027525A">
              <w:rPr>
                <w:rFonts w:cs="Times New Roman"/>
                <w:b/>
                <w:color w:val="000000" w:themeColor="text1"/>
                <w:sz w:val="24"/>
                <w:szCs w:val="24"/>
              </w:rPr>
              <w:t>Итого по блоку (</w:t>
            </w:r>
            <w:r w:rsidRPr="0027525A">
              <w:rPr>
                <w:rFonts w:cs="Times New Roman"/>
                <w:b/>
                <w:color w:val="000000" w:themeColor="text1"/>
                <w:sz w:val="24"/>
                <w:szCs w:val="24"/>
                <w:lang w:val="en-US"/>
              </w:rPr>
              <w:t>m</w:t>
            </w:r>
            <w:r w:rsidRPr="0027525A">
              <w:rPr>
                <w:rFonts w:cs="Times New Roman"/>
                <w:b/>
                <w:color w:val="000000" w:themeColor="text1"/>
                <w:sz w:val="24"/>
                <w:szCs w:val="24"/>
              </w:rPr>
              <w:t>а</w:t>
            </w:r>
            <w:r w:rsidRPr="0027525A">
              <w:rPr>
                <w:rFonts w:cs="Times New Roman"/>
                <w:b/>
                <w:color w:val="000000" w:themeColor="text1"/>
                <w:sz w:val="24"/>
                <w:szCs w:val="24"/>
                <w:lang w:val="en-US"/>
              </w:rPr>
              <w:t xml:space="preserve">x </w:t>
            </w:r>
            <w:r w:rsidRPr="0027525A">
              <w:rPr>
                <w:rFonts w:cs="Times New Roman"/>
                <w:b/>
                <w:color w:val="000000" w:themeColor="text1"/>
                <w:sz w:val="24"/>
                <w:szCs w:val="24"/>
              </w:rPr>
              <w:t>6</w:t>
            </w:r>
            <w:r w:rsidRPr="0027525A">
              <w:rPr>
                <w:rFonts w:cs="Times New Roman"/>
                <w:b/>
                <w:color w:val="000000" w:themeColor="text1"/>
                <w:sz w:val="24"/>
                <w:szCs w:val="24"/>
                <w:lang w:val="en-US"/>
              </w:rPr>
              <w:t xml:space="preserve"> </w:t>
            </w:r>
            <w:r w:rsidRPr="0027525A">
              <w:rPr>
                <w:rFonts w:cs="Times New Roman"/>
                <w:b/>
                <w:color w:val="000000" w:themeColor="text1"/>
                <w:sz w:val="24"/>
                <w:szCs w:val="24"/>
              </w:rPr>
              <w:t>)</w:t>
            </w:r>
          </w:p>
        </w:tc>
        <w:tc>
          <w:tcPr>
            <w:tcW w:w="1322" w:type="dxa"/>
          </w:tcPr>
          <w:p w:rsidR="00D91B14" w:rsidRPr="0027525A" w:rsidRDefault="00D91B14" w:rsidP="0053098F">
            <w:pPr>
              <w:jc w:val="both"/>
              <w:rPr>
                <w:rFonts w:cs="Times New Roman"/>
                <w:color w:val="000000" w:themeColor="text1"/>
                <w:sz w:val="24"/>
                <w:szCs w:val="24"/>
              </w:rPr>
            </w:pPr>
          </w:p>
        </w:tc>
        <w:tc>
          <w:tcPr>
            <w:tcW w:w="816" w:type="dxa"/>
          </w:tcPr>
          <w:p w:rsidR="00D91B14" w:rsidRPr="0027525A" w:rsidRDefault="00D91B14" w:rsidP="0053098F">
            <w:pPr>
              <w:jc w:val="both"/>
              <w:rPr>
                <w:rFonts w:cs="Times New Roman"/>
                <w:color w:val="000000" w:themeColor="text1"/>
                <w:sz w:val="24"/>
                <w:szCs w:val="24"/>
              </w:rPr>
            </w:pPr>
          </w:p>
        </w:tc>
        <w:tc>
          <w:tcPr>
            <w:tcW w:w="1229" w:type="dxa"/>
          </w:tcPr>
          <w:p w:rsidR="00D91B14" w:rsidRPr="0027525A" w:rsidRDefault="00D91B14" w:rsidP="0053098F">
            <w:pPr>
              <w:jc w:val="both"/>
              <w:rPr>
                <w:rFonts w:cs="Times New Roman"/>
                <w:color w:val="000000" w:themeColor="text1"/>
                <w:sz w:val="24"/>
                <w:szCs w:val="24"/>
              </w:rPr>
            </w:pPr>
          </w:p>
        </w:tc>
        <w:tc>
          <w:tcPr>
            <w:tcW w:w="1166" w:type="dxa"/>
          </w:tcPr>
          <w:p w:rsidR="00D91B14" w:rsidRPr="0027525A" w:rsidRDefault="00D91B14" w:rsidP="0053098F">
            <w:pPr>
              <w:jc w:val="both"/>
              <w:rPr>
                <w:rFonts w:cs="Times New Roman"/>
                <w:color w:val="000000" w:themeColor="text1"/>
                <w:sz w:val="24"/>
                <w:szCs w:val="24"/>
              </w:rPr>
            </w:pPr>
          </w:p>
        </w:tc>
      </w:tr>
      <w:tr w:rsidR="00D91B14" w:rsidRPr="0027525A" w:rsidTr="0053098F">
        <w:tc>
          <w:tcPr>
            <w:tcW w:w="2075" w:type="dxa"/>
            <w:vMerge w:val="restart"/>
          </w:tcPr>
          <w:p w:rsidR="00D91B14" w:rsidRPr="0027525A" w:rsidRDefault="00D91B14" w:rsidP="0053098F">
            <w:pPr>
              <w:jc w:val="both"/>
              <w:rPr>
                <w:rFonts w:cs="Times New Roman"/>
                <w:color w:val="000000" w:themeColor="text1"/>
                <w:sz w:val="24"/>
                <w:szCs w:val="24"/>
              </w:rPr>
            </w:pPr>
            <w:r w:rsidRPr="0027525A">
              <w:rPr>
                <w:rFonts w:cs="Times New Roman"/>
                <w:color w:val="000000" w:themeColor="text1"/>
                <w:sz w:val="24"/>
                <w:szCs w:val="24"/>
              </w:rPr>
              <w:t>3.Осуществление воспитательной деятельность во взаимодействии с родителями</w:t>
            </w:r>
          </w:p>
        </w:tc>
        <w:tc>
          <w:tcPr>
            <w:tcW w:w="2737" w:type="dxa"/>
          </w:tcPr>
          <w:p w:rsidR="00D91B14" w:rsidRPr="0027525A" w:rsidRDefault="00D91B14" w:rsidP="0053098F">
            <w:pPr>
              <w:jc w:val="both"/>
              <w:rPr>
                <w:rFonts w:cs="Times New Roman"/>
                <w:color w:val="000000" w:themeColor="text1"/>
                <w:sz w:val="24"/>
                <w:szCs w:val="24"/>
              </w:rPr>
            </w:pPr>
            <w:r w:rsidRPr="0027525A">
              <w:rPr>
                <w:rFonts w:cs="Times New Roman"/>
                <w:color w:val="000000" w:themeColor="text1"/>
                <w:sz w:val="24"/>
                <w:szCs w:val="24"/>
              </w:rPr>
              <w:t xml:space="preserve">Привлечение родителей </w:t>
            </w:r>
          </w:p>
          <w:p w:rsidR="00D91B14" w:rsidRPr="0027525A" w:rsidRDefault="00D91B14" w:rsidP="0053098F">
            <w:pPr>
              <w:jc w:val="both"/>
              <w:rPr>
                <w:rFonts w:cs="Times New Roman"/>
                <w:color w:val="000000" w:themeColor="text1"/>
                <w:sz w:val="24"/>
                <w:szCs w:val="24"/>
              </w:rPr>
            </w:pPr>
            <w:r w:rsidRPr="0027525A">
              <w:rPr>
                <w:rFonts w:cs="Times New Roman"/>
                <w:color w:val="000000" w:themeColor="text1"/>
                <w:sz w:val="24"/>
                <w:szCs w:val="24"/>
              </w:rPr>
              <w:t>к сотрудничеству</w:t>
            </w:r>
          </w:p>
        </w:tc>
        <w:tc>
          <w:tcPr>
            <w:tcW w:w="1322" w:type="dxa"/>
          </w:tcPr>
          <w:p w:rsidR="00D91B14" w:rsidRPr="0027525A" w:rsidRDefault="00D91B14" w:rsidP="0053098F">
            <w:pPr>
              <w:jc w:val="both"/>
              <w:rPr>
                <w:rFonts w:cs="Times New Roman"/>
                <w:color w:val="000000" w:themeColor="text1"/>
                <w:sz w:val="24"/>
                <w:szCs w:val="24"/>
              </w:rPr>
            </w:pPr>
          </w:p>
        </w:tc>
        <w:tc>
          <w:tcPr>
            <w:tcW w:w="816" w:type="dxa"/>
          </w:tcPr>
          <w:p w:rsidR="00D91B14" w:rsidRPr="0027525A" w:rsidRDefault="00D91B14" w:rsidP="0053098F">
            <w:pPr>
              <w:jc w:val="both"/>
              <w:rPr>
                <w:rFonts w:cs="Times New Roman"/>
                <w:color w:val="000000" w:themeColor="text1"/>
                <w:sz w:val="24"/>
                <w:szCs w:val="24"/>
              </w:rPr>
            </w:pPr>
          </w:p>
        </w:tc>
        <w:tc>
          <w:tcPr>
            <w:tcW w:w="1229" w:type="dxa"/>
          </w:tcPr>
          <w:p w:rsidR="00D91B14" w:rsidRPr="0027525A" w:rsidRDefault="00D91B14" w:rsidP="0053098F">
            <w:pPr>
              <w:jc w:val="both"/>
              <w:rPr>
                <w:rFonts w:cs="Times New Roman"/>
                <w:color w:val="000000" w:themeColor="text1"/>
                <w:sz w:val="24"/>
                <w:szCs w:val="24"/>
              </w:rPr>
            </w:pPr>
          </w:p>
        </w:tc>
        <w:tc>
          <w:tcPr>
            <w:tcW w:w="1166" w:type="dxa"/>
          </w:tcPr>
          <w:p w:rsidR="00D91B14" w:rsidRPr="0027525A" w:rsidRDefault="00D91B14" w:rsidP="0053098F">
            <w:pPr>
              <w:jc w:val="both"/>
              <w:rPr>
                <w:rFonts w:cs="Times New Roman"/>
                <w:color w:val="000000" w:themeColor="text1"/>
                <w:sz w:val="24"/>
                <w:szCs w:val="24"/>
              </w:rPr>
            </w:pPr>
          </w:p>
        </w:tc>
      </w:tr>
      <w:tr w:rsidR="00D91B14" w:rsidRPr="0027525A" w:rsidTr="0053098F">
        <w:tc>
          <w:tcPr>
            <w:tcW w:w="2075" w:type="dxa"/>
            <w:vMerge/>
          </w:tcPr>
          <w:p w:rsidR="00D91B14" w:rsidRPr="0027525A" w:rsidRDefault="00D91B14" w:rsidP="0053098F">
            <w:pPr>
              <w:jc w:val="both"/>
              <w:rPr>
                <w:rFonts w:cs="Times New Roman"/>
                <w:color w:val="000000" w:themeColor="text1"/>
                <w:sz w:val="24"/>
                <w:szCs w:val="24"/>
              </w:rPr>
            </w:pPr>
          </w:p>
        </w:tc>
        <w:tc>
          <w:tcPr>
            <w:tcW w:w="2737" w:type="dxa"/>
          </w:tcPr>
          <w:p w:rsidR="00D91B14" w:rsidRPr="0027525A" w:rsidRDefault="00D91B14" w:rsidP="0053098F">
            <w:pPr>
              <w:jc w:val="both"/>
              <w:rPr>
                <w:rFonts w:cs="Times New Roman"/>
                <w:color w:val="000000" w:themeColor="text1"/>
                <w:sz w:val="24"/>
                <w:szCs w:val="24"/>
              </w:rPr>
            </w:pPr>
            <w:r w:rsidRPr="0027525A">
              <w:rPr>
                <w:rFonts w:cs="Times New Roman"/>
                <w:color w:val="000000" w:themeColor="text1"/>
                <w:sz w:val="24"/>
                <w:szCs w:val="24"/>
              </w:rPr>
              <w:t>Регулярное информирование родителей</w:t>
            </w:r>
          </w:p>
        </w:tc>
        <w:tc>
          <w:tcPr>
            <w:tcW w:w="1322" w:type="dxa"/>
          </w:tcPr>
          <w:p w:rsidR="00D91B14" w:rsidRPr="0027525A" w:rsidRDefault="00D91B14" w:rsidP="0053098F">
            <w:pPr>
              <w:jc w:val="both"/>
              <w:rPr>
                <w:rFonts w:cs="Times New Roman"/>
                <w:color w:val="000000" w:themeColor="text1"/>
                <w:sz w:val="24"/>
                <w:szCs w:val="24"/>
              </w:rPr>
            </w:pPr>
          </w:p>
        </w:tc>
        <w:tc>
          <w:tcPr>
            <w:tcW w:w="816" w:type="dxa"/>
          </w:tcPr>
          <w:p w:rsidR="00D91B14" w:rsidRPr="0027525A" w:rsidRDefault="00D91B14" w:rsidP="0053098F">
            <w:pPr>
              <w:jc w:val="both"/>
              <w:rPr>
                <w:rFonts w:cs="Times New Roman"/>
                <w:color w:val="000000" w:themeColor="text1"/>
                <w:sz w:val="24"/>
                <w:szCs w:val="24"/>
              </w:rPr>
            </w:pPr>
          </w:p>
        </w:tc>
        <w:tc>
          <w:tcPr>
            <w:tcW w:w="1229" w:type="dxa"/>
          </w:tcPr>
          <w:p w:rsidR="00D91B14" w:rsidRPr="0027525A" w:rsidRDefault="00D91B14" w:rsidP="0053098F">
            <w:pPr>
              <w:jc w:val="both"/>
              <w:rPr>
                <w:rFonts w:cs="Times New Roman"/>
                <w:color w:val="000000" w:themeColor="text1"/>
                <w:sz w:val="24"/>
                <w:szCs w:val="24"/>
              </w:rPr>
            </w:pPr>
          </w:p>
        </w:tc>
        <w:tc>
          <w:tcPr>
            <w:tcW w:w="1166" w:type="dxa"/>
          </w:tcPr>
          <w:p w:rsidR="00D91B14" w:rsidRPr="0027525A" w:rsidRDefault="00D91B14" w:rsidP="0053098F">
            <w:pPr>
              <w:jc w:val="both"/>
              <w:rPr>
                <w:rFonts w:cs="Times New Roman"/>
                <w:color w:val="000000" w:themeColor="text1"/>
                <w:sz w:val="24"/>
                <w:szCs w:val="24"/>
              </w:rPr>
            </w:pPr>
          </w:p>
        </w:tc>
      </w:tr>
      <w:tr w:rsidR="00D91B14" w:rsidRPr="0027525A" w:rsidTr="0053098F">
        <w:tc>
          <w:tcPr>
            <w:tcW w:w="2075" w:type="dxa"/>
            <w:vMerge/>
          </w:tcPr>
          <w:p w:rsidR="00D91B14" w:rsidRPr="0027525A" w:rsidRDefault="00D91B14" w:rsidP="0053098F">
            <w:pPr>
              <w:jc w:val="both"/>
              <w:rPr>
                <w:rFonts w:cs="Times New Roman"/>
                <w:color w:val="000000" w:themeColor="text1"/>
                <w:sz w:val="24"/>
                <w:szCs w:val="24"/>
              </w:rPr>
            </w:pPr>
          </w:p>
        </w:tc>
        <w:tc>
          <w:tcPr>
            <w:tcW w:w="2737" w:type="dxa"/>
          </w:tcPr>
          <w:p w:rsidR="00D91B14" w:rsidRPr="0027525A" w:rsidRDefault="00D91B14" w:rsidP="0053098F">
            <w:pPr>
              <w:jc w:val="both"/>
              <w:rPr>
                <w:rFonts w:cs="Times New Roman"/>
                <w:color w:val="000000" w:themeColor="text1"/>
                <w:sz w:val="24"/>
                <w:szCs w:val="24"/>
              </w:rPr>
            </w:pPr>
            <w:r w:rsidRPr="0027525A">
              <w:rPr>
                <w:rFonts w:cs="Times New Roman"/>
                <w:color w:val="000000" w:themeColor="text1"/>
                <w:sz w:val="24"/>
                <w:szCs w:val="24"/>
              </w:rPr>
              <w:t>Координация взаимосвязи родителей с другими участниками взаимоотношений</w:t>
            </w:r>
          </w:p>
        </w:tc>
        <w:tc>
          <w:tcPr>
            <w:tcW w:w="1322" w:type="dxa"/>
          </w:tcPr>
          <w:p w:rsidR="00D91B14" w:rsidRPr="0027525A" w:rsidRDefault="00D91B14" w:rsidP="0053098F">
            <w:pPr>
              <w:jc w:val="both"/>
              <w:rPr>
                <w:rFonts w:cs="Times New Roman"/>
                <w:color w:val="000000" w:themeColor="text1"/>
                <w:sz w:val="24"/>
                <w:szCs w:val="24"/>
              </w:rPr>
            </w:pPr>
          </w:p>
        </w:tc>
        <w:tc>
          <w:tcPr>
            <w:tcW w:w="816" w:type="dxa"/>
          </w:tcPr>
          <w:p w:rsidR="00D91B14" w:rsidRPr="0027525A" w:rsidRDefault="00D91B14" w:rsidP="0053098F">
            <w:pPr>
              <w:jc w:val="both"/>
              <w:rPr>
                <w:rFonts w:cs="Times New Roman"/>
                <w:color w:val="000000" w:themeColor="text1"/>
                <w:sz w:val="24"/>
                <w:szCs w:val="24"/>
              </w:rPr>
            </w:pPr>
          </w:p>
        </w:tc>
        <w:tc>
          <w:tcPr>
            <w:tcW w:w="1229" w:type="dxa"/>
          </w:tcPr>
          <w:p w:rsidR="00D91B14" w:rsidRPr="0027525A" w:rsidRDefault="00D91B14" w:rsidP="0053098F">
            <w:pPr>
              <w:jc w:val="both"/>
              <w:rPr>
                <w:rFonts w:cs="Times New Roman"/>
                <w:color w:val="000000" w:themeColor="text1"/>
                <w:sz w:val="24"/>
                <w:szCs w:val="24"/>
              </w:rPr>
            </w:pPr>
          </w:p>
        </w:tc>
        <w:tc>
          <w:tcPr>
            <w:tcW w:w="1166" w:type="dxa"/>
          </w:tcPr>
          <w:p w:rsidR="00D91B14" w:rsidRPr="0027525A" w:rsidRDefault="00D91B14" w:rsidP="0053098F">
            <w:pPr>
              <w:jc w:val="both"/>
              <w:rPr>
                <w:rFonts w:cs="Times New Roman"/>
                <w:color w:val="000000" w:themeColor="text1"/>
                <w:sz w:val="24"/>
                <w:szCs w:val="24"/>
              </w:rPr>
            </w:pPr>
          </w:p>
        </w:tc>
      </w:tr>
      <w:tr w:rsidR="00D91B14" w:rsidRPr="0027525A" w:rsidTr="0053098F">
        <w:tc>
          <w:tcPr>
            <w:tcW w:w="2075" w:type="dxa"/>
            <w:vMerge/>
          </w:tcPr>
          <w:p w:rsidR="00D91B14" w:rsidRPr="0027525A" w:rsidRDefault="00D91B14" w:rsidP="0053098F">
            <w:pPr>
              <w:jc w:val="both"/>
              <w:rPr>
                <w:rFonts w:cs="Times New Roman"/>
                <w:color w:val="000000" w:themeColor="text1"/>
                <w:sz w:val="24"/>
                <w:szCs w:val="24"/>
              </w:rPr>
            </w:pPr>
          </w:p>
        </w:tc>
        <w:tc>
          <w:tcPr>
            <w:tcW w:w="2737" w:type="dxa"/>
          </w:tcPr>
          <w:p w:rsidR="00D91B14" w:rsidRPr="0027525A" w:rsidRDefault="00D91B14" w:rsidP="0053098F">
            <w:pPr>
              <w:jc w:val="both"/>
              <w:rPr>
                <w:rFonts w:cs="Times New Roman"/>
                <w:color w:val="000000" w:themeColor="text1"/>
                <w:sz w:val="24"/>
                <w:szCs w:val="24"/>
              </w:rPr>
            </w:pPr>
            <w:r w:rsidRPr="0027525A">
              <w:rPr>
                <w:rFonts w:cs="Times New Roman"/>
                <w:color w:val="000000" w:themeColor="text1"/>
                <w:sz w:val="24"/>
                <w:szCs w:val="24"/>
              </w:rPr>
              <w:t>Содействие повышению педкомпетентности родителей</w:t>
            </w:r>
          </w:p>
        </w:tc>
        <w:tc>
          <w:tcPr>
            <w:tcW w:w="1322" w:type="dxa"/>
          </w:tcPr>
          <w:p w:rsidR="00D91B14" w:rsidRPr="0027525A" w:rsidRDefault="00D91B14" w:rsidP="0053098F">
            <w:pPr>
              <w:jc w:val="both"/>
              <w:rPr>
                <w:rFonts w:cs="Times New Roman"/>
                <w:color w:val="000000" w:themeColor="text1"/>
                <w:sz w:val="24"/>
                <w:szCs w:val="24"/>
              </w:rPr>
            </w:pPr>
          </w:p>
        </w:tc>
        <w:tc>
          <w:tcPr>
            <w:tcW w:w="816" w:type="dxa"/>
          </w:tcPr>
          <w:p w:rsidR="00D91B14" w:rsidRPr="0027525A" w:rsidRDefault="00D91B14" w:rsidP="0053098F">
            <w:pPr>
              <w:jc w:val="both"/>
              <w:rPr>
                <w:rFonts w:cs="Times New Roman"/>
                <w:color w:val="000000" w:themeColor="text1"/>
                <w:sz w:val="24"/>
                <w:szCs w:val="24"/>
              </w:rPr>
            </w:pPr>
          </w:p>
        </w:tc>
        <w:tc>
          <w:tcPr>
            <w:tcW w:w="1229" w:type="dxa"/>
          </w:tcPr>
          <w:p w:rsidR="00D91B14" w:rsidRPr="0027525A" w:rsidRDefault="00D91B14" w:rsidP="0053098F">
            <w:pPr>
              <w:jc w:val="both"/>
              <w:rPr>
                <w:rFonts w:cs="Times New Roman"/>
                <w:color w:val="000000" w:themeColor="text1"/>
                <w:sz w:val="24"/>
                <w:szCs w:val="24"/>
              </w:rPr>
            </w:pPr>
          </w:p>
        </w:tc>
        <w:tc>
          <w:tcPr>
            <w:tcW w:w="1166" w:type="dxa"/>
          </w:tcPr>
          <w:p w:rsidR="00D91B14" w:rsidRPr="0027525A" w:rsidRDefault="00D91B14" w:rsidP="0053098F">
            <w:pPr>
              <w:jc w:val="both"/>
              <w:rPr>
                <w:rFonts w:cs="Times New Roman"/>
                <w:color w:val="000000" w:themeColor="text1"/>
                <w:sz w:val="24"/>
                <w:szCs w:val="24"/>
              </w:rPr>
            </w:pPr>
          </w:p>
        </w:tc>
      </w:tr>
      <w:tr w:rsidR="00D91B14" w:rsidRPr="0027525A" w:rsidTr="0053098F">
        <w:tc>
          <w:tcPr>
            <w:tcW w:w="2075" w:type="dxa"/>
            <w:vMerge/>
          </w:tcPr>
          <w:p w:rsidR="00D91B14" w:rsidRPr="0027525A" w:rsidRDefault="00D91B14" w:rsidP="0053098F">
            <w:pPr>
              <w:jc w:val="both"/>
              <w:rPr>
                <w:rFonts w:cs="Times New Roman"/>
                <w:color w:val="000000" w:themeColor="text1"/>
                <w:sz w:val="24"/>
                <w:szCs w:val="24"/>
              </w:rPr>
            </w:pPr>
          </w:p>
        </w:tc>
        <w:tc>
          <w:tcPr>
            <w:tcW w:w="2737" w:type="dxa"/>
          </w:tcPr>
          <w:p w:rsidR="00D91B14" w:rsidRPr="0027525A" w:rsidRDefault="00D91B14" w:rsidP="0053098F">
            <w:pPr>
              <w:jc w:val="both"/>
              <w:rPr>
                <w:rFonts w:cs="Times New Roman"/>
                <w:b/>
                <w:color w:val="000000" w:themeColor="text1"/>
                <w:sz w:val="24"/>
                <w:szCs w:val="24"/>
              </w:rPr>
            </w:pPr>
            <w:r w:rsidRPr="0027525A">
              <w:rPr>
                <w:rFonts w:cs="Times New Roman"/>
                <w:b/>
                <w:color w:val="000000" w:themeColor="text1"/>
                <w:sz w:val="24"/>
                <w:szCs w:val="24"/>
              </w:rPr>
              <w:t>Итого по блоку (4)</w:t>
            </w:r>
          </w:p>
        </w:tc>
        <w:tc>
          <w:tcPr>
            <w:tcW w:w="1322" w:type="dxa"/>
          </w:tcPr>
          <w:p w:rsidR="00D91B14" w:rsidRPr="0027525A" w:rsidRDefault="00D91B14" w:rsidP="0053098F">
            <w:pPr>
              <w:jc w:val="both"/>
              <w:rPr>
                <w:rFonts w:cs="Times New Roman"/>
                <w:color w:val="000000" w:themeColor="text1"/>
                <w:sz w:val="24"/>
                <w:szCs w:val="24"/>
              </w:rPr>
            </w:pPr>
          </w:p>
        </w:tc>
        <w:tc>
          <w:tcPr>
            <w:tcW w:w="816" w:type="dxa"/>
          </w:tcPr>
          <w:p w:rsidR="00D91B14" w:rsidRPr="0027525A" w:rsidRDefault="00D91B14" w:rsidP="0053098F">
            <w:pPr>
              <w:jc w:val="both"/>
              <w:rPr>
                <w:rFonts w:cs="Times New Roman"/>
                <w:color w:val="000000" w:themeColor="text1"/>
                <w:sz w:val="24"/>
                <w:szCs w:val="24"/>
              </w:rPr>
            </w:pPr>
          </w:p>
        </w:tc>
        <w:tc>
          <w:tcPr>
            <w:tcW w:w="1229" w:type="dxa"/>
          </w:tcPr>
          <w:p w:rsidR="00D91B14" w:rsidRPr="0027525A" w:rsidRDefault="00D91B14" w:rsidP="0053098F">
            <w:pPr>
              <w:jc w:val="both"/>
              <w:rPr>
                <w:rFonts w:cs="Times New Roman"/>
                <w:color w:val="000000" w:themeColor="text1"/>
                <w:sz w:val="24"/>
                <w:szCs w:val="24"/>
              </w:rPr>
            </w:pPr>
          </w:p>
        </w:tc>
        <w:tc>
          <w:tcPr>
            <w:tcW w:w="1166" w:type="dxa"/>
          </w:tcPr>
          <w:p w:rsidR="00D91B14" w:rsidRPr="0027525A" w:rsidRDefault="00D91B14" w:rsidP="0053098F">
            <w:pPr>
              <w:jc w:val="both"/>
              <w:rPr>
                <w:rFonts w:cs="Times New Roman"/>
                <w:color w:val="000000" w:themeColor="text1"/>
                <w:sz w:val="24"/>
                <w:szCs w:val="24"/>
              </w:rPr>
            </w:pPr>
          </w:p>
        </w:tc>
      </w:tr>
      <w:tr w:rsidR="00D91B14" w:rsidRPr="0027525A" w:rsidTr="0053098F">
        <w:tc>
          <w:tcPr>
            <w:tcW w:w="2075" w:type="dxa"/>
            <w:vMerge w:val="restart"/>
          </w:tcPr>
          <w:p w:rsidR="00D91B14" w:rsidRPr="0027525A" w:rsidRDefault="00D91B14" w:rsidP="0053098F">
            <w:pPr>
              <w:jc w:val="both"/>
              <w:rPr>
                <w:rFonts w:cs="Times New Roman"/>
                <w:color w:val="000000" w:themeColor="text1"/>
                <w:sz w:val="24"/>
                <w:szCs w:val="24"/>
              </w:rPr>
            </w:pPr>
            <w:r w:rsidRPr="0027525A">
              <w:rPr>
                <w:rFonts w:cs="Times New Roman"/>
                <w:color w:val="000000" w:themeColor="text1"/>
                <w:sz w:val="24"/>
                <w:szCs w:val="24"/>
              </w:rPr>
              <w:t xml:space="preserve">4. Осуществление воспитательной деятельности </w:t>
            </w:r>
          </w:p>
          <w:p w:rsidR="00D91B14" w:rsidRPr="0027525A" w:rsidRDefault="00D91B14" w:rsidP="0053098F">
            <w:pPr>
              <w:jc w:val="both"/>
              <w:rPr>
                <w:rFonts w:cs="Times New Roman"/>
                <w:color w:val="000000" w:themeColor="text1"/>
                <w:sz w:val="24"/>
                <w:szCs w:val="24"/>
              </w:rPr>
            </w:pPr>
            <w:r w:rsidRPr="0027525A">
              <w:rPr>
                <w:rFonts w:cs="Times New Roman"/>
                <w:color w:val="000000" w:themeColor="text1"/>
                <w:sz w:val="24"/>
                <w:szCs w:val="24"/>
              </w:rPr>
              <w:t>во взаимодействии с педагогическим коллективом</w:t>
            </w:r>
          </w:p>
        </w:tc>
        <w:tc>
          <w:tcPr>
            <w:tcW w:w="2737" w:type="dxa"/>
          </w:tcPr>
          <w:p w:rsidR="00D91B14" w:rsidRPr="0027525A" w:rsidRDefault="00D91B14" w:rsidP="0053098F">
            <w:pPr>
              <w:jc w:val="both"/>
              <w:rPr>
                <w:rFonts w:cs="Times New Roman"/>
                <w:color w:val="000000" w:themeColor="text1"/>
                <w:sz w:val="24"/>
                <w:szCs w:val="24"/>
              </w:rPr>
            </w:pPr>
            <w:r w:rsidRPr="0027525A">
              <w:rPr>
                <w:rFonts w:cs="Times New Roman"/>
                <w:color w:val="000000" w:themeColor="text1"/>
                <w:sz w:val="24"/>
                <w:szCs w:val="24"/>
              </w:rPr>
              <w:t xml:space="preserve">Взаимодействие </w:t>
            </w:r>
          </w:p>
          <w:p w:rsidR="00D91B14" w:rsidRPr="0027525A" w:rsidRDefault="00D91B14" w:rsidP="0053098F">
            <w:pPr>
              <w:jc w:val="both"/>
              <w:rPr>
                <w:rFonts w:cs="Times New Roman"/>
                <w:color w:val="000000" w:themeColor="text1"/>
                <w:sz w:val="24"/>
                <w:szCs w:val="24"/>
              </w:rPr>
            </w:pPr>
            <w:r w:rsidRPr="0027525A">
              <w:rPr>
                <w:rFonts w:cs="Times New Roman"/>
                <w:color w:val="000000" w:themeColor="text1"/>
                <w:sz w:val="24"/>
                <w:szCs w:val="24"/>
              </w:rPr>
              <w:t>с членами педагогического коллектива</w:t>
            </w:r>
          </w:p>
        </w:tc>
        <w:tc>
          <w:tcPr>
            <w:tcW w:w="1322" w:type="dxa"/>
          </w:tcPr>
          <w:p w:rsidR="00D91B14" w:rsidRPr="0027525A" w:rsidRDefault="00D91B14" w:rsidP="0053098F">
            <w:pPr>
              <w:jc w:val="both"/>
              <w:rPr>
                <w:rFonts w:cs="Times New Roman"/>
                <w:color w:val="000000" w:themeColor="text1"/>
                <w:sz w:val="24"/>
                <w:szCs w:val="24"/>
              </w:rPr>
            </w:pPr>
          </w:p>
        </w:tc>
        <w:tc>
          <w:tcPr>
            <w:tcW w:w="816" w:type="dxa"/>
          </w:tcPr>
          <w:p w:rsidR="00D91B14" w:rsidRPr="0027525A" w:rsidRDefault="00D91B14" w:rsidP="0053098F">
            <w:pPr>
              <w:jc w:val="both"/>
              <w:rPr>
                <w:rFonts w:cs="Times New Roman"/>
                <w:color w:val="000000" w:themeColor="text1"/>
                <w:sz w:val="24"/>
                <w:szCs w:val="24"/>
              </w:rPr>
            </w:pPr>
          </w:p>
        </w:tc>
        <w:tc>
          <w:tcPr>
            <w:tcW w:w="1229" w:type="dxa"/>
          </w:tcPr>
          <w:p w:rsidR="00D91B14" w:rsidRPr="0027525A" w:rsidRDefault="00D91B14" w:rsidP="0053098F">
            <w:pPr>
              <w:jc w:val="both"/>
              <w:rPr>
                <w:rFonts w:cs="Times New Roman"/>
                <w:color w:val="000000" w:themeColor="text1"/>
                <w:sz w:val="24"/>
                <w:szCs w:val="24"/>
              </w:rPr>
            </w:pPr>
          </w:p>
        </w:tc>
        <w:tc>
          <w:tcPr>
            <w:tcW w:w="1166" w:type="dxa"/>
          </w:tcPr>
          <w:p w:rsidR="00D91B14" w:rsidRPr="0027525A" w:rsidRDefault="00D91B14" w:rsidP="0053098F">
            <w:pPr>
              <w:jc w:val="both"/>
              <w:rPr>
                <w:rFonts w:cs="Times New Roman"/>
                <w:color w:val="000000" w:themeColor="text1"/>
                <w:sz w:val="24"/>
                <w:szCs w:val="24"/>
              </w:rPr>
            </w:pPr>
          </w:p>
        </w:tc>
      </w:tr>
      <w:tr w:rsidR="00D91B14" w:rsidRPr="0027525A" w:rsidTr="0053098F">
        <w:trPr>
          <w:trHeight w:val="1012"/>
        </w:trPr>
        <w:tc>
          <w:tcPr>
            <w:tcW w:w="2075" w:type="dxa"/>
            <w:vMerge/>
          </w:tcPr>
          <w:p w:rsidR="00D91B14" w:rsidRPr="0027525A" w:rsidRDefault="00D91B14" w:rsidP="0053098F">
            <w:pPr>
              <w:jc w:val="both"/>
              <w:rPr>
                <w:rFonts w:cs="Times New Roman"/>
                <w:color w:val="000000" w:themeColor="text1"/>
                <w:sz w:val="24"/>
                <w:szCs w:val="24"/>
              </w:rPr>
            </w:pPr>
          </w:p>
        </w:tc>
        <w:tc>
          <w:tcPr>
            <w:tcW w:w="2737" w:type="dxa"/>
          </w:tcPr>
          <w:p w:rsidR="00D91B14" w:rsidRPr="0027525A" w:rsidRDefault="00D91B14" w:rsidP="0053098F">
            <w:pPr>
              <w:jc w:val="both"/>
              <w:rPr>
                <w:rFonts w:cs="Times New Roman"/>
                <w:color w:val="000000" w:themeColor="text1"/>
                <w:sz w:val="24"/>
                <w:szCs w:val="24"/>
              </w:rPr>
            </w:pPr>
            <w:r w:rsidRPr="0027525A">
              <w:rPr>
                <w:rFonts w:cs="Times New Roman"/>
                <w:color w:val="000000" w:themeColor="text1"/>
                <w:sz w:val="24"/>
                <w:szCs w:val="24"/>
              </w:rPr>
              <w:t xml:space="preserve">Взаимодействие </w:t>
            </w:r>
          </w:p>
          <w:p w:rsidR="00D91B14" w:rsidRPr="0027525A" w:rsidRDefault="00D91B14" w:rsidP="0053098F">
            <w:pPr>
              <w:jc w:val="both"/>
              <w:rPr>
                <w:rFonts w:cs="Times New Roman"/>
                <w:color w:val="000000" w:themeColor="text1"/>
                <w:sz w:val="24"/>
                <w:szCs w:val="24"/>
              </w:rPr>
            </w:pPr>
            <w:r w:rsidRPr="0027525A">
              <w:rPr>
                <w:rFonts w:cs="Times New Roman"/>
                <w:color w:val="000000" w:themeColor="text1"/>
                <w:sz w:val="24"/>
                <w:szCs w:val="24"/>
              </w:rPr>
              <w:t>с администрацией общеобразовательной организации</w:t>
            </w:r>
          </w:p>
        </w:tc>
        <w:tc>
          <w:tcPr>
            <w:tcW w:w="1322" w:type="dxa"/>
          </w:tcPr>
          <w:p w:rsidR="00D91B14" w:rsidRPr="0027525A" w:rsidRDefault="00D91B14" w:rsidP="0053098F">
            <w:pPr>
              <w:jc w:val="both"/>
              <w:rPr>
                <w:rFonts w:cs="Times New Roman"/>
                <w:color w:val="000000" w:themeColor="text1"/>
                <w:sz w:val="24"/>
                <w:szCs w:val="24"/>
              </w:rPr>
            </w:pPr>
          </w:p>
        </w:tc>
        <w:tc>
          <w:tcPr>
            <w:tcW w:w="816" w:type="dxa"/>
          </w:tcPr>
          <w:p w:rsidR="00D91B14" w:rsidRPr="0027525A" w:rsidRDefault="00D91B14" w:rsidP="0053098F">
            <w:pPr>
              <w:jc w:val="both"/>
              <w:rPr>
                <w:rFonts w:cs="Times New Roman"/>
                <w:color w:val="000000" w:themeColor="text1"/>
                <w:sz w:val="24"/>
                <w:szCs w:val="24"/>
              </w:rPr>
            </w:pPr>
          </w:p>
        </w:tc>
        <w:tc>
          <w:tcPr>
            <w:tcW w:w="1229" w:type="dxa"/>
          </w:tcPr>
          <w:p w:rsidR="00D91B14" w:rsidRPr="0027525A" w:rsidRDefault="00D91B14" w:rsidP="0053098F">
            <w:pPr>
              <w:jc w:val="both"/>
              <w:rPr>
                <w:rFonts w:cs="Times New Roman"/>
                <w:color w:val="000000" w:themeColor="text1"/>
                <w:sz w:val="24"/>
                <w:szCs w:val="24"/>
              </w:rPr>
            </w:pPr>
          </w:p>
        </w:tc>
        <w:tc>
          <w:tcPr>
            <w:tcW w:w="1166" w:type="dxa"/>
          </w:tcPr>
          <w:p w:rsidR="00D91B14" w:rsidRPr="0027525A" w:rsidRDefault="00D91B14" w:rsidP="0053098F">
            <w:pPr>
              <w:jc w:val="both"/>
              <w:rPr>
                <w:rFonts w:cs="Times New Roman"/>
                <w:color w:val="000000" w:themeColor="text1"/>
                <w:sz w:val="24"/>
                <w:szCs w:val="24"/>
              </w:rPr>
            </w:pPr>
          </w:p>
        </w:tc>
      </w:tr>
      <w:tr w:rsidR="00D91B14" w:rsidRPr="0027525A" w:rsidTr="0053098F">
        <w:tc>
          <w:tcPr>
            <w:tcW w:w="2075" w:type="dxa"/>
            <w:vMerge/>
          </w:tcPr>
          <w:p w:rsidR="00D91B14" w:rsidRPr="0027525A" w:rsidRDefault="00D91B14" w:rsidP="0053098F">
            <w:pPr>
              <w:jc w:val="both"/>
              <w:rPr>
                <w:rFonts w:cs="Times New Roman"/>
                <w:color w:val="000000" w:themeColor="text1"/>
                <w:sz w:val="24"/>
                <w:szCs w:val="24"/>
              </w:rPr>
            </w:pPr>
          </w:p>
        </w:tc>
        <w:tc>
          <w:tcPr>
            <w:tcW w:w="2737" w:type="dxa"/>
          </w:tcPr>
          <w:p w:rsidR="00D91B14" w:rsidRPr="0027525A" w:rsidRDefault="00D91B14" w:rsidP="0053098F">
            <w:pPr>
              <w:jc w:val="both"/>
              <w:rPr>
                <w:rFonts w:cs="Times New Roman"/>
                <w:color w:val="000000" w:themeColor="text1"/>
                <w:sz w:val="24"/>
                <w:szCs w:val="24"/>
              </w:rPr>
            </w:pPr>
            <w:r w:rsidRPr="0027525A">
              <w:rPr>
                <w:rFonts w:cs="Times New Roman"/>
                <w:color w:val="000000" w:themeColor="text1"/>
                <w:sz w:val="24"/>
                <w:szCs w:val="24"/>
              </w:rPr>
              <w:t xml:space="preserve">Взаимодействие </w:t>
            </w:r>
          </w:p>
          <w:p w:rsidR="00D91B14" w:rsidRPr="0027525A" w:rsidRDefault="00D91B14" w:rsidP="0053098F">
            <w:pPr>
              <w:jc w:val="both"/>
              <w:rPr>
                <w:rFonts w:cs="Times New Roman"/>
                <w:color w:val="000000" w:themeColor="text1"/>
                <w:sz w:val="24"/>
                <w:szCs w:val="24"/>
              </w:rPr>
            </w:pPr>
            <w:r w:rsidRPr="0027525A">
              <w:rPr>
                <w:rFonts w:cs="Times New Roman"/>
                <w:color w:val="000000" w:themeColor="text1"/>
                <w:sz w:val="24"/>
                <w:szCs w:val="24"/>
              </w:rPr>
              <w:t>с педагогом-психологом, социальным педагогом и</w:t>
            </w:r>
            <w:r w:rsidR="00144AF7" w:rsidRPr="0027525A">
              <w:rPr>
                <w:rFonts w:cs="Times New Roman"/>
                <w:color w:val="000000" w:themeColor="text1"/>
                <w:sz w:val="24"/>
                <w:szCs w:val="24"/>
              </w:rPr>
              <w:t xml:space="preserve"> </w:t>
            </w:r>
            <w:r w:rsidRPr="0027525A">
              <w:rPr>
                <w:rFonts w:cs="Times New Roman"/>
                <w:color w:val="000000" w:themeColor="text1"/>
                <w:sz w:val="24"/>
                <w:szCs w:val="24"/>
              </w:rPr>
              <w:t>педагогами дополнительного образования</w:t>
            </w:r>
          </w:p>
        </w:tc>
        <w:tc>
          <w:tcPr>
            <w:tcW w:w="1322" w:type="dxa"/>
          </w:tcPr>
          <w:p w:rsidR="00D91B14" w:rsidRPr="0027525A" w:rsidRDefault="00D91B14" w:rsidP="0053098F">
            <w:pPr>
              <w:jc w:val="both"/>
              <w:rPr>
                <w:rFonts w:cs="Times New Roman"/>
                <w:color w:val="000000" w:themeColor="text1"/>
                <w:sz w:val="24"/>
                <w:szCs w:val="24"/>
              </w:rPr>
            </w:pPr>
          </w:p>
        </w:tc>
        <w:tc>
          <w:tcPr>
            <w:tcW w:w="816" w:type="dxa"/>
          </w:tcPr>
          <w:p w:rsidR="00D91B14" w:rsidRPr="0027525A" w:rsidRDefault="00D91B14" w:rsidP="0053098F">
            <w:pPr>
              <w:jc w:val="both"/>
              <w:rPr>
                <w:rFonts w:cs="Times New Roman"/>
                <w:color w:val="000000" w:themeColor="text1"/>
                <w:sz w:val="24"/>
                <w:szCs w:val="24"/>
              </w:rPr>
            </w:pPr>
          </w:p>
        </w:tc>
        <w:tc>
          <w:tcPr>
            <w:tcW w:w="1229" w:type="dxa"/>
          </w:tcPr>
          <w:p w:rsidR="00D91B14" w:rsidRPr="0027525A" w:rsidRDefault="00D91B14" w:rsidP="0053098F">
            <w:pPr>
              <w:jc w:val="both"/>
              <w:rPr>
                <w:rFonts w:cs="Times New Roman"/>
                <w:color w:val="000000" w:themeColor="text1"/>
                <w:sz w:val="24"/>
                <w:szCs w:val="24"/>
              </w:rPr>
            </w:pPr>
          </w:p>
        </w:tc>
        <w:tc>
          <w:tcPr>
            <w:tcW w:w="1166" w:type="dxa"/>
          </w:tcPr>
          <w:p w:rsidR="00D91B14" w:rsidRPr="0027525A" w:rsidRDefault="00D91B14" w:rsidP="0053098F">
            <w:pPr>
              <w:jc w:val="both"/>
              <w:rPr>
                <w:rFonts w:cs="Times New Roman"/>
                <w:color w:val="000000" w:themeColor="text1"/>
                <w:sz w:val="24"/>
                <w:szCs w:val="24"/>
              </w:rPr>
            </w:pPr>
          </w:p>
        </w:tc>
      </w:tr>
      <w:tr w:rsidR="00D91B14" w:rsidRPr="0027525A" w:rsidTr="0053098F">
        <w:tc>
          <w:tcPr>
            <w:tcW w:w="2075" w:type="dxa"/>
            <w:vMerge/>
          </w:tcPr>
          <w:p w:rsidR="00D91B14" w:rsidRPr="0027525A" w:rsidRDefault="00D91B14" w:rsidP="0053098F">
            <w:pPr>
              <w:jc w:val="both"/>
              <w:rPr>
                <w:rFonts w:cs="Times New Roman"/>
                <w:color w:val="000000" w:themeColor="text1"/>
                <w:sz w:val="24"/>
                <w:szCs w:val="24"/>
              </w:rPr>
            </w:pPr>
          </w:p>
        </w:tc>
        <w:tc>
          <w:tcPr>
            <w:tcW w:w="2737" w:type="dxa"/>
          </w:tcPr>
          <w:p w:rsidR="00D91B14" w:rsidRPr="0027525A" w:rsidRDefault="00D91B14" w:rsidP="0053098F">
            <w:pPr>
              <w:jc w:val="both"/>
              <w:rPr>
                <w:rFonts w:cs="Times New Roman"/>
                <w:color w:val="000000" w:themeColor="text1"/>
                <w:sz w:val="24"/>
                <w:szCs w:val="24"/>
              </w:rPr>
            </w:pPr>
            <w:r w:rsidRPr="0027525A">
              <w:rPr>
                <w:rFonts w:cs="Times New Roman"/>
                <w:color w:val="000000" w:themeColor="text1"/>
                <w:sz w:val="24"/>
                <w:szCs w:val="24"/>
              </w:rPr>
              <w:t xml:space="preserve">Взаимодействие </w:t>
            </w:r>
          </w:p>
          <w:p w:rsidR="00D91B14" w:rsidRPr="0027525A" w:rsidRDefault="00D91B14" w:rsidP="0053098F">
            <w:pPr>
              <w:jc w:val="both"/>
              <w:rPr>
                <w:rFonts w:cs="Times New Roman"/>
                <w:color w:val="000000" w:themeColor="text1"/>
                <w:sz w:val="24"/>
                <w:szCs w:val="24"/>
              </w:rPr>
            </w:pPr>
            <w:r w:rsidRPr="0027525A">
              <w:rPr>
                <w:rFonts w:cs="Times New Roman"/>
                <w:color w:val="000000" w:themeColor="text1"/>
                <w:sz w:val="24"/>
                <w:szCs w:val="24"/>
              </w:rPr>
              <w:t>с учителями-предметниками</w:t>
            </w:r>
          </w:p>
        </w:tc>
        <w:tc>
          <w:tcPr>
            <w:tcW w:w="1322" w:type="dxa"/>
          </w:tcPr>
          <w:p w:rsidR="00D91B14" w:rsidRPr="0027525A" w:rsidRDefault="00D91B14" w:rsidP="0053098F">
            <w:pPr>
              <w:jc w:val="both"/>
              <w:rPr>
                <w:rFonts w:cs="Times New Roman"/>
                <w:color w:val="000000" w:themeColor="text1"/>
                <w:sz w:val="24"/>
                <w:szCs w:val="24"/>
              </w:rPr>
            </w:pPr>
          </w:p>
        </w:tc>
        <w:tc>
          <w:tcPr>
            <w:tcW w:w="816" w:type="dxa"/>
          </w:tcPr>
          <w:p w:rsidR="00D91B14" w:rsidRPr="0027525A" w:rsidRDefault="00D91B14" w:rsidP="0053098F">
            <w:pPr>
              <w:jc w:val="both"/>
              <w:rPr>
                <w:rFonts w:cs="Times New Roman"/>
                <w:color w:val="000000" w:themeColor="text1"/>
                <w:sz w:val="24"/>
                <w:szCs w:val="24"/>
              </w:rPr>
            </w:pPr>
          </w:p>
        </w:tc>
        <w:tc>
          <w:tcPr>
            <w:tcW w:w="1229" w:type="dxa"/>
          </w:tcPr>
          <w:p w:rsidR="00D91B14" w:rsidRPr="0027525A" w:rsidRDefault="00D91B14" w:rsidP="0053098F">
            <w:pPr>
              <w:jc w:val="both"/>
              <w:rPr>
                <w:rFonts w:cs="Times New Roman"/>
                <w:color w:val="000000" w:themeColor="text1"/>
                <w:sz w:val="24"/>
                <w:szCs w:val="24"/>
              </w:rPr>
            </w:pPr>
          </w:p>
        </w:tc>
        <w:tc>
          <w:tcPr>
            <w:tcW w:w="1166" w:type="dxa"/>
          </w:tcPr>
          <w:p w:rsidR="00D91B14" w:rsidRPr="0027525A" w:rsidRDefault="00D91B14" w:rsidP="0053098F">
            <w:pPr>
              <w:jc w:val="both"/>
              <w:rPr>
                <w:rFonts w:cs="Times New Roman"/>
                <w:color w:val="000000" w:themeColor="text1"/>
                <w:sz w:val="24"/>
                <w:szCs w:val="24"/>
              </w:rPr>
            </w:pPr>
          </w:p>
        </w:tc>
      </w:tr>
      <w:tr w:rsidR="00D91B14" w:rsidRPr="0027525A" w:rsidTr="0053098F">
        <w:tc>
          <w:tcPr>
            <w:tcW w:w="2075" w:type="dxa"/>
            <w:vMerge/>
          </w:tcPr>
          <w:p w:rsidR="00D91B14" w:rsidRPr="0027525A" w:rsidRDefault="00D91B14" w:rsidP="0053098F">
            <w:pPr>
              <w:jc w:val="both"/>
              <w:rPr>
                <w:rFonts w:cs="Times New Roman"/>
                <w:color w:val="000000" w:themeColor="text1"/>
                <w:sz w:val="24"/>
                <w:szCs w:val="24"/>
              </w:rPr>
            </w:pPr>
          </w:p>
        </w:tc>
        <w:tc>
          <w:tcPr>
            <w:tcW w:w="2737" w:type="dxa"/>
          </w:tcPr>
          <w:p w:rsidR="00D91B14" w:rsidRPr="0027525A" w:rsidRDefault="00D91B14" w:rsidP="0053098F">
            <w:pPr>
              <w:jc w:val="both"/>
              <w:rPr>
                <w:rFonts w:cs="Times New Roman"/>
                <w:color w:val="000000" w:themeColor="text1"/>
                <w:sz w:val="24"/>
                <w:szCs w:val="24"/>
              </w:rPr>
            </w:pPr>
            <w:r w:rsidRPr="0027525A">
              <w:rPr>
                <w:rFonts w:cs="Times New Roman"/>
                <w:color w:val="000000" w:themeColor="text1"/>
                <w:sz w:val="24"/>
                <w:szCs w:val="24"/>
              </w:rPr>
              <w:t xml:space="preserve">Взаимодействие </w:t>
            </w:r>
          </w:p>
          <w:p w:rsidR="00D91B14" w:rsidRPr="0027525A" w:rsidRDefault="00D91B14" w:rsidP="0053098F">
            <w:pPr>
              <w:jc w:val="both"/>
              <w:rPr>
                <w:rFonts w:cs="Times New Roman"/>
                <w:color w:val="000000" w:themeColor="text1"/>
                <w:sz w:val="24"/>
                <w:szCs w:val="24"/>
              </w:rPr>
            </w:pPr>
            <w:r w:rsidRPr="0027525A">
              <w:rPr>
                <w:rFonts w:cs="Times New Roman"/>
                <w:color w:val="000000" w:themeColor="text1"/>
                <w:sz w:val="24"/>
                <w:szCs w:val="24"/>
              </w:rPr>
              <w:t>с педагогом-организатором и</w:t>
            </w:r>
            <w:r w:rsidR="00144AF7" w:rsidRPr="0027525A">
              <w:rPr>
                <w:rFonts w:cs="Times New Roman"/>
                <w:color w:val="000000" w:themeColor="text1"/>
                <w:sz w:val="24"/>
                <w:szCs w:val="24"/>
              </w:rPr>
              <w:t xml:space="preserve"> </w:t>
            </w:r>
            <w:r w:rsidRPr="0027525A">
              <w:rPr>
                <w:rFonts w:cs="Times New Roman"/>
                <w:color w:val="000000" w:themeColor="text1"/>
                <w:sz w:val="24"/>
                <w:szCs w:val="24"/>
              </w:rPr>
              <w:t>библиотекарем, вожатыми</w:t>
            </w:r>
          </w:p>
        </w:tc>
        <w:tc>
          <w:tcPr>
            <w:tcW w:w="1322" w:type="dxa"/>
          </w:tcPr>
          <w:p w:rsidR="00D91B14" w:rsidRPr="0027525A" w:rsidRDefault="00D91B14" w:rsidP="0053098F">
            <w:pPr>
              <w:jc w:val="both"/>
              <w:rPr>
                <w:rFonts w:cs="Times New Roman"/>
                <w:color w:val="000000" w:themeColor="text1"/>
                <w:sz w:val="24"/>
                <w:szCs w:val="24"/>
              </w:rPr>
            </w:pPr>
          </w:p>
        </w:tc>
        <w:tc>
          <w:tcPr>
            <w:tcW w:w="816" w:type="dxa"/>
          </w:tcPr>
          <w:p w:rsidR="00D91B14" w:rsidRPr="0027525A" w:rsidRDefault="00D91B14" w:rsidP="0053098F">
            <w:pPr>
              <w:jc w:val="both"/>
              <w:rPr>
                <w:rFonts w:cs="Times New Roman"/>
                <w:color w:val="000000" w:themeColor="text1"/>
                <w:sz w:val="24"/>
                <w:szCs w:val="24"/>
              </w:rPr>
            </w:pPr>
          </w:p>
        </w:tc>
        <w:tc>
          <w:tcPr>
            <w:tcW w:w="1229" w:type="dxa"/>
          </w:tcPr>
          <w:p w:rsidR="00D91B14" w:rsidRPr="0027525A" w:rsidRDefault="00D91B14" w:rsidP="0053098F">
            <w:pPr>
              <w:jc w:val="both"/>
              <w:rPr>
                <w:rFonts w:cs="Times New Roman"/>
                <w:color w:val="000000" w:themeColor="text1"/>
                <w:sz w:val="24"/>
                <w:szCs w:val="24"/>
              </w:rPr>
            </w:pPr>
          </w:p>
        </w:tc>
        <w:tc>
          <w:tcPr>
            <w:tcW w:w="1166" w:type="dxa"/>
          </w:tcPr>
          <w:p w:rsidR="00D91B14" w:rsidRPr="0027525A" w:rsidRDefault="00D91B14" w:rsidP="0053098F">
            <w:pPr>
              <w:jc w:val="both"/>
              <w:rPr>
                <w:rFonts w:cs="Times New Roman"/>
                <w:color w:val="000000" w:themeColor="text1"/>
                <w:sz w:val="24"/>
                <w:szCs w:val="24"/>
              </w:rPr>
            </w:pPr>
          </w:p>
        </w:tc>
      </w:tr>
      <w:tr w:rsidR="00D91B14" w:rsidRPr="0027525A" w:rsidTr="0053098F">
        <w:tc>
          <w:tcPr>
            <w:tcW w:w="2075" w:type="dxa"/>
            <w:vMerge/>
          </w:tcPr>
          <w:p w:rsidR="00D91B14" w:rsidRPr="0027525A" w:rsidRDefault="00D91B14" w:rsidP="0053098F">
            <w:pPr>
              <w:jc w:val="both"/>
              <w:rPr>
                <w:rFonts w:cs="Times New Roman"/>
                <w:color w:val="000000" w:themeColor="text1"/>
                <w:sz w:val="24"/>
                <w:szCs w:val="24"/>
              </w:rPr>
            </w:pPr>
          </w:p>
        </w:tc>
        <w:tc>
          <w:tcPr>
            <w:tcW w:w="2737" w:type="dxa"/>
          </w:tcPr>
          <w:p w:rsidR="00D91B14" w:rsidRPr="0027525A" w:rsidRDefault="00D91B14" w:rsidP="0053098F">
            <w:pPr>
              <w:jc w:val="both"/>
              <w:rPr>
                <w:rFonts w:cs="Times New Roman"/>
                <w:color w:val="000000" w:themeColor="text1"/>
                <w:sz w:val="24"/>
                <w:szCs w:val="24"/>
              </w:rPr>
            </w:pPr>
            <w:r w:rsidRPr="0027525A">
              <w:rPr>
                <w:rFonts w:cs="Times New Roman"/>
                <w:color w:val="000000" w:themeColor="text1"/>
                <w:sz w:val="24"/>
                <w:szCs w:val="24"/>
              </w:rPr>
              <w:t xml:space="preserve">Взаимодействие </w:t>
            </w:r>
          </w:p>
          <w:p w:rsidR="00D91B14" w:rsidRPr="0027525A" w:rsidRDefault="00D91B14" w:rsidP="0053098F">
            <w:pPr>
              <w:jc w:val="both"/>
              <w:rPr>
                <w:rFonts w:cs="Times New Roman"/>
                <w:color w:val="000000" w:themeColor="text1"/>
                <w:sz w:val="24"/>
                <w:szCs w:val="24"/>
              </w:rPr>
            </w:pPr>
            <w:r w:rsidRPr="0027525A">
              <w:rPr>
                <w:rFonts w:cs="Times New Roman"/>
                <w:color w:val="000000" w:themeColor="text1"/>
                <w:sz w:val="24"/>
                <w:szCs w:val="24"/>
              </w:rPr>
              <w:t xml:space="preserve">с субъектами образовательной организации по вопросам профилактики девиантного </w:t>
            </w:r>
          </w:p>
          <w:p w:rsidR="00D91B14" w:rsidRPr="0027525A" w:rsidRDefault="00D91B14" w:rsidP="0053098F">
            <w:pPr>
              <w:jc w:val="both"/>
              <w:rPr>
                <w:rFonts w:cs="Times New Roman"/>
                <w:color w:val="000000" w:themeColor="text1"/>
                <w:sz w:val="24"/>
                <w:szCs w:val="24"/>
              </w:rPr>
            </w:pPr>
            <w:r w:rsidRPr="0027525A">
              <w:rPr>
                <w:rFonts w:cs="Times New Roman"/>
                <w:color w:val="000000" w:themeColor="text1"/>
                <w:sz w:val="24"/>
                <w:szCs w:val="24"/>
              </w:rPr>
              <w:t>и асоциального поведения обучающихся</w:t>
            </w:r>
          </w:p>
        </w:tc>
        <w:tc>
          <w:tcPr>
            <w:tcW w:w="1322" w:type="dxa"/>
          </w:tcPr>
          <w:p w:rsidR="00D91B14" w:rsidRPr="0027525A" w:rsidRDefault="00D91B14" w:rsidP="0053098F">
            <w:pPr>
              <w:jc w:val="both"/>
              <w:rPr>
                <w:rFonts w:cs="Times New Roman"/>
                <w:color w:val="000000" w:themeColor="text1"/>
                <w:sz w:val="24"/>
                <w:szCs w:val="24"/>
              </w:rPr>
            </w:pPr>
          </w:p>
        </w:tc>
        <w:tc>
          <w:tcPr>
            <w:tcW w:w="816" w:type="dxa"/>
          </w:tcPr>
          <w:p w:rsidR="00D91B14" w:rsidRPr="0027525A" w:rsidRDefault="00D91B14" w:rsidP="0053098F">
            <w:pPr>
              <w:jc w:val="both"/>
              <w:rPr>
                <w:rFonts w:cs="Times New Roman"/>
                <w:color w:val="000000" w:themeColor="text1"/>
                <w:sz w:val="24"/>
                <w:szCs w:val="24"/>
              </w:rPr>
            </w:pPr>
          </w:p>
        </w:tc>
        <w:tc>
          <w:tcPr>
            <w:tcW w:w="1229" w:type="dxa"/>
          </w:tcPr>
          <w:p w:rsidR="00D91B14" w:rsidRPr="0027525A" w:rsidRDefault="00D91B14" w:rsidP="0053098F">
            <w:pPr>
              <w:jc w:val="both"/>
              <w:rPr>
                <w:rFonts w:cs="Times New Roman"/>
                <w:color w:val="000000" w:themeColor="text1"/>
                <w:sz w:val="24"/>
                <w:szCs w:val="24"/>
              </w:rPr>
            </w:pPr>
          </w:p>
        </w:tc>
        <w:tc>
          <w:tcPr>
            <w:tcW w:w="1166" w:type="dxa"/>
          </w:tcPr>
          <w:p w:rsidR="00D91B14" w:rsidRPr="0027525A" w:rsidRDefault="00D91B14" w:rsidP="0053098F">
            <w:pPr>
              <w:jc w:val="both"/>
              <w:rPr>
                <w:rFonts w:cs="Times New Roman"/>
                <w:color w:val="000000" w:themeColor="text1"/>
                <w:sz w:val="24"/>
                <w:szCs w:val="24"/>
              </w:rPr>
            </w:pPr>
          </w:p>
        </w:tc>
      </w:tr>
      <w:tr w:rsidR="00D91B14" w:rsidRPr="0027525A" w:rsidTr="0053098F">
        <w:tc>
          <w:tcPr>
            <w:tcW w:w="2075" w:type="dxa"/>
            <w:vMerge/>
          </w:tcPr>
          <w:p w:rsidR="00D91B14" w:rsidRPr="0027525A" w:rsidRDefault="00D91B14" w:rsidP="0053098F">
            <w:pPr>
              <w:jc w:val="both"/>
              <w:rPr>
                <w:rFonts w:cs="Times New Roman"/>
                <w:color w:val="000000" w:themeColor="text1"/>
                <w:sz w:val="24"/>
                <w:szCs w:val="24"/>
              </w:rPr>
            </w:pPr>
          </w:p>
        </w:tc>
        <w:tc>
          <w:tcPr>
            <w:tcW w:w="2737" w:type="dxa"/>
          </w:tcPr>
          <w:p w:rsidR="00D91B14" w:rsidRPr="0027525A" w:rsidRDefault="00D91B14" w:rsidP="0053098F">
            <w:pPr>
              <w:pStyle w:val="Bodytext20"/>
              <w:shd w:val="clear" w:color="auto" w:fill="auto"/>
              <w:tabs>
                <w:tab w:val="left" w:pos="964"/>
              </w:tabs>
              <w:spacing w:line="240" w:lineRule="auto"/>
              <w:rPr>
                <w:color w:val="000000" w:themeColor="text1"/>
                <w:sz w:val="24"/>
                <w:szCs w:val="24"/>
              </w:rPr>
            </w:pPr>
            <w:r w:rsidRPr="0027525A">
              <w:rPr>
                <w:color w:val="000000" w:themeColor="text1"/>
                <w:sz w:val="24"/>
                <w:szCs w:val="24"/>
              </w:rPr>
              <w:t xml:space="preserve">Взаимодействие </w:t>
            </w:r>
          </w:p>
          <w:p w:rsidR="00D91B14" w:rsidRPr="0027525A" w:rsidRDefault="00D91B14" w:rsidP="0053098F">
            <w:pPr>
              <w:pStyle w:val="Bodytext20"/>
              <w:shd w:val="clear" w:color="auto" w:fill="auto"/>
              <w:tabs>
                <w:tab w:val="left" w:pos="964"/>
              </w:tabs>
              <w:spacing w:line="240" w:lineRule="auto"/>
              <w:rPr>
                <w:color w:val="000000" w:themeColor="text1"/>
                <w:sz w:val="24"/>
                <w:szCs w:val="24"/>
              </w:rPr>
            </w:pPr>
            <w:r w:rsidRPr="0027525A">
              <w:rPr>
                <w:color w:val="000000" w:themeColor="text1"/>
                <w:sz w:val="24"/>
                <w:szCs w:val="24"/>
              </w:rPr>
              <w:lastRenderedPageBreak/>
              <w:t>с целью организации комплексной поддержки обучающихся, находящихся в трудной жизненной ситуации</w:t>
            </w:r>
          </w:p>
        </w:tc>
        <w:tc>
          <w:tcPr>
            <w:tcW w:w="1322" w:type="dxa"/>
          </w:tcPr>
          <w:p w:rsidR="00D91B14" w:rsidRPr="0027525A" w:rsidRDefault="00D91B14" w:rsidP="0053098F">
            <w:pPr>
              <w:jc w:val="both"/>
              <w:rPr>
                <w:rFonts w:cs="Times New Roman"/>
                <w:color w:val="000000" w:themeColor="text1"/>
                <w:sz w:val="24"/>
                <w:szCs w:val="24"/>
              </w:rPr>
            </w:pPr>
          </w:p>
        </w:tc>
        <w:tc>
          <w:tcPr>
            <w:tcW w:w="816" w:type="dxa"/>
          </w:tcPr>
          <w:p w:rsidR="00D91B14" w:rsidRPr="0027525A" w:rsidRDefault="00D91B14" w:rsidP="0053098F">
            <w:pPr>
              <w:jc w:val="both"/>
              <w:rPr>
                <w:rFonts w:cs="Times New Roman"/>
                <w:color w:val="000000" w:themeColor="text1"/>
                <w:sz w:val="24"/>
                <w:szCs w:val="24"/>
              </w:rPr>
            </w:pPr>
          </w:p>
        </w:tc>
        <w:tc>
          <w:tcPr>
            <w:tcW w:w="1229" w:type="dxa"/>
          </w:tcPr>
          <w:p w:rsidR="00D91B14" w:rsidRPr="0027525A" w:rsidRDefault="00D91B14" w:rsidP="0053098F">
            <w:pPr>
              <w:jc w:val="both"/>
              <w:rPr>
                <w:rFonts w:cs="Times New Roman"/>
                <w:color w:val="000000" w:themeColor="text1"/>
                <w:sz w:val="24"/>
                <w:szCs w:val="24"/>
              </w:rPr>
            </w:pPr>
          </w:p>
        </w:tc>
        <w:tc>
          <w:tcPr>
            <w:tcW w:w="1166" w:type="dxa"/>
          </w:tcPr>
          <w:p w:rsidR="00D91B14" w:rsidRPr="0027525A" w:rsidRDefault="00D91B14" w:rsidP="0053098F">
            <w:pPr>
              <w:jc w:val="both"/>
              <w:rPr>
                <w:rFonts w:cs="Times New Roman"/>
                <w:color w:val="000000" w:themeColor="text1"/>
                <w:sz w:val="24"/>
                <w:szCs w:val="24"/>
              </w:rPr>
            </w:pPr>
          </w:p>
        </w:tc>
      </w:tr>
      <w:tr w:rsidR="00D91B14" w:rsidRPr="0027525A" w:rsidTr="0053098F">
        <w:tc>
          <w:tcPr>
            <w:tcW w:w="2075" w:type="dxa"/>
            <w:vMerge/>
          </w:tcPr>
          <w:p w:rsidR="00D91B14" w:rsidRPr="0027525A" w:rsidRDefault="00D91B14" w:rsidP="0053098F">
            <w:pPr>
              <w:jc w:val="both"/>
              <w:rPr>
                <w:rFonts w:cs="Times New Roman"/>
                <w:color w:val="000000" w:themeColor="text1"/>
                <w:sz w:val="24"/>
                <w:szCs w:val="24"/>
              </w:rPr>
            </w:pPr>
          </w:p>
        </w:tc>
        <w:tc>
          <w:tcPr>
            <w:tcW w:w="2737" w:type="dxa"/>
          </w:tcPr>
          <w:p w:rsidR="00D91B14" w:rsidRPr="0027525A" w:rsidRDefault="00D91B14" w:rsidP="0053098F">
            <w:pPr>
              <w:jc w:val="both"/>
              <w:rPr>
                <w:rFonts w:cs="Times New Roman"/>
                <w:b/>
                <w:color w:val="000000" w:themeColor="text1"/>
                <w:sz w:val="24"/>
                <w:szCs w:val="24"/>
              </w:rPr>
            </w:pPr>
            <w:r w:rsidRPr="0027525A">
              <w:rPr>
                <w:rFonts w:cs="Times New Roman"/>
                <w:b/>
                <w:color w:val="000000" w:themeColor="text1"/>
                <w:sz w:val="24"/>
                <w:szCs w:val="24"/>
              </w:rPr>
              <w:t>Итог по блоку (8)</w:t>
            </w:r>
          </w:p>
        </w:tc>
        <w:tc>
          <w:tcPr>
            <w:tcW w:w="1322" w:type="dxa"/>
          </w:tcPr>
          <w:p w:rsidR="00D91B14" w:rsidRPr="0027525A" w:rsidRDefault="00D91B14" w:rsidP="0053098F">
            <w:pPr>
              <w:jc w:val="both"/>
              <w:rPr>
                <w:rFonts w:cs="Times New Roman"/>
                <w:color w:val="000000" w:themeColor="text1"/>
                <w:sz w:val="24"/>
                <w:szCs w:val="24"/>
              </w:rPr>
            </w:pPr>
          </w:p>
        </w:tc>
        <w:tc>
          <w:tcPr>
            <w:tcW w:w="816" w:type="dxa"/>
          </w:tcPr>
          <w:p w:rsidR="00D91B14" w:rsidRPr="0027525A" w:rsidRDefault="00D91B14" w:rsidP="0053098F">
            <w:pPr>
              <w:jc w:val="both"/>
              <w:rPr>
                <w:rFonts w:cs="Times New Roman"/>
                <w:color w:val="000000" w:themeColor="text1"/>
                <w:sz w:val="24"/>
                <w:szCs w:val="24"/>
              </w:rPr>
            </w:pPr>
          </w:p>
        </w:tc>
        <w:tc>
          <w:tcPr>
            <w:tcW w:w="1229" w:type="dxa"/>
          </w:tcPr>
          <w:p w:rsidR="00D91B14" w:rsidRPr="0027525A" w:rsidRDefault="00D91B14" w:rsidP="0053098F">
            <w:pPr>
              <w:jc w:val="both"/>
              <w:rPr>
                <w:rFonts w:cs="Times New Roman"/>
                <w:color w:val="000000" w:themeColor="text1"/>
                <w:sz w:val="24"/>
                <w:szCs w:val="24"/>
              </w:rPr>
            </w:pPr>
          </w:p>
        </w:tc>
        <w:tc>
          <w:tcPr>
            <w:tcW w:w="1166" w:type="dxa"/>
          </w:tcPr>
          <w:p w:rsidR="00D91B14" w:rsidRPr="0027525A" w:rsidRDefault="00D91B14" w:rsidP="0053098F">
            <w:pPr>
              <w:jc w:val="both"/>
              <w:rPr>
                <w:rFonts w:cs="Times New Roman"/>
                <w:color w:val="000000" w:themeColor="text1"/>
                <w:sz w:val="24"/>
                <w:szCs w:val="24"/>
              </w:rPr>
            </w:pPr>
          </w:p>
        </w:tc>
      </w:tr>
      <w:tr w:rsidR="00D91B14" w:rsidRPr="0027525A" w:rsidTr="0053098F">
        <w:tc>
          <w:tcPr>
            <w:tcW w:w="2075" w:type="dxa"/>
            <w:vMerge w:val="restart"/>
          </w:tcPr>
          <w:p w:rsidR="00D91B14" w:rsidRPr="0027525A" w:rsidRDefault="00D91B14" w:rsidP="0053098F">
            <w:pPr>
              <w:jc w:val="both"/>
              <w:rPr>
                <w:rFonts w:cs="Times New Roman"/>
                <w:color w:val="000000" w:themeColor="text1"/>
                <w:sz w:val="24"/>
                <w:szCs w:val="24"/>
              </w:rPr>
            </w:pPr>
            <w:r w:rsidRPr="0027525A">
              <w:rPr>
                <w:rFonts w:cs="Times New Roman"/>
                <w:color w:val="000000" w:themeColor="text1"/>
                <w:sz w:val="24"/>
                <w:szCs w:val="24"/>
              </w:rPr>
              <w:t>5.</w:t>
            </w:r>
            <w:r w:rsidR="00144AF7" w:rsidRPr="0027525A">
              <w:rPr>
                <w:rFonts w:cs="Times New Roman"/>
                <w:color w:val="000000" w:themeColor="text1"/>
                <w:sz w:val="24"/>
                <w:szCs w:val="24"/>
              </w:rPr>
              <w:t> </w:t>
            </w:r>
            <w:r w:rsidRPr="0027525A">
              <w:rPr>
                <w:rFonts w:cs="Times New Roman"/>
                <w:color w:val="000000" w:themeColor="text1"/>
                <w:sz w:val="24"/>
                <w:szCs w:val="24"/>
              </w:rPr>
              <w:t>Взаимодействие с социальными партнерами</w:t>
            </w:r>
          </w:p>
        </w:tc>
        <w:tc>
          <w:tcPr>
            <w:tcW w:w="2737" w:type="dxa"/>
          </w:tcPr>
          <w:p w:rsidR="00D91B14" w:rsidRPr="0027525A" w:rsidRDefault="00D91B14" w:rsidP="0053098F">
            <w:pPr>
              <w:jc w:val="both"/>
              <w:rPr>
                <w:rFonts w:cs="Times New Roman"/>
                <w:color w:val="000000" w:themeColor="text1"/>
                <w:sz w:val="24"/>
                <w:szCs w:val="24"/>
              </w:rPr>
            </w:pPr>
            <w:r w:rsidRPr="0027525A">
              <w:rPr>
                <w:rFonts w:cs="Times New Roman"/>
                <w:color w:val="000000" w:themeColor="text1"/>
                <w:sz w:val="24"/>
                <w:szCs w:val="24"/>
              </w:rPr>
              <w:t>Участие в организации работы, способствующей профессиональному самоопределению обучающихся</w:t>
            </w:r>
          </w:p>
        </w:tc>
        <w:tc>
          <w:tcPr>
            <w:tcW w:w="1322" w:type="dxa"/>
          </w:tcPr>
          <w:p w:rsidR="00D91B14" w:rsidRPr="0027525A" w:rsidRDefault="00D91B14" w:rsidP="0053098F">
            <w:pPr>
              <w:jc w:val="both"/>
              <w:rPr>
                <w:rFonts w:cs="Times New Roman"/>
                <w:color w:val="000000" w:themeColor="text1"/>
                <w:sz w:val="24"/>
                <w:szCs w:val="24"/>
              </w:rPr>
            </w:pPr>
          </w:p>
        </w:tc>
        <w:tc>
          <w:tcPr>
            <w:tcW w:w="816" w:type="dxa"/>
          </w:tcPr>
          <w:p w:rsidR="00D91B14" w:rsidRPr="0027525A" w:rsidRDefault="00D91B14" w:rsidP="0053098F">
            <w:pPr>
              <w:jc w:val="both"/>
              <w:rPr>
                <w:rFonts w:cs="Times New Roman"/>
                <w:color w:val="000000" w:themeColor="text1"/>
                <w:sz w:val="24"/>
                <w:szCs w:val="24"/>
              </w:rPr>
            </w:pPr>
          </w:p>
        </w:tc>
        <w:tc>
          <w:tcPr>
            <w:tcW w:w="1229" w:type="dxa"/>
          </w:tcPr>
          <w:p w:rsidR="00D91B14" w:rsidRPr="0027525A" w:rsidRDefault="00D91B14" w:rsidP="0053098F">
            <w:pPr>
              <w:jc w:val="both"/>
              <w:rPr>
                <w:rFonts w:cs="Times New Roman"/>
                <w:color w:val="000000" w:themeColor="text1"/>
                <w:sz w:val="24"/>
                <w:szCs w:val="24"/>
              </w:rPr>
            </w:pPr>
          </w:p>
        </w:tc>
        <w:tc>
          <w:tcPr>
            <w:tcW w:w="1166" w:type="dxa"/>
          </w:tcPr>
          <w:p w:rsidR="00D91B14" w:rsidRPr="0027525A" w:rsidRDefault="00D91B14" w:rsidP="0053098F">
            <w:pPr>
              <w:jc w:val="both"/>
              <w:rPr>
                <w:rFonts w:cs="Times New Roman"/>
                <w:color w:val="000000" w:themeColor="text1"/>
                <w:sz w:val="24"/>
                <w:szCs w:val="24"/>
              </w:rPr>
            </w:pPr>
          </w:p>
        </w:tc>
      </w:tr>
      <w:tr w:rsidR="00D91B14" w:rsidRPr="0027525A" w:rsidTr="0053098F">
        <w:tc>
          <w:tcPr>
            <w:tcW w:w="2075" w:type="dxa"/>
            <w:vMerge/>
          </w:tcPr>
          <w:p w:rsidR="00D91B14" w:rsidRPr="0027525A" w:rsidRDefault="00D91B14" w:rsidP="0053098F">
            <w:pPr>
              <w:jc w:val="both"/>
              <w:rPr>
                <w:rFonts w:cs="Times New Roman"/>
                <w:color w:val="000000" w:themeColor="text1"/>
                <w:sz w:val="24"/>
                <w:szCs w:val="24"/>
              </w:rPr>
            </w:pPr>
          </w:p>
        </w:tc>
        <w:tc>
          <w:tcPr>
            <w:tcW w:w="2737" w:type="dxa"/>
          </w:tcPr>
          <w:p w:rsidR="00D91B14" w:rsidRPr="0027525A" w:rsidRDefault="00D91B14" w:rsidP="0053098F">
            <w:pPr>
              <w:widowControl w:val="0"/>
              <w:tabs>
                <w:tab w:val="left" w:pos="964"/>
              </w:tabs>
              <w:jc w:val="both"/>
              <w:rPr>
                <w:rFonts w:cs="Times New Roman"/>
                <w:color w:val="000000" w:themeColor="text1"/>
                <w:sz w:val="24"/>
                <w:szCs w:val="24"/>
              </w:rPr>
            </w:pPr>
            <w:r w:rsidRPr="0027525A">
              <w:rPr>
                <w:rFonts w:eastAsia="Times New Roman" w:cs="Times New Roman"/>
                <w:color w:val="000000" w:themeColor="text1"/>
                <w:sz w:val="24"/>
                <w:szCs w:val="24"/>
                <w:lang w:eastAsia="ru-RU" w:bidi="ru-RU"/>
              </w:rPr>
              <w:t>Участие в организации мероприятий в рамках социально</w:t>
            </w:r>
            <w:r w:rsidRPr="0027525A">
              <w:rPr>
                <w:rFonts w:eastAsia="Times New Roman" w:cs="Times New Roman"/>
                <w:color w:val="000000" w:themeColor="text1"/>
                <w:sz w:val="24"/>
                <w:szCs w:val="24"/>
                <w:lang w:eastAsia="ru-RU" w:bidi="ru-RU"/>
              </w:rPr>
              <w:softHyphen/>
            </w:r>
            <w:r w:rsidR="00144AF7" w:rsidRPr="0027525A">
              <w:rPr>
                <w:rFonts w:eastAsia="Times New Roman" w:cs="Times New Roman"/>
                <w:color w:val="000000" w:themeColor="text1"/>
                <w:sz w:val="24"/>
                <w:szCs w:val="24"/>
                <w:lang w:eastAsia="ru-RU" w:bidi="ru-RU"/>
              </w:rPr>
              <w:t>-</w:t>
            </w:r>
            <w:r w:rsidRPr="0027525A">
              <w:rPr>
                <w:rFonts w:eastAsia="Times New Roman" w:cs="Times New Roman"/>
                <w:color w:val="000000" w:themeColor="text1"/>
                <w:sz w:val="24"/>
                <w:szCs w:val="24"/>
                <w:lang w:eastAsia="ru-RU" w:bidi="ru-RU"/>
              </w:rPr>
              <w:t xml:space="preserve">педагогичес-кого партнёрства </w:t>
            </w:r>
          </w:p>
        </w:tc>
        <w:tc>
          <w:tcPr>
            <w:tcW w:w="1322" w:type="dxa"/>
          </w:tcPr>
          <w:p w:rsidR="00D91B14" w:rsidRPr="0027525A" w:rsidRDefault="00D91B14" w:rsidP="0053098F">
            <w:pPr>
              <w:jc w:val="both"/>
              <w:rPr>
                <w:rFonts w:cs="Times New Roman"/>
                <w:color w:val="000000" w:themeColor="text1"/>
                <w:sz w:val="24"/>
                <w:szCs w:val="24"/>
              </w:rPr>
            </w:pPr>
          </w:p>
        </w:tc>
        <w:tc>
          <w:tcPr>
            <w:tcW w:w="816" w:type="dxa"/>
          </w:tcPr>
          <w:p w:rsidR="00D91B14" w:rsidRPr="0027525A" w:rsidRDefault="00D91B14" w:rsidP="0053098F">
            <w:pPr>
              <w:jc w:val="both"/>
              <w:rPr>
                <w:rFonts w:cs="Times New Roman"/>
                <w:color w:val="000000" w:themeColor="text1"/>
                <w:sz w:val="24"/>
                <w:szCs w:val="24"/>
              </w:rPr>
            </w:pPr>
          </w:p>
        </w:tc>
        <w:tc>
          <w:tcPr>
            <w:tcW w:w="1229" w:type="dxa"/>
          </w:tcPr>
          <w:p w:rsidR="00D91B14" w:rsidRPr="0027525A" w:rsidRDefault="00D91B14" w:rsidP="0053098F">
            <w:pPr>
              <w:jc w:val="both"/>
              <w:rPr>
                <w:rFonts w:cs="Times New Roman"/>
                <w:color w:val="000000" w:themeColor="text1"/>
                <w:sz w:val="24"/>
                <w:szCs w:val="24"/>
              </w:rPr>
            </w:pPr>
          </w:p>
        </w:tc>
        <w:tc>
          <w:tcPr>
            <w:tcW w:w="1166" w:type="dxa"/>
          </w:tcPr>
          <w:p w:rsidR="00D91B14" w:rsidRPr="0027525A" w:rsidRDefault="00D91B14" w:rsidP="0053098F">
            <w:pPr>
              <w:jc w:val="both"/>
              <w:rPr>
                <w:rFonts w:cs="Times New Roman"/>
                <w:color w:val="000000" w:themeColor="text1"/>
                <w:sz w:val="24"/>
                <w:szCs w:val="24"/>
              </w:rPr>
            </w:pPr>
          </w:p>
        </w:tc>
      </w:tr>
      <w:tr w:rsidR="00D91B14" w:rsidRPr="0027525A" w:rsidTr="0053098F">
        <w:tc>
          <w:tcPr>
            <w:tcW w:w="2075" w:type="dxa"/>
            <w:vMerge/>
          </w:tcPr>
          <w:p w:rsidR="00D91B14" w:rsidRPr="0027525A" w:rsidRDefault="00D91B14" w:rsidP="0053098F">
            <w:pPr>
              <w:jc w:val="both"/>
              <w:rPr>
                <w:rFonts w:cs="Times New Roman"/>
                <w:color w:val="000000" w:themeColor="text1"/>
                <w:sz w:val="24"/>
                <w:szCs w:val="24"/>
              </w:rPr>
            </w:pPr>
          </w:p>
        </w:tc>
        <w:tc>
          <w:tcPr>
            <w:tcW w:w="2737" w:type="dxa"/>
          </w:tcPr>
          <w:p w:rsidR="00D91B14" w:rsidRPr="0027525A" w:rsidRDefault="00D91B14" w:rsidP="0053098F">
            <w:pPr>
              <w:jc w:val="both"/>
              <w:rPr>
                <w:rFonts w:cs="Times New Roman"/>
                <w:color w:val="000000" w:themeColor="text1"/>
                <w:sz w:val="24"/>
                <w:szCs w:val="24"/>
              </w:rPr>
            </w:pPr>
            <w:r w:rsidRPr="0027525A">
              <w:rPr>
                <w:rFonts w:cs="Times New Roman"/>
                <w:color w:val="000000" w:themeColor="text1"/>
                <w:sz w:val="24"/>
                <w:szCs w:val="24"/>
              </w:rPr>
              <w:t xml:space="preserve">Участие в организации комплексной поддержки детей из групп риска, </w:t>
            </w:r>
          </w:p>
          <w:p w:rsidR="00D91B14" w:rsidRPr="0027525A" w:rsidRDefault="00D91B14" w:rsidP="0053098F">
            <w:pPr>
              <w:jc w:val="both"/>
              <w:rPr>
                <w:rFonts w:cs="Times New Roman"/>
                <w:color w:val="000000" w:themeColor="text1"/>
                <w:sz w:val="24"/>
                <w:szCs w:val="24"/>
              </w:rPr>
            </w:pPr>
            <w:r w:rsidRPr="0027525A">
              <w:rPr>
                <w:rFonts w:cs="Times New Roman"/>
                <w:color w:val="000000" w:themeColor="text1"/>
                <w:sz w:val="24"/>
                <w:szCs w:val="24"/>
              </w:rPr>
              <w:t>с привлечением внешних социальных партнеров</w:t>
            </w:r>
          </w:p>
        </w:tc>
        <w:tc>
          <w:tcPr>
            <w:tcW w:w="1322" w:type="dxa"/>
          </w:tcPr>
          <w:p w:rsidR="00D91B14" w:rsidRPr="0027525A" w:rsidRDefault="00D91B14" w:rsidP="0053098F">
            <w:pPr>
              <w:jc w:val="both"/>
              <w:rPr>
                <w:rFonts w:cs="Times New Roman"/>
                <w:color w:val="000000" w:themeColor="text1"/>
                <w:sz w:val="24"/>
                <w:szCs w:val="24"/>
              </w:rPr>
            </w:pPr>
          </w:p>
        </w:tc>
        <w:tc>
          <w:tcPr>
            <w:tcW w:w="816" w:type="dxa"/>
          </w:tcPr>
          <w:p w:rsidR="00D91B14" w:rsidRPr="0027525A" w:rsidRDefault="00D91B14" w:rsidP="0053098F">
            <w:pPr>
              <w:jc w:val="both"/>
              <w:rPr>
                <w:rFonts w:cs="Times New Roman"/>
                <w:color w:val="000000" w:themeColor="text1"/>
                <w:sz w:val="24"/>
                <w:szCs w:val="24"/>
              </w:rPr>
            </w:pPr>
          </w:p>
        </w:tc>
        <w:tc>
          <w:tcPr>
            <w:tcW w:w="1229" w:type="dxa"/>
          </w:tcPr>
          <w:p w:rsidR="00D91B14" w:rsidRPr="0027525A" w:rsidRDefault="00D91B14" w:rsidP="0053098F">
            <w:pPr>
              <w:jc w:val="both"/>
              <w:rPr>
                <w:rFonts w:cs="Times New Roman"/>
                <w:color w:val="000000" w:themeColor="text1"/>
                <w:sz w:val="24"/>
                <w:szCs w:val="24"/>
              </w:rPr>
            </w:pPr>
          </w:p>
        </w:tc>
        <w:tc>
          <w:tcPr>
            <w:tcW w:w="1166" w:type="dxa"/>
          </w:tcPr>
          <w:p w:rsidR="00D91B14" w:rsidRPr="0027525A" w:rsidRDefault="00D91B14" w:rsidP="0053098F">
            <w:pPr>
              <w:jc w:val="both"/>
              <w:rPr>
                <w:rFonts w:cs="Times New Roman"/>
                <w:color w:val="000000" w:themeColor="text1"/>
                <w:sz w:val="24"/>
                <w:szCs w:val="24"/>
              </w:rPr>
            </w:pPr>
          </w:p>
        </w:tc>
      </w:tr>
      <w:tr w:rsidR="00D91B14" w:rsidRPr="0027525A" w:rsidTr="0053098F">
        <w:tc>
          <w:tcPr>
            <w:tcW w:w="2075" w:type="dxa"/>
            <w:vMerge/>
          </w:tcPr>
          <w:p w:rsidR="00D91B14" w:rsidRPr="0027525A" w:rsidRDefault="00D91B14" w:rsidP="0053098F">
            <w:pPr>
              <w:jc w:val="both"/>
              <w:rPr>
                <w:rFonts w:cs="Times New Roman"/>
                <w:color w:val="000000" w:themeColor="text1"/>
                <w:sz w:val="24"/>
                <w:szCs w:val="24"/>
              </w:rPr>
            </w:pPr>
          </w:p>
        </w:tc>
        <w:tc>
          <w:tcPr>
            <w:tcW w:w="2737" w:type="dxa"/>
          </w:tcPr>
          <w:p w:rsidR="00D91B14" w:rsidRPr="0027525A" w:rsidRDefault="00D91B14" w:rsidP="0053098F">
            <w:pPr>
              <w:jc w:val="both"/>
              <w:rPr>
                <w:rFonts w:cs="Times New Roman"/>
                <w:b/>
                <w:color w:val="000000" w:themeColor="text1"/>
                <w:sz w:val="24"/>
                <w:szCs w:val="24"/>
              </w:rPr>
            </w:pPr>
            <w:r w:rsidRPr="0027525A">
              <w:rPr>
                <w:rFonts w:cs="Times New Roman"/>
                <w:b/>
                <w:color w:val="000000" w:themeColor="text1"/>
                <w:sz w:val="24"/>
                <w:szCs w:val="24"/>
              </w:rPr>
              <w:t>Итого по блоку (3)</w:t>
            </w:r>
          </w:p>
        </w:tc>
        <w:tc>
          <w:tcPr>
            <w:tcW w:w="1322" w:type="dxa"/>
          </w:tcPr>
          <w:p w:rsidR="00D91B14" w:rsidRPr="0027525A" w:rsidRDefault="00D91B14" w:rsidP="0053098F">
            <w:pPr>
              <w:jc w:val="both"/>
              <w:rPr>
                <w:rFonts w:cs="Times New Roman"/>
                <w:color w:val="000000" w:themeColor="text1"/>
                <w:sz w:val="24"/>
                <w:szCs w:val="24"/>
              </w:rPr>
            </w:pPr>
          </w:p>
        </w:tc>
        <w:tc>
          <w:tcPr>
            <w:tcW w:w="816" w:type="dxa"/>
          </w:tcPr>
          <w:p w:rsidR="00D91B14" w:rsidRPr="0027525A" w:rsidRDefault="00D91B14" w:rsidP="0053098F">
            <w:pPr>
              <w:jc w:val="both"/>
              <w:rPr>
                <w:rFonts w:cs="Times New Roman"/>
                <w:color w:val="000000" w:themeColor="text1"/>
                <w:sz w:val="24"/>
                <w:szCs w:val="24"/>
              </w:rPr>
            </w:pPr>
          </w:p>
        </w:tc>
        <w:tc>
          <w:tcPr>
            <w:tcW w:w="1229" w:type="dxa"/>
          </w:tcPr>
          <w:p w:rsidR="00D91B14" w:rsidRPr="0027525A" w:rsidRDefault="00D91B14" w:rsidP="0053098F">
            <w:pPr>
              <w:jc w:val="both"/>
              <w:rPr>
                <w:rFonts w:cs="Times New Roman"/>
                <w:color w:val="000000" w:themeColor="text1"/>
                <w:sz w:val="24"/>
                <w:szCs w:val="24"/>
              </w:rPr>
            </w:pPr>
          </w:p>
        </w:tc>
        <w:tc>
          <w:tcPr>
            <w:tcW w:w="1166" w:type="dxa"/>
          </w:tcPr>
          <w:p w:rsidR="00D91B14" w:rsidRPr="0027525A" w:rsidRDefault="00D91B14" w:rsidP="0053098F">
            <w:pPr>
              <w:jc w:val="both"/>
              <w:rPr>
                <w:rFonts w:cs="Times New Roman"/>
                <w:color w:val="000000" w:themeColor="text1"/>
                <w:sz w:val="24"/>
                <w:szCs w:val="24"/>
              </w:rPr>
            </w:pPr>
          </w:p>
        </w:tc>
      </w:tr>
      <w:tr w:rsidR="00D91B14" w:rsidRPr="0027525A" w:rsidTr="0053098F">
        <w:tc>
          <w:tcPr>
            <w:tcW w:w="4812" w:type="dxa"/>
            <w:gridSpan w:val="2"/>
          </w:tcPr>
          <w:p w:rsidR="00D91B14" w:rsidRPr="0027525A" w:rsidRDefault="00D91B14" w:rsidP="0053098F">
            <w:pPr>
              <w:jc w:val="both"/>
              <w:rPr>
                <w:rFonts w:cs="Times New Roman"/>
                <w:color w:val="000000" w:themeColor="text1"/>
                <w:sz w:val="24"/>
                <w:szCs w:val="24"/>
              </w:rPr>
            </w:pPr>
            <w:r w:rsidRPr="0027525A">
              <w:rPr>
                <w:rFonts w:cs="Times New Roman"/>
                <w:color w:val="000000" w:themeColor="text1"/>
                <w:sz w:val="24"/>
                <w:szCs w:val="24"/>
              </w:rPr>
              <w:t xml:space="preserve">ИТОГО </w:t>
            </w:r>
            <w:r w:rsidRPr="0027525A">
              <w:rPr>
                <w:rFonts w:cs="Times New Roman"/>
                <w:b/>
                <w:color w:val="000000" w:themeColor="text1"/>
                <w:sz w:val="24"/>
                <w:szCs w:val="24"/>
              </w:rPr>
              <w:t>(</w:t>
            </w:r>
            <w:r w:rsidRPr="0027525A">
              <w:rPr>
                <w:rFonts w:cs="Times New Roman"/>
                <w:b/>
                <w:color w:val="000000" w:themeColor="text1"/>
                <w:sz w:val="24"/>
                <w:szCs w:val="24"/>
                <w:lang w:val="en-US"/>
              </w:rPr>
              <w:t>m</w:t>
            </w:r>
            <w:r w:rsidRPr="0027525A">
              <w:rPr>
                <w:rFonts w:cs="Times New Roman"/>
                <w:b/>
                <w:color w:val="000000" w:themeColor="text1"/>
                <w:sz w:val="24"/>
                <w:szCs w:val="24"/>
              </w:rPr>
              <w:t>а</w:t>
            </w:r>
            <w:r w:rsidRPr="0027525A">
              <w:rPr>
                <w:rFonts w:cs="Times New Roman"/>
                <w:b/>
                <w:color w:val="000000" w:themeColor="text1"/>
                <w:sz w:val="24"/>
                <w:szCs w:val="24"/>
                <w:lang w:val="en-US"/>
              </w:rPr>
              <w:t>x</w:t>
            </w:r>
            <w:r w:rsidRPr="0027525A">
              <w:rPr>
                <w:rFonts w:cs="Times New Roman"/>
                <w:b/>
                <w:color w:val="000000" w:themeColor="text1"/>
                <w:sz w:val="24"/>
                <w:szCs w:val="24"/>
              </w:rPr>
              <w:t xml:space="preserve"> 36)</w:t>
            </w:r>
          </w:p>
        </w:tc>
        <w:tc>
          <w:tcPr>
            <w:tcW w:w="1322" w:type="dxa"/>
          </w:tcPr>
          <w:p w:rsidR="00D91B14" w:rsidRPr="0027525A" w:rsidRDefault="00D91B14" w:rsidP="0053098F">
            <w:pPr>
              <w:jc w:val="both"/>
              <w:rPr>
                <w:rFonts w:cs="Times New Roman"/>
                <w:color w:val="000000" w:themeColor="text1"/>
                <w:sz w:val="24"/>
                <w:szCs w:val="24"/>
              </w:rPr>
            </w:pPr>
          </w:p>
        </w:tc>
        <w:tc>
          <w:tcPr>
            <w:tcW w:w="816" w:type="dxa"/>
          </w:tcPr>
          <w:p w:rsidR="00D91B14" w:rsidRPr="0027525A" w:rsidRDefault="00D91B14" w:rsidP="0053098F">
            <w:pPr>
              <w:jc w:val="both"/>
              <w:rPr>
                <w:rFonts w:cs="Times New Roman"/>
                <w:color w:val="000000" w:themeColor="text1"/>
                <w:sz w:val="24"/>
                <w:szCs w:val="24"/>
              </w:rPr>
            </w:pPr>
          </w:p>
        </w:tc>
        <w:tc>
          <w:tcPr>
            <w:tcW w:w="1229" w:type="dxa"/>
          </w:tcPr>
          <w:p w:rsidR="00D91B14" w:rsidRPr="0027525A" w:rsidRDefault="00D91B14" w:rsidP="0053098F">
            <w:pPr>
              <w:jc w:val="both"/>
              <w:rPr>
                <w:rFonts w:cs="Times New Roman"/>
                <w:color w:val="000000" w:themeColor="text1"/>
                <w:sz w:val="24"/>
                <w:szCs w:val="24"/>
              </w:rPr>
            </w:pPr>
          </w:p>
        </w:tc>
        <w:tc>
          <w:tcPr>
            <w:tcW w:w="1166" w:type="dxa"/>
          </w:tcPr>
          <w:p w:rsidR="00D91B14" w:rsidRPr="0027525A" w:rsidRDefault="00D91B14" w:rsidP="0053098F">
            <w:pPr>
              <w:jc w:val="both"/>
              <w:rPr>
                <w:rFonts w:cs="Times New Roman"/>
                <w:color w:val="000000" w:themeColor="text1"/>
                <w:sz w:val="24"/>
                <w:szCs w:val="24"/>
              </w:rPr>
            </w:pPr>
          </w:p>
        </w:tc>
      </w:tr>
    </w:tbl>
    <w:p w:rsidR="00D91B14" w:rsidRPr="0027525A" w:rsidRDefault="00D91B14" w:rsidP="00D91B14">
      <w:pPr>
        <w:jc w:val="right"/>
        <w:rPr>
          <w:rFonts w:cs="Times New Roman"/>
          <w:color w:val="000000" w:themeColor="text1"/>
          <w:szCs w:val="28"/>
        </w:rPr>
      </w:pPr>
    </w:p>
    <w:p w:rsidR="00144AF7" w:rsidRPr="0027525A" w:rsidRDefault="00D91B14" w:rsidP="001F61F9">
      <w:pPr>
        <w:jc w:val="right"/>
        <w:rPr>
          <w:rFonts w:cs="Times New Roman"/>
          <w:color w:val="000000" w:themeColor="text1"/>
          <w:szCs w:val="28"/>
        </w:rPr>
      </w:pPr>
      <w:r w:rsidRPr="0027525A">
        <w:rPr>
          <w:rFonts w:cs="Times New Roman"/>
          <w:color w:val="000000" w:themeColor="text1"/>
          <w:szCs w:val="28"/>
        </w:rPr>
        <w:t>Таблица 2</w:t>
      </w:r>
      <w:r w:rsidR="001F61F9" w:rsidRPr="0027525A">
        <w:rPr>
          <w:rFonts w:cs="Times New Roman"/>
          <w:color w:val="000000" w:themeColor="text1"/>
          <w:szCs w:val="28"/>
        </w:rPr>
        <w:t xml:space="preserve">. </w:t>
      </w:r>
    </w:p>
    <w:p w:rsidR="00D91B14" w:rsidRPr="0027525A" w:rsidRDefault="00D91B14" w:rsidP="00144AF7">
      <w:pPr>
        <w:jc w:val="center"/>
        <w:rPr>
          <w:rFonts w:cs="Times New Roman"/>
          <w:b/>
          <w:color w:val="000000" w:themeColor="text1"/>
          <w:szCs w:val="28"/>
        </w:rPr>
      </w:pPr>
      <w:r w:rsidRPr="0027525A">
        <w:rPr>
          <w:rFonts w:cs="Times New Roman"/>
          <w:b/>
          <w:color w:val="000000" w:themeColor="text1"/>
          <w:szCs w:val="28"/>
        </w:rPr>
        <w:t>Определение уровня эффективности деятельности классного руководителя</w:t>
      </w:r>
    </w:p>
    <w:tbl>
      <w:tblPr>
        <w:tblStyle w:val="a9"/>
        <w:tblW w:w="0" w:type="auto"/>
        <w:jc w:val="center"/>
        <w:tblLook w:val="04A0" w:firstRow="1" w:lastRow="0" w:firstColumn="1" w:lastColumn="0" w:noHBand="0" w:noVBand="1"/>
      </w:tblPr>
      <w:tblGrid>
        <w:gridCol w:w="554"/>
        <w:gridCol w:w="3972"/>
        <w:gridCol w:w="1731"/>
        <w:gridCol w:w="1214"/>
        <w:gridCol w:w="1731"/>
      </w:tblGrid>
      <w:tr w:rsidR="00D91B14" w:rsidRPr="0027525A" w:rsidTr="00144AF7">
        <w:trPr>
          <w:jc w:val="center"/>
        </w:trPr>
        <w:tc>
          <w:tcPr>
            <w:tcW w:w="554" w:type="dxa"/>
          </w:tcPr>
          <w:p w:rsidR="00D91B14" w:rsidRPr="0027525A" w:rsidRDefault="00D91B14" w:rsidP="00144AF7">
            <w:pPr>
              <w:jc w:val="center"/>
              <w:rPr>
                <w:rFonts w:cs="Times New Roman"/>
                <w:b/>
                <w:color w:val="000000" w:themeColor="text1"/>
                <w:sz w:val="24"/>
                <w:szCs w:val="24"/>
              </w:rPr>
            </w:pPr>
            <w:r w:rsidRPr="0027525A">
              <w:rPr>
                <w:rFonts w:cs="Times New Roman"/>
                <w:b/>
                <w:color w:val="000000" w:themeColor="text1"/>
                <w:sz w:val="24"/>
                <w:szCs w:val="24"/>
              </w:rPr>
              <w:t>№</w:t>
            </w:r>
          </w:p>
        </w:tc>
        <w:tc>
          <w:tcPr>
            <w:tcW w:w="3972" w:type="dxa"/>
          </w:tcPr>
          <w:p w:rsidR="00D91B14" w:rsidRPr="0027525A" w:rsidRDefault="00D91B14" w:rsidP="0053098F">
            <w:pPr>
              <w:jc w:val="center"/>
              <w:rPr>
                <w:rFonts w:cs="Times New Roman"/>
                <w:b/>
                <w:color w:val="000000" w:themeColor="text1"/>
                <w:sz w:val="24"/>
                <w:szCs w:val="24"/>
              </w:rPr>
            </w:pPr>
          </w:p>
          <w:p w:rsidR="00D91B14" w:rsidRPr="0027525A" w:rsidRDefault="00D91B14" w:rsidP="0053098F">
            <w:pPr>
              <w:jc w:val="center"/>
              <w:rPr>
                <w:rFonts w:cs="Times New Roman"/>
                <w:b/>
                <w:color w:val="000000" w:themeColor="text1"/>
                <w:sz w:val="24"/>
                <w:szCs w:val="24"/>
              </w:rPr>
            </w:pPr>
            <w:r w:rsidRPr="0027525A">
              <w:rPr>
                <w:rFonts w:cs="Times New Roman"/>
                <w:b/>
                <w:color w:val="000000" w:themeColor="text1"/>
                <w:sz w:val="24"/>
                <w:szCs w:val="24"/>
              </w:rPr>
              <w:t>Блоки воспитательной работы</w:t>
            </w:r>
          </w:p>
        </w:tc>
        <w:tc>
          <w:tcPr>
            <w:tcW w:w="1731" w:type="dxa"/>
          </w:tcPr>
          <w:p w:rsidR="00D91B14" w:rsidRPr="0027525A" w:rsidRDefault="00D91B14" w:rsidP="0053098F">
            <w:pPr>
              <w:jc w:val="center"/>
              <w:rPr>
                <w:rFonts w:cs="Times New Roman"/>
                <w:b/>
                <w:color w:val="000000" w:themeColor="text1"/>
                <w:sz w:val="24"/>
                <w:szCs w:val="24"/>
              </w:rPr>
            </w:pPr>
            <w:r w:rsidRPr="0027525A">
              <w:rPr>
                <w:rFonts w:cs="Times New Roman"/>
                <w:b/>
                <w:color w:val="000000" w:themeColor="text1"/>
                <w:sz w:val="24"/>
                <w:szCs w:val="24"/>
              </w:rPr>
              <w:t>Максимальное количество баллов по блоку</w:t>
            </w:r>
          </w:p>
        </w:tc>
        <w:tc>
          <w:tcPr>
            <w:tcW w:w="1214" w:type="dxa"/>
          </w:tcPr>
          <w:p w:rsidR="00D91B14" w:rsidRPr="0027525A" w:rsidRDefault="00D91B14" w:rsidP="0053098F">
            <w:pPr>
              <w:jc w:val="center"/>
              <w:rPr>
                <w:rFonts w:cs="Times New Roman"/>
                <w:b/>
                <w:color w:val="000000" w:themeColor="text1"/>
                <w:sz w:val="24"/>
                <w:szCs w:val="24"/>
              </w:rPr>
            </w:pPr>
            <w:r w:rsidRPr="0027525A">
              <w:rPr>
                <w:rFonts w:cs="Times New Roman"/>
                <w:b/>
                <w:color w:val="000000" w:themeColor="text1"/>
                <w:sz w:val="24"/>
                <w:szCs w:val="24"/>
              </w:rPr>
              <w:t>Итоговые баллы по блоку</w:t>
            </w:r>
          </w:p>
        </w:tc>
        <w:tc>
          <w:tcPr>
            <w:tcW w:w="1731" w:type="dxa"/>
          </w:tcPr>
          <w:p w:rsidR="00D91B14" w:rsidRPr="0027525A" w:rsidRDefault="00D91B14" w:rsidP="0053098F">
            <w:pPr>
              <w:jc w:val="center"/>
              <w:rPr>
                <w:rFonts w:cs="Times New Roman"/>
                <w:b/>
                <w:color w:val="000000" w:themeColor="text1"/>
                <w:sz w:val="24"/>
                <w:szCs w:val="24"/>
              </w:rPr>
            </w:pPr>
          </w:p>
          <w:p w:rsidR="00D91B14" w:rsidRPr="0027525A" w:rsidRDefault="00D91B14" w:rsidP="0053098F">
            <w:pPr>
              <w:jc w:val="center"/>
              <w:rPr>
                <w:rFonts w:cs="Times New Roman"/>
                <w:b/>
                <w:color w:val="000000" w:themeColor="text1"/>
                <w:sz w:val="24"/>
                <w:szCs w:val="24"/>
              </w:rPr>
            </w:pPr>
            <w:r w:rsidRPr="0027525A">
              <w:rPr>
                <w:rFonts w:cs="Times New Roman"/>
                <w:b/>
                <w:color w:val="000000" w:themeColor="text1"/>
                <w:sz w:val="24"/>
                <w:szCs w:val="24"/>
              </w:rPr>
              <w:t>Уровень эффективности</w:t>
            </w:r>
          </w:p>
        </w:tc>
      </w:tr>
      <w:tr w:rsidR="00D91B14" w:rsidRPr="0027525A" w:rsidTr="00144AF7">
        <w:trPr>
          <w:jc w:val="center"/>
        </w:trPr>
        <w:tc>
          <w:tcPr>
            <w:tcW w:w="554" w:type="dxa"/>
          </w:tcPr>
          <w:p w:rsidR="00D91B14" w:rsidRPr="0027525A" w:rsidRDefault="00D91B14" w:rsidP="00144AF7">
            <w:pPr>
              <w:jc w:val="center"/>
              <w:rPr>
                <w:rFonts w:cs="Times New Roman"/>
                <w:color w:val="000000" w:themeColor="text1"/>
                <w:sz w:val="24"/>
                <w:szCs w:val="24"/>
              </w:rPr>
            </w:pPr>
            <w:r w:rsidRPr="0027525A">
              <w:rPr>
                <w:rFonts w:cs="Times New Roman"/>
                <w:color w:val="000000" w:themeColor="text1"/>
                <w:sz w:val="24"/>
                <w:szCs w:val="24"/>
              </w:rPr>
              <w:t>1</w:t>
            </w:r>
          </w:p>
        </w:tc>
        <w:tc>
          <w:tcPr>
            <w:tcW w:w="3972" w:type="dxa"/>
          </w:tcPr>
          <w:p w:rsidR="00D91B14" w:rsidRPr="0027525A" w:rsidRDefault="00D91B14" w:rsidP="0053098F">
            <w:pPr>
              <w:jc w:val="both"/>
              <w:rPr>
                <w:rFonts w:cs="Times New Roman"/>
                <w:color w:val="000000" w:themeColor="text1"/>
                <w:sz w:val="24"/>
                <w:szCs w:val="24"/>
              </w:rPr>
            </w:pPr>
            <w:r w:rsidRPr="0027525A">
              <w:rPr>
                <w:rFonts w:cs="Times New Roman"/>
                <w:color w:val="000000" w:themeColor="text1"/>
                <w:sz w:val="24"/>
                <w:szCs w:val="24"/>
              </w:rPr>
              <w:t xml:space="preserve">Личностно-ориентированная деятельность по воспитанию </w:t>
            </w:r>
          </w:p>
          <w:p w:rsidR="00D91B14" w:rsidRPr="0027525A" w:rsidRDefault="00D91B14" w:rsidP="0053098F">
            <w:pPr>
              <w:jc w:val="both"/>
              <w:rPr>
                <w:rFonts w:cs="Times New Roman"/>
                <w:color w:val="000000" w:themeColor="text1"/>
                <w:sz w:val="24"/>
                <w:szCs w:val="24"/>
              </w:rPr>
            </w:pPr>
            <w:r w:rsidRPr="0027525A">
              <w:rPr>
                <w:rFonts w:cs="Times New Roman"/>
                <w:color w:val="000000" w:themeColor="text1"/>
                <w:sz w:val="24"/>
                <w:szCs w:val="24"/>
              </w:rPr>
              <w:t>и социализации обучающихся</w:t>
            </w:r>
          </w:p>
          <w:p w:rsidR="00D91B14" w:rsidRPr="0027525A" w:rsidRDefault="00D91B14" w:rsidP="0053098F">
            <w:pPr>
              <w:jc w:val="both"/>
              <w:rPr>
                <w:rFonts w:cs="Times New Roman"/>
                <w:color w:val="000000" w:themeColor="text1"/>
                <w:sz w:val="24"/>
                <w:szCs w:val="24"/>
              </w:rPr>
            </w:pPr>
            <w:r w:rsidRPr="0027525A">
              <w:rPr>
                <w:rFonts w:cs="Times New Roman"/>
                <w:color w:val="000000" w:themeColor="text1"/>
                <w:sz w:val="24"/>
                <w:szCs w:val="24"/>
              </w:rPr>
              <w:t>в классе</w:t>
            </w:r>
          </w:p>
        </w:tc>
        <w:tc>
          <w:tcPr>
            <w:tcW w:w="1731" w:type="dxa"/>
          </w:tcPr>
          <w:p w:rsidR="00D91B14" w:rsidRPr="0027525A" w:rsidRDefault="00D91B14" w:rsidP="0053098F">
            <w:pPr>
              <w:jc w:val="center"/>
              <w:rPr>
                <w:rFonts w:cs="Times New Roman"/>
                <w:color w:val="000000" w:themeColor="text1"/>
                <w:sz w:val="24"/>
                <w:szCs w:val="24"/>
              </w:rPr>
            </w:pPr>
            <w:r w:rsidRPr="0027525A">
              <w:rPr>
                <w:rFonts w:cs="Times New Roman"/>
                <w:color w:val="000000" w:themeColor="text1"/>
                <w:sz w:val="24"/>
                <w:szCs w:val="24"/>
              </w:rPr>
              <w:t>15</w:t>
            </w:r>
          </w:p>
        </w:tc>
        <w:tc>
          <w:tcPr>
            <w:tcW w:w="1214" w:type="dxa"/>
          </w:tcPr>
          <w:p w:rsidR="00D91B14" w:rsidRPr="0027525A" w:rsidRDefault="00D91B14" w:rsidP="0053098F">
            <w:pPr>
              <w:jc w:val="center"/>
              <w:rPr>
                <w:rFonts w:cs="Times New Roman"/>
                <w:color w:val="000000" w:themeColor="text1"/>
                <w:sz w:val="24"/>
                <w:szCs w:val="24"/>
              </w:rPr>
            </w:pPr>
          </w:p>
        </w:tc>
        <w:tc>
          <w:tcPr>
            <w:tcW w:w="1731" w:type="dxa"/>
          </w:tcPr>
          <w:p w:rsidR="00D91B14" w:rsidRPr="0027525A" w:rsidRDefault="00D91B14" w:rsidP="0053098F">
            <w:pPr>
              <w:jc w:val="center"/>
              <w:rPr>
                <w:rFonts w:cs="Times New Roman"/>
                <w:color w:val="000000" w:themeColor="text1"/>
                <w:sz w:val="24"/>
                <w:szCs w:val="24"/>
              </w:rPr>
            </w:pPr>
            <w:r w:rsidRPr="0027525A">
              <w:rPr>
                <w:rFonts w:cs="Times New Roman"/>
                <w:color w:val="000000" w:themeColor="text1"/>
                <w:sz w:val="24"/>
                <w:szCs w:val="24"/>
              </w:rPr>
              <w:t>-</w:t>
            </w:r>
          </w:p>
        </w:tc>
      </w:tr>
      <w:tr w:rsidR="00D91B14" w:rsidRPr="0027525A" w:rsidTr="00144AF7">
        <w:trPr>
          <w:jc w:val="center"/>
        </w:trPr>
        <w:tc>
          <w:tcPr>
            <w:tcW w:w="554" w:type="dxa"/>
          </w:tcPr>
          <w:p w:rsidR="00D91B14" w:rsidRPr="0027525A" w:rsidRDefault="00D91B14" w:rsidP="00144AF7">
            <w:pPr>
              <w:jc w:val="center"/>
              <w:rPr>
                <w:rFonts w:cs="Times New Roman"/>
                <w:color w:val="000000" w:themeColor="text1"/>
                <w:sz w:val="24"/>
                <w:szCs w:val="24"/>
              </w:rPr>
            </w:pPr>
            <w:r w:rsidRPr="0027525A">
              <w:rPr>
                <w:rFonts w:cs="Times New Roman"/>
                <w:color w:val="000000" w:themeColor="text1"/>
                <w:sz w:val="24"/>
                <w:szCs w:val="24"/>
              </w:rPr>
              <w:t>2</w:t>
            </w:r>
          </w:p>
        </w:tc>
        <w:tc>
          <w:tcPr>
            <w:tcW w:w="3972" w:type="dxa"/>
          </w:tcPr>
          <w:p w:rsidR="00D91B14" w:rsidRPr="0027525A" w:rsidRDefault="00D91B14" w:rsidP="0053098F">
            <w:pPr>
              <w:jc w:val="both"/>
              <w:rPr>
                <w:rFonts w:cs="Times New Roman"/>
                <w:color w:val="000000" w:themeColor="text1"/>
                <w:sz w:val="24"/>
                <w:szCs w:val="24"/>
              </w:rPr>
            </w:pPr>
            <w:r w:rsidRPr="0027525A">
              <w:rPr>
                <w:rFonts w:cs="Times New Roman"/>
                <w:color w:val="000000" w:themeColor="text1"/>
                <w:sz w:val="24"/>
                <w:szCs w:val="24"/>
              </w:rPr>
              <w:t xml:space="preserve">Деятельность по воспитанию </w:t>
            </w:r>
          </w:p>
          <w:p w:rsidR="00D91B14" w:rsidRPr="0027525A" w:rsidRDefault="00D91B14" w:rsidP="0053098F">
            <w:pPr>
              <w:jc w:val="both"/>
              <w:rPr>
                <w:rFonts w:cs="Times New Roman"/>
                <w:color w:val="000000" w:themeColor="text1"/>
                <w:sz w:val="24"/>
                <w:szCs w:val="24"/>
              </w:rPr>
            </w:pPr>
            <w:r w:rsidRPr="0027525A">
              <w:rPr>
                <w:rFonts w:cs="Times New Roman"/>
                <w:color w:val="000000" w:themeColor="text1"/>
                <w:sz w:val="24"/>
                <w:szCs w:val="24"/>
              </w:rPr>
              <w:t xml:space="preserve">и социализации обучающихся </w:t>
            </w:r>
          </w:p>
          <w:p w:rsidR="00D91B14" w:rsidRPr="0027525A" w:rsidRDefault="00D91B14" w:rsidP="0053098F">
            <w:pPr>
              <w:jc w:val="both"/>
              <w:rPr>
                <w:rFonts w:cs="Times New Roman"/>
                <w:color w:val="000000" w:themeColor="text1"/>
                <w:sz w:val="24"/>
                <w:szCs w:val="24"/>
              </w:rPr>
            </w:pPr>
            <w:r w:rsidRPr="0027525A">
              <w:rPr>
                <w:rFonts w:cs="Times New Roman"/>
                <w:color w:val="000000" w:themeColor="text1"/>
                <w:sz w:val="24"/>
                <w:szCs w:val="24"/>
              </w:rPr>
              <w:t>как группы</w:t>
            </w:r>
          </w:p>
        </w:tc>
        <w:tc>
          <w:tcPr>
            <w:tcW w:w="1731" w:type="dxa"/>
          </w:tcPr>
          <w:p w:rsidR="00D91B14" w:rsidRPr="0027525A" w:rsidRDefault="00D91B14" w:rsidP="0053098F">
            <w:pPr>
              <w:jc w:val="center"/>
              <w:rPr>
                <w:rFonts w:cs="Times New Roman"/>
                <w:color w:val="000000" w:themeColor="text1"/>
                <w:sz w:val="24"/>
                <w:szCs w:val="24"/>
              </w:rPr>
            </w:pPr>
            <w:r w:rsidRPr="0027525A">
              <w:rPr>
                <w:rFonts w:cs="Times New Roman"/>
                <w:color w:val="000000" w:themeColor="text1"/>
                <w:sz w:val="24"/>
                <w:szCs w:val="24"/>
              </w:rPr>
              <w:t>6</w:t>
            </w:r>
          </w:p>
        </w:tc>
        <w:tc>
          <w:tcPr>
            <w:tcW w:w="1214" w:type="dxa"/>
          </w:tcPr>
          <w:p w:rsidR="00D91B14" w:rsidRPr="0027525A" w:rsidRDefault="00D91B14" w:rsidP="0053098F">
            <w:pPr>
              <w:jc w:val="center"/>
              <w:rPr>
                <w:rFonts w:cs="Times New Roman"/>
                <w:color w:val="000000" w:themeColor="text1"/>
                <w:sz w:val="24"/>
                <w:szCs w:val="24"/>
              </w:rPr>
            </w:pPr>
          </w:p>
        </w:tc>
        <w:tc>
          <w:tcPr>
            <w:tcW w:w="1731" w:type="dxa"/>
          </w:tcPr>
          <w:p w:rsidR="00D91B14" w:rsidRPr="0027525A" w:rsidRDefault="00D91B14" w:rsidP="0053098F">
            <w:pPr>
              <w:jc w:val="center"/>
              <w:rPr>
                <w:rFonts w:cs="Times New Roman"/>
                <w:color w:val="000000" w:themeColor="text1"/>
                <w:sz w:val="24"/>
                <w:szCs w:val="24"/>
              </w:rPr>
            </w:pPr>
            <w:r w:rsidRPr="0027525A">
              <w:rPr>
                <w:rFonts w:cs="Times New Roman"/>
                <w:color w:val="000000" w:themeColor="text1"/>
                <w:sz w:val="24"/>
                <w:szCs w:val="24"/>
              </w:rPr>
              <w:t>-</w:t>
            </w:r>
          </w:p>
        </w:tc>
      </w:tr>
      <w:tr w:rsidR="00D91B14" w:rsidRPr="0027525A" w:rsidTr="00144AF7">
        <w:trPr>
          <w:jc w:val="center"/>
        </w:trPr>
        <w:tc>
          <w:tcPr>
            <w:tcW w:w="554" w:type="dxa"/>
          </w:tcPr>
          <w:p w:rsidR="00D91B14" w:rsidRPr="0027525A" w:rsidRDefault="00D91B14" w:rsidP="00144AF7">
            <w:pPr>
              <w:jc w:val="center"/>
              <w:rPr>
                <w:rFonts w:cs="Times New Roman"/>
                <w:color w:val="000000" w:themeColor="text1"/>
                <w:sz w:val="24"/>
                <w:szCs w:val="24"/>
              </w:rPr>
            </w:pPr>
            <w:r w:rsidRPr="0027525A">
              <w:rPr>
                <w:rFonts w:cs="Times New Roman"/>
                <w:color w:val="000000" w:themeColor="text1"/>
                <w:sz w:val="24"/>
                <w:szCs w:val="24"/>
              </w:rPr>
              <w:t>3</w:t>
            </w:r>
          </w:p>
        </w:tc>
        <w:tc>
          <w:tcPr>
            <w:tcW w:w="3972" w:type="dxa"/>
          </w:tcPr>
          <w:p w:rsidR="00D91B14" w:rsidRPr="0027525A" w:rsidRDefault="00D91B14" w:rsidP="0053098F">
            <w:pPr>
              <w:jc w:val="both"/>
              <w:rPr>
                <w:rFonts w:cs="Times New Roman"/>
                <w:color w:val="000000" w:themeColor="text1"/>
                <w:sz w:val="24"/>
                <w:szCs w:val="24"/>
              </w:rPr>
            </w:pPr>
            <w:r w:rsidRPr="0027525A">
              <w:rPr>
                <w:rFonts w:cs="Times New Roman"/>
                <w:color w:val="000000" w:themeColor="text1"/>
                <w:sz w:val="24"/>
                <w:szCs w:val="24"/>
              </w:rPr>
              <w:t xml:space="preserve">Осуществление воспитательной деятельность во взаимодействии </w:t>
            </w:r>
          </w:p>
          <w:p w:rsidR="00D91B14" w:rsidRPr="0027525A" w:rsidRDefault="00D91B14" w:rsidP="0053098F">
            <w:pPr>
              <w:jc w:val="both"/>
              <w:rPr>
                <w:rFonts w:cs="Times New Roman"/>
                <w:color w:val="000000" w:themeColor="text1"/>
                <w:sz w:val="24"/>
                <w:szCs w:val="24"/>
              </w:rPr>
            </w:pPr>
            <w:r w:rsidRPr="0027525A">
              <w:rPr>
                <w:rFonts w:cs="Times New Roman"/>
                <w:color w:val="000000" w:themeColor="text1"/>
                <w:sz w:val="24"/>
                <w:szCs w:val="24"/>
              </w:rPr>
              <w:t>с родителями</w:t>
            </w:r>
          </w:p>
        </w:tc>
        <w:tc>
          <w:tcPr>
            <w:tcW w:w="1731" w:type="dxa"/>
          </w:tcPr>
          <w:p w:rsidR="00D91B14" w:rsidRPr="0027525A" w:rsidRDefault="00D91B14" w:rsidP="0053098F">
            <w:pPr>
              <w:jc w:val="center"/>
              <w:rPr>
                <w:rFonts w:cs="Times New Roman"/>
                <w:color w:val="000000" w:themeColor="text1"/>
                <w:sz w:val="24"/>
                <w:szCs w:val="24"/>
              </w:rPr>
            </w:pPr>
            <w:r w:rsidRPr="0027525A">
              <w:rPr>
                <w:rFonts w:cs="Times New Roman"/>
                <w:color w:val="000000" w:themeColor="text1"/>
                <w:sz w:val="24"/>
                <w:szCs w:val="24"/>
              </w:rPr>
              <w:t>4</w:t>
            </w:r>
          </w:p>
        </w:tc>
        <w:tc>
          <w:tcPr>
            <w:tcW w:w="1214" w:type="dxa"/>
          </w:tcPr>
          <w:p w:rsidR="00D91B14" w:rsidRPr="0027525A" w:rsidRDefault="00D91B14" w:rsidP="0053098F">
            <w:pPr>
              <w:jc w:val="center"/>
              <w:rPr>
                <w:rFonts w:cs="Times New Roman"/>
                <w:color w:val="000000" w:themeColor="text1"/>
                <w:sz w:val="24"/>
                <w:szCs w:val="24"/>
              </w:rPr>
            </w:pPr>
          </w:p>
        </w:tc>
        <w:tc>
          <w:tcPr>
            <w:tcW w:w="1731" w:type="dxa"/>
          </w:tcPr>
          <w:p w:rsidR="00D91B14" w:rsidRPr="0027525A" w:rsidRDefault="00D91B14" w:rsidP="0053098F">
            <w:pPr>
              <w:jc w:val="center"/>
              <w:rPr>
                <w:rFonts w:cs="Times New Roman"/>
                <w:color w:val="000000" w:themeColor="text1"/>
                <w:sz w:val="24"/>
                <w:szCs w:val="24"/>
              </w:rPr>
            </w:pPr>
            <w:r w:rsidRPr="0027525A">
              <w:rPr>
                <w:rFonts w:cs="Times New Roman"/>
                <w:color w:val="000000" w:themeColor="text1"/>
                <w:sz w:val="24"/>
                <w:szCs w:val="24"/>
              </w:rPr>
              <w:t>-</w:t>
            </w:r>
          </w:p>
        </w:tc>
      </w:tr>
      <w:tr w:rsidR="00D91B14" w:rsidRPr="0027525A" w:rsidTr="00144AF7">
        <w:trPr>
          <w:jc w:val="center"/>
        </w:trPr>
        <w:tc>
          <w:tcPr>
            <w:tcW w:w="554" w:type="dxa"/>
          </w:tcPr>
          <w:p w:rsidR="00D91B14" w:rsidRPr="0027525A" w:rsidRDefault="00D91B14" w:rsidP="00144AF7">
            <w:pPr>
              <w:jc w:val="center"/>
              <w:rPr>
                <w:rFonts w:cs="Times New Roman"/>
                <w:color w:val="000000" w:themeColor="text1"/>
                <w:sz w:val="24"/>
                <w:szCs w:val="24"/>
              </w:rPr>
            </w:pPr>
            <w:r w:rsidRPr="0027525A">
              <w:rPr>
                <w:rFonts w:cs="Times New Roman"/>
                <w:color w:val="000000" w:themeColor="text1"/>
                <w:sz w:val="24"/>
                <w:szCs w:val="24"/>
              </w:rPr>
              <w:t>4</w:t>
            </w:r>
          </w:p>
        </w:tc>
        <w:tc>
          <w:tcPr>
            <w:tcW w:w="3972" w:type="dxa"/>
          </w:tcPr>
          <w:p w:rsidR="00D91B14" w:rsidRPr="0027525A" w:rsidRDefault="00D91B14" w:rsidP="0053098F">
            <w:pPr>
              <w:jc w:val="both"/>
              <w:rPr>
                <w:rFonts w:cs="Times New Roman"/>
                <w:color w:val="000000" w:themeColor="text1"/>
              </w:rPr>
            </w:pPr>
            <w:r w:rsidRPr="0027525A">
              <w:rPr>
                <w:rFonts w:cs="Times New Roman"/>
                <w:color w:val="000000" w:themeColor="text1"/>
              </w:rPr>
              <w:t xml:space="preserve">Осуществление воспитательной деятельности во взаимодействии </w:t>
            </w:r>
          </w:p>
          <w:p w:rsidR="00D91B14" w:rsidRPr="0027525A" w:rsidRDefault="00D91B14" w:rsidP="0053098F">
            <w:pPr>
              <w:jc w:val="both"/>
              <w:rPr>
                <w:rFonts w:cs="Times New Roman"/>
                <w:color w:val="000000" w:themeColor="text1"/>
                <w:sz w:val="24"/>
                <w:szCs w:val="24"/>
              </w:rPr>
            </w:pPr>
            <w:r w:rsidRPr="0027525A">
              <w:rPr>
                <w:rFonts w:cs="Times New Roman"/>
                <w:color w:val="000000" w:themeColor="text1"/>
              </w:rPr>
              <w:t>с педагогическим коллективом</w:t>
            </w:r>
          </w:p>
        </w:tc>
        <w:tc>
          <w:tcPr>
            <w:tcW w:w="1731" w:type="dxa"/>
          </w:tcPr>
          <w:p w:rsidR="00D91B14" w:rsidRPr="0027525A" w:rsidRDefault="00D91B14" w:rsidP="0053098F">
            <w:pPr>
              <w:jc w:val="center"/>
              <w:rPr>
                <w:rFonts w:cs="Times New Roman"/>
                <w:color w:val="000000" w:themeColor="text1"/>
                <w:sz w:val="24"/>
                <w:szCs w:val="24"/>
              </w:rPr>
            </w:pPr>
            <w:r w:rsidRPr="0027525A">
              <w:rPr>
                <w:rFonts w:cs="Times New Roman"/>
                <w:color w:val="000000" w:themeColor="text1"/>
                <w:sz w:val="24"/>
                <w:szCs w:val="24"/>
              </w:rPr>
              <w:t>8</w:t>
            </w:r>
          </w:p>
        </w:tc>
        <w:tc>
          <w:tcPr>
            <w:tcW w:w="1214" w:type="dxa"/>
          </w:tcPr>
          <w:p w:rsidR="00D91B14" w:rsidRPr="0027525A" w:rsidRDefault="00D91B14" w:rsidP="0053098F">
            <w:pPr>
              <w:jc w:val="center"/>
              <w:rPr>
                <w:rFonts w:cs="Times New Roman"/>
                <w:color w:val="000000" w:themeColor="text1"/>
                <w:sz w:val="24"/>
                <w:szCs w:val="24"/>
              </w:rPr>
            </w:pPr>
          </w:p>
        </w:tc>
        <w:tc>
          <w:tcPr>
            <w:tcW w:w="1731" w:type="dxa"/>
          </w:tcPr>
          <w:p w:rsidR="00D91B14" w:rsidRPr="0027525A" w:rsidRDefault="00D91B14" w:rsidP="0053098F">
            <w:pPr>
              <w:jc w:val="center"/>
              <w:rPr>
                <w:rFonts w:cs="Times New Roman"/>
                <w:color w:val="000000" w:themeColor="text1"/>
                <w:sz w:val="24"/>
                <w:szCs w:val="24"/>
              </w:rPr>
            </w:pPr>
            <w:r w:rsidRPr="0027525A">
              <w:rPr>
                <w:rFonts w:cs="Times New Roman"/>
                <w:color w:val="000000" w:themeColor="text1"/>
                <w:sz w:val="24"/>
                <w:szCs w:val="24"/>
              </w:rPr>
              <w:t>-</w:t>
            </w:r>
          </w:p>
        </w:tc>
      </w:tr>
      <w:tr w:rsidR="00D91B14" w:rsidRPr="0027525A" w:rsidTr="00144AF7">
        <w:trPr>
          <w:jc w:val="center"/>
        </w:trPr>
        <w:tc>
          <w:tcPr>
            <w:tcW w:w="554" w:type="dxa"/>
          </w:tcPr>
          <w:p w:rsidR="00D91B14" w:rsidRPr="0027525A" w:rsidRDefault="00D91B14" w:rsidP="00144AF7">
            <w:pPr>
              <w:jc w:val="center"/>
              <w:rPr>
                <w:rFonts w:cs="Times New Roman"/>
                <w:color w:val="000000" w:themeColor="text1"/>
                <w:sz w:val="24"/>
                <w:szCs w:val="24"/>
              </w:rPr>
            </w:pPr>
            <w:r w:rsidRPr="0027525A">
              <w:rPr>
                <w:rFonts w:cs="Times New Roman"/>
                <w:color w:val="000000" w:themeColor="text1"/>
                <w:sz w:val="24"/>
                <w:szCs w:val="24"/>
              </w:rPr>
              <w:t>5</w:t>
            </w:r>
          </w:p>
        </w:tc>
        <w:tc>
          <w:tcPr>
            <w:tcW w:w="3972" w:type="dxa"/>
          </w:tcPr>
          <w:p w:rsidR="00D91B14" w:rsidRPr="0027525A" w:rsidRDefault="00D91B14" w:rsidP="0053098F">
            <w:pPr>
              <w:jc w:val="both"/>
              <w:rPr>
                <w:rFonts w:cs="Times New Roman"/>
                <w:color w:val="000000" w:themeColor="text1"/>
                <w:sz w:val="24"/>
                <w:szCs w:val="24"/>
              </w:rPr>
            </w:pPr>
            <w:r w:rsidRPr="0027525A">
              <w:rPr>
                <w:rFonts w:cs="Times New Roman"/>
                <w:color w:val="000000" w:themeColor="text1"/>
                <w:sz w:val="24"/>
                <w:szCs w:val="24"/>
              </w:rPr>
              <w:t>Взаимодействие с социальными партнерами</w:t>
            </w:r>
          </w:p>
        </w:tc>
        <w:tc>
          <w:tcPr>
            <w:tcW w:w="1731" w:type="dxa"/>
          </w:tcPr>
          <w:p w:rsidR="00D91B14" w:rsidRPr="0027525A" w:rsidRDefault="00D91B14" w:rsidP="0053098F">
            <w:pPr>
              <w:jc w:val="center"/>
              <w:rPr>
                <w:rFonts w:cs="Times New Roman"/>
                <w:color w:val="000000" w:themeColor="text1"/>
                <w:sz w:val="24"/>
                <w:szCs w:val="24"/>
              </w:rPr>
            </w:pPr>
            <w:r w:rsidRPr="0027525A">
              <w:rPr>
                <w:rFonts w:cs="Times New Roman"/>
                <w:color w:val="000000" w:themeColor="text1"/>
                <w:sz w:val="24"/>
                <w:szCs w:val="24"/>
              </w:rPr>
              <w:t>3</w:t>
            </w:r>
          </w:p>
        </w:tc>
        <w:tc>
          <w:tcPr>
            <w:tcW w:w="1214" w:type="dxa"/>
          </w:tcPr>
          <w:p w:rsidR="00D91B14" w:rsidRPr="0027525A" w:rsidRDefault="00D91B14" w:rsidP="0053098F">
            <w:pPr>
              <w:jc w:val="center"/>
              <w:rPr>
                <w:rFonts w:cs="Times New Roman"/>
                <w:color w:val="000000" w:themeColor="text1"/>
                <w:sz w:val="24"/>
                <w:szCs w:val="24"/>
              </w:rPr>
            </w:pPr>
          </w:p>
        </w:tc>
        <w:tc>
          <w:tcPr>
            <w:tcW w:w="1731" w:type="dxa"/>
          </w:tcPr>
          <w:p w:rsidR="00D91B14" w:rsidRPr="0027525A" w:rsidRDefault="00D91B14" w:rsidP="0053098F">
            <w:pPr>
              <w:jc w:val="center"/>
              <w:rPr>
                <w:rFonts w:cs="Times New Roman"/>
                <w:color w:val="000000" w:themeColor="text1"/>
                <w:sz w:val="24"/>
                <w:szCs w:val="24"/>
              </w:rPr>
            </w:pPr>
            <w:r w:rsidRPr="0027525A">
              <w:rPr>
                <w:rFonts w:cs="Times New Roman"/>
                <w:color w:val="000000" w:themeColor="text1"/>
                <w:sz w:val="24"/>
                <w:szCs w:val="24"/>
              </w:rPr>
              <w:t>-</w:t>
            </w:r>
          </w:p>
        </w:tc>
      </w:tr>
      <w:tr w:rsidR="00D91B14" w:rsidRPr="0027525A" w:rsidTr="00144AF7">
        <w:trPr>
          <w:jc w:val="center"/>
        </w:trPr>
        <w:tc>
          <w:tcPr>
            <w:tcW w:w="554" w:type="dxa"/>
          </w:tcPr>
          <w:p w:rsidR="00D91B14" w:rsidRPr="0027525A" w:rsidRDefault="00D91B14" w:rsidP="00144AF7">
            <w:pPr>
              <w:jc w:val="center"/>
              <w:rPr>
                <w:rFonts w:cs="Times New Roman"/>
                <w:color w:val="000000" w:themeColor="text1"/>
                <w:sz w:val="24"/>
                <w:szCs w:val="24"/>
              </w:rPr>
            </w:pPr>
          </w:p>
        </w:tc>
        <w:tc>
          <w:tcPr>
            <w:tcW w:w="3972" w:type="dxa"/>
          </w:tcPr>
          <w:p w:rsidR="00D91B14" w:rsidRPr="0027525A" w:rsidRDefault="00D91B14" w:rsidP="0053098F">
            <w:pPr>
              <w:jc w:val="both"/>
              <w:rPr>
                <w:rFonts w:cs="Times New Roman"/>
                <w:color w:val="000000" w:themeColor="text1"/>
                <w:sz w:val="24"/>
                <w:szCs w:val="24"/>
              </w:rPr>
            </w:pPr>
            <w:r w:rsidRPr="0027525A">
              <w:rPr>
                <w:rFonts w:cs="Times New Roman"/>
                <w:color w:val="000000" w:themeColor="text1"/>
                <w:sz w:val="24"/>
                <w:szCs w:val="24"/>
              </w:rPr>
              <w:t>Итого</w:t>
            </w:r>
          </w:p>
        </w:tc>
        <w:tc>
          <w:tcPr>
            <w:tcW w:w="1731" w:type="dxa"/>
          </w:tcPr>
          <w:p w:rsidR="00D91B14" w:rsidRPr="0027525A" w:rsidRDefault="00D91B14" w:rsidP="0053098F">
            <w:pPr>
              <w:jc w:val="center"/>
              <w:rPr>
                <w:rFonts w:cs="Times New Roman"/>
                <w:color w:val="000000" w:themeColor="text1"/>
                <w:sz w:val="24"/>
                <w:szCs w:val="24"/>
              </w:rPr>
            </w:pPr>
            <w:r w:rsidRPr="0027525A">
              <w:rPr>
                <w:rFonts w:cs="Times New Roman"/>
                <w:color w:val="000000" w:themeColor="text1"/>
                <w:sz w:val="24"/>
                <w:szCs w:val="24"/>
              </w:rPr>
              <w:t>36</w:t>
            </w:r>
          </w:p>
        </w:tc>
        <w:tc>
          <w:tcPr>
            <w:tcW w:w="1214" w:type="dxa"/>
          </w:tcPr>
          <w:p w:rsidR="00D91B14" w:rsidRPr="0027525A" w:rsidRDefault="00D91B14" w:rsidP="0053098F">
            <w:pPr>
              <w:jc w:val="center"/>
              <w:rPr>
                <w:rFonts w:cs="Times New Roman"/>
                <w:color w:val="000000" w:themeColor="text1"/>
                <w:sz w:val="24"/>
                <w:szCs w:val="24"/>
              </w:rPr>
            </w:pPr>
          </w:p>
        </w:tc>
        <w:tc>
          <w:tcPr>
            <w:tcW w:w="1731" w:type="dxa"/>
          </w:tcPr>
          <w:p w:rsidR="00D91B14" w:rsidRPr="0027525A" w:rsidRDefault="00D91B14" w:rsidP="0053098F">
            <w:pPr>
              <w:jc w:val="center"/>
              <w:rPr>
                <w:rFonts w:cs="Times New Roman"/>
                <w:color w:val="000000" w:themeColor="text1"/>
                <w:sz w:val="24"/>
                <w:szCs w:val="24"/>
              </w:rPr>
            </w:pPr>
            <w:r w:rsidRPr="0027525A">
              <w:rPr>
                <w:rFonts w:cs="Times New Roman"/>
                <w:color w:val="000000" w:themeColor="text1"/>
                <w:sz w:val="24"/>
                <w:szCs w:val="24"/>
              </w:rPr>
              <w:t>-</w:t>
            </w:r>
          </w:p>
        </w:tc>
      </w:tr>
      <w:tr w:rsidR="00D91B14" w:rsidRPr="0027525A" w:rsidTr="00144AF7">
        <w:trPr>
          <w:jc w:val="center"/>
        </w:trPr>
        <w:tc>
          <w:tcPr>
            <w:tcW w:w="7471" w:type="dxa"/>
            <w:gridSpan w:val="4"/>
          </w:tcPr>
          <w:p w:rsidR="00D91B14" w:rsidRPr="0027525A" w:rsidRDefault="00D91B14" w:rsidP="00144AF7">
            <w:pPr>
              <w:jc w:val="center"/>
              <w:rPr>
                <w:rFonts w:cs="Times New Roman"/>
                <w:color w:val="000000" w:themeColor="text1"/>
                <w:sz w:val="24"/>
                <w:szCs w:val="24"/>
              </w:rPr>
            </w:pPr>
            <w:r w:rsidRPr="0027525A">
              <w:rPr>
                <w:rFonts w:cs="Times New Roman"/>
                <w:color w:val="000000" w:themeColor="text1"/>
                <w:sz w:val="24"/>
                <w:szCs w:val="24"/>
              </w:rPr>
              <w:lastRenderedPageBreak/>
              <w:t>Уровень эффективности деятельности работы классного руководителя</w:t>
            </w:r>
          </w:p>
          <w:p w:rsidR="00D91B14" w:rsidRPr="0027525A" w:rsidRDefault="000B4105" w:rsidP="00144AF7">
            <w:pPr>
              <w:jc w:val="center"/>
              <w:rPr>
                <w:rFonts w:cs="Times New Roman"/>
                <w:color w:val="000000" w:themeColor="text1"/>
                <w:sz w:val="24"/>
                <w:szCs w:val="24"/>
              </w:rPr>
            </w:pPr>
            <w:r w:rsidRPr="0027525A">
              <w:rPr>
                <w:rFonts w:cs="Times New Roman"/>
                <w:color w:val="000000" w:themeColor="text1"/>
                <w:sz w:val="24"/>
                <w:szCs w:val="24"/>
              </w:rPr>
              <w:t>0–</w:t>
            </w:r>
            <w:r w:rsidR="00D91B14" w:rsidRPr="0027525A">
              <w:rPr>
                <w:rFonts w:cs="Times New Roman"/>
                <w:color w:val="000000" w:themeColor="text1"/>
                <w:sz w:val="24"/>
                <w:szCs w:val="24"/>
              </w:rPr>
              <w:t>17 баллов – низкий уровень</w:t>
            </w:r>
          </w:p>
          <w:p w:rsidR="00D91B14" w:rsidRPr="0027525A" w:rsidRDefault="000B4105" w:rsidP="00144AF7">
            <w:pPr>
              <w:jc w:val="center"/>
              <w:rPr>
                <w:rFonts w:cs="Times New Roman"/>
                <w:color w:val="000000" w:themeColor="text1"/>
                <w:sz w:val="24"/>
                <w:szCs w:val="24"/>
              </w:rPr>
            </w:pPr>
            <w:r w:rsidRPr="0027525A">
              <w:rPr>
                <w:rFonts w:cs="Times New Roman"/>
                <w:color w:val="000000" w:themeColor="text1"/>
                <w:sz w:val="24"/>
                <w:szCs w:val="24"/>
              </w:rPr>
              <w:t>18–</w:t>
            </w:r>
            <w:r w:rsidR="00D91B14" w:rsidRPr="0027525A">
              <w:rPr>
                <w:rFonts w:cs="Times New Roman"/>
                <w:color w:val="000000" w:themeColor="text1"/>
                <w:sz w:val="24"/>
                <w:szCs w:val="24"/>
              </w:rPr>
              <w:t>26 баллов – средний уровень</w:t>
            </w:r>
          </w:p>
          <w:p w:rsidR="00D91B14" w:rsidRPr="0027525A" w:rsidRDefault="00D91B14" w:rsidP="00144AF7">
            <w:pPr>
              <w:jc w:val="center"/>
              <w:rPr>
                <w:rFonts w:cs="Times New Roman"/>
                <w:color w:val="000000" w:themeColor="text1"/>
                <w:sz w:val="24"/>
                <w:szCs w:val="24"/>
              </w:rPr>
            </w:pPr>
            <w:r w:rsidRPr="0027525A">
              <w:rPr>
                <w:rFonts w:cs="Times New Roman"/>
                <w:color w:val="000000" w:themeColor="text1"/>
                <w:sz w:val="24"/>
                <w:szCs w:val="24"/>
              </w:rPr>
              <w:t>27–36 баллов – высокий уровень</w:t>
            </w:r>
          </w:p>
        </w:tc>
        <w:tc>
          <w:tcPr>
            <w:tcW w:w="1731" w:type="dxa"/>
          </w:tcPr>
          <w:p w:rsidR="00D91B14" w:rsidRPr="0027525A" w:rsidRDefault="00D91B14" w:rsidP="0053098F">
            <w:pPr>
              <w:jc w:val="both"/>
              <w:rPr>
                <w:rFonts w:cs="Times New Roman"/>
                <w:color w:val="000000" w:themeColor="text1"/>
                <w:sz w:val="24"/>
                <w:szCs w:val="24"/>
              </w:rPr>
            </w:pPr>
          </w:p>
        </w:tc>
      </w:tr>
    </w:tbl>
    <w:p w:rsidR="00D91B14" w:rsidRPr="0027525A" w:rsidRDefault="00D91B14" w:rsidP="00D91B14">
      <w:pPr>
        <w:jc w:val="both"/>
        <w:rPr>
          <w:rFonts w:cs="Times New Roman"/>
          <w:color w:val="000000" w:themeColor="text1"/>
          <w:sz w:val="24"/>
          <w:szCs w:val="24"/>
        </w:rPr>
      </w:pPr>
    </w:p>
    <w:p w:rsidR="00D91B14" w:rsidRPr="0027525A" w:rsidRDefault="00D91B14" w:rsidP="006639FA">
      <w:pPr>
        <w:spacing w:after="0" w:line="360" w:lineRule="auto"/>
        <w:ind w:firstLine="567"/>
        <w:jc w:val="both"/>
        <w:rPr>
          <w:rFonts w:cs="Times New Roman"/>
          <w:color w:val="000000" w:themeColor="text1"/>
          <w:sz w:val="32"/>
          <w:szCs w:val="32"/>
        </w:rPr>
      </w:pPr>
      <w:r w:rsidRPr="0027525A">
        <w:rPr>
          <w:rFonts w:cs="Times New Roman"/>
          <w:color w:val="000000" w:themeColor="text1"/>
          <w:sz w:val="32"/>
          <w:szCs w:val="32"/>
        </w:rPr>
        <w:t>Конечным результатом эффективности воспитательной деятельности классного руководителя является уровень воспитанности обучающихся. Для оценки уровня воспитанности обучающихся рекомендуем следующие подходы и методики.</w:t>
      </w:r>
    </w:p>
    <w:p w:rsidR="00D91B14" w:rsidRPr="0027525A" w:rsidRDefault="00D91B14" w:rsidP="006639FA">
      <w:pPr>
        <w:spacing w:after="0" w:line="360" w:lineRule="auto"/>
        <w:jc w:val="center"/>
        <w:rPr>
          <w:rFonts w:cs="Times New Roman"/>
          <w:b/>
          <w:color w:val="000000" w:themeColor="text1"/>
          <w:sz w:val="32"/>
          <w:szCs w:val="32"/>
        </w:rPr>
      </w:pPr>
      <w:r w:rsidRPr="0027525A">
        <w:rPr>
          <w:rFonts w:cs="Times New Roman"/>
          <w:b/>
          <w:color w:val="000000" w:themeColor="text1"/>
          <w:sz w:val="32"/>
          <w:szCs w:val="32"/>
        </w:rPr>
        <w:t>Подходы к оценке уровня воспитанности обучающихся</w:t>
      </w:r>
    </w:p>
    <w:p w:rsidR="00D91B14" w:rsidRPr="0027525A" w:rsidRDefault="00D91B14" w:rsidP="006639FA">
      <w:pPr>
        <w:spacing w:after="0" w:line="360" w:lineRule="auto"/>
        <w:ind w:firstLine="709"/>
        <w:jc w:val="both"/>
        <w:rPr>
          <w:rFonts w:cs="Times New Roman"/>
          <w:color w:val="000000" w:themeColor="text1"/>
          <w:sz w:val="32"/>
          <w:szCs w:val="32"/>
        </w:rPr>
      </w:pPr>
      <w:r w:rsidRPr="0027525A">
        <w:rPr>
          <w:rFonts w:cs="Times New Roman"/>
          <w:bCs/>
          <w:color w:val="000000" w:themeColor="text1"/>
          <w:sz w:val="32"/>
          <w:szCs w:val="32"/>
        </w:rPr>
        <w:t>Психологами, дидактами и методистами рекомендуется использовать следующие показатели воспитанности:</w:t>
      </w:r>
    </w:p>
    <w:p w:rsidR="00D91B14" w:rsidRPr="0027525A" w:rsidRDefault="00D91B14" w:rsidP="006639FA">
      <w:pPr>
        <w:spacing w:after="0" w:line="360" w:lineRule="auto"/>
        <w:ind w:firstLine="709"/>
        <w:jc w:val="both"/>
        <w:rPr>
          <w:rFonts w:cs="Times New Roman"/>
          <w:color w:val="000000" w:themeColor="text1"/>
          <w:sz w:val="32"/>
          <w:szCs w:val="32"/>
        </w:rPr>
      </w:pPr>
      <w:r w:rsidRPr="0027525A">
        <w:rPr>
          <w:rFonts w:cs="Times New Roman"/>
          <w:color w:val="000000" w:themeColor="text1"/>
          <w:sz w:val="32"/>
          <w:szCs w:val="32"/>
        </w:rPr>
        <w:t>отношение школьников к обществу, трудовой деятельности, отдельным людям (В.А. Яковлев, А.С. Белкин и др.);</w:t>
      </w:r>
    </w:p>
    <w:p w:rsidR="00D91B14" w:rsidRPr="0027525A" w:rsidRDefault="00D91B14" w:rsidP="006639FA">
      <w:pPr>
        <w:spacing w:after="0" w:line="360" w:lineRule="auto"/>
        <w:ind w:firstLine="709"/>
        <w:jc w:val="both"/>
        <w:rPr>
          <w:rFonts w:cs="Times New Roman"/>
          <w:color w:val="000000" w:themeColor="text1"/>
          <w:sz w:val="32"/>
          <w:szCs w:val="32"/>
        </w:rPr>
      </w:pPr>
      <w:r w:rsidRPr="0027525A">
        <w:rPr>
          <w:rFonts w:cs="Times New Roman"/>
          <w:color w:val="000000" w:themeColor="text1"/>
          <w:sz w:val="32"/>
          <w:szCs w:val="32"/>
        </w:rPr>
        <w:t>активная жизненная позиция (Т.Н. Мальковская, Н.Ф. Родионова);</w:t>
      </w:r>
    </w:p>
    <w:p w:rsidR="00D91B14" w:rsidRPr="0027525A" w:rsidRDefault="00D91B14" w:rsidP="006639FA">
      <w:pPr>
        <w:spacing w:after="0" w:line="360" w:lineRule="auto"/>
        <w:ind w:firstLine="709"/>
        <w:jc w:val="both"/>
        <w:rPr>
          <w:rFonts w:cs="Times New Roman"/>
          <w:color w:val="000000" w:themeColor="text1"/>
          <w:sz w:val="32"/>
          <w:szCs w:val="32"/>
        </w:rPr>
      </w:pPr>
      <w:r w:rsidRPr="0027525A">
        <w:rPr>
          <w:rFonts w:cs="Times New Roman"/>
          <w:color w:val="000000" w:themeColor="text1"/>
          <w:sz w:val="32"/>
          <w:szCs w:val="32"/>
        </w:rPr>
        <w:t>направленность личности (</w:t>
      </w:r>
      <w:hyperlink r:id="rId42" w:history="1">
        <w:r w:rsidRPr="0027525A">
          <w:rPr>
            <w:rStyle w:val="a7"/>
            <w:rFonts w:cs="Times New Roman"/>
            <w:color w:val="000000" w:themeColor="text1"/>
            <w:sz w:val="32"/>
            <w:szCs w:val="32"/>
            <w:u w:val="none"/>
          </w:rPr>
          <w:t xml:space="preserve">Л.И. </w:t>
        </w:r>
        <w:r w:rsidRPr="0027525A">
          <w:rPr>
            <w:rStyle w:val="a7"/>
            <w:rFonts w:cs="Times New Roman"/>
            <w:color w:val="000000" w:themeColor="text1"/>
            <w:sz w:val="32"/>
            <w:szCs w:val="32"/>
          </w:rPr>
          <w:t>Божович</w:t>
        </w:r>
      </w:hyperlink>
      <w:r w:rsidR="005650CE" w:rsidRPr="0027525A">
        <w:rPr>
          <w:rFonts w:cs="Times New Roman"/>
          <w:color w:val="000000" w:themeColor="text1"/>
          <w:sz w:val="32"/>
          <w:szCs w:val="32"/>
        </w:rPr>
        <w:t>, Т.Е. Конникова, З.И. </w:t>
      </w:r>
      <w:r w:rsidRPr="0027525A">
        <w:rPr>
          <w:rFonts w:cs="Times New Roman"/>
          <w:color w:val="000000" w:themeColor="text1"/>
          <w:sz w:val="32"/>
          <w:szCs w:val="32"/>
        </w:rPr>
        <w:t>Васильева, А.В. Зосимовский и др.);</w:t>
      </w:r>
    </w:p>
    <w:p w:rsidR="00D91B14" w:rsidRPr="0027525A" w:rsidRDefault="00D91B14" w:rsidP="006639FA">
      <w:pPr>
        <w:spacing w:after="0" w:line="360" w:lineRule="auto"/>
        <w:ind w:firstLine="709"/>
        <w:jc w:val="both"/>
        <w:rPr>
          <w:rFonts w:cs="Times New Roman"/>
          <w:color w:val="000000" w:themeColor="text1"/>
          <w:sz w:val="32"/>
          <w:szCs w:val="32"/>
        </w:rPr>
      </w:pPr>
      <w:r w:rsidRPr="0027525A">
        <w:rPr>
          <w:rFonts w:cs="Times New Roman"/>
          <w:color w:val="000000" w:themeColor="text1"/>
          <w:sz w:val="32"/>
          <w:szCs w:val="32"/>
        </w:rPr>
        <w:t>сознательная саморегуляция поведения и самоорганизации деятельности в отношении к учебному труду, физическому труду, к людям, общественно-политическим событиям (Н.П. Капустин, М. Шилова и др.);</w:t>
      </w:r>
    </w:p>
    <w:p w:rsidR="00D91B14" w:rsidRPr="0027525A" w:rsidRDefault="00D91B14" w:rsidP="006639FA">
      <w:pPr>
        <w:spacing w:after="0" w:line="360" w:lineRule="auto"/>
        <w:ind w:firstLine="709"/>
        <w:jc w:val="both"/>
        <w:rPr>
          <w:rFonts w:cs="Times New Roman"/>
          <w:color w:val="000000" w:themeColor="text1"/>
          <w:sz w:val="32"/>
          <w:szCs w:val="32"/>
        </w:rPr>
      </w:pPr>
      <w:r w:rsidRPr="0027525A">
        <w:rPr>
          <w:rFonts w:cs="Times New Roman"/>
          <w:color w:val="000000" w:themeColor="text1"/>
          <w:sz w:val="32"/>
          <w:szCs w:val="32"/>
        </w:rPr>
        <w:t xml:space="preserve">согласованность между нравственными знаниями, убеждениями </w:t>
      </w:r>
      <w:r w:rsidRPr="0027525A">
        <w:rPr>
          <w:rFonts w:cs="Times New Roman"/>
          <w:color w:val="000000" w:themeColor="text1"/>
          <w:sz w:val="32"/>
          <w:szCs w:val="32"/>
        </w:rPr>
        <w:br/>
        <w:t>и поведением (А.К. Маркова, Н.Е. Щуркова).</w:t>
      </w:r>
    </w:p>
    <w:p w:rsidR="00D91B14" w:rsidRPr="0027525A" w:rsidRDefault="00D91B14" w:rsidP="006639FA">
      <w:pPr>
        <w:spacing w:after="0" w:line="360" w:lineRule="auto"/>
        <w:ind w:firstLine="709"/>
        <w:jc w:val="both"/>
        <w:rPr>
          <w:rFonts w:cs="Times New Roman"/>
          <w:color w:val="000000" w:themeColor="text1"/>
          <w:sz w:val="32"/>
          <w:szCs w:val="32"/>
        </w:rPr>
      </w:pPr>
      <w:r w:rsidRPr="0027525A">
        <w:rPr>
          <w:rFonts w:cs="Times New Roman"/>
          <w:color w:val="000000" w:themeColor="text1"/>
          <w:sz w:val="32"/>
          <w:szCs w:val="32"/>
        </w:rPr>
        <w:t>создание воспитательной среды, организации самодеятельности школьника (Л.И. Новикова, Н.И. Селиванова).</w:t>
      </w:r>
    </w:p>
    <w:p w:rsidR="00D91B14" w:rsidRPr="0027525A" w:rsidRDefault="00D91B14" w:rsidP="00167ECB">
      <w:pPr>
        <w:spacing w:after="0" w:line="240" w:lineRule="auto"/>
        <w:jc w:val="center"/>
        <w:rPr>
          <w:rFonts w:cs="Times New Roman"/>
          <w:b/>
          <w:color w:val="000000" w:themeColor="text1"/>
          <w:szCs w:val="28"/>
        </w:rPr>
      </w:pPr>
    </w:p>
    <w:p w:rsidR="003D7D6D" w:rsidRDefault="003D7D6D">
      <w:pPr>
        <w:rPr>
          <w:rFonts w:cs="Times New Roman"/>
          <w:b/>
          <w:color w:val="000000" w:themeColor="text1"/>
          <w:sz w:val="32"/>
          <w:szCs w:val="32"/>
        </w:rPr>
      </w:pPr>
      <w:r>
        <w:rPr>
          <w:rFonts w:cs="Times New Roman"/>
          <w:b/>
          <w:color w:val="000000" w:themeColor="text1"/>
          <w:sz w:val="32"/>
          <w:szCs w:val="32"/>
        </w:rPr>
        <w:br w:type="page"/>
      </w:r>
    </w:p>
    <w:p w:rsidR="00D91B14" w:rsidRPr="0027525A" w:rsidRDefault="00D91B14" w:rsidP="006639FA">
      <w:pPr>
        <w:spacing w:after="0" w:line="360" w:lineRule="auto"/>
        <w:ind w:firstLine="709"/>
        <w:jc w:val="center"/>
        <w:rPr>
          <w:rFonts w:cs="Times New Roman"/>
          <w:b/>
          <w:color w:val="000000" w:themeColor="text1"/>
          <w:sz w:val="32"/>
          <w:szCs w:val="32"/>
        </w:rPr>
      </w:pPr>
      <w:r w:rsidRPr="0027525A">
        <w:rPr>
          <w:rFonts w:cs="Times New Roman"/>
          <w:b/>
          <w:color w:val="000000" w:themeColor="text1"/>
          <w:sz w:val="32"/>
          <w:szCs w:val="32"/>
        </w:rPr>
        <w:lastRenderedPageBreak/>
        <w:t>Определение уровня воспитанности обучающихся</w:t>
      </w:r>
    </w:p>
    <w:p w:rsidR="00D91B14" w:rsidRPr="0027525A" w:rsidRDefault="00D91B14" w:rsidP="006639FA">
      <w:pPr>
        <w:spacing w:after="0" w:line="360" w:lineRule="auto"/>
        <w:ind w:firstLine="709"/>
        <w:jc w:val="center"/>
        <w:rPr>
          <w:rFonts w:cs="Times New Roman"/>
          <w:b/>
          <w:color w:val="000000" w:themeColor="text1"/>
          <w:sz w:val="32"/>
          <w:szCs w:val="32"/>
        </w:rPr>
      </w:pPr>
    </w:p>
    <w:p w:rsidR="00D91B14" w:rsidRPr="0027525A" w:rsidRDefault="00D91B14" w:rsidP="006639FA">
      <w:pPr>
        <w:spacing w:after="0" w:line="360" w:lineRule="auto"/>
        <w:ind w:firstLine="709"/>
        <w:jc w:val="both"/>
        <w:rPr>
          <w:rFonts w:eastAsia="Times New Roman" w:cs="Times New Roman"/>
          <w:color w:val="000000" w:themeColor="text1"/>
          <w:sz w:val="32"/>
          <w:szCs w:val="32"/>
          <w:lang w:eastAsia="ru-RU"/>
        </w:rPr>
      </w:pPr>
      <w:r w:rsidRPr="0027525A">
        <w:rPr>
          <w:rFonts w:cs="Times New Roman"/>
          <w:color w:val="000000" w:themeColor="text1"/>
          <w:sz w:val="32"/>
          <w:szCs w:val="32"/>
        </w:rPr>
        <w:t xml:space="preserve">Для выявления уровня воспитанности обучающегося рекомендуем воспользоваться модифицированной методикой оценки уровня воспитанности </w:t>
      </w:r>
      <w:r w:rsidR="000B4105" w:rsidRPr="0027525A">
        <w:rPr>
          <w:rFonts w:cs="Times New Roman"/>
          <w:color w:val="000000" w:themeColor="text1"/>
          <w:sz w:val="32"/>
          <w:szCs w:val="32"/>
        </w:rPr>
        <w:t xml:space="preserve">обучающегося </w:t>
      </w:r>
      <w:r w:rsidRPr="0027525A">
        <w:rPr>
          <w:rFonts w:cs="Times New Roman"/>
          <w:color w:val="000000" w:themeColor="text1"/>
          <w:sz w:val="32"/>
          <w:szCs w:val="32"/>
        </w:rPr>
        <w:t xml:space="preserve">на примере разработок Н.П. Капустина. </w:t>
      </w:r>
      <w:r w:rsidRPr="0027525A">
        <w:rPr>
          <w:rFonts w:cs="Times New Roman"/>
          <w:color w:val="000000" w:themeColor="text1"/>
          <w:sz w:val="32"/>
          <w:szCs w:val="32"/>
        </w:rPr>
        <w:br/>
        <w:t xml:space="preserve">В соответствии с этой методикой на </w:t>
      </w:r>
      <w:r w:rsidRPr="0027525A">
        <w:rPr>
          <w:rFonts w:eastAsia="Times New Roman" w:cs="Times New Roman"/>
          <w:color w:val="000000" w:themeColor="text1"/>
          <w:sz w:val="32"/>
          <w:szCs w:val="32"/>
          <w:shd w:val="clear" w:color="auto" w:fill="FFFFFF"/>
          <w:lang w:eastAsia="ru-RU"/>
        </w:rPr>
        <w:t xml:space="preserve">каждого </w:t>
      </w:r>
      <w:r w:rsidR="000B4105" w:rsidRPr="0027525A">
        <w:rPr>
          <w:rFonts w:eastAsia="Times New Roman" w:cs="Times New Roman"/>
          <w:color w:val="000000" w:themeColor="text1"/>
          <w:sz w:val="32"/>
          <w:szCs w:val="32"/>
          <w:shd w:val="clear" w:color="auto" w:fill="FFFFFF"/>
          <w:lang w:eastAsia="ru-RU"/>
        </w:rPr>
        <w:t>обучающегося</w:t>
      </w:r>
      <w:r w:rsidRPr="0027525A">
        <w:rPr>
          <w:rFonts w:eastAsia="Times New Roman" w:cs="Times New Roman"/>
          <w:color w:val="000000" w:themeColor="text1"/>
          <w:sz w:val="32"/>
          <w:szCs w:val="32"/>
          <w:shd w:val="clear" w:color="auto" w:fill="FFFFFF"/>
          <w:lang w:eastAsia="ru-RU"/>
        </w:rPr>
        <w:t xml:space="preserve"> го</w:t>
      </w:r>
      <w:r w:rsidR="000B4105" w:rsidRPr="0027525A">
        <w:rPr>
          <w:rFonts w:eastAsia="Times New Roman" w:cs="Times New Roman"/>
          <w:color w:val="000000" w:themeColor="text1"/>
          <w:sz w:val="32"/>
          <w:szCs w:val="32"/>
          <w:shd w:val="clear" w:color="auto" w:fill="FFFFFF"/>
          <w:lang w:eastAsia="ru-RU"/>
        </w:rPr>
        <w:t>товится индивидуальная анкета. Обу</w:t>
      </w:r>
      <w:r w:rsidRPr="0027525A">
        <w:rPr>
          <w:rFonts w:eastAsia="Times New Roman" w:cs="Times New Roman"/>
          <w:color w:val="000000" w:themeColor="text1"/>
          <w:sz w:val="32"/>
          <w:szCs w:val="32"/>
          <w:shd w:val="clear" w:color="auto" w:fill="FFFFFF"/>
          <w:lang w:eastAsia="ru-RU"/>
        </w:rPr>
        <w:t>ча</w:t>
      </w:r>
      <w:r w:rsidR="000B4105" w:rsidRPr="0027525A">
        <w:rPr>
          <w:rFonts w:eastAsia="Times New Roman" w:cs="Times New Roman"/>
          <w:color w:val="000000" w:themeColor="text1"/>
          <w:sz w:val="32"/>
          <w:szCs w:val="32"/>
          <w:shd w:val="clear" w:color="auto" w:fill="FFFFFF"/>
          <w:lang w:eastAsia="ru-RU"/>
        </w:rPr>
        <w:t>ю</w:t>
      </w:r>
      <w:r w:rsidRPr="0027525A">
        <w:rPr>
          <w:rFonts w:eastAsia="Times New Roman" w:cs="Times New Roman"/>
          <w:color w:val="000000" w:themeColor="text1"/>
          <w:sz w:val="32"/>
          <w:szCs w:val="32"/>
          <w:shd w:val="clear" w:color="auto" w:fill="FFFFFF"/>
          <w:lang w:eastAsia="ru-RU"/>
        </w:rPr>
        <w:t>щимся не</w:t>
      </w:r>
      <w:r w:rsidR="000B4105" w:rsidRPr="0027525A">
        <w:rPr>
          <w:rFonts w:eastAsia="Times New Roman" w:cs="Times New Roman"/>
          <w:color w:val="000000" w:themeColor="text1"/>
          <w:sz w:val="32"/>
          <w:szCs w:val="32"/>
          <w:shd w:val="clear" w:color="auto" w:fill="FFFFFF"/>
          <w:lang w:eastAsia="ru-RU"/>
        </w:rPr>
        <w:t xml:space="preserve"> сообщается, что анкета служит </w:t>
      </w:r>
      <w:r w:rsidRPr="0027525A">
        <w:rPr>
          <w:rFonts w:eastAsia="Times New Roman" w:cs="Times New Roman"/>
          <w:color w:val="000000" w:themeColor="text1"/>
          <w:sz w:val="32"/>
          <w:szCs w:val="32"/>
          <w:shd w:val="clear" w:color="auto" w:fill="FFFFFF"/>
          <w:lang w:eastAsia="ru-RU"/>
        </w:rPr>
        <w:t>для измерения уровня воспитанности.</w:t>
      </w:r>
    </w:p>
    <w:p w:rsidR="00D91B14" w:rsidRPr="0027525A" w:rsidRDefault="00D91B14" w:rsidP="006639FA">
      <w:pPr>
        <w:shd w:val="clear" w:color="auto" w:fill="FFFFFF"/>
        <w:spacing w:after="0" w:line="360" w:lineRule="auto"/>
        <w:ind w:firstLine="709"/>
        <w:jc w:val="both"/>
        <w:rPr>
          <w:rFonts w:eastAsia="Times New Roman" w:cs="Times New Roman"/>
          <w:color w:val="000000" w:themeColor="text1"/>
          <w:sz w:val="32"/>
          <w:szCs w:val="32"/>
          <w:lang w:eastAsia="ru-RU"/>
        </w:rPr>
      </w:pPr>
      <w:r w:rsidRPr="0027525A">
        <w:rPr>
          <w:rFonts w:eastAsia="Times New Roman" w:cs="Times New Roman"/>
          <w:color w:val="000000" w:themeColor="text1"/>
          <w:sz w:val="32"/>
          <w:szCs w:val="32"/>
          <w:shd w:val="clear" w:color="auto" w:fill="FFFFFF"/>
          <w:lang w:eastAsia="ru-RU"/>
        </w:rPr>
        <w:t xml:space="preserve">Обучающиеся знакомятся с содержанием анкеты, обсуждают ее. </w:t>
      </w:r>
      <w:r w:rsidRPr="0027525A">
        <w:rPr>
          <w:rFonts w:eastAsia="Times New Roman" w:cs="Times New Roman"/>
          <w:color w:val="000000" w:themeColor="text1"/>
          <w:sz w:val="32"/>
          <w:szCs w:val="32"/>
          <w:shd w:val="clear" w:color="auto" w:fill="FFFFFF"/>
          <w:lang w:eastAsia="ru-RU"/>
        </w:rPr>
        <w:br/>
        <w:t>В анкете много позиций, требующих большой разъяснительной работы классного руководителя по</w:t>
      </w:r>
      <w:r w:rsidR="005650CE" w:rsidRPr="0027525A">
        <w:rPr>
          <w:rFonts w:eastAsia="Times New Roman" w:cs="Times New Roman"/>
          <w:color w:val="000000" w:themeColor="text1"/>
          <w:sz w:val="32"/>
          <w:szCs w:val="32"/>
          <w:shd w:val="clear" w:color="auto" w:fill="FFFFFF"/>
          <w:lang w:eastAsia="ru-RU"/>
        </w:rPr>
        <w:t xml:space="preserve"> формированию у детей понятий и </w:t>
      </w:r>
      <w:r w:rsidRPr="0027525A">
        <w:rPr>
          <w:rFonts w:eastAsia="Times New Roman" w:cs="Times New Roman"/>
          <w:color w:val="000000" w:themeColor="text1"/>
          <w:sz w:val="32"/>
          <w:szCs w:val="32"/>
          <w:shd w:val="clear" w:color="auto" w:fill="FFFFFF"/>
          <w:lang w:eastAsia="ru-RU"/>
        </w:rPr>
        <w:t>представлений.</w:t>
      </w:r>
    </w:p>
    <w:p w:rsidR="00D91B14" w:rsidRPr="0027525A" w:rsidRDefault="00D91B14" w:rsidP="006639FA">
      <w:pPr>
        <w:shd w:val="clear" w:color="auto" w:fill="FFFFFF"/>
        <w:spacing w:after="0" w:line="360" w:lineRule="auto"/>
        <w:ind w:firstLine="709"/>
        <w:jc w:val="both"/>
        <w:rPr>
          <w:rFonts w:eastAsia="Times New Roman" w:cs="Times New Roman"/>
          <w:color w:val="000000" w:themeColor="text1"/>
          <w:sz w:val="32"/>
          <w:szCs w:val="32"/>
          <w:lang w:eastAsia="ru-RU"/>
        </w:rPr>
      </w:pPr>
      <w:r w:rsidRPr="0027525A">
        <w:rPr>
          <w:rFonts w:eastAsia="Times New Roman" w:cs="Times New Roman"/>
          <w:color w:val="000000" w:themeColor="text1"/>
          <w:sz w:val="32"/>
          <w:szCs w:val="32"/>
          <w:shd w:val="clear" w:color="auto" w:fill="FFFFFF"/>
          <w:lang w:eastAsia="ru-RU"/>
        </w:rPr>
        <w:t>Разъяснив обучающимся смысл анкет, классный руководитель объясняет правила оценивания ответов:</w:t>
      </w:r>
    </w:p>
    <w:p w:rsidR="00D91B14" w:rsidRPr="0027525A" w:rsidRDefault="00D91B14" w:rsidP="006639FA">
      <w:pPr>
        <w:shd w:val="clear" w:color="auto" w:fill="FFFFFF"/>
        <w:spacing w:after="0" w:line="360" w:lineRule="auto"/>
        <w:ind w:firstLine="709"/>
        <w:jc w:val="both"/>
        <w:rPr>
          <w:rFonts w:eastAsia="Times New Roman" w:cs="Times New Roman"/>
          <w:color w:val="000000" w:themeColor="text1"/>
          <w:sz w:val="32"/>
          <w:szCs w:val="32"/>
          <w:lang w:eastAsia="ru-RU"/>
        </w:rPr>
      </w:pPr>
      <w:r w:rsidRPr="0027525A">
        <w:rPr>
          <w:rFonts w:eastAsia="Times New Roman" w:cs="Times New Roman"/>
          <w:color w:val="000000" w:themeColor="text1"/>
          <w:sz w:val="32"/>
          <w:szCs w:val="32"/>
          <w:shd w:val="clear" w:color="auto" w:fill="FFFFFF"/>
          <w:lang w:eastAsia="ru-RU"/>
        </w:rPr>
        <w:t>отметка «5» ставится тогда, когда отношение или качество личности, отмеченное в анкете, постоянно;</w:t>
      </w:r>
    </w:p>
    <w:p w:rsidR="00D91B14" w:rsidRPr="0027525A" w:rsidRDefault="00D91B14" w:rsidP="006639FA">
      <w:pPr>
        <w:shd w:val="clear" w:color="auto" w:fill="FFFFFF"/>
        <w:spacing w:after="0" w:line="360" w:lineRule="auto"/>
        <w:ind w:firstLine="709"/>
        <w:jc w:val="both"/>
        <w:rPr>
          <w:rFonts w:eastAsia="Times New Roman" w:cs="Times New Roman"/>
          <w:color w:val="000000" w:themeColor="text1"/>
          <w:sz w:val="32"/>
          <w:szCs w:val="32"/>
          <w:lang w:eastAsia="ru-RU"/>
        </w:rPr>
      </w:pPr>
      <w:r w:rsidRPr="0027525A">
        <w:rPr>
          <w:rFonts w:eastAsia="Times New Roman" w:cs="Times New Roman"/>
          <w:color w:val="000000" w:themeColor="text1"/>
          <w:sz w:val="32"/>
          <w:szCs w:val="32"/>
          <w:shd w:val="clear" w:color="auto" w:fill="FFFFFF"/>
          <w:lang w:eastAsia="ru-RU"/>
        </w:rPr>
        <w:t>отметка «4»: отношение или ка</w:t>
      </w:r>
      <w:r w:rsidR="005650CE" w:rsidRPr="0027525A">
        <w:rPr>
          <w:rFonts w:eastAsia="Times New Roman" w:cs="Times New Roman"/>
          <w:color w:val="000000" w:themeColor="text1"/>
          <w:sz w:val="32"/>
          <w:szCs w:val="32"/>
          <w:shd w:val="clear" w:color="auto" w:fill="FFFFFF"/>
          <w:lang w:eastAsia="ru-RU"/>
        </w:rPr>
        <w:t>чество проявляются часто, но не </w:t>
      </w:r>
      <w:r w:rsidRPr="0027525A">
        <w:rPr>
          <w:rFonts w:eastAsia="Times New Roman" w:cs="Times New Roman"/>
          <w:color w:val="000000" w:themeColor="text1"/>
          <w:sz w:val="32"/>
          <w:szCs w:val="32"/>
          <w:shd w:val="clear" w:color="auto" w:fill="FFFFFF"/>
          <w:lang w:eastAsia="ru-RU"/>
        </w:rPr>
        <w:t>всегда;</w:t>
      </w:r>
    </w:p>
    <w:p w:rsidR="00D91B14" w:rsidRPr="0027525A" w:rsidRDefault="00D91B14" w:rsidP="006639FA">
      <w:pPr>
        <w:shd w:val="clear" w:color="auto" w:fill="FFFFFF"/>
        <w:spacing w:after="0" w:line="360" w:lineRule="auto"/>
        <w:ind w:firstLine="709"/>
        <w:jc w:val="both"/>
        <w:rPr>
          <w:rFonts w:eastAsia="Times New Roman" w:cs="Times New Roman"/>
          <w:color w:val="000000" w:themeColor="text1"/>
          <w:sz w:val="32"/>
          <w:szCs w:val="32"/>
          <w:lang w:eastAsia="ru-RU"/>
        </w:rPr>
      </w:pPr>
      <w:r w:rsidRPr="0027525A">
        <w:rPr>
          <w:rFonts w:eastAsia="Times New Roman" w:cs="Times New Roman"/>
          <w:color w:val="000000" w:themeColor="text1"/>
          <w:sz w:val="32"/>
          <w:szCs w:val="32"/>
          <w:shd w:val="clear" w:color="auto" w:fill="FFFFFF"/>
          <w:lang w:eastAsia="ru-RU"/>
        </w:rPr>
        <w:t>отметка «3»: указанное отношение, качество проявляются редко;</w:t>
      </w:r>
    </w:p>
    <w:p w:rsidR="00D91B14" w:rsidRPr="0027525A" w:rsidRDefault="00D91B14" w:rsidP="006639FA">
      <w:pPr>
        <w:shd w:val="clear" w:color="auto" w:fill="FFFFFF"/>
        <w:spacing w:after="0" w:line="360" w:lineRule="auto"/>
        <w:ind w:firstLine="709"/>
        <w:jc w:val="both"/>
        <w:rPr>
          <w:rFonts w:eastAsia="Times New Roman" w:cs="Times New Roman"/>
          <w:color w:val="000000" w:themeColor="text1"/>
          <w:sz w:val="32"/>
          <w:szCs w:val="32"/>
          <w:lang w:eastAsia="ru-RU"/>
        </w:rPr>
      </w:pPr>
      <w:r w:rsidRPr="0027525A">
        <w:rPr>
          <w:rFonts w:eastAsia="Times New Roman" w:cs="Times New Roman"/>
          <w:color w:val="000000" w:themeColor="text1"/>
          <w:sz w:val="32"/>
          <w:szCs w:val="32"/>
          <w:shd w:val="clear" w:color="auto" w:fill="FFFFFF"/>
          <w:lang w:eastAsia="ru-RU"/>
        </w:rPr>
        <w:t>отметка «2»: отношение, качество не проявляются никогда;</w:t>
      </w:r>
    </w:p>
    <w:p w:rsidR="00D91B14" w:rsidRPr="0027525A" w:rsidRDefault="000B4105" w:rsidP="006639FA">
      <w:pPr>
        <w:shd w:val="clear" w:color="auto" w:fill="FFFFFF"/>
        <w:spacing w:after="0" w:line="360" w:lineRule="auto"/>
        <w:ind w:firstLine="709"/>
        <w:jc w:val="both"/>
        <w:rPr>
          <w:rFonts w:eastAsia="Times New Roman" w:cs="Times New Roman"/>
          <w:color w:val="000000" w:themeColor="text1"/>
          <w:sz w:val="32"/>
          <w:szCs w:val="32"/>
          <w:lang w:eastAsia="ru-RU"/>
        </w:rPr>
      </w:pPr>
      <w:r w:rsidRPr="0027525A">
        <w:rPr>
          <w:rFonts w:eastAsia="Times New Roman" w:cs="Times New Roman"/>
          <w:color w:val="000000" w:themeColor="text1"/>
          <w:sz w:val="32"/>
          <w:szCs w:val="32"/>
          <w:shd w:val="clear" w:color="auto" w:fill="FFFFFF"/>
          <w:lang w:eastAsia="ru-RU"/>
        </w:rPr>
        <w:t>Обу</w:t>
      </w:r>
      <w:r w:rsidR="00D91B14" w:rsidRPr="0027525A">
        <w:rPr>
          <w:rFonts w:eastAsia="Times New Roman" w:cs="Times New Roman"/>
          <w:color w:val="000000" w:themeColor="text1"/>
          <w:sz w:val="32"/>
          <w:szCs w:val="32"/>
          <w:shd w:val="clear" w:color="auto" w:fill="FFFFFF"/>
          <w:lang w:eastAsia="ru-RU"/>
        </w:rPr>
        <w:t>ча</w:t>
      </w:r>
      <w:r w:rsidRPr="0027525A">
        <w:rPr>
          <w:rFonts w:eastAsia="Times New Roman" w:cs="Times New Roman"/>
          <w:color w:val="000000" w:themeColor="text1"/>
          <w:sz w:val="32"/>
          <w:szCs w:val="32"/>
          <w:shd w:val="clear" w:color="auto" w:fill="FFFFFF"/>
          <w:lang w:eastAsia="ru-RU"/>
        </w:rPr>
        <w:t>ю</w:t>
      </w:r>
      <w:r w:rsidR="00D91B14" w:rsidRPr="0027525A">
        <w:rPr>
          <w:rFonts w:eastAsia="Times New Roman" w:cs="Times New Roman"/>
          <w:color w:val="000000" w:themeColor="text1"/>
          <w:sz w:val="32"/>
          <w:szCs w:val="32"/>
          <w:shd w:val="clear" w:color="auto" w:fill="FFFFFF"/>
          <w:lang w:eastAsia="ru-RU"/>
        </w:rPr>
        <w:t xml:space="preserve">щиеся во время классного часа выставляют </w:t>
      </w:r>
      <w:r w:rsidR="005650CE" w:rsidRPr="0027525A">
        <w:rPr>
          <w:rFonts w:eastAsia="Times New Roman" w:cs="Times New Roman"/>
          <w:color w:val="000000" w:themeColor="text1"/>
          <w:sz w:val="32"/>
          <w:szCs w:val="32"/>
          <w:shd w:val="clear" w:color="auto" w:fill="FFFFFF"/>
          <w:lang w:eastAsia="ru-RU"/>
        </w:rPr>
        <w:t>себе отметки по </w:t>
      </w:r>
      <w:r w:rsidR="00D91B14" w:rsidRPr="0027525A">
        <w:rPr>
          <w:rFonts w:eastAsia="Times New Roman" w:cs="Times New Roman"/>
          <w:color w:val="000000" w:themeColor="text1"/>
          <w:sz w:val="32"/>
          <w:szCs w:val="32"/>
          <w:shd w:val="clear" w:color="auto" w:fill="FFFFFF"/>
          <w:lang w:eastAsia="ru-RU"/>
        </w:rPr>
        <w:t>всем показателям, затем им разрешается взять анкеты домой и попросить родителей провести оценивание. Предварительно на классном родительском собрании родителям со</w:t>
      </w:r>
      <w:r w:rsidR="005650CE" w:rsidRPr="0027525A">
        <w:rPr>
          <w:rFonts w:eastAsia="Times New Roman" w:cs="Times New Roman"/>
          <w:color w:val="000000" w:themeColor="text1"/>
          <w:sz w:val="32"/>
          <w:szCs w:val="32"/>
          <w:shd w:val="clear" w:color="auto" w:fill="FFFFFF"/>
          <w:lang w:eastAsia="ru-RU"/>
        </w:rPr>
        <w:t>общается методика оценивания. В </w:t>
      </w:r>
      <w:r w:rsidR="00D91B14" w:rsidRPr="0027525A">
        <w:rPr>
          <w:rFonts w:eastAsia="Times New Roman" w:cs="Times New Roman"/>
          <w:color w:val="000000" w:themeColor="text1"/>
          <w:sz w:val="32"/>
          <w:szCs w:val="32"/>
          <w:shd w:val="clear" w:color="auto" w:fill="FFFFFF"/>
          <w:lang w:eastAsia="ru-RU"/>
        </w:rPr>
        <w:t xml:space="preserve">случае, если родитель или классный руководитель затрудняются </w:t>
      </w:r>
      <w:r w:rsidR="00D91B14" w:rsidRPr="0027525A">
        <w:rPr>
          <w:rFonts w:eastAsia="Times New Roman" w:cs="Times New Roman"/>
          <w:color w:val="000000" w:themeColor="text1"/>
          <w:sz w:val="32"/>
          <w:szCs w:val="32"/>
          <w:shd w:val="clear" w:color="auto" w:fill="FFFFFF"/>
          <w:lang w:eastAsia="ru-RU"/>
        </w:rPr>
        <w:lastRenderedPageBreak/>
        <w:t>оценить то или иное качество, отметка не ставится. После родителей оценки выставляет классный руководитель.</w:t>
      </w:r>
    </w:p>
    <w:p w:rsidR="00D91B14" w:rsidRPr="0027525A" w:rsidRDefault="00D91B14" w:rsidP="006639FA">
      <w:pPr>
        <w:shd w:val="clear" w:color="auto" w:fill="FFFFFF"/>
        <w:spacing w:after="0" w:line="360" w:lineRule="auto"/>
        <w:ind w:firstLine="709"/>
        <w:jc w:val="both"/>
        <w:rPr>
          <w:rFonts w:eastAsia="Times New Roman" w:cs="Times New Roman"/>
          <w:color w:val="000000" w:themeColor="text1"/>
          <w:sz w:val="32"/>
          <w:szCs w:val="32"/>
          <w:lang w:eastAsia="ru-RU"/>
        </w:rPr>
      </w:pPr>
      <w:r w:rsidRPr="0027525A">
        <w:rPr>
          <w:rFonts w:eastAsia="Times New Roman" w:cs="Times New Roman"/>
          <w:color w:val="000000" w:themeColor="text1"/>
          <w:sz w:val="32"/>
          <w:szCs w:val="32"/>
          <w:shd w:val="clear" w:color="auto" w:fill="FFFFFF"/>
          <w:lang w:eastAsia="ru-RU"/>
        </w:rPr>
        <w:t>Затем все отметки за каждый показатель складываются, и сумма делится на их число. Получается средний балл за каждый критерий. В результате получают 6 средних отметок, по 6 критериям.</w:t>
      </w:r>
    </w:p>
    <w:p w:rsidR="00D91B14" w:rsidRPr="0027525A" w:rsidRDefault="00D91B14" w:rsidP="006639FA">
      <w:pPr>
        <w:shd w:val="clear" w:color="auto" w:fill="FFFFFF"/>
        <w:spacing w:after="0" w:line="360" w:lineRule="auto"/>
        <w:ind w:firstLine="709"/>
        <w:jc w:val="both"/>
        <w:rPr>
          <w:rFonts w:eastAsia="Times New Roman" w:cs="Times New Roman"/>
          <w:color w:val="000000" w:themeColor="text1"/>
          <w:sz w:val="32"/>
          <w:szCs w:val="32"/>
          <w:lang w:eastAsia="ru-RU"/>
        </w:rPr>
      </w:pPr>
      <w:r w:rsidRPr="0027525A">
        <w:rPr>
          <w:rFonts w:eastAsia="Times New Roman" w:cs="Times New Roman"/>
          <w:color w:val="000000" w:themeColor="text1"/>
          <w:sz w:val="32"/>
          <w:szCs w:val="32"/>
          <w:shd w:val="clear" w:color="auto" w:fill="FFFFFF"/>
          <w:lang w:eastAsia="ru-RU"/>
        </w:rPr>
        <w:t xml:space="preserve">Сложив все средние баллы, получают общую сумму баллов ученика за данный год обучения. </w:t>
      </w:r>
      <w:r w:rsidR="000B4105" w:rsidRPr="0027525A">
        <w:rPr>
          <w:rFonts w:eastAsia="Times New Roman" w:cs="Times New Roman"/>
          <w:color w:val="000000" w:themeColor="text1"/>
          <w:sz w:val="32"/>
          <w:szCs w:val="32"/>
          <w:shd w:val="clear" w:color="auto" w:fill="FFFFFF"/>
          <w:lang w:eastAsia="ru-RU"/>
        </w:rPr>
        <w:t>Обучающийся</w:t>
      </w:r>
      <w:r w:rsidRPr="0027525A">
        <w:rPr>
          <w:rFonts w:eastAsia="Times New Roman" w:cs="Times New Roman"/>
          <w:color w:val="000000" w:themeColor="text1"/>
          <w:sz w:val="32"/>
          <w:szCs w:val="32"/>
          <w:shd w:val="clear" w:color="auto" w:fill="FFFFFF"/>
          <w:lang w:eastAsia="ru-RU"/>
        </w:rPr>
        <w:t xml:space="preserve">, набравший наибольшую сумму, в рейтинге классного коллектива занимает первое место, а тот, кто набрал меньшую сумму, </w:t>
      </w:r>
      <w:r w:rsidRPr="0027525A">
        <w:rPr>
          <w:rFonts w:eastAsia="Times New Roman" w:cs="Times New Roman"/>
          <w:color w:val="000000" w:themeColor="text1"/>
          <w:sz w:val="32"/>
          <w:szCs w:val="32"/>
          <w:lang w:eastAsia="ru-RU"/>
        </w:rPr>
        <w:t>–</w:t>
      </w:r>
      <w:r w:rsidRPr="0027525A">
        <w:rPr>
          <w:rFonts w:eastAsia="Times New Roman" w:cs="Times New Roman"/>
          <w:color w:val="000000" w:themeColor="text1"/>
          <w:sz w:val="32"/>
          <w:szCs w:val="32"/>
          <w:shd w:val="clear" w:color="auto" w:fill="FFFFFF"/>
          <w:lang w:eastAsia="ru-RU"/>
        </w:rPr>
        <w:t xml:space="preserve"> последнее. Все остальные располагаются между этими двумя позициями.</w:t>
      </w:r>
    </w:p>
    <w:p w:rsidR="00D91B14" w:rsidRPr="0027525A" w:rsidRDefault="00D91B14" w:rsidP="006639FA">
      <w:pPr>
        <w:shd w:val="clear" w:color="auto" w:fill="FFFFFF"/>
        <w:spacing w:after="0" w:line="360" w:lineRule="auto"/>
        <w:ind w:firstLine="709"/>
        <w:jc w:val="both"/>
        <w:rPr>
          <w:rFonts w:eastAsia="Times New Roman" w:cs="Times New Roman"/>
          <w:color w:val="000000" w:themeColor="text1"/>
          <w:sz w:val="32"/>
          <w:szCs w:val="32"/>
          <w:lang w:eastAsia="ru-RU"/>
        </w:rPr>
      </w:pPr>
      <w:r w:rsidRPr="0027525A">
        <w:rPr>
          <w:rFonts w:eastAsia="Times New Roman" w:cs="Times New Roman"/>
          <w:color w:val="000000" w:themeColor="text1"/>
          <w:sz w:val="32"/>
          <w:szCs w:val="32"/>
          <w:shd w:val="clear" w:color="auto" w:fill="FFFFFF"/>
          <w:lang w:eastAsia="ru-RU"/>
        </w:rPr>
        <w:t>Анкеты сохраняются, чтобы на следующий учебный год сравнить результаты за прошедший год с новыми показателями.</w:t>
      </w:r>
    </w:p>
    <w:p w:rsidR="00D91B14" w:rsidRPr="0027525A" w:rsidRDefault="00D91B14" w:rsidP="006639FA">
      <w:pPr>
        <w:shd w:val="clear" w:color="auto" w:fill="FFFFFF"/>
        <w:spacing w:after="0" w:line="360" w:lineRule="auto"/>
        <w:ind w:firstLine="709"/>
        <w:jc w:val="both"/>
        <w:rPr>
          <w:rFonts w:eastAsia="Times New Roman" w:cs="Times New Roman"/>
          <w:color w:val="000000" w:themeColor="text1"/>
          <w:sz w:val="32"/>
          <w:szCs w:val="32"/>
          <w:lang w:eastAsia="ru-RU"/>
        </w:rPr>
      </w:pPr>
      <w:r w:rsidRPr="0027525A">
        <w:rPr>
          <w:rFonts w:eastAsia="Times New Roman" w:cs="Times New Roman"/>
          <w:color w:val="000000" w:themeColor="text1"/>
          <w:sz w:val="32"/>
          <w:szCs w:val="32"/>
          <w:shd w:val="clear" w:color="auto" w:fill="FFFFFF"/>
          <w:lang w:eastAsia="ru-RU"/>
        </w:rPr>
        <w:t xml:space="preserve">Можно использовать иную систему оценивания: в 5-9-х классах вместо отметки «5» ставить «в» (есть всегда); вместо «4» </w:t>
      </w:r>
      <w:r w:rsidRPr="0027525A">
        <w:rPr>
          <w:rFonts w:eastAsia="Times New Roman" w:cs="Times New Roman"/>
          <w:color w:val="000000" w:themeColor="text1"/>
          <w:sz w:val="32"/>
          <w:szCs w:val="32"/>
          <w:lang w:eastAsia="ru-RU"/>
        </w:rPr>
        <w:t>–</w:t>
      </w:r>
      <w:r w:rsidRPr="0027525A">
        <w:rPr>
          <w:rFonts w:eastAsia="Times New Roman" w:cs="Times New Roman"/>
          <w:color w:val="000000" w:themeColor="text1"/>
          <w:sz w:val="32"/>
          <w:szCs w:val="32"/>
          <w:shd w:val="clear" w:color="auto" w:fill="FFFFFF"/>
          <w:lang w:eastAsia="ru-RU"/>
        </w:rPr>
        <w:t xml:space="preserve"> букву «ч» (часто); вместо «3» </w:t>
      </w:r>
      <w:r w:rsidRPr="0027525A">
        <w:rPr>
          <w:rFonts w:eastAsia="Times New Roman" w:cs="Times New Roman"/>
          <w:color w:val="000000" w:themeColor="text1"/>
          <w:sz w:val="32"/>
          <w:szCs w:val="32"/>
          <w:lang w:eastAsia="ru-RU"/>
        </w:rPr>
        <w:t>–</w:t>
      </w:r>
      <w:r w:rsidRPr="0027525A">
        <w:rPr>
          <w:rFonts w:eastAsia="Times New Roman" w:cs="Times New Roman"/>
          <w:color w:val="000000" w:themeColor="text1"/>
          <w:sz w:val="32"/>
          <w:szCs w:val="32"/>
          <w:shd w:val="clear" w:color="auto" w:fill="FFFFFF"/>
          <w:lang w:eastAsia="ru-RU"/>
        </w:rPr>
        <w:t xml:space="preserve"> букву «р» (редко); вместо «2» </w:t>
      </w:r>
      <w:r w:rsidRPr="0027525A">
        <w:rPr>
          <w:rFonts w:eastAsia="Times New Roman" w:cs="Times New Roman"/>
          <w:color w:val="000000" w:themeColor="text1"/>
          <w:sz w:val="32"/>
          <w:szCs w:val="32"/>
          <w:lang w:eastAsia="ru-RU"/>
        </w:rPr>
        <w:t>–</w:t>
      </w:r>
      <w:r w:rsidRPr="0027525A">
        <w:rPr>
          <w:rFonts w:eastAsia="Times New Roman" w:cs="Times New Roman"/>
          <w:color w:val="000000" w:themeColor="text1"/>
          <w:sz w:val="32"/>
          <w:szCs w:val="32"/>
          <w:shd w:val="clear" w:color="auto" w:fill="FFFFFF"/>
          <w:lang w:eastAsia="ru-RU"/>
        </w:rPr>
        <w:t xml:space="preserve"> букву «н» (нет этого качества).</w:t>
      </w:r>
    </w:p>
    <w:p w:rsidR="00D91B14" w:rsidRPr="0027525A" w:rsidRDefault="00D91B14" w:rsidP="006639FA">
      <w:pPr>
        <w:shd w:val="clear" w:color="auto" w:fill="FFFFFF"/>
        <w:spacing w:after="0" w:line="360" w:lineRule="auto"/>
        <w:ind w:firstLine="709"/>
        <w:jc w:val="both"/>
        <w:rPr>
          <w:rFonts w:eastAsia="Times New Roman" w:cs="Times New Roman"/>
          <w:color w:val="000000" w:themeColor="text1"/>
          <w:sz w:val="32"/>
          <w:szCs w:val="32"/>
          <w:lang w:eastAsia="ru-RU"/>
        </w:rPr>
      </w:pPr>
      <w:r w:rsidRPr="0027525A">
        <w:rPr>
          <w:rFonts w:eastAsia="Times New Roman" w:cs="Times New Roman"/>
          <w:color w:val="000000" w:themeColor="text1"/>
          <w:sz w:val="32"/>
          <w:szCs w:val="32"/>
          <w:shd w:val="clear" w:color="auto" w:fill="FFFFFF"/>
          <w:lang w:eastAsia="ru-RU"/>
        </w:rPr>
        <w:t xml:space="preserve">В 10-11-х классах классный руководитель оценивает </w:t>
      </w:r>
      <w:r w:rsidR="000B4105" w:rsidRPr="0027525A">
        <w:rPr>
          <w:rFonts w:eastAsia="Times New Roman" w:cs="Times New Roman"/>
          <w:color w:val="000000" w:themeColor="text1"/>
          <w:sz w:val="32"/>
          <w:szCs w:val="32"/>
          <w:shd w:val="clear" w:color="auto" w:fill="FFFFFF"/>
          <w:lang w:eastAsia="ru-RU"/>
        </w:rPr>
        <w:t>об</w:t>
      </w:r>
      <w:r w:rsidRPr="0027525A">
        <w:rPr>
          <w:rFonts w:eastAsia="Times New Roman" w:cs="Times New Roman"/>
          <w:color w:val="000000" w:themeColor="text1"/>
          <w:sz w:val="32"/>
          <w:szCs w:val="32"/>
          <w:shd w:val="clear" w:color="auto" w:fill="FFFFFF"/>
          <w:lang w:eastAsia="ru-RU"/>
        </w:rPr>
        <w:t>уча</w:t>
      </w:r>
      <w:r w:rsidR="000B4105" w:rsidRPr="0027525A">
        <w:rPr>
          <w:rFonts w:eastAsia="Times New Roman" w:cs="Times New Roman"/>
          <w:color w:val="000000" w:themeColor="text1"/>
          <w:sz w:val="32"/>
          <w:szCs w:val="32"/>
          <w:shd w:val="clear" w:color="auto" w:fill="FFFFFF"/>
          <w:lang w:eastAsia="ru-RU"/>
        </w:rPr>
        <w:t>ю</w:t>
      </w:r>
      <w:r w:rsidRPr="0027525A">
        <w:rPr>
          <w:rFonts w:eastAsia="Times New Roman" w:cs="Times New Roman"/>
          <w:color w:val="000000" w:themeColor="text1"/>
          <w:sz w:val="32"/>
          <w:szCs w:val="32"/>
          <w:shd w:val="clear" w:color="auto" w:fill="FFFFFF"/>
          <w:lang w:eastAsia="ru-RU"/>
        </w:rPr>
        <w:t xml:space="preserve">щихся вместе с экспертной группой (2 </w:t>
      </w:r>
      <w:r w:rsidR="000B4105" w:rsidRPr="0027525A">
        <w:rPr>
          <w:rFonts w:eastAsia="Times New Roman" w:cs="Times New Roman"/>
          <w:color w:val="000000" w:themeColor="text1"/>
          <w:sz w:val="32"/>
          <w:szCs w:val="32"/>
          <w:shd w:val="clear" w:color="auto" w:fill="FFFFFF"/>
          <w:lang w:eastAsia="ru-RU"/>
        </w:rPr>
        <w:t>об</w:t>
      </w:r>
      <w:r w:rsidRPr="0027525A">
        <w:rPr>
          <w:rFonts w:eastAsia="Times New Roman" w:cs="Times New Roman"/>
          <w:color w:val="000000" w:themeColor="text1"/>
          <w:sz w:val="32"/>
          <w:szCs w:val="32"/>
          <w:shd w:val="clear" w:color="auto" w:fill="FFFFFF"/>
          <w:lang w:eastAsia="ru-RU"/>
        </w:rPr>
        <w:t>уча</w:t>
      </w:r>
      <w:r w:rsidR="000B4105" w:rsidRPr="0027525A">
        <w:rPr>
          <w:rFonts w:eastAsia="Times New Roman" w:cs="Times New Roman"/>
          <w:color w:val="000000" w:themeColor="text1"/>
          <w:sz w:val="32"/>
          <w:szCs w:val="32"/>
          <w:shd w:val="clear" w:color="auto" w:fill="FFFFFF"/>
          <w:lang w:eastAsia="ru-RU"/>
        </w:rPr>
        <w:t>ю</w:t>
      </w:r>
      <w:r w:rsidRPr="0027525A">
        <w:rPr>
          <w:rFonts w:eastAsia="Times New Roman" w:cs="Times New Roman"/>
          <w:color w:val="000000" w:themeColor="text1"/>
          <w:sz w:val="32"/>
          <w:szCs w:val="32"/>
          <w:shd w:val="clear" w:color="auto" w:fill="FFFFFF"/>
          <w:lang w:eastAsia="ru-RU"/>
        </w:rPr>
        <w:t xml:space="preserve">щихся класса и 2 учителя). В этих классах можно оценивать несколько иначе </w:t>
      </w:r>
      <w:r w:rsidRPr="0027525A">
        <w:rPr>
          <w:rFonts w:eastAsia="Times New Roman" w:cs="Times New Roman"/>
          <w:color w:val="000000" w:themeColor="text1"/>
          <w:sz w:val="32"/>
          <w:szCs w:val="32"/>
          <w:lang w:eastAsia="ru-RU"/>
        </w:rPr>
        <w:t>–</w:t>
      </w:r>
      <w:r w:rsidRPr="0027525A">
        <w:rPr>
          <w:rFonts w:eastAsia="Times New Roman" w:cs="Times New Roman"/>
          <w:color w:val="000000" w:themeColor="text1"/>
          <w:sz w:val="32"/>
          <w:szCs w:val="32"/>
          <w:shd w:val="clear" w:color="auto" w:fill="FFFFFF"/>
          <w:lang w:eastAsia="ru-RU"/>
        </w:rPr>
        <w:t xml:space="preserve"> в уровневом эквиваленте:</w:t>
      </w:r>
    </w:p>
    <w:p w:rsidR="00D91B14" w:rsidRPr="0027525A" w:rsidRDefault="00D91B14" w:rsidP="006639FA">
      <w:pPr>
        <w:shd w:val="clear" w:color="auto" w:fill="FFFFFF"/>
        <w:spacing w:after="0" w:line="360" w:lineRule="auto"/>
        <w:ind w:firstLine="709"/>
        <w:jc w:val="both"/>
        <w:rPr>
          <w:rFonts w:eastAsia="Times New Roman" w:cs="Times New Roman"/>
          <w:color w:val="000000" w:themeColor="text1"/>
          <w:sz w:val="32"/>
          <w:szCs w:val="32"/>
          <w:lang w:eastAsia="ru-RU"/>
        </w:rPr>
      </w:pPr>
      <w:r w:rsidRPr="0027525A">
        <w:rPr>
          <w:rFonts w:eastAsia="Times New Roman" w:cs="Times New Roman"/>
          <w:color w:val="000000" w:themeColor="text1"/>
          <w:sz w:val="32"/>
          <w:szCs w:val="32"/>
          <w:shd w:val="clear" w:color="auto" w:fill="FFFFFF"/>
          <w:lang w:eastAsia="ru-RU"/>
        </w:rPr>
        <w:t xml:space="preserve">высокий </w:t>
      </w:r>
      <w:r w:rsidRPr="0027525A">
        <w:rPr>
          <w:rFonts w:eastAsia="Times New Roman" w:cs="Times New Roman"/>
          <w:color w:val="000000" w:themeColor="text1"/>
          <w:sz w:val="32"/>
          <w:szCs w:val="32"/>
          <w:lang w:eastAsia="ru-RU"/>
        </w:rPr>
        <w:t>–</w:t>
      </w:r>
      <w:r w:rsidRPr="0027525A">
        <w:rPr>
          <w:rFonts w:eastAsia="Times New Roman" w:cs="Times New Roman"/>
          <w:color w:val="000000" w:themeColor="text1"/>
          <w:sz w:val="32"/>
          <w:szCs w:val="32"/>
          <w:shd w:val="clear" w:color="auto" w:fill="FFFFFF"/>
          <w:lang w:eastAsia="ru-RU"/>
        </w:rPr>
        <w:t xml:space="preserve"> «в» (мне присуще данное свойство, качество);</w:t>
      </w:r>
    </w:p>
    <w:p w:rsidR="00D91B14" w:rsidRPr="0027525A" w:rsidRDefault="00D91B14" w:rsidP="006639FA">
      <w:pPr>
        <w:shd w:val="clear" w:color="auto" w:fill="FFFFFF"/>
        <w:spacing w:after="0" w:line="360" w:lineRule="auto"/>
        <w:ind w:firstLine="709"/>
        <w:jc w:val="both"/>
        <w:rPr>
          <w:rFonts w:eastAsia="Times New Roman" w:cs="Times New Roman"/>
          <w:color w:val="000000" w:themeColor="text1"/>
          <w:sz w:val="32"/>
          <w:szCs w:val="32"/>
          <w:lang w:eastAsia="ru-RU"/>
        </w:rPr>
      </w:pPr>
      <w:r w:rsidRPr="0027525A">
        <w:rPr>
          <w:rFonts w:eastAsia="Times New Roman" w:cs="Times New Roman"/>
          <w:color w:val="000000" w:themeColor="text1"/>
          <w:sz w:val="32"/>
          <w:szCs w:val="32"/>
          <w:shd w:val="clear" w:color="auto" w:fill="FFFFFF"/>
          <w:lang w:eastAsia="ru-RU"/>
        </w:rPr>
        <w:t xml:space="preserve">средний </w:t>
      </w:r>
      <w:r w:rsidRPr="0027525A">
        <w:rPr>
          <w:rFonts w:eastAsia="Times New Roman" w:cs="Times New Roman"/>
          <w:color w:val="000000" w:themeColor="text1"/>
          <w:sz w:val="32"/>
          <w:szCs w:val="32"/>
          <w:lang w:eastAsia="ru-RU"/>
        </w:rPr>
        <w:t>–</w:t>
      </w:r>
      <w:r w:rsidRPr="0027525A">
        <w:rPr>
          <w:rFonts w:eastAsia="Times New Roman" w:cs="Times New Roman"/>
          <w:color w:val="000000" w:themeColor="text1"/>
          <w:sz w:val="32"/>
          <w:szCs w:val="32"/>
          <w:shd w:val="clear" w:color="auto" w:fill="FFFFFF"/>
          <w:lang w:eastAsia="ru-RU"/>
        </w:rPr>
        <w:t xml:space="preserve"> «с» (думаю, что это </w:t>
      </w:r>
      <w:r w:rsidR="005650CE" w:rsidRPr="0027525A">
        <w:rPr>
          <w:rFonts w:eastAsia="Times New Roman" w:cs="Times New Roman"/>
          <w:color w:val="000000" w:themeColor="text1"/>
          <w:sz w:val="32"/>
          <w:szCs w:val="32"/>
          <w:shd w:val="clear" w:color="auto" w:fill="FFFFFF"/>
          <w:lang w:eastAsia="ru-RU"/>
        </w:rPr>
        <w:t>мне свойственно, но не всегда я </w:t>
      </w:r>
      <w:r w:rsidRPr="0027525A">
        <w:rPr>
          <w:rFonts w:eastAsia="Times New Roman" w:cs="Times New Roman"/>
          <w:color w:val="000000" w:themeColor="text1"/>
          <w:sz w:val="32"/>
          <w:szCs w:val="32"/>
          <w:shd w:val="clear" w:color="auto" w:fill="FFFFFF"/>
          <w:lang w:eastAsia="ru-RU"/>
        </w:rPr>
        <w:t>этому следую);</w:t>
      </w:r>
    </w:p>
    <w:p w:rsidR="00D91B14" w:rsidRPr="0027525A" w:rsidRDefault="00D91B14" w:rsidP="006639FA">
      <w:pPr>
        <w:shd w:val="clear" w:color="auto" w:fill="FFFFFF"/>
        <w:spacing w:after="0" w:line="360" w:lineRule="auto"/>
        <w:ind w:firstLine="709"/>
        <w:jc w:val="both"/>
        <w:rPr>
          <w:rFonts w:eastAsia="Times New Roman" w:cs="Times New Roman"/>
          <w:color w:val="000000" w:themeColor="text1"/>
          <w:sz w:val="32"/>
          <w:szCs w:val="32"/>
          <w:lang w:eastAsia="ru-RU"/>
        </w:rPr>
      </w:pPr>
      <w:r w:rsidRPr="0027525A">
        <w:rPr>
          <w:rFonts w:eastAsia="Times New Roman" w:cs="Times New Roman"/>
          <w:color w:val="000000" w:themeColor="text1"/>
          <w:sz w:val="32"/>
          <w:szCs w:val="32"/>
          <w:shd w:val="clear" w:color="auto" w:fill="FFFFFF"/>
          <w:lang w:eastAsia="ru-RU"/>
        </w:rPr>
        <w:t xml:space="preserve">низкий уровень </w:t>
      </w:r>
      <w:r w:rsidRPr="0027525A">
        <w:rPr>
          <w:rFonts w:eastAsia="Times New Roman" w:cs="Times New Roman"/>
          <w:color w:val="000000" w:themeColor="text1"/>
          <w:sz w:val="32"/>
          <w:szCs w:val="32"/>
          <w:lang w:eastAsia="ru-RU"/>
        </w:rPr>
        <w:t>–</w:t>
      </w:r>
      <w:r w:rsidRPr="0027525A">
        <w:rPr>
          <w:rFonts w:eastAsia="Times New Roman" w:cs="Times New Roman"/>
          <w:color w:val="000000" w:themeColor="text1"/>
          <w:sz w:val="32"/>
          <w:szCs w:val="32"/>
          <w:shd w:val="clear" w:color="auto" w:fill="FFFFFF"/>
          <w:lang w:eastAsia="ru-RU"/>
        </w:rPr>
        <w:t xml:space="preserve"> «н» (я не знаю, свойственно ли мне это вообще);</w:t>
      </w:r>
    </w:p>
    <w:p w:rsidR="00D91B14" w:rsidRPr="0027525A" w:rsidRDefault="00D91B14" w:rsidP="006639FA">
      <w:pPr>
        <w:shd w:val="clear" w:color="auto" w:fill="FFFFFF"/>
        <w:spacing w:after="0" w:line="360" w:lineRule="auto"/>
        <w:ind w:firstLine="709"/>
        <w:jc w:val="both"/>
        <w:rPr>
          <w:rFonts w:eastAsia="Times New Roman" w:cs="Times New Roman"/>
          <w:color w:val="000000" w:themeColor="text1"/>
          <w:sz w:val="32"/>
          <w:szCs w:val="32"/>
          <w:shd w:val="clear" w:color="auto" w:fill="FFFFFF"/>
          <w:lang w:eastAsia="ru-RU"/>
        </w:rPr>
      </w:pPr>
      <w:r w:rsidRPr="0027525A">
        <w:rPr>
          <w:rFonts w:eastAsia="Times New Roman" w:cs="Times New Roman"/>
          <w:color w:val="000000" w:themeColor="text1"/>
          <w:sz w:val="32"/>
          <w:szCs w:val="32"/>
          <w:shd w:val="clear" w:color="auto" w:fill="FFFFFF"/>
          <w:lang w:eastAsia="ru-RU"/>
        </w:rPr>
        <w:lastRenderedPageBreak/>
        <w:t xml:space="preserve">буквой «о» </w:t>
      </w:r>
      <w:r w:rsidRPr="0027525A">
        <w:rPr>
          <w:rFonts w:eastAsia="Times New Roman" w:cs="Times New Roman"/>
          <w:color w:val="000000" w:themeColor="text1"/>
          <w:sz w:val="32"/>
          <w:szCs w:val="32"/>
          <w:lang w:eastAsia="ru-RU"/>
        </w:rPr>
        <w:t>–</w:t>
      </w:r>
      <w:r w:rsidRPr="0027525A">
        <w:rPr>
          <w:rFonts w:eastAsia="Times New Roman" w:cs="Times New Roman"/>
          <w:color w:val="000000" w:themeColor="text1"/>
          <w:sz w:val="32"/>
          <w:szCs w:val="32"/>
          <w:shd w:val="clear" w:color="auto" w:fill="FFFFFF"/>
          <w:lang w:eastAsia="ru-RU"/>
        </w:rPr>
        <w:t xml:space="preserve"> отрицательный (я занимаю противоположную позицию; зачем мне это нужно, если я занимаю противоположную позицию, т.е. думаю иначе и поступаю в соответствии с этим). </w:t>
      </w:r>
    </w:p>
    <w:p w:rsidR="00D91B14" w:rsidRPr="0027525A" w:rsidRDefault="00D91B14" w:rsidP="006639FA">
      <w:pPr>
        <w:shd w:val="clear" w:color="auto" w:fill="FFFFFF"/>
        <w:spacing w:after="0" w:line="360" w:lineRule="auto"/>
        <w:ind w:firstLine="709"/>
        <w:jc w:val="both"/>
        <w:rPr>
          <w:rFonts w:eastAsia="Times New Roman" w:cs="Times New Roman"/>
          <w:color w:val="000000" w:themeColor="text1"/>
          <w:sz w:val="32"/>
          <w:szCs w:val="32"/>
          <w:lang w:eastAsia="ru-RU"/>
        </w:rPr>
      </w:pPr>
      <w:r w:rsidRPr="0027525A">
        <w:rPr>
          <w:rFonts w:eastAsia="Times New Roman" w:cs="Times New Roman"/>
          <w:color w:val="000000" w:themeColor="text1"/>
          <w:sz w:val="32"/>
          <w:szCs w:val="32"/>
          <w:shd w:val="clear" w:color="auto" w:fill="FFFFFF"/>
          <w:lang w:eastAsia="ru-RU"/>
        </w:rPr>
        <w:t>В начальной школе уровень воспитанности самим ребенком определяется только со 2-го класса. В 1 классе уровень воспитанности определяется со слов родителя и учителя.</w:t>
      </w:r>
    </w:p>
    <w:p w:rsidR="00D91B14" w:rsidRPr="0027525A" w:rsidRDefault="00D91B14" w:rsidP="006639FA">
      <w:pPr>
        <w:shd w:val="clear" w:color="auto" w:fill="FFFFFF"/>
        <w:spacing w:after="0" w:line="360" w:lineRule="auto"/>
        <w:ind w:firstLine="709"/>
        <w:jc w:val="center"/>
        <w:rPr>
          <w:rFonts w:eastAsia="Times New Roman" w:cs="Times New Roman"/>
          <w:b/>
          <w:bCs/>
          <w:color w:val="000000" w:themeColor="text1"/>
          <w:sz w:val="32"/>
          <w:szCs w:val="32"/>
          <w:lang w:eastAsia="ru-RU"/>
        </w:rPr>
      </w:pPr>
    </w:p>
    <w:p w:rsidR="005650CE" w:rsidRPr="0027525A" w:rsidRDefault="00D91B14" w:rsidP="006639FA">
      <w:pPr>
        <w:shd w:val="clear" w:color="auto" w:fill="FFFFFF"/>
        <w:spacing w:after="0" w:line="360" w:lineRule="auto"/>
        <w:ind w:firstLine="709"/>
        <w:jc w:val="center"/>
        <w:rPr>
          <w:rFonts w:eastAsia="Times New Roman" w:cs="Times New Roman"/>
          <w:b/>
          <w:bCs/>
          <w:color w:val="000000" w:themeColor="text1"/>
          <w:sz w:val="32"/>
          <w:szCs w:val="32"/>
          <w:lang w:eastAsia="ru-RU"/>
        </w:rPr>
      </w:pPr>
      <w:r w:rsidRPr="0027525A">
        <w:rPr>
          <w:rFonts w:eastAsia="Times New Roman" w:cs="Times New Roman"/>
          <w:b/>
          <w:bCs/>
          <w:color w:val="000000" w:themeColor="text1"/>
          <w:sz w:val="32"/>
          <w:szCs w:val="32"/>
          <w:lang w:eastAsia="ru-RU"/>
        </w:rPr>
        <w:t xml:space="preserve">Определение уровня воспитанности обучающихся </w:t>
      </w:r>
    </w:p>
    <w:p w:rsidR="00D91B14" w:rsidRPr="0027525A" w:rsidRDefault="00D91B14" w:rsidP="006639FA">
      <w:pPr>
        <w:shd w:val="clear" w:color="auto" w:fill="FFFFFF"/>
        <w:spacing w:after="0" w:line="360" w:lineRule="auto"/>
        <w:ind w:firstLine="709"/>
        <w:jc w:val="center"/>
        <w:rPr>
          <w:rFonts w:eastAsia="Times New Roman" w:cs="Times New Roman"/>
          <w:color w:val="000000" w:themeColor="text1"/>
          <w:sz w:val="32"/>
          <w:szCs w:val="32"/>
          <w:lang w:eastAsia="ru-RU"/>
        </w:rPr>
      </w:pPr>
      <w:r w:rsidRPr="0027525A">
        <w:rPr>
          <w:rFonts w:eastAsia="Times New Roman" w:cs="Times New Roman"/>
          <w:b/>
          <w:bCs/>
          <w:color w:val="000000" w:themeColor="text1"/>
          <w:sz w:val="32"/>
          <w:szCs w:val="32"/>
          <w:lang w:eastAsia="ru-RU"/>
        </w:rPr>
        <w:t>в 2-4 классах (самооценка)</w:t>
      </w:r>
    </w:p>
    <w:p w:rsidR="00D91B14" w:rsidRPr="0027525A" w:rsidRDefault="00D91B14" w:rsidP="006639FA">
      <w:pPr>
        <w:shd w:val="clear" w:color="auto" w:fill="FFFFFF"/>
        <w:spacing w:after="0" w:line="360" w:lineRule="auto"/>
        <w:ind w:firstLine="709"/>
        <w:rPr>
          <w:rFonts w:eastAsia="Times New Roman" w:cs="Times New Roman"/>
          <w:color w:val="000000" w:themeColor="text1"/>
          <w:sz w:val="32"/>
          <w:szCs w:val="32"/>
          <w:lang w:eastAsia="ru-RU"/>
        </w:rPr>
      </w:pPr>
      <w:r w:rsidRPr="0027525A">
        <w:rPr>
          <w:rFonts w:eastAsia="Times New Roman" w:cs="Times New Roman"/>
          <w:b/>
          <w:bCs/>
          <w:color w:val="000000" w:themeColor="text1"/>
          <w:sz w:val="32"/>
          <w:szCs w:val="32"/>
          <w:lang w:eastAsia="ru-RU"/>
        </w:rPr>
        <w:t>Оценка результатов:</w:t>
      </w:r>
    </w:p>
    <w:p w:rsidR="00D91B14" w:rsidRPr="0027525A" w:rsidRDefault="00D91B14" w:rsidP="006639FA">
      <w:pPr>
        <w:shd w:val="clear" w:color="auto" w:fill="FFFFFF"/>
        <w:spacing w:after="0" w:line="360" w:lineRule="auto"/>
        <w:ind w:firstLine="709"/>
        <w:rPr>
          <w:rFonts w:eastAsia="Times New Roman" w:cs="Times New Roman"/>
          <w:color w:val="000000" w:themeColor="text1"/>
          <w:sz w:val="32"/>
          <w:szCs w:val="32"/>
          <w:lang w:eastAsia="ru-RU"/>
        </w:rPr>
      </w:pPr>
      <w:r w:rsidRPr="0027525A">
        <w:rPr>
          <w:rFonts w:eastAsia="Times New Roman" w:cs="Times New Roman"/>
          <w:color w:val="000000" w:themeColor="text1"/>
          <w:sz w:val="32"/>
          <w:szCs w:val="32"/>
          <w:lang w:eastAsia="ru-RU"/>
        </w:rPr>
        <w:t>5 – всегда</w:t>
      </w:r>
      <w:r w:rsidR="005650CE" w:rsidRPr="0027525A">
        <w:rPr>
          <w:rFonts w:eastAsia="Times New Roman" w:cs="Times New Roman"/>
          <w:color w:val="000000" w:themeColor="text1"/>
          <w:sz w:val="32"/>
          <w:szCs w:val="32"/>
          <w:lang w:eastAsia="ru-RU"/>
        </w:rPr>
        <w:t>;</w:t>
      </w:r>
    </w:p>
    <w:p w:rsidR="00D91B14" w:rsidRPr="0027525A" w:rsidRDefault="00D91B14" w:rsidP="006639FA">
      <w:pPr>
        <w:shd w:val="clear" w:color="auto" w:fill="FFFFFF"/>
        <w:spacing w:after="0" w:line="360" w:lineRule="auto"/>
        <w:ind w:firstLine="709"/>
        <w:rPr>
          <w:rFonts w:eastAsia="Times New Roman" w:cs="Times New Roman"/>
          <w:color w:val="000000" w:themeColor="text1"/>
          <w:sz w:val="32"/>
          <w:szCs w:val="32"/>
          <w:lang w:eastAsia="ru-RU"/>
        </w:rPr>
      </w:pPr>
      <w:r w:rsidRPr="0027525A">
        <w:rPr>
          <w:rFonts w:eastAsia="Times New Roman" w:cs="Times New Roman"/>
          <w:color w:val="000000" w:themeColor="text1"/>
          <w:sz w:val="32"/>
          <w:szCs w:val="32"/>
          <w:lang w:eastAsia="ru-RU"/>
        </w:rPr>
        <w:t>4 – часто</w:t>
      </w:r>
      <w:r w:rsidR="005650CE" w:rsidRPr="0027525A">
        <w:rPr>
          <w:rFonts w:eastAsia="Times New Roman" w:cs="Times New Roman"/>
          <w:color w:val="000000" w:themeColor="text1"/>
          <w:sz w:val="32"/>
          <w:szCs w:val="32"/>
          <w:lang w:eastAsia="ru-RU"/>
        </w:rPr>
        <w:t>;</w:t>
      </w:r>
    </w:p>
    <w:p w:rsidR="00D91B14" w:rsidRPr="0027525A" w:rsidRDefault="00D91B14" w:rsidP="006639FA">
      <w:pPr>
        <w:shd w:val="clear" w:color="auto" w:fill="FFFFFF"/>
        <w:spacing w:after="0" w:line="360" w:lineRule="auto"/>
        <w:ind w:firstLine="709"/>
        <w:rPr>
          <w:rFonts w:eastAsia="Times New Roman" w:cs="Times New Roman"/>
          <w:color w:val="000000" w:themeColor="text1"/>
          <w:sz w:val="32"/>
          <w:szCs w:val="32"/>
          <w:lang w:eastAsia="ru-RU"/>
        </w:rPr>
      </w:pPr>
      <w:r w:rsidRPr="0027525A">
        <w:rPr>
          <w:rFonts w:eastAsia="Times New Roman" w:cs="Times New Roman"/>
          <w:color w:val="000000" w:themeColor="text1"/>
          <w:sz w:val="32"/>
          <w:szCs w:val="32"/>
          <w:lang w:eastAsia="ru-RU"/>
        </w:rPr>
        <w:t>3 – редко</w:t>
      </w:r>
      <w:r w:rsidR="005650CE" w:rsidRPr="0027525A">
        <w:rPr>
          <w:rFonts w:eastAsia="Times New Roman" w:cs="Times New Roman"/>
          <w:color w:val="000000" w:themeColor="text1"/>
          <w:sz w:val="32"/>
          <w:szCs w:val="32"/>
          <w:lang w:eastAsia="ru-RU"/>
        </w:rPr>
        <w:t>;</w:t>
      </w:r>
    </w:p>
    <w:p w:rsidR="00D91B14" w:rsidRPr="0027525A" w:rsidRDefault="00D91B14" w:rsidP="006639FA">
      <w:pPr>
        <w:shd w:val="clear" w:color="auto" w:fill="FFFFFF"/>
        <w:spacing w:after="0" w:line="360" w:lineRule="auto"/>
        <w:ind w:firstLine="709"/>
        <w:rPr>
          <w:rFonts w:eastAsia="Times New Roman" w:cs="Times New Roman"/>
          <w:color w:val="000000" w:themeColor="text1"/>
          <w:sz w:val="32"/>
          <w:szCs w:val="32"/>
          <w:lang w:eastAsia="ru-RU"/>
        </w:rPr>
      </w:pPr>
      <w:r w:rsidRPr="0027525A">
        <w:rPr>
          <w:rFonts w:eastAsia="Times New Roman" w:cs="Times New Roman"/>
          <w:color w:val="000000" w:themeColor="text1"/>
          <w:sz w:val="32"/>
          <w:szCs w:val="32"/>
          <w:lang w:eastAsia="ru-RU"/>
        </w:rPr>
        <w:t>2 – никогда не проявляется</w:t>
      </w:r>
      <w:r w:rsidR="005650CE" w:rsidRPr="0027525A">
        <w:rPr>
          <w:rFonts w:eastAsia="Times New Roman" w:cs="Times New Roman"/>
          <w:color w:val="000000" w:themeColor="text1"/>
          <w:sz w:val="32"/>
          <w:szCs w:val="32"/>
          <w:lang w:eastAsia="ru-RU"/>
        </w:rPr>
        <w:t>.</w:t>
      </w:r>
    </w:p>
    <w:p w:rsidR="00D91B14" w:rsidRPr="0027525A" w:rsidRDefault="00D91B14" w:rsidP="00167ECB">
      <w:pPr>
        <w:shd w:val="clear" w:color="auto" w:fill="FFFFFF"/>
        <w:spacing w:after="0" w:line="240" w:lineRule="auto"/>
        <w:jc w:val="right"/>
        <w:rPr>
          <w:rFonts w:eastAsia="Times New Roman" w:cs="Times New Roman"/>
          <w:color w:val="000000" w:themeColor="text1"/>
          <w:szCs w:val="28"/>
          <w:lang w:eastAsia="ru-RU"/>
        </w:rPr>
      </w:pPr>
    </w:p>
    <w:p w:rsidR="005650CE" w:rsidRPr="0027525A" w:rsidRDefault="005650CE">
      <w:pPr>
        <w:rPr>
          <w:rFonts w:eastAsia="Times New Roman" w:cs="Times New Roman"/>
          <w:color w:val="000000" w:themeColor="text1"/>
          <w:szCs w:val="28"/>
          <w:lang w:eastAsia="ru-RU"/>
        </w:rPr>
      </w:pPr>
      <w:r w:rsidRPr="0027525A">
        <w:rPr>
          <w:rFonts w:eastAsia="Times New Roman" w:cs="Times New Roman"/>
          <w:color w:val="000000" w:themeColor="text1"/>
          <w:szCs w:val="28"/>
          <w:lang w:eastAsia="ru-RU"/>
        </w:rPr>
        <w:br w:type="page"/>
      </w:r>
    </w:p>
    <w:p w:rsidR="005650CE" w:rsidRPr="0027525A" w:rsidRDefault="00D91B14" w:rsidP="001F61F9">
      <w:pPr>
        <w:shd w:val="clear" w:color="auto" w:fill="FFFFFF"/>
        <w:spacing w:after="0" w:line="240" w:lineRule="auto"/>
        <w:jc w:val="right"/>
        <w:rPr>
          <w:rFonts w:eastAsia="Times New Roman" w:cs="Times New Roman"/>
          <w:color w:val="000000" w:themeColor="text1"/>
          <w:szCs w:val="28"/>
          <w:lang w:eastAsia="ru-RU"/>
        </w:rPr>
      </w:pPr>
      <w:r w:rsidRPr="0027525A">
        <w:rPr>
          <w:rFonts w:eastAsia="Times New Roman" w:cs="Times New Roman"/>
          <w:color w:val="000000" w:themeColor="text1"/>
          <w:szCs w:val="28"/>
          <w:lang w:eastAsia="ru-RU"/>
        </w:rPr>
        <w:lastRenderedPageBreak/>
        <w:t>Таблица 3</w:t>
      </w:r>
      <w:r w:rsidR="001F61F9" w:rsidRPr="0027525A">
        <w:rPr>
          <w:rFonts w:eastAsia="Times New Roman" w:cs="Times New Roman"/>
          <w:color w:val="000000" w:themeColor="text1"/>
          <w:szCs w:val="28"/>
          <w:lang w:eastAsia="ru-RU"/>
        </w:rPr>
        <w:t xml:space="preserve">. </w:t>
      </w:r>
    </w:p>
    <w:p w:rsidR="00D91B14" w:rsidRPr="0027525A" w:rsidRDefault="00D91B14" w:rsidP="005650CE">
      <w:pPr>
        <w:shd w:val="clear" w:color="auto" w:fill="FFFFFF"/>
        <w:spacing w:after="0" w:line="240" w:lineRule="auto"/>
        <w:jc w:val="center"/>
        <w:rPr>
          <w:rFonts w:eastAsia="Times New Roman" w:cs="Times New Roman"/>
          <w:color w:val="000000" w:themeColor="text1"/>
          <w:lang w:eastAsia="ru-RU"/>
        </w:rPr>
      </w:pPr>
      <w:r w:rsidRPr="0027525A">
        <w:rPr>
          <w:rFonts w:eastAsia="Times New Roman" w:cs="Times New Roman"/>
          <w:b/>
          <w:bCs/>
          <w:color w:val="000000" w:themeColor="text1"/>
          <w:szCs w:val="28"/>
          <w:lang w:eastAsia="ru-RU"/>
        </w:rPr>
        <w:t>Определение уровня воспитанности обучающихся</w:t>
      </w:r>
    </w:p>
    <w:p w:rsidR="00D91B14" w:rsidRPr="0027525A" w:rsidRDefault="00D91B14" w:rsidP="00167ECB">
      <w:pPr>
        <w:shd w:val="clear" w:color="auto" w:fill="FFFFFF"/>
        <w:spacing w:after="0" w:line="240" w:lineRule="auto"/>
        <w:jc w:val="right"/>
        <w:rPr>
          <w:rFonts w:eastAsia="Times New Roman" w:cs="Times New Roman"/>
          <w:color w:val="000000" w:themeColor="text1"/>
          <w:lang w:eastAsia="ru-RU"/>
        </w:rPr>
      </w:pPr>
    </w:p>
    <w:tbl>
      <w:tblPr>
        <w:tblW w:w="9879" w:type="dxa"/>
        <w:tblInd w:w="-108" w:type="dxa"/>
        <w:shd w:val="clear" w:color="auto" w:fill="FFFFFF"/>
        <w:tblCellMar>
          <w:top w:w="15" w:type="dxa"/>
          <w:left w:w="15" w:type="dxa"/>
          <w:bottom w:w="15" w:type="dxa"/>
          <w:right w:w="15" w:type="dxa"/>
        </w:tblCellMar>
        <w:tblLook w:val="04A0" w:firstRow="1" w:lastRow="0" w:firstColumn="1" w:lastColumn="0" w:noHBand="0" w:noVBand="1"/>
      </w:tblPr>
      <w:tblGrid>
        <w:gridCol w:w="5584"/>
        <w:gridCol w:w="1460"/>
        <w:gridCol w:w="1559"/>
        <w:gridCol w:w="1276"/>
      </w:tblGrid>
      <w:tr w:rsidR="00D91B14" w:rsidRPr="0027525A" w:rsidTr="0053098F">
        <w:tc>
          <w:tcPr>
            <w:tcW w:w="5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1B14" w:rsidRPr="0027525A" w:rsidRDefault="00D91B14" w:rsidP="00B14FC9">
            <w:pPr>
              <w:spacing w:after="0" w:line="216" w:lineRule="auto"/>
              <w:jc w:val="center"/>
              <w:rPr>
                <w:rFonts w:eastAsia="Times New Roman" w:cs="Times New Roman"/>
                <w:b/>
                <w:color w:val="000000" w:themeColor="text1"/>
                <w:sz w:val="24"/>
                <w:szCs w:val="24"/>
                <w:lang w:eastAsia="ru-RU"/>
              </w:rPr>
            </w:pPr>
          </w:p>
          <w:p w:rsidR="00D91B14" w:rsidRPr="0027525A" w:rsidRDefault="00D91B14" w:rsidP="00B14FC9">
            <w:pPr>
              <w:spacing w:after="0" w:line="216" w:lineRule="auto"/>
              <w:jc w:val="center"/>
              <w:rPr>
                <w:rFonts w:eastAsia="Times New Roman" w:cs="Times New Roman"/>
                <w:b/>
                <w:color w:val="000000" w:themeColor="text1"/>
                <w:sz w:val="24"/>
                <w:szCs w:val="24"/>
                <w:lang w:eastAsia="ru-RU"/>
              </w:rPr>
            </w:pPr>
            <w:r w:rsidRPr="0027525A">
              <w:rPr>
                <w:rFonts w:eastAsia="Times New Roman" w:cs="Times New Roman"/>
                <w:b/>
                <w:color w:val="000000" w:themeColor="text1"/>
                <w:sz w:val="24"/>
                <w:szCs w:val="24"/>
                <w:lang w:eastAsia="ru-RU"/>
              </w:rPr>
              <w:t>Оцениваемый критерий</w:t>
            </w:r>
          </w:p>
        </w:tc>
        <w:tc>
          <w:tcPr>
            <w:tcW w:w="14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1B14" w:rsidRPr="0027525A" w:rsidRDefault="00D91B14" w:rsidP="00B14FC9">
            <w:pPr>
              <w:spacing w:after="0" w:line="216" w:lineRule="auto"/>
              <w:jc w:val="center"/>
              <w:rPr>
                <w:rFonts w:eastAsia="Times New Roman" w:cs="Times New Roman"/>
                <w:b/>
                <w:color w:val="000000" w:themeColor="text1"/>
                <w:sz w:val="24"/>
                <w:szCs w:val="24"/>
                <w:lang w:eastAsia="ru-RU"/>
              </w:rPr>
            </w:pPr>
            <w:r w:rsidRPr="0027525A">
              <w:rPr>
                <w:rFonts w:eastAsia="Times New Roman" w:cs="Times New Roman"/>
                <w:b/>
                <w:color w:val="000000" w:themeColor="text1"/>
                <w:sz w:val="24"/>
                <w:szCs w:val="24"/>
                <w:lang w:eastAsia="ru-RU"/>
              </w:rPr>
              <w:t>Я оцениваю себя</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1B14" w:rsidRPr="0027525A" w:rsidRDefault="00D91B14" w:rsidP="00B14FC9">
            <w:pPr>
              <w:spacing w:after="0" w:line="216" w:lineRule="auto"/>
              <w:jc w:val="center"/>
              <w:rPr>
                <w:rFonts w:eastAsia="Times New Roman" w:cs="Times New Roman"/>
                <w:b/>
                <w:color w:val="000000" w:themeColor="text1"/>
                <w:sz w:val="24"/>
                <w:szCs w:val="24"/>
                <w:lang w:eastAsia="ru-RU"/>
              </w:rPr>
            </w:pPr>
            <w:r w:rsidRPr="0027525A">
              <w:rPr>
                <w:rFonts w:eastAsia="Times New Roman" w:cs="Times New Roman"/>
                <w:b/>
                <w:color w:val="000000" w:themeColor="text1"/>
                <w:sz w:val="24"/>
                <w:szCs w:val="24"/>
                <w:lang w:eastAsia="ru-RU"/>
              </w:rPr>
              <w:t>Меня оценивает учитель</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1B14" w:rsidRPr="0027525A" w:rsidRDefault="00D91B14" w:rsidP="00B14FC9">
            <w:pPr>
              <w:spacing w:after="0" w:line="216" w:lineRule="auto"/>
              <w:jc w:val="center"/>
              <w:rPr>
                <w:rFonts w:eastAsia="Times New Roman" w:cs="Times New Roman"/>
                <w:b/>
                <w:color w:val="000000" w:themeColor="text1"/>
                <w:sz w:val="24"/>
                <w:szCs w:val="24"/>
                <w:lang w:eastAsia="ru-RU"/>
              </w:rPr>
            </w:pPr>
            <w:r w:rsidRPr="0027525A">
              <w:rPr>
                <w:rFonts w:eastAsia="Times New Roman" w:cs="Times New Roman"/>
                <w:b/>
                <w:color w:val="000000" w:themeColor="text1"/>
                <w:sz w:val="24"/>
                <w:szCs w:val="24"/>
                <w:lang w:eastAsia="ru-RU"/>
              </w:rPr>
              <w:t>Итоговые оценки</w:t>
            </w:r>
          </w:p>
        </w:tc>
      </w:tr>
      <w:tr w:rsidR="00D91B14" w:rsidRPr="0027525A" w:rsidTr="0053098F">
        <w:trPr>
          <w:trHeight w:val="560"/>
        </w:trPr>
        <w:tc>
          <w:tcPr>
            <w:tcW w:w="5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1B14" w:rsidRPr="0027525A" w:rsidRDefault="00D91B14" w:rsidP="005E4CF6">
            <w:pPr>
              <w:numPr>
                <w:ilvl w:val="0"/>
                <w:numId w:val="15"/>
              </w:numPr>
              <w:tabs>
                <w:tab w:val="left" w:pos="127"/>
              </w:tabs>
              <w:spacing w:after="0" w:line="216" w:lineRule="auto"/>
              <w:ind w:left="0" w:firstLine="0"/>
              <w:rPr>
                <w:rFonts w:eastAsia="Times New Roman" w:cs="Times New Roman"/>
                <w:color w:val="000000" w:themeColor="text1"/>
                <w:sz w:val="24"/>
                <w:szCs w:val="24"/>
                <w:lang w:eastAsia="ru-RU"/>
              </w:rPr>
            </w:pPr>
            <w:r w:rsidRPr="0027525A">
              <w:rPr>
                <w:rFonts w:eastAsia="Times New Roman" w:cs="Times New Roman"/>
                <w:b/>
                <w:bCs/>
                <w:color w:val="000000" w:themeColor="text1"/>
                <w:sz w:val="24"/>
                <w:szCs w:val="24"/>
                <w:lang w:eastAsia="ru-RU"/>
              </w:rPr>
              <w:t>Любознательность:</w:t>
            </w:r>
          </w:p>
          <w:p w:rsidR="00D91B14" w:rsidRPr="0027525A" w:rsidRDefault="00D91B14" w:rsidP="00B14FC9">
            <w:pPr>
              <w:tabs>
                <w:tab w:val="left" w:pos="127"/>
              </w:tabs>
              <w:spacing w:after="0" w:line="216" w:lineRule="auto"/>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 мне интересно учиться</w:t>
            </w:r>
          </w:p>
        </w:tc>
        <w:tc>
          <w:tcPr>
            <w:tcW w:w="14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1B14" w:rsidRPr="0027525A" w:rsidRDefault="00D91B14" w:rsidP="00B14FC9">
            <w:pPr>
              <w:spacing w:after="0" w:line="216" w:lineRule="auto"/>
              <w:rPr>
                <w:rFonts w:eastAsia="Times New Roman" w:cs="Times New Roman"/>
                <w:color w:val="000000" w:themeColor="text1"/>
                <w:lang w:eastAsia="ru-RU"/>
              </w:rPr>
            </w:pPr>
            <w:r w:rsidRPr="0027525A">
              <w:rPr>
                <w:rFonts w:eastAsia="Times New Roman" w:cs="Times New Roman"/>
                <w:color w:val="000000" w:themeColor="text1"/>
                <w:szCs w:val="28"/>
                <w:lang w:eastAsia="ru-RU"/>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1B14" w:rsidRPr="0027525A" w:rsidRDefault="00D91B14" w:rsidP="00B14FC9">
            <w:pPr>
              <w:spacing w:after="0" w:line="216" w:lineRule="auto"/>
              <w:rPr>
                <w:rFonts w:eastAsia="Times New Roman" w:cs="Times New Roman"/>
                <w:color w:val="000000" w:themeColor="text1"/>
                <w:lang w:eastAsia="ru-RU"/>
              </w:rPr>
            </w:pPr>
            <w:r w:rsidRPr="0027525A">
              <w:rPr>
                <w:rFonts w:eastAsia="Times New Roman" w:cs="Times New Roman"/>
                <w:color w:val="000000" w:themeColor="text1"/>
                <w:szCs w:val="28"/>
                <w:lang w:eastAsia="ru-RU"/>
              </w:rPr>
              <w:t>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1B14" w:rsidRPr="0027525A" w:rsidRDefault="00D91B14" w:rsidP="00B14FC9">
            <w:pPr>
              <w:spacing w:after="0" w:line="216" w:lineRule="auto"/>
              <w:rPr>
                <w:rFonts w:eastAsia="Times New Roman" w:cs="Times New Roman"/>
                <w:color w:val="000000" w:themeColor="text1"/>
                <w:lang w:eastAsia="ru-RU"/>
              </w:rPr>
            </w:pPr>
            <w:r w:rsidRPr="0027525A">
              <w:rPr>
                <w:rFonts w:eastAsia="Times New Roman" w:cs="Times New Roman"/>
                <w:color w:val="000000" w:themeColor="text1"/>
                <w:szCs w:val="28"/>
                <w:lang w:eastAsia="ru-RU"/>
              </w:rPr>
              <w:t> </w:t>
            </w:r>
          </w:p>
        </w:tc>
      </w:tr>
      <w:tr w:rsidR="00D91B14" w:rsidRPr="0027525A" w:rsidTr="0053098F">
        <w:trPr>
          <w:trHeight w:val="280"/>
        </w:trPr>
        <w:tc>
          <w:tcPr>
            <w:tcW w:w="5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1B14" w:rsidRPr="0027525A" w:rsidRDefault="00D91B14" w:rsidP="00B14FC9">
            <w:pPr>
              <w:tabs>
                <w:tab w:val="left" w:pos="127"/>
              </w:tabs>
              <w:spacing w:after="0" w:line="216" w:lineRule="auto"/>
              <w:ind w:left="360" w:hanging="360"/>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 я люблю читать</w:t>
            </w:r>
          </w:p>
        </w:tc>
        <w:tc>
          <w:tcPr>
            <w:tcW w:w="14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1B14" w:rsidRPr="0027525A" w:rsidRDefault="00D91B14" w:rsidP="00B14FC9">
            <w:pPr>
              <w:spacing w:after="0" w:line="216" w:lineRule="auto"/>
              <w:rPr>
                <w:rFonts w:eastAsia="Times New Roman" w:cs="Times New Roman"/>
                <w:color w:val="000000" w:themeColor="text1"/>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1B14" w:rsidRPr="0027525A" w:rsidRDefault="00D91B14" w:rsidP="00B14FC9">
            <w:pPr>
              <w:spacing w:after="0" w:line="216" w:lineRule="auto"/>
              <w:rPr>
                <w:rFonts w:eastAsia="Times New Roman" w:cs="Times New Roman"/>
                <w:color w:val="000000" w:themeColor="text1"/>
                <w:sz w:val="20"/>
                <w:szCs w:val="20"/>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1B14" w:rsidRPr="0027525A" w:rsidRDefault="00D91B14" w:rsidP="00B14FC9">
            <w:pPr>
              <w:spacing w:after="0" w:line="216" w:lineRule="auto"/>
              <w:rPr>
                <w:rFonts w:eastAsia="Times New Roman" w:cs="Times New Roman"/>
                <w:color w:val="000000" w:themeColor="text1"/>
                <w:sz w:val="20"/>
                <w:szCs w:val="20"/>
                <w:lang w:eastAsia="ru-RU"/>
              </w:rPr>
            </w:pPr>
          </w:p>
        </w:tc>
      </w:tr>
      <w:tr w:rsidR="00D91B14" w:rsidRPr="0027525A" w:rsidTr="0053098F">
        <w:trPr>
          <w:trHeight w:val="540"/>
        </w:trPr>
        <w:tc>
          <w:tcPr>
            <w:tcW w:w="5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1B14" w:rsidRPr="0027525A" w:rsidRDefault="00D91B14" w:rsidP="00B14FC9">
            <w:pPr>
              <w:tabs>
                <w:tab w:val="left" w:pos="127"/>
              </w:tabs>
              <w:spacing w:after="0" w:line="216" w:lineRule="auto"/>
              <w:ind w:left="108" w:hanging="108"/>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 мне интересно находить ответы на непонятные вопросы</w:t>
            </w:r>
          </w:p>
        </w:tc>
        <w:tc>
          <w:tcPr>
            <w:tcW w:w="14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1B14" w:rsidRPr="0027525A" w:rsidRDefault="00D91B14" w:rsidP="00B14FC9">
            <w:pPr>
              <w:spacing w:after="0" w:line="216" w:lineRule="auto"/>
              <w:rPr>
                <w:rFonts w:eastAsia="Times New Roman" w:cs="Times New Roman"/>
                <w:color w:val="000000" w:themeColor="text1"/>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1B14" w:rsidRPr="0027525A" w:rsidRDefault="00D91B14" w:rsidP="00B14FC9">
            <w:pPr>
              <w:spacing w:after="0" w:line="216" w:lineRule="auto"/>
              <w:rPr>
                <w:rFonts w:eastAsia="Times New Roman" w:cs="Times New Roman"/>
                <w:color w:val="000000" w:themeColor="text1"/>
                <w:sz w:val="20"/>
                <w:szCs w:val="20"/>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1B14" w:rsidRPr="0027525A" w:rsidRDefault="00D91B14" w:rsidP="00B14FC9">
            <w:pPr>
              <w:spacing w:after="0" w:line="216" w:lineRule="auto"/>
              <w:rPr>
                <w:rFonts w:eastAsia="Times New Roman" w:cs="Times New Roman"/>
                <w:color w:val="000000" w:themeColor="text1"/>
                <w:sz w:val="20"/>
                <w:szCs w:val="20"/>
                <w:lang w:eastAsia="ru-RU"/>
              </w:rPr>
            </w:pPr>
          </w:p>
        </w:tc>
      </w:tr>
      <w:tr w:rsidR="00D91B14" w:rsidRPr="0027525A" w:rsidTr="0053098F">
        <w:trPr>
          <w:trHeight w:val="320"/>
        </w:trPr>
        <w:tc>
          <w:tcPr>
            <w:tcW w:w="5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1B14" w:rsidRPr="0027525A" w:rsidRDefault="00D91B14" w:rsidP="00B14FC9">
            <w:pPr>
              <w:tabs>
                <w:tab w:val="left" w:pos="127"/>
              </w:tabs>
              <w:spacing w:after="0" w:line="216" w:lineRule="auto"/>
              <w:ind w:left="360" w:hanging="360"/>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 я всегда выполняю домашнее задание</w:t>
            </w:r>
          </w:p>
        </w:tc>
        <w:tc>
          <w:tcPr>
            <w:tcW w:w="14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1B14" w:rsidRPr="0027525A" w:rsidRDefault="00D91B14" w:rsidP="00B14FC9">
            <w:pPr>
              <w:spacing w:after="0" w:line="216" w:lineRule="auto"/>
              <w:rPr>
                <w:rFonts w:eastAsia="Times New Roman" w:cs="Times New Roman"/>
                <w:color w:val="000000" w:themeColor="text1"/>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1B14" w:rsidRPr="0027525A" w:rsidRDefault="00D91B14" w:rsidP="00B14FC9">
            <w:pPr>
              <w:spacing w:after="0" w:line="216" w:lineRule="auto"/>
              <w:rPr>
                <w:rFonts w:eastAsia="Times New Roman" w:cs="Times New Roman"/>
                <w:color w:val="000000" w:themeColor="text1"/>
                <w:sz w:val="20"/>
                <w:szCs w:val="20"/>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1B14" w:rsidRPr="0027525A" w:rsidRDefault="00D91B14" w:rsidP="00B14FC9">
            <w:pPr>
              <w:spacing w:after="0" w:line="216" w:lineRule="auto"/>
              <w:rPr>
                <w:rFonts w:eastAsia="Times New Roman" w:cs="Times New Roman"/>
                <w:color w:val="000000" w:themeColor="text1"/>
                <w:sz w:val="20"/>
                <w:szCs w:val="20"/>
                <w:lang w:eastAsia="ru-RU"/>
              </w:rPr>
            </w:pPr>
          </w:p>
        </w:tc>
      </w:tr>
      <w:tr w:rsidR="00D91B14" w:rsidRPr="0027525A" w:rsidTr="0053098F">
        <w:trPr>
          <w:trHeight w:val="340"/>
        </w:trPr>
        <w:tc>
          <w:tcPr>
            <w:tcW w:w="5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1B14" w:rsidRPr="0027525A" w:rsidRDefault="00D91B14" w:rsidP="00B14FC9">
            <w:pPr>
              <w:tabs>
                <w:tab w:val="left" w:pos="127"/>
              </w:tabs>
              <w:spacing w:after="0" w:line="216" w:lineRule="auto"/>
              <w:ind w:left="360" w:hanging="360"/>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 я стремлюсь получать хорошие отметки</w:t>
            </w:r>
          </w:p>
        </w:tc>
        <w:tc>
          <w:tcPr>
            <w:tcW w:w="14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1B14" w:rsidRPr="0027525A" w:rsidRDefault="00D91B14" w:rsidP="00B14FC9">
            <w:pPr>
              <w:spacing w:after="0" w:line="216" w:lineRule="auto"/>
              <w:rPr>
                <w:rFonts w:eastAsia="Times New Roman" w:cs="Times New Roman"/>
                <w:color w:val="000000" w:themeColor="text1"/>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1B14" w:rsidRPr="0027525A" w:rsidRDefault="00D91B14" w:rsidP="00B14FC9">
            <w:pPr>
              <w:spacing w:after="0" w:line="216" w:lineRule="auto"/>
              <w:rPr>
                <w:rFonts w:eastAsia="Times New Roman" w:cs="Times New Roman"/>
                <w:color w:val="000000" w:themeColor="text1"/>
                <w:sz w:val="20"/>
                <w:szCs w:val="20"/>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1B14" w:rsidRPr="0027525A" w:rsidRDefault="00D91B14" w:rsidP="00B14FC9">
            <w:pPr>
              <w:spacing w:after="0" w:line="216" w:lineRule="auto"/>
              <w:rPr>
                <w:rFonts w:eastAsia="Times New Roman" w:cs="Times New Roman"/>
                <w:color w:val="000000" w:themeColor="text1"/>
                <w:sz w:val="20"/>
                <w:szCs w:val="20"/>
                <w:lang w:eastAsia="ru-RU"/>
              </w:rPr>
            </w:pPr>
          </w:p>
        </w:tc>
      </w:tr>
      <w:tr w:rsidR="00D91B14" w:rsidRPr="0027525A" w:rsidTr="0053098F">
        <w:trPr>
          <w:trHeight w:val="560"/>
        </w:trPr>
        <w:tc>
          <w:tcPr>
            <w:tcW w:w="5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1B14" w:rsidRPr="0027525A" w:rsidRDefault="00D91B14" w:rsidP="005E4CF6">
            <w:pPr>
              <w:numPr>
                <w:ilvl w:val="0"/>
                <w:numId w:val="16"/>
              </w:numPr>
              <w:tabs>
                <w:tab w:val="left" w:pos="127"/>
                <w:tab w:val="left" w:pos="540"/>
              </w:tabs>
              <w:spacing w:after="0" w:line="216" w:lineRule="auto"/>
              <w:ind w:left="0" w:firstLine="0"/>
              <w:rPr>
                <w:rFonts w:eastAsia="Times New Roman" w:cs="Times New Roman"/>
                <w:color w:val="000000" w:themeColor="text1"/>
                <w:sz w:val="24"/>
                <w:szCs w:val="24"/>
                <w:lang w:eastAsia="ru-RU"/>
              </w:rPr>
            </w:pPr>
            <w:r w:rsidRPr="0027525A">
              <w:rPr>
                <w:rFonts w:eastAsia="Times New Roman" w:cs="Times New Roman"/>
                <w:b/>
                <w:bCs/>
                <w:color w:val="000000" w:themeColor="text1"/>
                <w:sz w:val="24"/>
                <w:szCs w:val="24"/>
                <w:lang w:eastAsia="ru-RU"/>
              </w:rPr>
              <w:t>Прилежание:</w:t>
            </w:r>
          </w:p>
          <w:p w:rsidR="00D91B14" w:rsidRPr="0027525A" w:rsidRDefault="00D91B14" w:rsidP="00B14FC9">
            <w:pPr>
              <w:tabs>
                <w:tab w:val="left" w:pos="127"/>
                <w:tab w:val="left" w:pos="540"/>
              </w:tabs>
              <w:spacing w:after="0" w:line="216" w:lineRule="auto"/>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 я старателен в учебе</w:t>
            </w:r>
          </w:p>
        </w:tc>
        <w:tc>
          <w:tcPr>
            <w:tcW w:w="14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1B14" w:rsidRPr="0027525A" w:rsidRDefault="00D91B14" w:rsidP="00B14FC9">
            <w:pPr>
              <w:spacing w:after="0" w:line="216" w:lineRule="auto"/>
              <w:rPr>
                <w:rFonts w:eastAsia="Times New Roman" w:cs="Times New Roman"/>
                <w:color w:val="000000" w:themeColor="text1"/>
                <w:lang w:eastAsia="ru-RU"/>
              </w:rPr>
            </w:pPr>
            <w:r w:rsidRPr="0027525A">
              <w:rPr>
                <w:rFonts w:eastAsia="Times New Roman" w:cs="Times New Roman"/>
                <w:color w:val="000000" w:themeColor="text1"/>
                <w:szCs w:val="28"/>
                <w:lang w:eastAsia="ru-RU"/>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1B14" w:rsidRPr="0027525A" w:rsidRDefault="00D91B14" w:rsidP="00B14FC9">
            <w:pPr>
              <w:spacing w:after="0" w:line="216" w:lineRule="auto"/>
              <w:rPr>
                <w:rFonts w:eastAsia="Times New Roman" w:cs="Times New Roman"/>
                <w:color w:val="000000" w:themeColor="text1"/>
                <w:lang w:eastAsia="ru-RU"/>
              </w:rPr>
            </w:pPr>
            <w:r w:rsidRPr="0027525A">
              <w:rPr>
                <w:rFonts w:eastAsia="Times New Roman" w:cs="Times New Roman"/>
                <w:color w:val="000000" w:themeColor="text1"/>
                <w:szCs w:val="28"/>
                <w:lang w:eastAsia="ru-RU"/>
              </w:rPr>
              <w:t>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1B14" w:rsidRPr="0027525A" w:rsidRDefault="00D91B14" w:rsidP="00B14FC9">
            <w:pPr>
              <w:spacing w:after="0" w:line="216" w:lineRule="auto"/>
              <w:rPr>
                <w:rFonts w:eastAsia="Times New Roman" w:cs="Times New Roman"/>
                <w:color w:val="000000" w:themeColor="text1"/>
                <w:lang w:eastAsia="ru-RU"/>
              </w:rPr>
            </w:pPr>
            <w:r w:rsidRPr="0027525A">
              <w:rPr>
                <w:rFonts w:eastAsia="Times New Roman" w:cs="Times New Roman"/>
                <w:color w:val="000000" w:themeColor="text1"/>
                <w:szCs w:val="28"/>
                <w:lang w:eastAsia="ru-RU"/>
              </w:rPr>
              <w:t> </w:t>
            </w:r>
          </w:p>
        </w:tc>
      </w:tr>
      <w:tr w:rsidR="00D91B14" w:rsidRPr="0027525A" w:rsidTr="0053098F">
        <w:trPr>
          <w:trHeight w:val="260"/>
        </w:trPr>
        <w:tc>
          <w:tcPr>
            <w:tcW w:w="5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1B14" w:rsidRPr="0027525A" w:rsidRDefault="00D91B14" w:rsidP="00B14FC9">
            <w:pPr>
              <w:tabs>
                <w:tab w:val="left" w:pos="127"/>
                <w:tab w:val="left" w:pos="540"/>
              </w:tabs>
              <w:spacing w:after="0" w:line="216" w:lineRule="auto"/>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 я внимателен</w:t>
            </w:r>
          </w:p>
        </w:tc>
        <w:tc>
          <w:tcPr>
            <w:tcW w:w="14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1B14" w:rsidRPr="0027525A" w:rsidRDefault="00D91B14" w:rsidP="00B14FC9">
            <w:pPr>
              <w:spacing w:after="0" w:line="216" w:lineRule="auto"/>
              <w:rPr>
                <w:rFonts w:eastAsia="Times New Roman" w:cs="Times New Roman"/>
                <w:color w:val="000000" w:themeColor="text1"/>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1B14" w:rsidRPr="0027525A" w:rsidRDefault="00D91B14" w:rsidP="00B14FC9">
            <w:pPr>
              <w:spacing w:after="0" w:line="216" w:lineRule="auto"/>
              <w:rPr>
                <w:rFonts w:eastAsia="Times New Roman" w:cs="Times New Roman"/>
                <w:color w:val="000000" w:themeColor="text1"/>
                <w:sz w:val="20"/>
                <w:szCs w:val="20"/>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1B14" w:rsidRPr="0027525A" w:rsidRDefault="00D91B14" w:rsidP="00B14FC9">
            <w:pPr>
              <w:spacing w:after="0" w:line="216" w:lineRule="auto"/>
              <w:rPr>
                <w:rFonts w:eastAsia="Times New Roman" w:cs="Times New Roman"/>
                <w:color w:val="000000" w:themeColor="text1"/>
                <w:sz w:val="20"/>
                <w:szCs w:val="20"/>
                <w:lang w:eastAsia="ru-RU"/>
              </w:rPr>
            </w:pPr>
          </w:p>
        </w:tc>
      </w:tr>
      <w:tr w:rsidR="00D91B14" w:rsidRPr="0027525A" w:rsidTr="0053098F">
        <w:trPr>
          <w:trHeight w:val="340"/>
        </w:trPr>
        <w:tc>
          <w:tcPr>
            <w:tcW w:w="5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1B14" w:rsidRPr="0027525A" w:rsidRDefault="00D91B14" w:rsidP="00B14FC9">
            <w:pPr>
              <w:tabs>
                <w:tab w:val="left" w:pos="127"/>
                <w:tab w:val="left" w:pos="540"/>
              </w:tabs>
              <w:spacing w:after="0" w:line="216" w:lineRule="auto"/>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 я самостоятелен</w:t>
            </w:r>
          </w:p>
        </w:tc>
        <w:tc>
          <w:tcPr>
            <w:tcW w:w="14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1B14" w:rsidRPr="0027525A" w:rsidRDefault="00D91B14" w:rsidP="00B14FC9">
            <w:pPr>
              <w:spacing w:after="0" w:line="216" w:lineRule="auto"/>
              <w:rPr>
                <w:rFonts w:eastAsia="Times New Roman" w:cs="Times New Roman"/>
                <w:color w:val="000000" w:themeColor="text1"/>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1B14" w:rsidRPr="0027525A" w:rsidRDefault="00D91B14" w:rsidP="00B14FC9">
            <w:pPr>
              <w:spacing w:after="0" w:line="216" w:lineRule="auto"/>
              <w:rPr>
                <w:rFonts w:eastAsia="Times New Roman" w:cs="Times New Roman"/>
                <w:color w:val="000000" w:themeColor="text1"/>
                <w:sz w:val="20"/>
                <w:szCs w:val="20"/>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1B14" w:rsidRPr="0027525A" w:rsidRDefault="00D91B14" w:rsidP="00B14FC9">
            <w:pPr>
              <w:spacing w:after="0" w:line="216" w:lineRule="auto"/>
              <w:rPr>
                <w:rFonts w:eastAsia="Times New Roman" w:cs="Times New Roman"/>
                <w:color w:val="000000" w:themeColor="text1"/>
                <w:sz w:val="20"/>
                <w:szCs w:val="20"/>
                <w:lang w:eastAsia="ru-RU"/>
              </w:rPr>
            </w:pPr>
          </w:p>
        </w:tc>
      </w:tr>
      <w:tr w:rsidR="00D91B14" w:rsidRPr="0027525A" w:rsidTr="0053098F">
        <w:trPr>
          <w:trHeight w:val="560"/>
        </w:trPr>
        <w:tc>
          <w:tcPr>
            <w:tcW w:w="5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1B14" w:rsidRPr="0027525A" w:rsidRDefault="00D91B14" w:rsidP="00B14FC9">
            <w:pPr>
              <w:tabs>
                <w:tab w:val="left" w:pos="127"/>
                <w:tab w:val="left" w:pos="540"/>
              </w:tabs>
              <w:spacing w:after="0" w:line="216" w:lineRule="auto"/>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 xml:space="preserve">- я помогаю другим в делах и сам обращаюсь </w:t>
            </w:r>
          </w:p>
          <w:p w:rsidR="00D91B14" w:rsidRPr="0027525A" w:rsidRDefault="00D91B14" w:rsidP="00B14FC9">
            <w:pPr>
              <w:tabs>
                <w:tab w:val="left" w:pos="127"/>
                <w:tab w:val="left" w:pos="540"/>
              </w:tabs>
              <w:spacing w:after="0" w:line="216" w:lineRule="auto"/>
              <w:ind w:left="108" w:hanging="108"/>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за помощью</w:t>
            </w:r>
          </w:p>
        </w:tc>
        <w:tc>
          <w:tcPr>
            <w:tcW w:w="14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1B14" w:rsidRPr="0027525A" w:rsidRDefault="00D91B14" w:rsidP="00B14FC9">
            <w:pPr>
              <w:spacing w:after="0" w:line="216" w:lineRule="auto"/>
              <w:rPr>
                <w:rFonts w:eastAsia="Times New Roman" w:cs="Times New Roman"/>
                <w:color w:val="000000" w:themeColor="text1"/>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1B14" w:rsidRPr="0027525A" w:rsidRDefault="00D91B14" w:rsidP="00B14FC9">
            <w:pPr>
              <w:spacing w:after="0" w:line="216" w:lineRule="auto"/>
              <w:rPr>
                <w:rFonts w:eastAsia="Times New Roman" w:cs="Times New Roman"/>
                <w:color w:val="000000" w:themeColor="text1"/>
                <w:sz w:val="20"/>
                <w:szCs w:val="20"/>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1B14" w:rsidRPr="0027525A" w:rsidRDefault="00D91B14" w:rsidP="00B14FC9">
            <w:pPr>
              <w:spacing w:after="0" w:line="216" w:lineRule="auto"/>
              <w:rPr>
                <w:rFonts w:eastAsia="Times New Roman" w:cs="Times New Roman"/>
                <w:color w:val="000000" w:themeColor="text1"/>
                <w:sz w:val="20"/>
                <w:szCs w:val="20"/>
                <w:lang w:eastAsia="ru-RU"/>
              </w:rPr>
            </w:pPr>
          </w:p>
        </w:tc>
      </w:tr>
      <w:tr w:rsidR="00D91B14" w:rsidRPr="0027525A" w:rsidTr="0053098F">
        <w:trPr>
          <w:trHeight w:val="277"/>
        </w:trPr>
        <w:tc>
          <w:tcPr>
            <w:tcW w:w="5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1B14" w:rsidRPr="0027525A" w:rsidRDefault="00D91B14" w:rsidP="00B14FC9">
            <w:pPr>
              <w:tabs>
                <w:tab w:val="left" w:pos="127"/>
                <w:tab w:val="left" w:pos="540"/>
              </w:tabs>
              <w:spacing w:after="0" w:line="216" w:lineRule="auto"/>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 мне нравится самообслуживание в школе и дома</w:t>
            </w:r>
          </w:p>
        </w:tc>
        <w:tc>
          <w:tcPr>
            <w:tcW w:w="14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1B14" w:rsidRPr="0027525A" w:rsidRDefault="00D91B14" w:rsidP="00B14FC9">
            <w:pPr>
              <w:spacing w:after="0" w:line="216" w:lineRule="auto"/>
              <w:rPr>
                <w:rFonts w:eastAsia="Times New Roman" w:cs="Times New Roman"/>
                <w:color w:val="000000" w:themeColor="text1"/>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1B14" w:rsidRPr="0027525A" w:rsidRDefault="00D91B14" w:rsidP="00B14FC9">
            <w:pPr>
              <w:spacing w:after="0" w:line="216" w:lineRule="auto"/>
              <w:rPr>
                <w:rFonts w:eastAsia="Times New Roman" w:cs="Times New Roman"/>
                <w:color w:val="000000" w:themeColor="text1"/>
                <w:sz w:val="20"/>
                <w:szCs w:val="20"/>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1B14" w:rsidRPr="0027525A" w:rsidRDefault="00D91B14" w:rsidP="00B14FC9">
            <w:pPr>
              <w:spacing w:after="0" w:line="216" w:lineRule="auto"/>
              <w:rPr>
                <w:rFonts w:eastAsia="Times New Roman" w:cs="Times New Roman"/>
                <w:color w:val="000000" w:themeColor="text1"/>
                <w:sz w:val="20"/>
                <w:szCs w:val="20"/>
                <w:lang w:eastAsia="ru-RU"/>
              </w:rPr>
            </w:pPr>
          </w:p>
        </w:tc>
      </w:tr>
      <w:tr w:rsidR="00D91B14" w:rsidRPr="0027525A" w:rsidTr="0053098F">
        <w:trPr>
          <w:trHeight w:val="560"/>
        </w:trPr>
        <w:tc>
          <w:tcPr>
            <w:tcW w:w="5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1B14" w:rsidRPr="0027525A" w:rsidRDefault="00D91B14" w:rsidP="005E4CF6">
            <w:pPr>
              <w:numPr>
                <w:ilvl w:val="0"/>
                <w:numId w:val="17"/>
              </w:numPr>
              <w:tabs>
                <w:tab w:val="clear" w:pos="720"/>
                <w:tab w:val="num" w:pos="-15"/>
                <w:tab w:val="left" w:pos="127"/>
              </w:tabs>
              <w:spacing w:after="0" w:line="216" w:lineRule="auto"/>
              <w:ind w:left="0" w:firstLine="0"/>
              <w:rPr>
                <w:rFonts w:eastAsia="Times New Roman" w:cs="Times New Roman"/>
                <w:color w:val="000000" w:themeColor="text1"/>
                <w:sz w:val="24"/>
                <w:szCs w:val="24"/>
                <w:lang w:eastAsia="ru-RU"/>
              </w:rPr>
            </w:pPr>
            <w:r w:rsidRPr="0027525A">
              <w:rPr>
                <w:rFonts w:eastAsia="Times New Roman" w:cs="Times New Roman"/>
                <w:b/>
                <w:bCs/>
                <w:color w:val="000000" w:themeColor="text1"/>
                <w:sz w:val="24"/>
                <w:szCs w:val="24"/>
                <w:lang w:eastAsia="ru-RU"/>
              </w:rPr>
              <w:t>Отношение к природе:</w:t>
            </w:r>
          </w:p>
          <w:p w:rsidR="00D91B14" w:rsidRPr="0027525A" w:rsidRDefault="00D91B14" w:rsidP="00B14FC9">
            <w:pPr>
              <w:tabs>
                <w:tab w:val="left" w:pos="127"/>
              </w:tabs>
              <w:spacing w:after="0" w:line="216" w:lineRule="auto"/>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 я берегу землю</w:t>
            </w:r>
          </w:p>
        </w:tc>
        <w:tc>
          <w:tcPr>
            <w:tcW w:w="14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1B14" w:rsidRPr="0027525A" w:rsidRDefault="00D91B14" w:rsidP="00B14FC9">
            <w:pPr>
              <w:spacing w:after="0" w:line="216" w:lineRule="auto"/>
              <w:rPr>
                <w:rFonts w:eastAsia="Times New Roman" w:cs="Times New Roman"/>
                <w:color w:val="000000" w:themeColor="text1"/>
                <w:lang w:eastAsia="ru-RU"/>
              </w:rPr>
            </w:pPr>
            <w:r w:rsidRPr="0027525A">
              <w:rPr>
                <w:rFonts w:eastAsia="Times New Roman" w:cs="Times New Roman"/>
                <w:color w:val="000000" w:themeColor="text1"/>
                <w:szCs w:val="28"/>
                <w:lang w:eastAsia="ru-RU"/>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1B14" w:rsidRPr="0027525A" w:rsidRDefault="00D91B14" w:rsidP="00B14FC9">
            <w:pPr>
              <w:spacing w:after="0" w:line="216" w:lineRule="auto"/>
              <w:rPr>
                <w:rFonts w:eastAsia="Times New Roman" w:cs="Times New Roman"/>
                <w:color w:val="000000" w:themeColor="text1"/>
                <w:lang w:eastAsia="ru-RU"/>
              </w:rPr>
            </w:pPr>
            <w:r w:rsidRPr="0027525A">
              <w:rPr>
                <w:rFonts w:eastAsia="Times New Roman" w:cs="Times New Roman"/>
                <w:color w:val="000000" w:themeColor="text1"/>
                <w:szCs w:val="28"/>
                <w:lang w:eastAsia="ru-RU"/>
              </w:rPr>
              <w:t>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1B14" w:rsidRPr="0027525A" w:rsidRDefault="00D91B14" w:rsidP="00B14FC9">
            <w:pPr>
              <w:spacing w:after="0" w:line="216" w:lineRule="auto"/>
              <w:rPr>
                <w:rFonts w:eastAsia="Times New Roman" w:cs="Times New Roman"/>
                <w:color w:val="000000" w:themeColor="text1"/>
                <w:lang w:eastAsia="ru-RU"/>
              </w:rPr>
            </w:pPr>
            <w:r w:rsidRPr="0027525A">
              <w:rPr>
                <w:rFonts w:eastAsia="Times New Roman" w:cs="Times New Roman"/>
                <w:color w:val="000000" w:themeColor="text1"/>
                <w:szCs w:val="28"/>
                <w:lang w:eastAsia="ru-RU"/>
              </w:rPr>
              <w:t> </w:t>
            </w:r>
          </w:p>
        </w:tc>
      </w:tr>
      <w:tr w:rsidR="00D91B14" w:rsidRPr="0027525A" w:rsidTr="0053098F">
        <w:trPr>
          <w:trHeight w:val="280"/>
        </w:trPr>
        <w:tc>
          <w:tcPr>
            <w:tcW w:w="5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1B14" w:rsidRPr="0027525A" w:rsidRDefault="00D91B14" w:rsidP="00B14FC9">
            <w:pPr>
              <w:tabs>
                <w:tab w:val="left" w:pos="127"/>
              </w:tabs>
              <w:spacing w:after="0" w:line="216" w:lineRule="auto"/>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 я берегу растения</w:t>
            </w:r>
          </w:p>
        </w:tc>
        <w:tc>
          <w:tcPr>
            <w:tcW w:w="14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1B14" w:rsidRPr="0027525A" w:rsidRDefault="00D91B14" w:rsidP="00B14FC9">
            <w:pPr>
              <w:spacing w:after="0" w:line="216" w:lineRule="auto"/>
              <w:rPr>
                <w:rFonts w:eastAsia="Times New Roman" w:cs="Times New Roman"/>
                <w:color w:val="000000" w:themeColor="text1"/>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1B14" w:rsidRPr="0027525A" w:rsidRDefault="00D91B14" w:rsidP="00B14FC9">
            <w:pPr>
              <w:spacing w:after="0" w:line="216" w:lineRule="auto"/>
              <w:rPr>
                <w:rFonts w:eastAsia="Times New Roman" w:cs="Times New Roman"/>
                <w:color w:val="000000" w:themeColor="text1"/>
                <w:sz w:val="20"/>
                <w:szCs w:val="20"/>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1B14" w:rsidRPr="0027525A" w:rsidRDefault="00D91B14" w:rsidP="00B14FC9">
            <w:pPr>
              <w:spacing w:after="0" w:line="216" w:lineRule="auto"/>
              <w:rPr>
                <w:rFonts w:eastAsia="Times New Roman" w:cs="Times New Roman"/>
                <w:color w:val="000000" w:themeColor="text1"/>
                <w:sz w:val="20"/>
                <w:szCs w:val="20"/>
                <w:lang w:eastAsia="ru-RU"/>
              </w:rPr>
            </w:pPr>
          </w:p>
        </w:tc>
      </w:tr>
      <w:tr w:rsidR="00D91B14" w:rsidRPr="0027525A" w:rsidTr="0053098F">
        <w:trPr>
          <w:trHeight w:val="320"/>
        </w:trPr>
        <w:tc>
          <w:tcPr>
            <w:tcW w:w="5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1B14" w:rsidRPr="0027525A" w:rsidRDefault="00D91B14" w:rsidP="00B14FC9">
            <w:pPr>
              <w:tabs>
                <w:tab w:val="left" w:pos="127"/>
              </w:tabs>
              <w:spacing w:after="0" w:line="216" w:lineRule="auto"/>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 я берегу животных</w:t>
            </w:r>
          </w:p>
        </w:tc>
        <w:tc>
          <w:tcPr>
            <w:tcW w:w="14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1B14" w:rsidRPr="0027525A" w:rsidRDefault="00D91B14" w:rsidP="00B14FC9">
            <w:pPr>
              <w:spacing w:after="0" w:line="216" w:lineRule="auto"/>
              <w:rPr>
                <w:rFonts w:eastAsia="Times New Roman" w:cs="Times New Roman"/>
                <w:color w:val="000000" w:themeColor="text1"/>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1B14" w:rsidRPr="0027525A" w:rsidRDefault="00D91B14" w:rsidP="00B14FC9">
            <w:pPr>
              <w:spacing w:after="0" w:line="216" w:lineRule="auto"/>
              <w:rPr>
                <w:rFonts w:eastAsia="Times New Roman" w:cs="Times New Roman"/>
                <w:color w:val="000000" w:themeColor="text1"/>
                <w:sz w:val="20"/>
                <w:szCs w:val="20"/>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1B14" w:rsidRPr="0027525A" w:rsidRDefault="00D91B14" w:rsidP="00B14FC9">
            <w:pPr>
              <w:spacing w:after="0" w:line="216" w:lineRule="auto"/>
              <w:rPr>
                <w:rFonts w:eastAsia="Times New Roman" w:cs="Times New Roman"/>
                <w:color w:val="000000" w:themeColor="text1"/>
                <w:sz w:val="20"/>
                <w:szCs w:val="20"/>
                <w:lang w:eastAsia="ru-RU"/>
              </w:rPr>
            </w:pPr>
          </w:p>
        </w:tc>
      </w:tr>
      <w:tr w:rsidR="00D91B14" w:rsidRPr="0027525A" w:rsidTr="0053098F">
        <w:trPr>
          <w:trHeight w:val="400"/>
        </w:trPr>
        <w:tc>
          <w:tcPr>
            <w:tcW w:w="5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1B14" w:rsidRPr="0027525A" w:rsidRDefault="00D91B14" w:rsidP="00B14FC9">
            <w:pPr>
              <w:tabs>
                <w:tab w:val="left" w:pos="127"/>
              </w:tabs>
              <w:spacing w:after="0" w:line="216" w:lineRule="auto"/>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 я берегу природу</w:t>
            </w:r>
          </w:p>
        </w:tc>
        <w:tc>
          <w:tcPr>
            <w:tcW w:w="14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1B14" w:rsidRPr="0027525A" w:rsidRDefault="00D91B14" w:rsidP="00B14FC9">
            <w:pPr>
              <w:spacing w:after="0" w:line="216" w:lineRule="auto"/>
              <w:rPr>
                <w:rFonts w:eastAsia="Times New Roman" w:cs="Times New Roman"/>
                <w:color w:val="000000" w:themeColor="text1"/>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1B14" w:rsidRPr="0027525A" w:rsidRDefault="00D91B14" w:rsidP="00B14FC9">
            <w:pPr>
              <w:spacing w:after="0" w:line="216" w:lineRule="auto"/>
              <w:rPr>
                <w:rFonts w:eastAsia="Times New Roman" w:cs="Times New Roman"/>
                <w:color w:val="000000" w:themeColor="text1"/>
                <w:sz w:val="20"/>
                <w:szCs w:val="20"/>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1B14" w:rsidRPr="0027525A" w:rsidRDefault="00D91B14" w:rsidP="00B14FC9">
            <w:pPr>
              <w:spacing w:after="0" w:line="216" w:lineRule="auto"/>
              <w:rPr>
                <w:rFonts w:eastAsia="Times New Roman" w:cs="Times New Roman"/>
                <w:color w:val="000000" w:themeColor="text1"/>
                <w:sz w:val="20"/>
                <w:szCs w:val="20"/>
                <w:lang w:eastAsia="ru-RU"/>
              </w:rPr>
            </w:pPr>
          </w:p>
        </w:tc>
      </w:tr>
      <w:tr w:rsidR="00D91B14" w:rsidRPr="0027525A" w:rsidTr="0053098F">
        <w:trPr>
          <w:trHeight w:val="600"/>
        </w:trPr>
        <w:tc>
          <w:tcPr>
            <w:tcW w:w="5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1B14" w:rsidRPr="0027525A" w:rsidRDefault="00D91B14" w:rsidP="005E4CF6">
            <w:pPr>
              <w:numPr>
                <w:ilvl w:val="0"/>
                <w:numId w:val="18"/>
              </w:numPr>
              <w:tabs>
                <w:tab w:val="left" w:pos="127"/>
              </w:tabs>
              <w:spacing w:after="0" w:line="216" w:lineRule="auto"/>
              <w:ind w:left="0" w:firstLine="0"/>
              <w:rPr>
                <w:rFonts w:eastAsia="Times New Roman" w:cs="Times New Roman"/>
                <w:color w:val="000000" w:themeColor="text1"/>
                <w:sz w:val="24"/>
                <w:szCs w:val="24"/>
                <w:lang w:eastAsia="ru-RU"/>
              </w:rPr>
            </w:pPr>
            <w:r w:rsidRPr="0027525A">
              <w:rPr>
                <w:rFonts w:eastAsia="Times New Roman" w:cs="Times New Roman"/>
                <w:b/>
                <w:bCs/>
                <w:color w:val="000000" w:themeColor="text1"/>
                <w:sz w:val="24"/>
                <w:szCs w:val="24"/>
                <w:lang w:eastAsia="ru-RU"/>
              </w:rPr>
              <w:t>Я и школа:</w:t>
            </w:r>
          </w:p>
          <w:p w:rsidR="00D91B14" w:rsidRPr="0027525A" w:rsidRDefault="00D91B14" w:rsidP="00B14FC9">
            <w:pPr>
              <w:tabs>
                <w:tab w:val="left" w:pos="127"/>
              </w:tabs>
              <w:spacing w:after="0" w:line="216" w:lineRule="auto"/>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 я выполняю правила для учащихся</w:t>
            </w:r>
          </w:p>
        </w:tc>
        <w:tc>
          <w:tcPr>
            <w:tcW w:w="14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1B14" w:rsidRPr="0027525A" w:rsidRDefault="00D91B14" w:rsidP="00B14FC9">
            <w:pPr>
              <w:spacing w:after="0" w:line="216" w:lineRule="auto"/>
              <w:rPr>
                <w:rFonts w:eastAsia="Times New Roman" w:cs="Times New Roman"/>
                <w:color w:val="000000" w:themeColor="text1"/>
                <w:lang w:eastAsia="ru-RU"/>
              </w:rPr>
            </w:pPr>
            <w:r w:rsidRPr="0027525A">
              <w:rPr>
                <w:rFonts w:eastAsia="Times New Roman" w:cs="Times New Roman"/>
                <w:color w:val="000000" w:themeColor="text1"/>
                <w:szCs w:val="28"/>
                <w:lang w:eastAsia="ru-RU"/>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1B14" w:rsidRPr="0027525A" w:rsidRDefault="00D91B14" w:rsidP="00B14FC9">
            <w:pPr>
              <w:spacing w:after="0" w:line="216" w:lineRule="auto"/>
              <w:rPr>
                <w:rFonts w:eastAsia="Times New Roman" w:cs="Times New Roman"/>
                <w:color w:val="000000" w:themeColor="text1"/>
                <w:lang w:eastAsia="ru-RU"/>
              </w:rPr>
            </w:pPr>
            <w:r w:rsidRPr="0027525A">
              <w:rPr>
                <w:rFonts w:eastAsia="Times New Roman" w:cs="Times New Roman"/>
                <w:color w:val="000000" w:themeColor="text1"/>
                <w:szCs w:val="28"/>
                <w:lang w:eastAsia="ru-RU"/>
              </w:rPr>
              <w:t>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1B14" w:rsidRPr="0027525A" w:rsidRDefault="00D91B14" w:rsidP="00B14FC9">
            <w:pPr>
              <w:spacing w:after="0" w:line="216" w:lineRule="auto"/>
              <w:rPr>
                <w:rFonts w:eastAsia="Times New Roman" w:cs="Times New Roman"/>
                <w:color w:val="000000" w:themeColor="text1"/>
                <w:lang w:eastAsia="ru-RU"/>
              </w:rPr>
            </w:pPr>
            <w:r w:rsidRPr="0027525A">
              <w:rPr>
                <w:rFonts w:eastAsia="Times New Roman" w:cs="Times New Roman"/>
                <w:color w:val="000000" w:themeColor="text1"/>
                <w:szCs w:val="28"/>
                <w:lang w:eastAsia="ru-RU"/>
              </w:rPr>
              <w:t> </w:t>
            </w:r>
          </w:p>
        </w:tc>
      </w:tr>
      <w:tr w:rsidR="00D91B14" w:rsidRPr="0027525A" w:rsidTr="0053098F">
        <w:trPr>
          <w:trHeight w:val="271"/>
        </w:trPr>
        <w:tc>
          <w:tcPr>
            <w:tcW w:w="5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1B14" w:rsidRPr="0027525A" w:rsidRDefault="00D91B14" w:rsidP="00B14FC9">
            <w:pPr>
              <w:tabs>
                <w:tab w:val="left" w:pos="127"/>
              </w:tabs>
              <w:spacing w:after="0" w:line="216" w:lineRule="auto"/>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 я выполняю правила внутришкольной жизни</w:t>
            </w:r>
          </w:p>
        </w:tc>
        <w:tc>
          <w:tcPr>
            <w:tcW w:w="14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1B14" w:rsidRPr="0027525A" w:rsidRDefault="00D91B14" w:rsidP="00B14FC9">
            <w:pPr>
              <w:spacing w:after="0" w:line="216" w:lineRule="auto"/>
              <w:rPr>
                <w:rFonts w:eastAsia="Times New Roman" w:cs="Times New Roman"/>
                <w:color w:val="000000" w:themeColor="text1"/>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1B14" w:rsidRPr="0027525A" w:rsidRDefault="00D91B14" w:rsidP="00B14FC9">
            <w:pPr>
              <w:spacing w:after="0" w:line="216" w:lineRule="auto"/>
              <w:rPr>
                <w:rFonts w:eastAsia="Times New Roman" w:cs="Times New Roman"/>
                <w:color w:val="000000" w:themeColor="text1"/>
                <w:sz w:val="20"/>
                <w:szCs w:val="20"/>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1B14" w:rsidRPr="0027525A" w:rsidRDefault="00D91B14" w:rsidP="00B14FC9">
            <w:pPr>
              <w:spacing w:after="0" w:line="216" w:lineRule="auto"/>
              <w:rPr>
                <w:rFonts w:eastAsia="Times New Roman" w:cs="Times New Roman"/>
                <w:color w:val="000000" w:themeColor="text1"/>
                <w:sz w:val="20"/>
                <w:szCs w:val="20"/>
                <w:lang w:eastAsia="ru-RU"/>
              </w:rPr>
            </w:pPr>
          </w:p>
        </w:tc>
      </w:tr>
      <w:tr w:rsidR="00D91B14" w:rsidRPr="0027525A" w:rsidTr="0053098F">
        <w:trPr>
          <w:trHeight w:val="280"/>
        </w:trPr>
        <w:tc>
          <w:tcPr>
            <w:tcW w:w="5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1B14" w:rsidRPr="0027525A" w:rsidRDefault="00D91B14" w:rsidP="00B14FC9">
            <w:pPr>
              <w:tabs>
                <w:tab w:val="left" w:pos="127"/>
              </w:tabs>
              <w:spacing w:after="0" w:line="216" w:lineRule="auto"/>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 я добр в отношениях с людьми</w:t>
            </w:r>
          </w:p>
        </w:tc>
        <w:tc>
          <w:tcPr>
            <w:tcW w:w="14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1B14" w:rsidRPr="0027525A" w:rsidRDefault="00D91B14" w:rsidP="00B14FC9">
            <w:pPr>
              <w:spacing w:after="0" w:line="216" w:lineRule="auto"/>
              <w:rPr>
                <w:rFonts w:eastAsia="Times New Roman" w:cs="Times New Roman"/>
                <w:color w:val="000000" w:themeColor="text1"/>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1B14" w:rsidRPr="0027525A" w:rsidRDefault="00D91B14" w:rsidP="00B14FC9">
            <w:pPr>
              <w:spacing w:after="0" w:line="216" w:lineRule="auto"/>
              <w:rPr>
                <w:rFonts w:eastAsia="Times New Roman" w:cs="Times New Roman"/>
                <w:color w:val="000000" w:themeColor="text1"/>
                <w:sz w:val="20"/>
                <w:szCs w:val="20"/>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1B14" w:rsidRPr="0027525A" w:rsidRDefault="00D91B14" w:rsidP="00B14FC9">
            <w:pPr>
              <w:spacing w:after="0" w:line="216" w:lineRule="auto"/>
              <w:rPr>
                <w:rFonts w:eastAsia="Times New Roman" w:cs="Times New Roman"/>
                <w:color w:val="000000" w:themeColor="text1"/>
                <w:sz w:val="20"/>
                <w:szCs w:val="20"/>
                <w:lang w:eastAsia="ru-RU"/>
              </w:rPr>
            </w:pPr>
          </w:p>
        </w:tc>
      </w:tr>
      <w:tr w:rsidR="00D91B14" w:rsidRPr="0027525A" w:rsidTr="0053098F">
        <w:trPr>
          <w:trHeight w:val="340"/>
        </w:trPr>
        <w:tc>
          <w:tcPr>
            <w:tcW w:w="5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1B14" w:rsidRPr="0027525A" w:rsidRDefault="00D91B14" w:rsidP="00B14FC9">
            <w:pPr>
              <w:tabs>
                <w:tab w:val="left" w:pos="127"/>
              </w:tabs>
              <w:spacing w:after="0" w:line="216" w:lineRule="auto"/>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 я участвую в делах класса и школы</w:t>
            </w:r>
          </w:p>
        </w:tc>
        <w:tc>
          <w:tcPr>
            <w:tcW w:w="14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1B14" w:rsidRPr="0027525A" w:rsidRDefault="00D91B14" w:rsidP="00B14FC9">
            <w:pPr>
              <w:spacing w:after="0" w:line="216" w:lineRule="auto"/>
              <w:rPr>
                <w:rFonts w:eastAsia="Times New Roman" w:cs="Times New Roman"/>
                <w:color w:val="000000" w:themeColor="text1"/>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1B14" w:rsidRPr="0027525A" w:rsidRDefault="00D91B14" w:rsidP="00B14FC9">
            <w:pPr>
              <w:spacing w:after="0" w:line="216" w:lineRule="auto"/>
              <w:rPr>
                <w:rFonts w:eastAsia="Times New Roman" w:cs="Times New Roman"/>
                <w:color w:val="000000" w:themeColor="text1"/>
                <w:sz w:val="20"/>
                <w:szCs w:val="20"/>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1B14" w:rsidRPr="0027525A" w:rsidRDefault="00D91B14" w:rsidP="00B14FC9">
            <w:pPr>
              <w:spacing w:after="0" w:line="216" w:lineRule="auto"/>
              <w:rPr>
                <w:rFonts w:eastAsia="Times New Roman" w:cs="Times New Roman"/>
                <w:color w:val="000000" w:themeColor="text1"/>
                <w:sz w:val="20"/>
                <w:szCs w:val="20"/>
                <w:lang w:eastAsia="ru-RU"/>
              </w:rPr>
            </w:pPr>
          </w:p>
        </w:tc>
      </w:tr>
      <w:tr w:rsidR="00D91B14" w:rsidRPr="0027525A" w:rsidTr="0053098F">
        <w:trPr>
          <w:trHeight w:val="300"/>
        </w:trPr>
        <w:tc>
          <w:tcPr>
            <w:tcW w:w="5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1B14" w:rsidRPr="0027525A" w:rsidRDefault="00D91B14" w:rsidP="00B14FC9">
            <w:pPr>
              <w:tabs>
                <w:tab w:val="left" w:pos="127"/>
              </w:tabs>
              <w:spacing w:after="0" w:line="216" w:lineRule="auto"/>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 я справедлив в отношениях с людьми</w:t>
            </w:r>
          </w:p>
        </w:tc>
        <w:tc>
          <w:tcPr>
            <w:tcW w:w="14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1B14" w:rsidRPr="0027525A" w:rsidRDefault="00D91B14" w:rsidP="00B14FC9">
            <w:pPr>
              <w:spacing w:after="0" w:line="216" w:lineRule="auto"/>
              <w:rPr>
                <w:rFonts w:eastAsia="Times New Roman" w:cs="Times New Roman"/>
                <w:color w:val="000000" w:themeColor="text1"/>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1B14" w:rsidRPr="0027525A" w:rsidRDefault="00D91B14" w:rsidP="00B14FC9">
            <w:pPr>
              <w:spacing w:after="0" w:line="216" w:lineRule="auto"/>
              <w:rPr>
                <w:rFonts w:eastAsia="Times New Roman" w:cs="Times New Roman"/>
                <w:color w:val="000000" w:themeColor="text1"/>
                <w:sz w:val="20"/>
                <w:szCs w:val="20"/>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1B14" w:rsidRPr="0027525A" w:rsidRDefault="00D91B14" w:rsidP="00B14FC9">
            <w:pPr>
              <w:spacing w:after="0" w:line="216" w:lineRule="auto"/>
              <w:rPr>
                <w:rFonts w:eastAsia="Times New Roman" w:cs="Times New Roman"/>
                <w:color w:val="000000" w:themeColor="text1"/>
                <w:sz w:val="20"/>
                <w:szCs w:val="20"/>
                <w:lang w:eastAsia="ru-RU"/>
              </w:rPr>
            </w:pPr>
          </w:p>
        </w:tc>
      </w:tr>
      <w:tr w:rsidR="00D91B14" w:rsidRPr="0027525A" w:rsidTr="0053098F">
        <w:trPr>
          <w:trHeight w:val="580"/>
        </w:trPr>
        <w:tc>
          <w:tcPr>
            <w:tcW w:w="5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1B14" w:rsidRPr="0027525A" w:rsidRDefault="00D91B14" w:rsidP="005E4CF6">
            <w:pPr>
              <w:numPr>
                <w:ilvl w:val="0"/>
                <w:numId w:val="19"/>
              </w:numPr>
              <w:tabs>
                <w:tab w:val="left" w:pos="127"/>
              </w:tabs>
              <w:spacing w:after="0" w:line="216" w:lineRule="auto"/>
              <w:ind w:left="0" w:firstLine="0"/>
              <w:rPr>
                <w:rFonts w:eastAsia="Times New Roman" w:cs="Times New Roman"/>
                <w:color w:val="000000" w:themeColor="text1"/>
                <w:sz w:val="24"/>
                <w:szCs w:val="24"/>
                <w:lang w:eastAsia="ru-RU"/>
              </w:rPr>
            </w:pPr>
            <w:r w:rsidRPr="0027525A">
              <w:rPr>
                <w:rFonts w:eastAsia="Times New Roman" w:cs="Times New Roman"/>
                <w:b/>
                <w:bCs/>
                <w:color w:val="000000" w:themeColor="text1"/>
                <w:sz w:val="24"/>
                <w:szCs w:val="24"/>
                <w:lang w:eastAsia="ru-RU"/>
              </w:rPr>
              <w:t>Прекрасное в моей жизни:</w:t>
            </w:r>
          </w:p>
          <w:p w:rsidR="00D91B14" w:rsidRPr="0027525A" w:rsidRDefault="00D91B14" w:rsidP="00B14FC9">
            <w:pPr>
              <w:tabs>
                <w:tab w:val="left" w:pos="127"/>
              </w:tabs>
              <w:spacing w:after="0" w:line="216" w:lineRule="auto"/>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 я аккуратен и опрятен</w:t>
            </w:r>
          </w:p>
        </w:tc>
        <w:tc>
          <w:tcPr>
            <w:tcW w:w="14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1B14" w:rsidRPr="0027525A" w:rsidRDefault="00D91B14" w:rsidP="00B14FC9">
            <w:pPr>
              <w:spacing w:after="0" w:line="216" w:lineRule="auto"/>
              <w:rPr>
                <w:rFonts w:eastAsia="Times New Roman" w:cs="Times New Roman"/>
                <w:color w:val="000000" w:themeColor="text1"/>
                <w:lang w:eastAsia="ru-RU"/>
              </w:rPr>
            </w:pPr>
            <w:r w:rsidRPr="0027525A">
              <w:rPr>
                <w:rFonts w:eastAsia="Times New Roman" w:cs="Times New Roman"/>
                <w:color w:val="000000" w:themeColor="text1"/>
                <w:szCs w:val="28"/>
                <w:lang w:eastAsia="ru-RU"/>
              </w:rPr>
              <w:t> </w:t>
            </w: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1B14" w:rsidRPr="0027525A" w:rsidRDefault="00D91B14" w:rsidP="00B14FC9">
            <w:pPr>
              <w:spacing w:after="0" w:line="216" w:lineRule="auto"/>
              <w:rPr>
                <w:rFonts w:eastAsia="Times New Roman" w:cs="Times New Roman"/>
                <w:color w:val="000000" w:themeColor="text1"/>
                <w:lang w:eastAsia="ru-RU"/>
              </w:rPr>
            </w:pPr>
            <w:r w:rsidRPr="0027525A">
              <w:rPr>
                <w:rFonts w:eastAsia="Times New Roman" w:cs="Times New Roman"/>
                <w:color w:val="000000" w:themeColor="text1"/>
                <w:szCs w:val="28"/>
                <w:lang w:eastAsia="ru-RU"/>
              </w:rPr>
              <w:t> </w:t>
            </w: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1B14" w:rsidRPr="0027525A" w:rsidRDefault="00D91B14" w:rsidP="00B14FC9">
            <w:pPr>
              <w:spacing w:after="0" w:line="216" w:lineRule="auto"/>
              <w:rPr>
                <w:rFonts w:eastAsia="Times New Roman" w:cs="Times New Roman"/>
                <w:color w:val="000000" w:themeColor="text1"/>
                <w:lang w:eastAsia="ru-RU"/>
              </w:rPr>
            </w:pPr>
            <w:r w:rsidRPr="0027525A">
              <w:rPr>
                <w:rFonts w:eastAsia="Times New Roman" w:cs="Times New Roman"/>
                <w:color w:val="000000" w:themeColor="text1"/>
                <w:szCs w:val="28"/>
                <w:lang w:eastAsia="ru-RU"/>
              </w:rPr>
              <w:t> </w:t>
            </w:r>
          </w:p>
        </w:tc>
      </w:tr>
      <w:tr w:rsidR="00D91B14" w:rsidRPr="0027525A" w:rsidTr="0053098F">
        <w:trPr>
          <w:trHeight w:val="320"/>
        </w:trPr>
        <w:tc>
          <w:tcPr>
            <w:tcW w:w="5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1B14" w:rsidRPr="0027525A" w:rsidRDefault="00D91B14" w:rsidP="00B14FC9">
            <w:pPr>
              <w:tabs>
                <w:tab w:val="left" w:pos="127"/>
              </w:tabs>
              <w:spacing w:after="0" w:line="216" w:lineRule="auto"/>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 я соблюдаю культуру поведения</w:t>
            </w:r>
          </w:p>
        </w:tc>
        <w:tc>
          <w:tcPr>
            <w:tcW w:w="14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1B14" w:rsidRPr="0027525A" w:rsidRDefault="00D91B14" w:rsidP="00B14FC9">
            <w:pPr>
              <w:spacing w:after="0" w:line="216" w:lineRule="auto"/>
              <w:rPr>
                <w:rFonts w:eastAsia="Times New Roman" w:cs="Times New Roman"/>
                <w:color w:val="000000" w:themeColor="text1"/>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1B14" w:rsidRPr="0027525A" w:rsidRDefault="00D91B14" w:rsidP="00B14FC9">
            <w:pPr>
              <w:spacing w:after="0" w:line="216" w:lineRule="auto"/>
              <w:rPr>
                <w:rFonts w:eastAsia="Times New Roman" w:cs="Times New Roman"/>
                <w:color w:val="000000" w:themeColor="text1"/>
                <w:sz w:val="20"/>
                <w:szCs w:val="20"/>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1B14" w:rsidRPr="0027525A" w:rsidRDefault="00D91B14" w:rsidP="00B14FC9">
            <w:pPr>
              <w:spacing w:after="0" w:line="216" w:lineRule="auto"/>
              <w:rPr>
                <w:rFonts w:eastAsia="Times New Roman" w:cs="Times New Roman"/>
                <w:color w:val="000000" w:themeColor="text1"/>
                <w:sz w:val="20"/>
                <w:szCs w:val="20"/>
                <w:lang w:eastAsia="ru-RU"/>
              </w:rPr>
            </w:pPr>
          </w:p>
        </w:tc>
      </w:tr>
      <w:tr w:rsidR="00D91B14" w:rsidRPr="0027525A" w:rsidTr="0053098F">
        <w:trPr>
          <w:trHeight w:val="300"/>
        </w:trPr>
        <w:tc>
          <w:tcPr>
            <w:tcW w:w="5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1B14" w:rsidRPr="0027525A" w:rsidRDefault="00D91B14" w:rsidP="00B14FC9">
            <w:pPr>
              <w:tabs>
                <w:tab w:val="left" w:pos="127"/>
              </w:tabs>
              <w:spacing w:after="0" w:line="216" w:lineRule="auto"/>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 я забочусь о здоровье</w:t>
            </w:r>
          </w:p>
        </w:tc>
        <w:tc>
          <w:tcPr>
            <w:tcW w:w="14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1B14" w:rsidRPr="0027525A" w:rsidRDefault="00D91B14" w:rsidP="00B14FC9">
            <w:pPr>
              <w:spacing w:after="0" w:line="216" w:lineRule="auto"/>
              <w:rPr>
                <w:rFonts w:eastAsia="Times New Roman" w:cs="Times New Roman"/>
                <w:color w:val="000000" w:themeColor="text1"/>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1B14" w:rsidRPr="0027525A" w:rsidRDefault="00D91B14" w:rsidP="00B14FC9">
            <w:pPr>
              <w:spacing w:after="0" w:line="216" w:lineRule="auto"/>
              <w:rPr>
                <w:rFonts w:eastAsia="Times New Roman" w:cs="Times New Roman"/>
                <w:color w:val="000000" w:themeColor="text1"/>
                <w:sz w:val="20"/>
                <w:szCs w:val="20"/>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1B14" w:rsidRPr="0027525A" w:rsidRDefault="00D91B14" w:rsidP="00B14FC9">
            <w:pPr>
              <w:spacing w:after="0" w:line="216" w:lineRule="auto"/>
              <w:rPr>
                <w:rFonts w:eastAsia="Times New Roman" w:cs="Times New Roman"/>
                <w:color w:val="000000" w:themeColor="text1"/>
                <w:sz w:val="20"/>
                <w:szCs w:val="20"/>
                <w:lang w:eastAsia="ru-RU"/>
              </w:rPr>
            </w:pPr>
          </w:p>
        </w:tc>
      </w:tr>
      <w:tr w:rsidR="00D91B14" w:rsidRPr="0027525A" w:rsidTr="0053098F">
        <w:trPr>
          <w:trHeight w:val="560"/>
        </w:trPr>
        <w:tc>
          <w:tcPr>
            <w:tcW w:w="5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1B14" w:rsidRPr="0027525A" w:rsidRDefault="00D91B14" w:rsidP="00B14FC9">
            <w:pPr>
              <w:tabs>
                <w:tab w:val="left" w:pos="127"/>
              </w:tabs>
              <w:spacing w:after="0" w:line="216" w:lineRule="auto"/>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 я умею правильно распределять время учебы и отдыха</w:t>
            </w:r>
          </w:p>
        </w:tc>
        <w:tc>
          <w:tcPr>
            <w:tcW w:w="14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1B14" w:rsidRPr="0027525A" w:rsidRDefault="00D91B14" w:rsidP="00B14FC9">
            <w:pPr>
              <w:spacing w:after="0" w:line="216" w:lineRule="auto"/>
              <w:rPr>
                <w:rFonts w:eastAsia="Times New Roman" w:cs="Times New Roman"/>
                <w:color w:val="000000" w:themeColor="text1"/>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1B14" w:rsidRPr="0027525A" w:rsidRDefault="00D91B14" w:rsidP="00B14FC9">
            <w:pPr>
              <w:spacing w:after="0" w:line="216" w:lineRule="auto"/>
              <w:rPr>
                <w:rFonts w:eastAsia="Times New Roman" w:cs="Times New Roman"/>
                <w:color w:val="000000" w:themeColor="text1"/>
                <w:sz w:val="20"/>
                <w:szCs w:val="20"/>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1B14" w:rsidRPr="0027525A" w:rsidRDefault="00D91B14" w:rsidP="00B14FC9">
            <w:pPr>
              <w:spacing w:after="0" w:line="216" w:lineRule="auto"/>
              <w:rPr>
                <w:rFonts w:eastAsia="Times New Roman" w:cs="Times New Roman"/>
                <w:color w:val="000000" w:themeColor="text1"/>
                <w:sz w:val="20"/>
                <w:szCs w:val="20"/>
                <w:lang w:eastAsia="ru-RU"/>
              </w:rPr>
            </w:pPr>
          </w:p>
        </w:tc>
      </w:tr>
      <w:tr w:rsidR="00D91B14" w:rsidRPr="0027525A" w:rsidTr="0053098F">
        <w:trPr>
          <w:trHeight w:val="340"/>
        </w:trPr>
        <w:tc>
          <w:tcPr>
            <w:tcW w:w="5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1B14" w:rsidRPr="0027525A" w:rsidRDefault="00D91B14" w:rsidP="00B14FC9">
            <w:pPr>
              <w:tabs>
                <w:tab w:val="left" w:pos="127"/>
              </w:tabs>
              <w:spacing w:after="0" w:line="216" w:lineRule="auto"/>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 у меня нет вредных привычек</w:t>
            </w:r>
          </w:p>
        </w:tc>
        <w:tc>
          <w:tcPr>
            <w:tcW w:w="14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1B14" w:rsidRPr="0027525A" w:rsidRDefault="00D91B14" w:rsidP="00B14FC9">
            <w:pPr>
              <w:spacing w:after="0" w:line="216" w:lineRule="auto"/>
              <w:rPr>
                <w:rFonts w:eastAsia="Times New Roman" w:cs="Times New Roman"/>
                <w:color w:val="000000" w:themeColor="text1"/>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1B14" w:rsidRPr="0027525A" w:rsidRDefault="00D91B14" w:rsidP="00B14FC9">
            <w:pPr>
              <w:spacing w:after="0" w:line="216" w:lineRule="auto"/>
              <w:rPr>
                <w:rFonts w:eastAsia="Times New Roman" w:cs="Times New Roman"/>
                <w:color w:val="000000" w:themeColor="text1"/>
                <w:sz w:val="20"/>
                <w:szCs w:val="20"/>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1B14" w:rsidRPr="0027525A" w:rsidRDefault="00D91B14" w:rsidP="00B14FC9">
            <w:pPr>
              <w:spacing w:after="0" w:line="216" w:lineRule="auto"/>
              <w:rPr>
                <w:rFonts w:eastAsia="Times New Roman" w:cs="Times New Roman"/>
                <w:color w:val="000000" w:themeColor="text1"/>
                <w:sz w:val="20"/>
                <w:szCs w:val="20"/>
                <w:lang w:eastAsia="ru-RU"/>
              </w:rPr>
            </w:pPr>
          </w:p>
        </w:tc>
      </w:tr>
      <w:tr w:rsidR="00D91B14" w:rsidRPr="0027525A" w:rsidTr="0053098F">
        <w:trPr>
          <w:trHeight w:val="340"/>
        </w:trPr>
        <w:tc>
          <w:tcPr>
            <w:tcW w:w="558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91B14" w:rsidRPr="0027525A" w:rsidRDefault="00FD7641" w:rsidP="005E4CF6">
            <w:pPr>
              <w:pStyle w:val="a3"/>
              <w:numPr>
                <w:ilvl w:val="0"/>
                <w:numId w:val="19"/>
              </w:numPr>
              <w:tabs>
                <w:tab w:val="clear" w:pos="720"/>
                <w:tab w:val="left" w:pos="127"/>
                <w:tab w:val="num" w:pos="411"/>
              </w:tabs>
              <w:spacing w:after="0" w:line="216" w:lineRule="auto"/>
              <w:ind w:left="392" w:hanging="392"/>
              <w:rPr>
                <w:rFonts w:eastAsia="Times New Roman" w:cs="Times New Roman"/>
                <w:color w:val="000000" w:themeColor="text1"/>
                <w:sz w:val="24"/>
                <w:szCs w:val="24"/>
                <w:lang w:eastAsia="ru-RU"/>
              </w:rPr>
            </w:pPr>
            <w:r w:rsidRPr="0027525A">
              <w:rPr>
                <w:rFonts w:eastAsia="Times New Roman" w:cs="Times New Roman"/>
                <w:b/>
                <w:color w:val="000000" w:themeColor="text1"/>
                <w:sz w:val="24"/>
                <w:szCs w:val="24"/>
                <w:lang w:eastAsia="ru-RU"/>
              </w:rPr>
              <w:t xml:space="preserve">  </w:t>
            </w:r>
            <w:r w:rsidR="00D91B14" w:rsidRPr="0027525A">
              <w:rPr>
                <w:rFonts w:eastAsia="Times New Roman" w:cs="Times New Roman"/>
                <w:b/>
                <w:color w:val="000000" w:themeColor="text1"/>
                <w:sz w:val="24"/>
                <w:szCs w:val="24"/>
                <w:lang w:eastAsia="ru-RU"/>
              </w:rPr>
              <w:t xml:space="preserve"> Я и Родина</w:t>
            </w:r>
            <w:r w:rsidR="00D91B14" w:rsidRPr="0027525A">
              <w:rPr>
                <w:rFonts w:eastAsia="Times New Roman" w:cs="Times New Roman"/>
                <w:color w:val="000000" w:themeColor="text1"/>
                <w:sz w:val="24"/>
                <w:szCs w:val="24"/>
                <w:lang w:eastAsia="ru-RU"/>
              </w:rPr>
              <w:t xml:space="preserve"> </w:t>
            </w:r>
          </w:p>
          <w:p w:rsidR="00D91B14" w:rsidRPr="0027525A" w:rsidRDefault="00D91B14" w:rsidP="00B14FC9">
            <w:pPr>
              <w:tabs>
                <w:tab w:val="left" w:pos="127"/>
                <w:tab w:val="num" w:pos="411"/>
              </w:tabs>
              <w:spacing w:after="0" w:line="216" w:lineRule="auto"/>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 я активно участвую в общественных движениях, организую акции и мероприятия, посвященные моей малой Родины и страны вне своей школы (волонтерство, проектная деятельность)</w:t>
            </w:r>
          </w:p>
          <w:p w:rsidR="00D91B14" w:rsidRPr="0027525A" w:rsidRDefault="00D91B14" w:rsidP="00B14FC9">
            <w:pPr>
              <w:tabs>
                <w:tab w:val="left" w:pos="127"/>
              </w:tabs>
              <w:spacing w:after="0" w:line="216" w:lineRule="auto"/>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 я занимаюсь исследовательской работой</w:t>
            </w:r>
          </w:p>
          <w:p w:rsidR="00D91B14" w:rsidRPr="0027525A" w:rsidRDefault="00D91B14" w:rsidP="00B14FC9">
            <w:pPr>
              <w:tabs>
                <w:tab w:val="left" w:pos="127"/>
              </w:tabs>
              <w:spacing w:after="0" w:line="216" w:lineRule="auto"/>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 я участвую в мероприятиях, посвященных моей малой Родине и стране (внутри школы)</w:t>
            </w:r>
          </w:p>
          <w:p w:rsidR="00D91B14" w:rsidRPr="0027525A" w:rsidRDefault="00D91B14" w:rsidP="00B14FC9">
            <w:pPr>
              <w:tabs>
                <w:tab w:val="left" w:pos="127"/>
              </w:tabs>
              <w:spacing w:after="0" w:line="216" w:lineRule="auto"/>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 я изучаю краевеведение, историю своей страны (уроки, внеурочная деятельность)</w:t>
            </w:r>
          </w:p>
        </w:tc>
        <w:tc>
          <w:tcPr>
            <w:tcW w:w="146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91B14" w:rsidRPr="0027525A" w:rsidRDefault="00D91B14" w:rsidP="00B14FC9">
            <w:pPr>
              <w:spacing w:after="0" w:line="216" w:lineRule="auto"/>
              <w:rPr>
                <w:rFonts w:eastAsia="Times New Roman" w:cs="Times New Roman"/>
                <w:color w:val="000000" w:themeColor="text1"/>
                <w:lang w:eastAsia="ru-RU"/>
              </w:rPr>
            </w:pPr>
          </w:p>
        </w:tc>
        <w:tc>
          <w:tcPr>
            <w:tcW w:w="1559"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91B14" w:rsidRPr="0027525A" w:rsidRDefault="00D91B14" w:rsidP="00B14FC9">
            <w:pPr>
              <w:spacing w:after="0" w:line="216" w:lineRule="auto"/>
              <w:rPr>
                <w:rFonts w:eastAsia="Times New Roman" w:cs="Times New Roman"/>
                <w:color w:val="000000" w:themeColor="text1"/>
                <w:sz w:val="20"/>
                <w:szCs w:val="20"/>
                <w:lang w:eastAsia="ru-RU"/>
              </w:rPr>
            </w:pPr>
          </w:p>
        </w:tc>
        <w:tc>
          <w:tcPr>
            <w:tcW w:w="1276"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91B14" w:rsidRPr="0027525A" w:rsidRDefault="00D91B14" w:rsidP="00B14FC9">
            <w:pPr>
              <w:spacing w:after="0" w:line="216" w:lineRule="auto"/>
              <w:rPr>
                <w:rFonts w:eastAsia="Times New Roman" w:cs="Times New Roman"/>
                <w:color w:val="000000" w:themeColor="text1"/>
                <w:sz w:val="20"/>
                <w:szCs w:val="20"/>
                <w:lang w:eastAsia="ru-RU"/>
              </w:rPr>
            </w:pPr>
          </w:p>
        </w:tc>
      </w:tr>
    </w:tbl>
    <w:p w:rsidR="00D91B14" w:rsidRPr="0027525A" w:rsidRDefault="00D91B14" w:rsidP="006639FA">
      <w:pPr>
        <w:shd w:val="clear" w:color="auto" w:fill="FFFFFF"/>
        <w:spacing w:after="0" w:line="360" w:lineRule="auto"/>
        <w:ind w:firstLine="567"/>
        <w:jc w:val="both"/>
        <w:rPr>
          <w:rFonts w:eastAsia="Times New Roman" w:cs="Times New Roman"/>
          <w:color w:val="000000" w:themeColor="text1"/>
          <w:sz w:val="32"/>
          <w:szCs w:val="32"/>
          <w:lang w:eastAsia="ru-RU"/>
        </w:rPr>
      </w:pPr>
      <w:r w:rsidRPr="0027525A">
        <w:rPr>
          <w:rFonts w:eastAsia="Times New Roman" w:cs="Times New Roman"/>
          <w:color w:val="000000" w:themeColor="text1"/>
          <w:sz w:val="32"/>
          <w:szCs w:val="32"/>
          <w:lang w:eastAsia="ru-RU"/>
        </w:rPr>
        <w:lastRenderedPageBreak/>
        <w:t xml:space="preserve">По каждому качеству выводится одна среднеарифметическая оценка. </w:t>
      </w:r>
    </w:p>
    <w:p w:rsidR="00D91B14" w:rsidRPr="0027525A" w:rsidRDefault="00D91B14" w:rsidP="006639FA">
      <w:pPr>
        <w:shd w:val="clear" w:color="auto" w:fill="FFFFFF"/>
        <w:spacing w:after="0" w:line="360" w:lineRule="auto"/>
        <w:ind w:firstLine="567"/>
        <w:jc w:val="both"/>
        <w:rPr>
          <w:rFonts w:eastAsia="Times New Roman" w:cs="Times New Roman"/>
          <w:color w:val="000000" w:themeColor="text1"/>
          <w:sz w:val="32"/>
          <w:szCs w:val="32"/>
          <w:lang w:eastAsia="ru-RU"/>
        </w:rPr>
      </w:pPr>
      <w:r w:rsidRPr="0027525A">
        <w:rPr>
          <w:rFonts w:eastAsia="Times New Roman" w:cs="Times New Roman"/>
          <w:color w:val="000000" w:themeColor="text1"/>
          <w:sz w:val="32"/>
          <w:szCs w:val="32"/>
          <w:lang w:eastAsia="ru-RU"/>
        </w:rPr>
        <w:t xml:space="preserve">В результате каждый </w:t>
      </w:r>
      <w:r w:rsidR="00B14FC9" w:rsidRPr="0027525A">
        <w:rPr>
          <w:rFonts w:eastAsia="Times New Roman" w:cs="Times New Roman"/>
          <w:color w:val="000000" w:themeColor="text1"/>
          <w:sz w:val="32"/>
          <w:szCs w:val="32"/>
          <w:lang w:eastAsia="ru-RU"/>
        </w:rPr>
        <w:t>обучающийся</w:t>
      </w:r>
      <w:r w:rsidRPr="0027525A">
        <w:rPr>
          <w:rFonts w:eastAsia="Times New Roman" w:cs="Times New Roman"/>
          <w:color w:val="000000" w:themeColor="text1"/>
          <w:sz w:val="32"/>
          <w:szCs w:val="32"/>
          <w:lang w:eastAsia="ru-RU"/>
        </w:rPr>
        <w:t xml:space="preserve"> имеет 6 оценок. Затем 6 оценок складываются и делятся на 6. Средний балл является условным определением уровня воспитанности.</w:t>
      </w:r>
    </w:p>
    <w:p w:rsidR="00D91B14" w:rsidRPr="0027525A" w:rsidRDefault="00D91B14" w:rsidP="006639FA">
      <w:pPr>
        <w:shd w:val="clear" w:color="auto" w:fill="FFFFFF"/>
        <w:spacing w:after="0" w:line="360" w:lineRule="auto"/>
        <w:ind w:firstLine="567"/>
        <w:jc w:val="both"/>
        <w:rPr>
          <w:rFonts w:eastAsia="Times New Roman" w:cs="Times New Roman"/>
          <w:color w:val="000000" w:themeColor="text1"/>
          <w:sz w:val="32"/>
          <w:szCs w:val="32"/>
          <w:lang w:eastAsia="ru-RU"/>
        </w:rPr>
      </w:pPr>
      <w:r w:rsidRPr="0027525A">
        <w:rPr>
          <w:rFonts w:eastAsia="Times New Roman" w:cs="Times New Roman"/>
          <w:bCs/>
          <w:color w:val="000000" w:themeColor="text1"/>
          <w:sz w:val="32"/>
          <w:szCs w:val="32"/>
          <w:lang w:eastAsia="ru-RU"/>
        </w:rPr>
        <w:t xml:space="preserve">Далее учитель заполняет сводный лист данных изучения уровня воспитанности </w:t>
      </w:r>
      <w:r w:rsidR="00B14FC9" w:rsidRPr="0027525A">
        <w:rPr>
          <w:rFonts w:eastAsia="Times New Roman" w:cs="Times New Roman"/>
          <w:bCs/>
          <w:color w:val="000000" w:themeColor="text1"/>
          <w:sz w:val="32"/>
          <w:szCs w:val="32"/>
          <w:lang w:eastAsia="ru-RU"/>
        </w:rPr>
        <w:t>об</w:t>
      </w:r>
      <w:r w:rsidRPr="0027525A">
        <w:rPr>
          <w:rFonts w:eastAsia="Times New Roman" w:cs="Times New Roman"/>
          <w:bCs/>
          <w:color w:val="000000" w:themeColor="text1"/>
          <w:sz w:val="32"/>
          <w:szCs w:val="32"/>
          <w:lang w:eastAsia="ru-RU"/>
        </w:rPr>
        <w:t>уча</w:t>
      </w:r>
      <w:r w:rsidR="00B14FC9" w:rsidRPr="0027525A">
        <w:rPr>
          <w:rFonts w:eastAsia="Times New Roman" w:cs="Times New Roman"/>
          <w:bCs/>
          <w:color w:val="000000" w:themeColor="text1"/>
          <w:sz w:val="32"/>
          <w:szCs w:val="32"/>
          <w:lang w:eastAsia="ru-RU"/>
        </w:rPr>
        <w:t>ю</w:t>
      </w:r>
      <w:r w:rsidRPr="0027525A">
        <w:rPr>
          <w:rFonts w:eastAsia="Times New Roman" w:cs="Times New Roman"/>
          <w:bCs/>
          <w:color w:val="000000" w:themeColor="text1"/>
          <w:sz w:val="32"/>
          <w:szCs w:val="32"/>
          <w:lang w:eastAsia="ru-RU"/>
        </w:rPr>
        <w:t>щихся класса (таблица 1 Приложения 1).</w:t>
      </w:r>
    </w:p>
    <w:p w:rsidR="00D91B14" w:rsidRPr="0027525A" w:rsidRDefault="00D91B14" w:rsidP="006639FA">
      <w:pPr>
        <w:shd w:val="clear" w:color="auto" w:fill="FFFFFF"/>
        <w:spacing w:after="0" w:line="360" w:lineRule="auto"/>
        <w:jc w:val="center"/>
        <w:rPr>
          <w:rFonts w:eastAsia="Times New Roman" w:cs="Times New Roman"/>
          <w:b/>
          <w:color w:val="000000" w:themeColor="text1"/>
          <w:sz w:val="32"/>
          <w:szCs w:val="32"/>
          <w:lang w:eastAsia="ru-RU"/>
        </w:rPr>
      </w:pPr>
      <w:r w:rsidRPr="0027525A">
        <w:rPr>
          <w:rFonts w:eastAsia="Times New Roman" w:cs="Times New Roman"/>
          <w:b/>
          <w:bCs/>
          <w:iCs/>
          <w:color w:val="000000" w:themeColor="text1"/>
          <w:sz w:val="32"/>
          <w:szCs w:val="32"/>
          <w:lang w:eastAsia="ru-RU"/>
        </w:rPr>
        <w:t>Схема экспертной оценки уровня воспитанности</w:t>
      </w:r>
    </w:p>
    <w:p w:rsidR="00D91B14" w:rsidRPr="0027525A" w:rsidRDefault="00D91B14" w:rsidP="00B14FC9">
      <w:pPr>
        <w:shd w:val="clear" w:color="auto" w:fill="FFFFFF"/>
        <w:spacing w:after="0" w:line="360" w:lineRule="auto"/>
        <w:ind w:firstLine="709"/>
        <w:rPr>
          <w:rFonts w:eastAsia="Times New Roman" w:cs="Times New Roman"/>
          <w:color w:val="000000" w:themeColor="text1"/>
          <w:sz w:val="32"/>
          <w:szCs w:val="32"/>
          <w:lang w:eastAsia="ru-RU"/>
        </w:rPr>
      </w:pPr>
      <w:r w:rsidRPr="0027525A">
        <w:rPr>
          <w:rFonts w:eastAsia="Times New Roman" w:cs="Times New Roman"/>
          <w:color w:val="000000" w:themeColor="text1"/>
          <w:sz w:val="32"/>
          <w:szCs w:val="32"/>
          <w:lang w:eastAsia="ru-RU"/>
        </w:rPr>
        <w:t>Схема предназначена для использо</w:t>
      </w:r>
      <w:r w:rsidR="00B14FC9" w:rsidRPr="0027525A">
        <w:rPr>
          <w:rFonts w:eastAsia="Times New Roman" w:cs="Times New Roman"/>
          <w:color w:val="000000" w:themeColor="text1"/>
          <w:sz w:val="32"/>
          <w:szCs w:val="32"/>
          <w:lang w:eastAsia="ru-RU"/>
        </w:rPr>
        <w:t xml:space="preserve">вания классными руководителями </w:t>
      </w:r>
      <w:r w:rsidRPr="0027525A">
        <w:rPr>
          <w:rFonts w:eastAsia="Times New Roman" w:cs="Times New Roman"/>
          <w:color w:val="000000" w:themeColor="text1"/>
          <w:sz w:val="32"/>
          <w:szCs w:val="32"/>
          <w:lang w:eastAsia="ru-RU"/>
        </w:rPr>
        <w:t>и включает для оценки 7 качеств личности:</w:t>
      </w:r>
    </w:p>
    <w:p w:rsidR="00D91B14" w:rsidRPr="0027525A" w:rsidRDefault="00D91B14" w:rsidP="006639FA">
      <w:pPr>
        <w:shd w:val="clear" w:color="auto" w:fill="FFFFFF"/>
        <w:spacing w:after="0" w:line="360" w:lineRule="auto"/>
        <w:ind w:firstLine="567"/>
        <w:rPr>
          <w:rFonts w:eastAsia="Times New Roman" w:cs="Times New Roman"/>
          <w:color w:val="000000" w:themeColor="text1"/>
          <w:sz w:val="32"/>
          <w:szCs w:val="32"/>
          <w:lang w:eastAsia="ru-RU"/>
        </w:rPr>
      </w:pPr>
      <w:r w:rsidRPr="0027525A">
        <w:rPr>
          <w:rFonts w:eastAsia="Times New Roman" w:cs="Times New Roman"/>
          <w:i/>
          <w:iCs/>
          <w:color w:val="000000" w:themeColor="text1"/>
          <w:sz w:val="32"/>
          <w:szCs w:val="32"/>
          <w:lang w:eastAsia="ru-RU"/>
        </w:rPr>
        <w:t>1. Любознательность</w:t>
      </w:r>
      <w:r w:rsidR="00B14FC9" w:rsidRPr="0027525A">
        <w:rPr>
          <w:rFonts w:eastAsia="Times New Roman" w:cs="Times New Roman"/>
          <w:i/>
          <w:iCs/>
          <w:color w:val="000000" w:themeColor="text1"/>
          <w:sz w:val="32"/>
          <w:szCs w:val="32"/>
          <w:lang w:eastAsia="ru-RU"/>
        </w:rPr>
        <w:t>.</w:t>
      </w:r>
    </w:p>
    <w:p w:rsidR="00D91B14" w:rsidRPr="0027525A" w:rsidRDefault="00D91B14" w:rsidP="006639FA">
      <w:pPr>
        <w:shd w:val="clear" w:color="auto" w:fill="FFFFFF"/>
        <w:spacing w:after="0" w:line="360" w:lineRule="auto"/>
        <w:ind w:firstLine="567"/>
        <w:rPr>
          <w:rFonts w:eastAsia="Times New Roman" w:cs="Times New Roman"/>
          <w:color w:val="000000" w:themeColor="text1"/>
          <w:sz w:val="32"/>
          <w:szCs w:val="32"/>
          <w:lang w:eastAsia="ru-RU"/>
        </w:rPr>
      </w:pPr>
      <w:r w:rsidRPr="0027525A">
        <w:rPr>
          <w:rFonts w:eastAsia="Times New Roman" w:cs="Times New Roman"/>
          <w:i/>
          <w:iCs/>
          <w:color w:val="000000" w:themeColor="text1"/>
          <w:sz w:val="32"/>
          <w:szCs w:val="32"/>
          <w:lang w:eastAsia="ru-RU"/>
        </w:rPr>
        <w:t>2. Трудолюбие</w:t>
      </w:r>
      <w:r w:rsidR="00B14FC9" w:rsidRPr="0027525A">
        <w:rPr>
          <w:rFonts w:eastAsia="Times New Roman" w:cs="Times New Roman"/>
          <w:i/>
          <w:iCs/>
          <w:color w:val="000000" w:themeColor="text1"/>
          <w:sz w:val="32"/>
          <w:szCs w:val="32"/>
          <w:lang w:eastAsia="ru-RU"/>
        </w:rPr>
        <w:t>.</w:t>
      </w:r>
    </w:p>
    <w:p w:rsidR="00D91B14" w:rsidRPr="0027525A" w:rsidRDefault="00D91B14" w:rsidP="006639FA">
      <w:pPr>
        <w:shd w:val="clear" w:color="auto" w:fill="FFFFFF"/>
        <w:spacing w:after="0" w:line="360" w:lineRule="auto"/>
        <w:ind w:firstLine="567"/>
        <w:rPr>
          <w:rFonts w:eastAsia="Times New Roman" w:cs="Times New Roman"/>
          <w:color w:val="000000" w:themeColor="text1"/>
          <w:sz w:val="32"/>
          <w:szCs w:val="32"/>
          <w:lang w:eastAsia="ru-RU"/>
        </w:rPr>
      </w:pPr>
      <w:r w:rsidRPr="0027525A">
        <w:rPr>
          <w:rFonts w:eastAsia="Times New Roman" w:cs="Times New Roman"/>
          <w:i/>
          <w:iCs/>
          <w:color w:val="000000" w:themeColor="text1"/>
          <w:sz w:val="32"/>
          <w:szCs w:val="32"/>
          <w:lang w:eastAsia="ru-RU"/>
        </w:rPr>
        <w:t>3. Бережное отношение к природе</w:t>
      </w:r>
      <w:r w:rsidR="00B14FC9" w:rsidRPr="0027525A">
        <w:rPr>
          <w:rFonts w:eastAsia="Times New Roman" w:cs="Times New Roman"/>
          <w:i/>
          <w:iCs/>
          <w:color w:val="000000" w:themeColor="text1"/>
          <w:sz w:val="32"/>
          <w:szCs w:val="32"/>
          <w:lang w:eastAsia="ru-RU"/>
        </w:rPr>
        <w:t>.</w:t>
      </w:r>
    </w:p>
    <w:p w:rsidR="00D91B14" w:rsidRPr="0027525A" w:rsidRDefault="00D91B14" w:rsidP="006639FA">
      <w:pPr>
        <w:shd w:val="clear" w:color="auto" w:fill="FFFFFF"/>
        <w:spacing w:after="0" w:line="360" w:lineRule="auto"/>
        <w:ind w:firstLine="567"/>
        <w:rPr>
          <w:rFonts w:eastAsia="Times New Roman" w:cs="Times New Roman"/>
          <w:color w:val="000000" w:themeColor="text1"/>
          <w:sz w:val="32"/>
          <w:szCs w:val="32"/>
          <w:lang w:eastAsia="ru-RU"/>
        </w:rPr>
      </w:pPr>
      <w:r w:rsidRPr="0027525A">
        <w:rPr>
          <w:rFonts w:eastAsia="Times New Roman" w:cs="Times New Roman"/>
          <w:i/>
          <w:iCs/>
          <w:color w:val="000000" w:themeColor="text1"/>
          <w:sz w:val="32"/>
          <w:szCs w:val="32"/>
          <w:lang w:eastAsia="ru-RU"/>
        </w:rPr>
        <w:t>4. Отношение к школе</w:t>
      </w:r>
      <w:r w:rsidR="00B14FC9" w:rsidRPr="0027525A">
        <w:rPr>
          <w:rFonts w:eastAsia="Times New Roman" w:cs="Times New Roman"/>
          <w:i/>
          <w:iCs/>
          <w:color w:val="000000" w:themeColor="text1"/>
          <w:sz w:val="32"/>
          <w:szCs w:val="32"/>
          <w:lang w:eastAsia="ru-RU"/>
        </w:rPr>
        <w:t>.</w:t>
      </w:r>
    </w:p>
    <w:p w:rsidR="00D91B14" w:rsidRPr="0027525A" w:rsidRDefault="00D91B14" w:rsidP="006639FA">
      <w:pPr>
        <w:shd w:val="clear" w:color="auto" w:fill="FFFFFF"/>
        <w:spacing w:after="0" w:line="360" w:lineRule="auto"/>
        <w:ind w:firstLine="567"/>
        <w:rPr>
          <w:rFonts w:eastAsia="Times New Roman" w:cs="Times New Roman"/>
          <w:color w:val="000000" w:themeColor="text1"/>
          <w:sz w:val="32"/>
          <w:szCs w:val="32"/>
          <w:lang w:eastAsia="ru-RU"/>
        </w:rPr>
      </w:pPr>
      <w:r w:rsidRPr="0027525A">
        <w:rPr>
          <w:rFonts w:eastAsia="Times New Roman" w:cs="Times New Roman"/>
          <w:i/>
          <w:iCs/>
          <w:color w:val="000000" w:themeColor="text1"/>
          <w:sz w:val="32"/>
          <w:szCs w:val="32"/>
          <w:lang w:eastAsia="ru-RU"/>
        </w:rPr>
        <w:t>5. Красивое в жизни школьника</w:t>
      </w:r>
      <w:r w:rsidR="00B14FC9" w:rsidRPr="0027525A">
        <w:rPr>
          <w:rFonts w:eastAsia="Times New Roman" w:cs="Times New Roman"/>
          <w:i/>
          <w:iCs/>
          <w:color w:val="000000" w:themeColor="text1"/>
          <w:sz w:val="32"/>
          <w:szCs w:val="32"/>
          <w:lang w:eastAsia="ru-RU"/>
        </w:rPr>
        <w:t>.</w:t>
      </w:r>
    </w:p>
    <w:p w:rsidR="00D91B14" w:rsidRPr="0027525A" w:rsidRDefault="00D91B14" w:rsidP="006639FA">
      <w:pPr>
        <w:shd w:val="clear" w:color="auto" w:fill="FFFFFF"/>
        <w:spacing w:after="0" w:line="360" w:lineRule="auto"/>
        <w:ind w:firstLine="567"/>
        <w:rPr>
          <w:rFonts w:eastAsia="Times New Roman" w:cs="Times New Roman"/>
          <w:i/>
          <w:iCs/>
          <w:color w:val="000000" w:themeColor="text1"/>
          <w:sz w:val="32"/>
          <w:szCs w:val="32"/>
          <w:lang w:eastAsia="ru-RU"/>
        </w:rPr>
      </w:pPr>
      <w:r w:rsidRPr="0027525A">
        <w:rPr>
          <w:rFonts w:eastAsia="Times New Roman" w:cs="Times New Roman"/>
          <w:i/>
          <w:iCs/>
          <w:color w:val="000000" w:themeColor="text1"/>
          <w:sz w:val="32"/>
          <w:szCs w:val="32"/>
          <w:lang w:eastAsia="ru-RU"/>
        </w:rPr>
        <w:t>6. Отношение к себе</w:t>
      </w:r>
    </w:p>
    <w:p w:rsidR="00D91B14" w:rsidRPr="0027525A" w:rsidRDefault="00D91B14" w:rsidP="006639FA">
      <w:pPr>
        <w:shd w:val="clear" w:color="auto" w:fill="FFFFFF"/>
        <w:spacing w:after="0" w:line="360" w:lineRule="auto"/>
        <w:ind w:firstLine="567"/>
        <w:rPr>
          <w:rFonts w:eastAsia="Times New Roman" w:cs="Times New Roman"/>
          <w:i/>
          <w:iCs/>
          <w:color w:val="000000" w:themeColor="text1"/>
          <w:sz w:val="32"/>
          <w:szCs w:val="32"/>
          <w:lang w:eastAsia="ru-RU"/>
        </w:rPr>
      </w:pPr>
      <w:r w:rsidRPr="0027525A">
        <w:rPr>
          <w:rFonts w:eastAsia="Times New Roman" w:cs="Times New Roman"/>
          <w:i/>
          <w:iCs/>
          <w:color w:val="000000" w:themeColor="text1"/>
          <w:sz w:val="32"/>
          <w:szCs w:val="32"/>
          <w:lang w:eastAsia="ru-RU"/>
        </w:rPr>
        <w:t>7. Я и Родина.</w:t>
      </w:r>
    </w:p>
    <w:p w:rsidR="00D91B14" w:rsidRPr="0027525A" w:rsidRDefault="00D91B14" w:rsidP="006639FA">
      <w:pPr>
        <w:shd w:val="clear" w:color="auto" w:fill="FFFFFF"/>
        <w:spacing w:after="0" w:line="360" w:lineRule="auto"/>
        <w:ind w:firstLine="709"/>
        <w:jc w:val="both"/>
        <w:rPr>
          <w:rFonts w:eastAsia="Times New Roman" w:cs="Times New Roman"/>
          <w:color w:val="000000" w:themeColor="text1"/>
          <w:sz w:val="32"/>
          <w:szCs w:val="32"/>
          <w:lang w:eastAsia="ru-RU"/>
        </w:rPr>
      </w:pPr>
      <w:r w:rsidRPr="0027525A">
        <w:rPr>
          <w:rFonts w:eastAsia="Times New Roman" w:cs="Times New Roman"/>
          <w:color w:val="000000" w:themeColor="text1"/>
          <w:sz w:val="32"/>
          <w:szCs w:val="32"/>
          <w:lang w:eastAsia="ru-RU"/>
        </w:rPr>
        <w:t xml:space="preserve">По каждому качеству </w:t>
      </w:r>
      <w:r w:rsidR="000B4105" w:rsidRPr="0027525A">
        <w:rPr>
          <w:rFonts w:eastAsia="Times New Roman" w:cs="Times New Roman"/>
          <w:color w:val="000000" w:themeColor="text1"/>
          <w:sz w:val="32"/>
          <w:szCs w:val="32"/>
          <w:lang w:eastAsia="ru-RU"/>
        </w:rPr>
        <w:t>обучающемуся</w:t>
      </w:r>
      <w:r w:rsidRPr="0027525A">
        <w:rPr>
          <w:rFonts w:eastAsia="Times New Roman" w:cs="Times New Roman"/>
          <w:color w:val="000000" w:themeColor="text1"/>
          <w:sz w:val="32"/>
          <w:szCs w:val="32"/>
          <w:lang w:eastAsia="ru-RU"/>
        </w:rPr>
        <w:t xml:space="preserve"> ставится оценка. В результате каждый </w:t>
      </w:r>
      <w:r w:rsidR="00B14FC9" w:rsidRPr="0027525A">
        <w:rPr>
          <w:rFonts w:eastAsia="Times New Roman" w:cs="Times New Roman"/>
          <w:color w:val="000000" w:themeColor="text1"/>
          <w:sz w:val="32"/>
          <w:szCs w:val="32"/>
          <w:lang w:eastAsia="ru-RU"/>
        </w:rPr>
        <w:t>обучающийся</w:t>
      </w:r>
      <w:r w:rsidRPr="0027525A">
        <w:rPr>
          <w:rFonts w:eastAsia="Times New Roman" w:cs="Times New Roman"/>
          <w:color w:val="000000" w:themeColor="text1"/>
          <w:sz w:val="32"/>
          <w:szCs w:val="32"/>
          <w:lang w:eastAsia="ru-RU"/>
        </w:rPr>
        <w:t xml:space="preserve"> имеет 6 оценок, которые </w:t>
      </w:r>
      <w:r w:rsidR="00B14FC9" w:rsidRPr="0027525A">
        <w:rPr>
          <w:rFonts w:eastAsia="Times New Roman" w:cs="Times New Roman"/>
          <w:color w:val="000000" w:themeColor="text1"/>
          <w:sz w:val="32"/>
          <w:szCs w:val="32"/>
          <w:lang w:eastAsia="ru-RU"/>
        </w:rPr>
        <w:t>затем складываются и делятся на </w:t>
      </w:r>
      <w:r w:rsidRPr="0027525A">
        <w:rPr>
          <w:rFonts w:eastAsia="Times New Roman" w:cs="Times New Roman"/>
          <w:color w:val="000000" w:themeColor="text1"/>
          <w:sz w:val="32"/>
          <w:szCs w:val="32"/>
          <w:lang w:eastAsia="ru-RU"/>
        </w:rPr>
        <w:t>6. Средний балл является условным определением уровня воспитанности.</w:t>
      </w:r>
    </w:p>
    <w:p w:rsidR="00B14FC9" w:rsidRPr="0027525A" w:rsidRDefault="00D91B14" w:rsidP="001F61F9">
      <w:pPr>
        <w:shd w:val="clear" w:color="auto" w:fill="FFFFFF"/>
        <w:spacing w:after="0" w:line="240" w:lineRule="auto"/>
        <w:ind w:firstLine="567"/>
        <w:jc w:val="right"/>
        <w:rPr>
          <w:rFonts w:eastAsia="Times New Roman" w:cs="Times New Roman"/>
          <w:color w:val="000000" w:themeColor="text1"/>
          <w:szCs w:val="28"/>
          <w:lang w:eastAsia="ru-RU"/>
        </w:rPr>
      </w:pPr>
      <w:r w:rsidRPr="0027525A">
        <w:rPr>
          <w:rFonts w:eastAsia="Times New Roman" w:cs="Times New Roman"/>
          <w:color w:val="000000" w:themeColor="text1"/>
          <w:szCs w:val="28"/>
          <w:lang w:eastAsia="ru-RU"/>
        </w:rPr>
        <w:t>Таблица 4</w:t>
      </w:r>
      <w:r w:rsidR="001F61F9" w:rsidRPr="0027525A">
        <w:rPr>
          <w:rFonts w:eastAsia="Times New Roman" w:cs="Times New Roman"/>
          <w:color w:val="000000" w:themeColor="text1"/>
          <w:szCs w:val="28"/>
          <w:lang w:eastAsia="ru-RU"/>
        </w:rPr>
        <w:t xml:space="preserve">. </w:t>
      </w:r>
    </w:p>
    <w:p w:rsidR="00D91B14" w:rsidRPr="0027525A" w:rsidRDefault="00D91B14" w:rsidP="001F61F9">
      <w:pPr>
        <w:shd w:val="clear" w:color="auto" w:fill="FFFFFF"/>
        <w:spacing w:after="0" w:line="240" w:lineRule="auto"/>
        <w:ind w:firstLine="567"/>
        <w:jc w:val="right"/>
        <w:rPr>
          <w:rFonts w:eastAsia="Times New Roman" w:cs="Times New Roman"/>
          <w:b/>
          <w:color w:val="000000" w:themeColor="text1"/>
          <w:szCs w:val="28"/>
          <w:lang w:eastAsia="ru-RU"/>
        </w:rPr>
      </w:pPr>
      <w:r w:rsidRPr="0027525A">
        <w:rPr>
          <w:rFonts w:eastAsia="Times New Roman" w:cs="Times New Roman"/>
          <w:b/>
          <w:color w:val="000000" w:themeColor="text1"/>
          <w:szCs w:val="28"/>
          <w:lang w:eastAsia="ru-RU"/>
        </w:rPr>
        <w:t>Нормы оценок уровня воспитанности обучающихся</w:t>
      </w:r>
    </w:p>
    <w:p w:rsidR="00D91B14" w:rsidRPr="0027525A" w:rsidRDefault="00D91B14" w:rsidP="00167ECB">
      <w:pPr>
        <w:shd w:val="clear" w:color="auto" w:fill="FFFFFF"/>
        <w:spacing w:after="0" w:line="240" w:lineRule="auto"/>
        <w:ind w:firstLine="567"/>
        <w:jc w:val="center"/>
        <w:rPr>
          <w:rFonts w:eastAsia="Times New Roman" w:cs="Times New Roman"/>
          <w:color w:val="000000" w:themeColor="text1"/>
          <w:szCs w:val="28"/>
          <w:lang w:eastAsia="ru-RU"/>
        </w:rPr>
      </w:pPr>
    </w:p>
    <w:tbl>
      <w:tblPr>
        <w:tblStyle w:val="a9"/>
        <w:tblW w:w="9493" w:type="dxa"/>
        <w:jc w:val="center"/>
        <w:tblLook w:val="04A0" w:firstRow="1" w:lastRow="0" w:firstColumn="1" w:lastColumn="0" w:noHBand="0" w:noVBand="1"/>
      </w:tblPr>
      <w:tblGrid>
        <w:gridCol w:w="3115"/>
        <w:gridCol w:w="6378"/>
      </w:tblGrid>
      <w:tr w:rsidR="00D91B14" w:rsidRPr="0027525A" w:rsidTr="00B14FC9">
        <w:trPr>
          <w:jc w:val="center"/>
        </w:trPr>
        <w:tc>
          <w:tcPr>
            <w:tcW w:w="3115" w:type="dxa"/>
          </w:tcPr>
          <w:p w:rsidR="00D91B14" w:rsidRPr="0027525A" w:rsidRDefault="00D91B14" w:rsidP="00167ECB">
            <w:pPr>
              <w:jc w:val="center"/>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Баллы</w:t>
            </w:r>
          </w:p>
        </w:tc>
        <w:tc>
          <w:tcPr>
            <w:tcW w:w="6378" w:type="dxa"/>
          </w:tcPr>
          <w:p w:rsidR="00D91B14" w:rsidRPr="0027525A" w:rsidRDefault="00D91B14" w:rsidP="00167ECB">
            <w:pPr>
              <w:jc w:val="center"/>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Уровень</w:t>
            </w:r>
          </w:p>
        </w:tc>
      </w:tr>
      <w:tr w:rsidR="00D91B14" w:rsidRPr="0027525A" w:rsidTr="00B14FC9">
        <w:trPr>
          <w:jc w:val="center"/>
        </w:trPr>
        <w:tc>
          <w:tcPr>
            <w:tcW w:w="3115" w:type="dxa"/>
          </w:tcPr>
          <w:p w:rsidR="00D91B14" w:rsidRPr="0027525A" w:rsidRDefault="00D91B14" w:rsidP="00167ECB">
            <w:pPr>
              <w:jc w:val="center"/>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4.5-5</w:t>
            </w:r>
          </w:p>
        </w:tc>
        <w:tc>
          <w:tcPr>
            <w:tcW w:w="6378" w:type="dxa"/>
          </w:tcPr>
          <w:p w:rsidR="00D91B14" w:rsidRPr="0027525A" w:rsidRDefault="00D91B14" w:rsidP="00167ECB">
            <w:pPr>
              <w:jc w:val="center"/>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Высокий</w:t>
            </w:r>
          </w:p>
        </w:tc>
      </w:tr>
      <w:tr w:rsidR="00D91B14" w:rsidRPr="0027525A" w:rsidTr="00B14FC9">
        <w:trPr>
          <w:jc w:val="center"/>
        </w:trPr>
        <w:tc>
          <w:tcPr>
            <w:tcW w:w="3115" w:type="dxa"/>
          </w:tcPr>
          <w:p w:rsidR="00D91B14" w:rsidRPr="0027525A" w:rsidRDefault="00D91B14" w:rsidP="00167ECB">
            <w:pPr>
              <w:jc w:val="center"/>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4-4.4</w:t>
            </w:r>
          </w:p>
        </w:tc>
        <w:tc>
          <w:tcPr>
            <w:tcW w:w="6378" w:type="dxa"/>
          </w:tcPr>
          <w:p w:rsidR="00D91B14" w:rsidRPr="0027525A" w:rsidRDefault="00D91B14" w:rsidP="00167ECB">
            <w:pPr>
              <w:jc w:val="center"/>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хороший (выше среднего)</w:t>
            </w:r>
          </w:p>
        </w:tc>
      </w:tr>
      <w:tr w:rsidR="00D91B14" w:rsidRPr="0027525A" w:rsidTr="00B14FC9">
        <w:trPr>
          <w:jc w:val="center"/>
        </w:trPr>
        <w:tc>
          <w:tcPr>
            <w:tcW w:w="3115" w:type="dxa"/>
          </w:tcPr>
          <w:p w:rsidR="00D91B14" w:rsidRPr="0027525A" w:rsidRDefault="00D91B14" w:rsidP="00167ECB">
            <w:pPr>
              <w:jc w:val="center"/>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2.9-3.9</w:t>
            </w:r>
          </w:p>
        </w:tc>
        <w:tc>
          <w:tcPr>
            <w:tcW w:w="6378" w:type="dxa"/>
          </w:tcPr>
          <w:p w:rsidR="00D91B14" w:rsidRPr="0027525A" w:rsidRDefault="00D91B14" w:rsidP="00167ECB">
            <w:pPr>
              <w:jc w:val="center"/>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средний</w:t>
            </w:r>
          </w:p>
        </w:tc>
      </w:tr>
      <w:tr w:rsidR="00D91B14" w:rsidRPr="0027525A" w:rsidTr="00B14FC9">
        <w:trPr>
          <w:jc w:val="center"/>
        </w:trPr>
        <w:tc>
          <w:tcPr>
            <w:tcW w:w="3115" w:type="dxa"/>
          </w:tcPr>
          <w:p w:rsidR="00D91B14" w:rsidRPr="0027525A" w:rsidRDefault="00D91B14" w:rsidP="00167ECB">
            <w:pPr>
              <w:jc w:val="center"/>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2-2.8</w:t>
            </w:r>
          </w:p>
        </w:tc>
        <w:tc>
          <w:tcPr>
            <w:tcW w:w="6378" w:type="dxa"/>
          </w:tcPr>
          <w:p w:rsidR="00D91B14" w:rsidRPr="0027525A" w:rsidRDefault="00D91B14" w:rsidP="00167ECB">
            <w:pPr>
              <w:jc w:val="center"/>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низкий</w:t>
            </w:r>
          </w:p>
        </w:tc>
      </w:tr>
    </w:tbl>
    <w:p w:rsidR="00D91B14" w:rsidRPr="0027525A" w:rsidRDefault="00D91B14" w:rsidP="00167ECB">
      <w:pPr>
        <w:shd w:val="clear" w:color="auto" w:fill="FFFFFF"/>
        <w:spacing w:after="0" w:line="240" w:lineRule="auto"/>
        <w:ind w:firstLine="567"/>
        <w:rPr>
          <w:rFonts w:eastAsia="Times New Roman" w:cs="Times New Roman"/>
          <w:color w:val="000000" w:themeColor="text1"/>
          <w:szCs w:val="28"/>
          <w:lang w:eastAsia="ru-RU"/>
        </w:rPr>
      </w:pPr>
    </w:p>
    <w:p w:rsidR="00D91B14" w:rsidRPr="0027525A" w:rsidRDefault="00D91B14" w:rsidP="00167ECB">
      <w:pPr>
        <w:shd w:val="clear" w:color="auto" w:fill="FFFFFF"/>
        <w:spacing w:after="0" w:line="240" w:lineRule="auto"/>
        <w:ind w:firstLine="567"/>
        <w:jc w:val="center"/>
        <w:rPr>
          <w:rFonts w:eastAsia="Times New Roman" w:cs="Times New Roman"/>
          <w:b/>
          <w:color w:val="000000" w:themeColor="text1"/>
          <w:szCs w:val="28"/>
          <w:lang w:eastAsia="ru-RU"/>
        </w:rPr>
      </w:pPr>
      <w:r w:rsidRPr="0027525A">
        <w:rPr>
          <w:rFonts w:eastAsia="Times New Roman" w:cs="Times New Roman"/>
          <w:b/>
          <w:color w:val="000000" w:themeColor="text1"/>
          <w:szCs w:val="28"/>
          <w:lang w:eastAsia="ru-RU"/>
        </w:rPr>
        <w:lastRenderedPageBreak/>
        <w:t>Характеристика исследуемых качеств обучающихся</w:t>
      </w:r>
    </w:p>
    <w:p w:rsidR="00D91B14" w:rsidRPr="0027525A" w:rsidRDefault="00D91B14" w:rsidP="00167ECB">
      <w:pPr>
        <w:shd w:val="clear" w:color="auto" w:fill="FFFFFF"/>
        <w:spacing w:after="0" w:line="240" w:lineRule="auto"/>
        <w:ind w:firstLine="567"/>
        <w:rPr>
          <w:rFonts w:eastAsia="Times New Roman" w:cs="Times New Roman"/>
          <w:color w:val="000000" w:themeColor="text1"/>
          <w:szCs w:val="28"/>
          <w:lang w:eastAsia="ru-RU"/>
        </w:rPr>
      </w:pPr>
    </w:p>
    <w:p w:rsidR="00D91B14" w:rsidRPr="0027525A" w:rsidRDefault="00D91B14" w:rsidP="00167ECB">
      <w:pPr>
        <w:shd w:val="clear" w:color="auto" w:fill="FFFFFF"/>
        <w:spacing w:after="0" w:line="240" w:lineRule="auto"/>
        <w:rPr>
          <w:rFonts w:eastAsia="Times New Roman" w:cs="Times New Roman"/>
          <w:bCs/>
          <w:color w:val="000000" w:themeColor="text1"/>
          <w:szCs w:val="28"/>
          <w:u w:val="single"/>
          <w:lang w:eastAsia="ru-RU"/>
        </w:rPr>
      </w:pPr>
      <w:r w:rsidRPr="0027525A">
        <w:rPr>
          <w:rFonts w:eastAsia="Times New Roman" w:cs="Times New Roman"/>
          <w:bCs/>
          <w:color w:val="000000" w:themeColor="text1"/>
          <w:szCs w:val="28"/>
          <w:u w:val="single"/>
          <w:lang w:eastAsia="ru-RU"/>
        </w:rPr>
        <w:t>1 шкала. Любознательность</w:t>
      </w:r>
    </w:p>
    <w:tbl>
      <w:tblPr>
        <w:tblStyle w:val="a9"/>
        <w:tblW w:w="0" w:type="auto"/>
        <w:tblLook w:val="04A0" w:firstRow="1" w:lastRow="0" w:firstColumn="1" w:lastColumn="0" w:noHBand="0" w:noVBand="1"/>
      </w:tblPr>
      <w:tblGrid>
        <w:gridCol w:w="846"/>
        <w:gridCol w:w="8499"/>
      </w:tblGrid>
      <w:tr w:rsidR="00D91B14" w:rsidRPr="0027525A" w:rsidTr="0053098F">
        <w:tc>
          <w:tcPr>
            <w:tcW w:w="846" w:type="dxa"/>
          </w:tcPr>
          <w:p w:rsidR="00D91B14" w:rsidRPr="0027525A" w:rsidRDefault="00D91B14" w:rsidP="00B14FC9">
            <w:pPr>
              <w:jc w:val="center"/>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Балл</w:t>
            </w:r>
          </w:p>
        </w:tc>
        <w:tc>
          <w:tcPr>
            <w:tcW w:w="8499" w:type="dxa"/>
          </w:tcPr>
          <w:p w:rsidR="00D91B14" w:rsidRPr="0027525A" w:rsidRDefault="00D91B14" w:rsidP="00167ECB">
            <w:pPr>
              <w:jc w:val="center"/>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Характеристика</w:t>
            </w:r>
          </w:p>
        </w:tc>
      </w:tr>
      <w:tr w:rsidR="00D91B14" w:rsidRPr="0027525A" w:rsidTr="0053098F">
        <w:tc>
          <w:tcPr>
            <w:tcW w:w="846" w:type="dxa"/>
          </w:tcPr>
          <w:p w:rsidR="00D91B14" w:rsidRPr="0027525A" w:rsidRDefault="00D91B14" w:rsidP="00B14FC9">
            <w:pPr>
              <w:jc w:val="center"/>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5</w:t>
            </w:r>
          </w:p>
        </w:tc>
        <w:tc>
          <w:tcPr>
            <w:tcW w:w="8499" w:type="dxa"/>
          </w:tcPr>
          <w:p w:rsidR="00D91B14" w:rsidRPr="0027525A" w:rsidRDefault="00D91B14" w:rsidP="00167ECB">
            <w:pPr>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Учится с интересом. Мечтательный. С интересом находит ответы на непонятные вопросы. Всегда выполняет домашнее задание. Большое стремление получать хорошие отметки.</w:t>
            </w:r>
          </w:p>
        </w:tc>
      </w:tr>
      <w:tr w:rsidR="00D91B14" w:rsidRPr="0027525A" w:rsidTr="0053098F">
        <w:tc>
          <w:tcPr>
            <w:tcW w:w="846" w:type="dxa"/>
          </w:tcPr>
          <w:p w:rsidR="00D91B14" w:rsidRPr="0027525A" w:rsidRDefault="00D91B14" w:rsidP="00B14FC9">
            <w:pPr>
              <w:jc w:val="center"/>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4</w:t>
            </w:r>
          </w:p>
        </w:tc>
        <w:tc>
          <w:tcPr>
            <w:tcW w:w="8499" w:type="dxa"/>
          </w:tcPr>
          <w:p w:rsidR="00D91B14" w:rsidRPr="0027525A" w:rsidRDefault="00D91B14" w:rsidP="00167ECB">
            <w:pPr>
              <w:shd w:val="clear" w:color="auto" w:fill="FFFFFF"/>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На уроке работает, положительные и отрицательные ответы чередуются. Домашнее задание не всегда выполняется в полном объеме.</w:t>
            </w:r>
          </w:p>
        </w:tc>
      </w:tr>
      <w:tr w:rsidR="00D91B14" w:rsidRPr="0027525A" w:rsidTr="0053098F">
        <w:tc>
          <w:tcPr>
            <w:tcW w:w="846" w:type="dxa"/>
          </w:tcPr>
          <w:p w:rsidR="00D91B14" w:rsidRPr="0027525A" w:rsidRDefault="00D91B14" w:rsidP="00B14FC9">
            <w:pPr>
              <w:jc w:val="center"/>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3</w:t>
            </w:r>
          </w:p>
        </w:tc>
        <w:tc>
          <w:tcPr>
            <w:tcW w:w="8499" w:type="dxa"/>
          </w:tcPr>
          <w:p w:rsidR="00D91B14" w:rsidRPr="0027525A" w:rsidRDefault="00D91B14" w:rsidP="00167ECB">
            <w:pPr>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Интерес к учебе проявляет редко. Редко старается находить ответы на непонятные вопросы. Часто приходит с невыполненным домашнем заданием</w:t>
            </w:r>
          </w:p>
        </w:tc>
      </w:tr>
      <w:tr w:rsidR="00D91B14" w:rsidRPr="0027525A" w:rsidTr="0053098F">
        <w:tc>
          <w:tcPr>
            <w:tcW w:w="846" w:type="dxa"/>
          </w:tcPr>
          <w:p w:rsidR="00D91B14" w:rsidRPr="0027525A" w:rsidRDefault="00D91B14" w:rsidP="00B14FC9">
            <w:pPr>
              <w:jc w:val="center"/>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2</w:t>
            </w:r>
          </w:p>
        </w:tc>
        <w:tc>
          <w:tcPr>
            <w:tcW w:w="8499" w:type="dxa"/>
          </w:tcPr>
          <w:p w:rsidR="00D91B14" w:rsidRPr="0027525A" w:rsidRDefault="00D91B14" w:rsidP="00167ECB">
            <w:pPr>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Интереса к учебе не проявляет. Не пытается найти ответы на непонятные вопросы. Редко выполняет домашнее задание. К оценкам проявляет безразличие</w:t>
            </w:r>
          </w:p>
        </w:tc>
      </w:tr>
      <w:tr w:rsidR="00D91B14" w:rsidRPr="0027525A" w:rsidTr="0053098F">
        <w:tc>
          <w:tcPr>
            <w:tcW w:w="846" w:type="dxa"/>
          </w:tcPr>
          <w:p w:rsidR="00D91B14" w:rsidRPr="0027525A" w:rsidRDefault="00D91B14" w:rsidP="00B14FC9">
            <w:pPr>
              <w:jc w:val="center"/>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1</w:t>
            </w:r>
          </w:p>
        </w:tc>
        <w:tc>
          <w:tcPr>
            <w:tcW w:w="8499" w:type="dxa"/>
          </w:tcPr>
          <w:p w:rsidR="00D91B14" w:rsidRPr="0027525A" w:rsidRDefault="00D91B14" w:rsidP="00167ECB">
            <w:pPr>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Учиться не хочет. Оценками не интересуется</w:t>
            </w:r>
          </w:p>
        </w:tc>
      </w:tr>
    </w:tbl>
    <w:p w:rsidR="00D91B14" w:rsidRPr="0027525A" w:rsidRDefault="00D91B14" w:rsidP="00167ECB">
      <w:pPr>
        <w:shd w:val="clear" w:color="auto" w:fill="FFFFFF"/>
        <w:spacing w:after="0" w:line="240" w:lineRule="auto"/>
        <w:rPr>
          <w:rFonts w:eastAsia="Times New Roman" w:cs="Times New Roman"/>
          <w:color w:val="000000" w:themeColor="text1"/>
          <w:lang w:eastAsia="ru-RU"/>
        </w:rPr>
      </w:pPr>
    </w:p>
    <w:p w:rsidR="00D91B14" w:rsidRPr="0027525A" w:rsidRDefault="00D91B14" w:rsidP="00167ECB">
      <w:pPr>
        <w:shd w:val="clear" w:color="auto" w:fill="FFFFFF"/>
        <w:spacing w:after="0" w:line="240" w:lineRule="auto"/>
        <w:rPr>
          <w:rFonts w:eastAsia="Times New Roman" w:cs="Times New Roman"/>
          <w:bCs/>
          <w:color w:val="000000" w:themeColor="text1"/>
          <w:szCs w:val="28"/>
          <w:u w:val="single"/>
          <w:lang w:eastAsia="ru-RU"/>
        </w:rPr>
      </w:pPr>
      <w:r w:rsidRPr="0027525A">
        <w:rPr>
          <w:rFonts w:eastAsia="Times New Roman" w:cs="Times New Roman"/>
          <w:bCs/>
          <w:color w:val="000000" w:themeColor="text1"/>
          <w:szCs w:val="28"/>
          <w:u w:val="single"/>
          <w:lang w:eastAsia="ru-RU"/>
        </w:rPr>
        <w:t>2 шкала. Трудолюбие</w:t>
      </w:r>
    </w:p>
    <w:tbl>
      <w:tblPr>
        <w:tblStyle w:val="a9"/>
        <w:tblW w:w="0" w:type="auto"/>
        <w:tblLook w:val="04A0" w:firstRow="1" w:lastRow="0" w:firstColumn="1" w:lastColumn="0" w:noHBand="0" w:noVBand="1"/>
      </w:tblPr>
      <w:tblGrid>
        <w:gridCol w:w="846"/>
        <w:gridCol w:w="8499"/>
      </w:tblGrid>
      <w:tr w:rsidR="00D91B14" w:rsidRPr="0027525A" w:rsidTr="0053098F">
        <w:tc>
          <w:tcPr>
            <w:tcW w:w="846" w:type="dxa"/>
          </w:tcPr>
          <w:p w:rsidR="00D91B14" w:rsidRPr="0027525A" w:rsidRDefault="00D91B14" w:rsidP="00B14FC9">
            <w:pPr>
              <w:jc w:val="center"/>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Балл</w:t>
            </w:r>
          </w:p>
        </w:tc>
        <w:tc>
          <w:tcPr>
            <w:tcW w:w="8499" w:type="dxa"/>
          </w:tcPr>
          <w:p w:rsidR="00D91B14" w:rsidRPr="0027525A" w:rsidRDefault="00D91B14" w:rsidP="00167ECB">
            <w:pPr>
              <w:jc w:val="center"/>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Характеристика</w:t>
            </w:r>
          </w:p>
        </w:tc>
      </w:tr>
      <w:tr w:rsidR="00D91B14" w:rsidRPr="0027525A" w:rsidTr="0053098F">
        <w:tc>
          <w:tcPr>
            <w:tcW w:w="846" w:type="dxa"/>
          </w:tcPr>
          <w:p w:rsidR="00D91B14" w:rsidRPr="0027525A" w:rsidRDefault="00D91B14" w:rsidP="00B14FC9">
            <w:pPr>
              <w:jc w:val="center"/>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5</w:t>
            </w:r>
          </w:p>
        </w:tc>
        <w:tc>
          <w:tcPr>
            <w:tcW w:w="8499" w:type="dxa"/>
          </w:tcPr>
          <w:p w:rsidR="00D91B14" w:rsidRPr="0027525A" w:rsidRDefault="00D91B14" w:rsidP="00167ECB">
            <w:pPr>
              <w:shd w:val="clear" w:color="auto" w:fill="FFFFFF"/>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Старателен в учебе, внимателен. Помогает другим в делах и сам обращается за помощью. Ответственно относится к дежурству по школе.</w:t>
            </w:r>
          </w:p>
        </w:tc>
      </w:tr>
      <w:tr w:rsidR="00D91B14" w:rsidRPr="0027525A" w:rsidTr="0053098F">
        <w:tc>
          <w:tcPr>
            <w:tcW w:w="846" w:type="dxa"/>
          </w:tcPr>
          <w:p w:rsidR="00D91B14" w:rsidRPr="0027525A" w:rsidRDefault="00D91B14" w:rsidP="00B14FC9">
            <w:pPr>
              <w:jc w:val="center"/>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4</w:t>
            </w:r>
          </w:p>
        </w:tc>
        <w:tc>
          <w:tcPr>
            <w:tcW w:w="8499" w:type="dxa"/>
          </w:tcPr>
          <w:p w:rsidR="00D91B14" w:rsidRPr="0027525A" w:rsidRDefault="00D91B14" w:rsidP="00167ECB">
            <w:pPr>
              <w:shd w:val="clear" w:color="auto" w:fill="FFFFFF"/>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Старается быть внимателен, часто помогает другим в делах. Иногда обращается за помощью. Чаще ответственно относится к дежурству по школе.</w:t>
            </w:r>
          </w:p>
        </w:tc>
      </w:tr>
      <w:tr w:rsidR="00D91B14" w:rsidRPr="0027525A" w:rsidTr="0053098F">
        <w:tc>
          <w:tcPr>
            <w:tcW w:w="846" w:type="dxa"/>
          </w:tcPr>
          <w:p w:rsidR="00D91B14" w:rsidRPr="0027525A" w:rsidRDefault="00D91B14" w:rsidP="00B14FC9">
            <w:pPr>
              <w:jc w:val="center"/>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3</w:t>
            </w:r>
          </w:p>
        </w:tc>
        <w:tc>
          <w:tcPr>
            <w:tcW w:w="8499" w:type="dxa"/>
          </w:tcPr>
          <w:p w:rsidR="00D91B14" w:rsidRPr="0027525A" w:rsidRDefault="00D91B14" w:rsidP="00167ECB">
            <w:pPr>
              <w:shd w:val="clear" w:color="auto" w:fill="FFFFFF"/>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Редко проявляет старание к учебе. На уроках бывает не внимателен. На призыв о помощи откликается с трудом, сам за помощью обращается лишь в экстренных случаях. Часто проявляет безответственное отношение к дежурству по школе.</w:t>
            </w:r>
          </w:p>
        </w:tc>
      </w:tr>
      <w:tr w:rsidR="00D91B14" w:rsidRPr="0027525A" w:rsidTr="0053098F">
        <w:tc>
          <w:tcPr>
            <w:tcW w:w="846" w:type="dxa"/>
          </w:tcPr>
          <w:p w:rsidR="00D91B14" w:rsidRPr="0027525A" w:rsidRDefault="00D91B14" w:rsidP="00B14FC9">
            <w:pPr>
              <w:jc w:val="center"/>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2</w:t>
            </w:r>
          </w:p>
        </w:tc>
        <w:tc>
          <w:tcPr>
            <w:tcW w:w="8499" w:type="dxa"/>
          </w:tcPr>
          <w:p w:rsidR="00D91B14" w:rsidRPr="0027525A" w:rsidRDefault="00D91B14" w:rsidP="00167ECB">
            <w:pPr>
              <w:shd w:val="clear" w:color="auto" w:fill="FFFFFF"/>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Учиться не старается, внимание на уроках рассеянное. От общих дел отстраняется. Дежурства по школе избегает.</w:t>
            </w:r>
          </w:p>
        </w:tc>
      </w:tr>
      <w:tr w:rsidR="00D91B14" w:rsidRPr="0027525A" w:rsidTr="0053098F">
        <w:tc>
          <w:tcPr>
            <w:tcW w:w="846" w:type="dxa"/>
          </w:tcPr>
          <w:p w:rsidR="00D91B14" w:rsidRPr="0027525A" w:rsidRDefault="00D91B14" w:rsidP="00B14FC9">
            <w:pPr>
              <w:jc w:val="center"/>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1</w:t>
            </w:r>
          </w:p>
        </w:tc>
        <w:tc>
          <w:tcPr>
            <w:tcW w:w="8499" w:type="dxa"/>
          </w:tcPr>
          <w:p w:rsidR="00D91B14" w:rsidRPr="0027525A" w:rsidRDefault="00D91B14" w:rsidP="00167ECB">
            <w:pPr>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Учиться не хочет. В общих делах не участвует. Дежурит по школе только под присмотром учителя</w:t>
            </w:r>
          </w:p>
        </w:tc>
      </w:tr>
    </w:tbl>
    <w:p w:rsidR="00D91B14" w:rsidRPr="0027525A" w:rsidRDefault="00D91B14" w:rsidP="00167ECB">
      <w:pPr>
        <w:shd w:val="clear" w:color="auto" w:fill="FFFFFF"/>
        <w:spacing w:after="0" w:line="240" w:lineRule="auto"/>
        <w:rPr>
          <w:rFonts w:eastAsia="Times New Roman" w:cs="Times New Roman"/>
          <w:color w:val="000000" w:themeColor="text1"/>
          <w:szCs w:val="28"/>
          <w:lang w:eastAsia="ru-RU"/>
        </w:rPr>
      </w:pPr>
    </w:p>
    <w:p w:rsidR="00D91B14" w:rsidRPr="0027525A" w:rsidRDefault="00D91B14" w:rsidP="00167ECB">
      <w:pPr>
        <w:shd w:val="clear" w:color="auto" w:fill="FFFFFF"/>
        <w:spacing w:after="0" w:line="240" w:lineRule="auto"/>
        <w:rPr>
          <w:rFonts w:eastAsia="Times New Roman" w:cs="Times New Roman"/>
          <w:bCs/>
          <w:color w:val="000000" w:themeColor="text1"/>
          <w:szCs w:val="28"/>
          <w:u w:val="single"/>
          <w:lang w:eastAsia="ru-RU"/>
        </w:rPr>
      </w:pPr>
      <w:r w:rsidRPr="0027525A">
        <w:rPr>
          <w:rFonts w:eastAsia="Times New Roman" w:cs="Times New Roman"/>
          <w:bCs/>
          <w:color w:val="000000" w:themeColor="text1"/>
          <w:szCs w:val="28"/>
          <w:u w:val="single"/>
          <w:lang w:eastAsia="ru-RU"/>
        </w:rPr>
        <w:t>3 шкала. Бережное отношение к природе</w:t>
      </w:r>
    </w:p>
    <w:tbl>
      <w:tblPr>
        <w:tblStyle w:val="a9"/>
        <w:tblW w:w="0" w:type="auto"/>
        <w:tblLook w:val="04A0" w:firstRow="1" w:lastRow="0" w:firstColumn="1" w:lastColumn="0" w:noHBand="0" w:noVBand="1"/>
      </w:tblPr>
      <w:tblGrid>
        <w:gridCol w:w="846"/>
        <w:gridCol w:w="8499"/>
      </w:tblGrid>
      <w:tr w:rsidR="00D91B14" w:rsidRPr="0027525A" w:rsidTr="0053098F">
        <w:tc>
          <w:tcPr>
            <w:tcW w:w="846" w:type="dxa"/>
          </w:tcPr>
          <w:p w:rsidR="00D91B14" w:rsidRPr="0027525A" w:rsidRDefault="00D91B14" w:rsidP="00B14FC9">
            <w:pPr>
              <w:jc w:val="center"/>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Балл</w:t>
            </w:r>
          </w:p>
        </w:tc>
        <w:tc>
          <w:tcPr>
            <w:tcW w:w="8499" w:type="dxa"/>
          </w:tcPr>
          <w:p w:rsidR="00D91B14" w:rsidRPr="0027525A" w:rsidRDefault="00D91B14" w:rsidP="00167ECB">
            <w:pPr>
              <w:jc w:val="center"/>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Характеристика</w:t>
            </w:r>
          </w:p>
        </w:tc>
      </w:tr>
      <w:tr w:rsidR="00D91B14" w:rsidRPr="0027525A" w:rsidTr="0053098F">
        <w:tc>
          <w:tcPr>
            <w:tcW w:w="846" w:type="dxa"/>
          </w:tcPr>
          <w:p w:rsidR="00D91B14" w:rsidRPr="0027525A" w:rsidRDefault="00D91B14" w:rsidP="00B14FC9">
            <w:pPr>
              <w:jc w:val="center"/>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5</w:t>
            </w:r>
          </w:p>
        </w:tc>
        <w:tc>
          <w:tcPr>
            <w:tcW w:w="8499" w:type="dxa"/>
          </w:tcPr>
          <w:p w:rsidR="00D91B14" w:rsidRPr="0027525A" w:rsidRDefault="00D91B14" w:rsidP="00167ECB">
            <w:pPr>
              <w:shd w:val="clear" w:color="auto" w:fill="FFFFFF"/>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С удовольствием ухаживает за комнатными растениями, интересуется природой, любит животных. Активен в походах на природу.</w:t>
            </w:r>
          </w:p>
        </w:tc>
      </w:tr>
      <w:tr w:rsidR="00D91B14" w:rsidRPr="0027525A" w:rsidTr="0053098F">
        <w:tc>
          <w:tcPr>
            <w:tcW w:w="846" w:type="dxa"/>
          </w:tcPr>
          <w:p w:rsidR="00D91B14" w:rsidRPr="0027525A" w:rsidRDefault="00D91B14" w:rsidP="00B14FC9">
            <w:pPr>
              <w:jc w:val="center"/>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4</w:t>
            </w:r>
          </w:p>
        </w:tc>
        <w:tc>
          <w:tcPr>
            <w:tcW w:w="8499" w:type="dxa"/>
          </w:tcPr>
          <w:p w:rsidR="00D91B14" w:rsidRPr="0027525A" w:rsidRDefault="00D91B14" w:rsidP="00167ECB">
            <w:pPr>
              <w:shd w:val="clear" w:color="auto" w:fill="FFFFFF"/>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Любит ухаживать за комнатными растениями и животными. Участвует в походах на природу</w:t>
            </w:r>
          </w:p>
        </w:tc>
      </w:tr>
      <w:tr w:rsidR="00D91B14" w:rsidRPr="0027525A" w:rsidTr="0053098F">
        <w:tc>
          <w:tcPr>
            <w:tcW w:w="846" w:type="dxa"/>
          </w:tcPr>
          <w:p w:rsidR="00D91B14" w:rsidRPr="0027525A" w:rsidRDefault="00D91B14" w:rsidP="00B14FC9">
            <w:pPr>
              <w:jc w:val="center"/>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3</w:t>
            </w:r>
          </w:p>
        </w:tc>
        <w:tc>
          <w:tcPr>
            <w:tcW w:w="8499" w:type="dxa"/>
          </w:tcPr>
          <w:p w:rsidR="00D91B14" w:rsidRPr="0027525A" w:rsidRDefault="00D91B14" w:rsidP="00167ECB">
            <w:pPr>
              <w:shd w:val="clear" w:color="auto" w:fill="FFFFFF"/>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К растениям и животным подходит только по необходимости. В походы ходит редко. Природу не любит</w:t>
            </w:r>
          </w:p>
        </w:tc>
      </w:tr>
      <w:tr w:rsidR="00D91B14" w:rsidRPr="0027525A" w:rsidTr="0053098F">
        <w:tc>
          <w:tcPr>
            <w:tcW w:w="846" w:type="dxa"/>
          </w:tcPr>
          <w:p w:rsidR="00D91B14" w:rsidRPr="0027525A" w:rsidRDefault="00D91B14" w:rsidP="00B14FC9">
            <w:pPr>
              <w:jc w:val="center"/>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2</w:t>
            </w:r>
          </w:p>
        </w:tc>
        <w:tc>
          <w:tcPr>
            <w:tcW w:w="8499" w:type="dxa"/>
          </w:tcPr>
          <w:p w:rsidR="00D91B14" w:rsidRPr="0027525A" w:rsidRDefault="00D91B14" w:rsidP="00167ECB">
            <w:pPr>
              <w:shd w:val="clear" w:color="auto" w:fill="FFFFFF"/>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За растениями и животными не ухаживает. В походы не ходит. Проявляет варварское отношение к природе.</w:t>
            </w:r>
          </w:p>
        </w:tc>
      </w:tr>
      <w:tr w:rsidR="00D91B14" w:rsidRPr="0027525A" w:rsidTr="0053098F">
        <w:tc>
          <w:tcPr>
            <w:tcW w:w="846" w:type="dxa"/>
          </w:tcPr>
          <w:p w:rsidR="00D91B14" w:rsidRPr="0027525A" w:rsidRDefault="00D91B14" w:rsidP="00B14FC9">
            <w:pPr>
              <w:jc w:val="center"/>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1</w:t>
            </w:r>
          </w:p>
        </w:tc>
        <w:tc>
          <w:tcPr>
            <w:tcW w:w="8499" w:type="dxa"/>
          </w:tcPr>
          <w:p w:rsidR="00D91B14" w:rsidRPr="0027525A" w:rsidRDefault="00D91B14" w:rsidP="00167ECB">
            <w:pPr>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Проявляет негативное отношение ко всему живому.</w:t>
            </w:r>
          </w:p>
        </w:tc>
      </w:tr>
    </w:tbl>
    <w:p w:rsidR="00D91B14" w:rsidRPr="0027525A" w:rsidRDefault="00D91B14" w:rsidP="00167ECB">
      <w:pPr>
        <w:shd w:val="clear" w:color="auto" w:fill="FFFFFF"/>
        <w:spacing w:after="0" w:line="240" w:lineRule="auto"/>
        <w:rPr>
          <w:rFonts w:eastAsia="Times New Roman" w:cs="Times New Roman"/>
          <w:color w:val="000000" w:themeColor="text1"/>
          <w:lang w:eastAsia="ru-RU"/>
        </w:rPr>
      </w:pPr>
      <w:r w:rsidRPr="0027525A">
        <w:rPr>
          <w:rFonts w:eastAsia="Times New Roman" w:cs="Times New Roman"/>
          <w:color w:val="000000" w:themeColor="text1"/>
          <w:szCs w:val="28"/>
          <w:lang w:eastAsia="ru-RU"/>
        </w:rPr>
        <w:br/>
      </w:r>
      <w:r w:rsidRPr="0027525A">
        <w:rPr>
          <w:rFonts w:eastAsia="Times New Roman" w:cs="Times New Roman"/>
          <w:bCs/>
          <w:color w:val="000000" w:themeColor="text1"/>
          <w:szCs w:val="28"/>
          <w:u w:val="single"/>
          <w:lang w:eastAsia="ru-RU"/>
        </w:rPr>
        <w:t>4 шкала. Отношение к школе</w:t>
      </w:r>
    </w:p>
    <w:tbl>
      <w:tblPr>
        <w:tblStyle w:val="a9"/>
        <w:tblW w:w="0" w:type="auto"/>
        <w:tblLook w:val="04A0" w:firstRow="1" w:lastRow="0" w:firstColumn="1" w:lastColumn="0" w:noHBand="0" w:noVBand="1"/>
      </w:tblPr>
      <w:tblGrid>
        <w:gridCol w:w="846"/>
        <w:gridCol w:w="8499"/>
      </w:tblGrid>
      <w:tr w:rsidR="00D91B14" w:rsidRPr="0027525A" w:rsidTr="0053098F">
        <w:tc>
          <w:tcPr>
            <w:tcW w:w="846" w:type="dxa"/>
          </w:tcPr>
          <w:p w:rsidR="00D91B14" w:rsidRPr="0027525A" w:rsidRDefault="00D91B14" w:rsidP="00B14FC9">
            <w:pPr>
              <w:jc w:val="center"/>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Балл</w:t>
            </w:r>
          </w:p>
        </w:tc>
        <w:tc>
          <w:tcPr>
            <w:tcW w:w="8499" w:type="dxa"/>
          </w:tcPr>
          <w:p w:rsidR="00D91B14" w:rsidRPr="0027525A" w:rsidRDefault="00D91B14" w:rsidP="00167ECB">
            <w:pPr>
              <w:jc w:val="center"/>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Характеристика</w:t>
            </w:r>
          </w:p>
        </w:tc>
      </w:tr>
      <w:tr w:rsidR="00D91B14" w:rsidRPr="0027525A" w:rsidTr="0053098F">
        <w:tc>
          <w:tcPr>
            <w:tcW w:w="846" w:type="dxa"/>
          </w:tcPr>
          <w:p w:rsidR="00D91B14" w:rsidRPr="0027525A" w:rsidRDefault="00D91B14" w:rsidP="00B14FC9">
            <w:pPr>
              <w:jc w:val="center"/>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5</w:t>
            </w:r>
          </w:p>
        </w:tc>
        <w:tc>
          <w:tcPr>
            <w:tcW w:w="8499" w:type="dxa"/>
          </w:tcPr>
          <w:p w:rsidR="00D91B14" w:rsidRPr="0027525A" w:rsidRDefault="00D91B14" w:rsidP="00167ECB">
            <w:pPr>
              <w:shd w:val="clear" w:color="auto" w:fill="FFFFFF"/>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Полностью выполняет правила для учащихся. В отношении с людьми добр. Активно участвует в делах класса и школы.</w:t>
            </w:r>
          </w:p>
        </w:tc>
      </w:tr>
      <w:tr w:rsidR="00D91B14" w:rsidRPr="0027525A" w:rsidTr="0053098F">
        <w:tc>
          <w:tcPr>
            <w:tcW w:w="846" w:type="dxa"/>
          </w:tcPr>
          <w:p w:rsidR="00D91B14" w:rsidRPr="0027525A" w:rsidRDefault="00D91B14" w:rsidP="00B14FC9">
            <w:pPr>
              <w:jc w:val="center"/>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4</w:t>
            </w:r>
          </w:p>
        </w:tc>
        <w:tc>
          <w:tcPr>
            <w:tcW w:w="8499" w:type="dxa"/>
          </w:tcPr>
          <w:p w:rsidR="00D91B14" w:rsidRPr="0027525A" w:rsidRDefault="00D91B14" w:rsidP="00167ECB">
            <w:pPr>
              <w:shd w:val="clear" w:color="auto" w:fill="FFFFFF"/>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Правила для учащихся выполняет не всегда. В общении с людьми избирателен. Активность в делах класса и школы выражена в малой степени.</w:t>
            </w:r>
          </w:p>
        </w:tc>
      </w:tr>
      <w:tr w:rsidR="00D91B14" w:rsidRPr="0027525A" w:rsidTr="0053098F">
        <w:tc>
          <w:tcPr>
            <w:tcW w:w="846" w:type="dxa"/>
          </w:tcPr>
          <w:p w:rsidR="00D91B14" w:rsidRPr="0027525A" w:rsidRDefault="00D91B14" w:rsidP="00B14FC9">
            <w:pPr>
              <w:jc w:val="center"/>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lastRenderedPageBreak/>
              <w:t>3</w:t>
            </w:r>
          </w:p>
        </w:tc>
        <w:tc>
          <w:tcPr>
            <w:tcW w:w="8499" w:type="dxa"/>
          </w:tcPr>
          <w:p w:rsidR="00D91B14" w:rsidRPr="0027525A" w:rsidRDefault="00D91B14" w:rsidP="00167ECB">
            <w:pPr>
              <w:shd w:val="clear" w:color="auto" w:fill="FFFFFF"/>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Требования учителя выполняет частично. В отношениях с детьми не постоянен, переходит от одной группы детей к другой. В делах класса и школы участвует по настоянию учителя.</w:t>
            </w:r>
          </w:p>
        </w:tc>
      </w:tr>
      <w:tr w:rsidR="00D91B14" w:rsidRPr="0027525A" w:rsidTr="0053098F">
        <w:tc>
          <w:tcPr>
            <w:tcW w:w="846" w:type="dxa"/>
          </w:tcPr>
          <w:p w:rsidR="00D91B14" w:rsidRPr="0027525A" w:rsidRDefault="00D91B14" w:rsidP="00B14FC9">
            <w:pPr>
              <w:jc w:val="center"/>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2</w:t>
            </w:r>
          </w:p>
        </w:tc>
        <w:tc>
          <w:tcPr>
            <w:tcW w:w="8499" w:type="dxa"/>
          </w:tcPr>
          <w:p w:rsidR="00D91B14" w:rsidRPr="0027525A" w:rsidRDefault="00D91B14" w:rsidP="00167ECB">
            <w:pPr>
              <w:shd w:val="clear" w:color="auto" w:fill="FFFFFF"/>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Пассивен, часто нарушает правила для учащихся. С трудом устанавливает контакт с людьми, чаще избегает других. В делах класса и школы не участвует</w:t>
            </w:r>
          </w:p>
        </w:tc>
      </w:tr>
      <w:tr w:rsidR="00D91B14" w:rsidRPr="0027525A" w:rsidTr="0053098F">
        <w:tc>
          <w:tcPr>
            <w:tcW w:w="846" w:type="dxa"/>
          </w:tcPr>
          <w:p w:rsidR="00D91B14" w:rsidRPr="0027525A" w:rsidRDefault="00D91B14" w:rsidP="00B14FC9">
            <w:pPr>
              <w:jc w:val="center"/>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1</w:t>
            </w:r>
          </w:p>
        </w:tc>
        <w:tc>
          <w:tcPr>
            <w:tcW w:w="8499" w:type="dxa"/>
          </w:tcPr>
          <w:p w:rsidR="00D91B14" w:rsidRPr="0027525A" w:rsidRDefault="00D91B14" w:rsidP="00167ECB">
            <w:pPr>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Часто нарушает нормы поведения: мешает другим детям играть, не меняет своего поведения, когда делают замечания. В общественных делах отказывается принимать участие</w:t>
            </w:r>
          </w:p>
        </w:tc>
      </w:tr>
    </w:tbl>
    <w:p w:rsidR="00D91B14" w:rsidRPr="0027525A" w:rsidRDefault="00D91B14" w:rsidP="00167ECB">
      <w:pPr>
        <w:shd w:val="clear" w:color="auto" w:fill="FFFFFF"/>
        <w:spacing w:after="0" w:line="240" w:lineRule="auto"/>
        <w:rPr>
          <w:rFonts w:eastAsia="Times New Roman" w:cs="Times New Roman"/>
          <w:b/>
          <w:bCs/>
          <w:color w:val="000000" w:themeColor="text1"/>
          <w:szCs w:val="28"/>
          <w:u w:val="single"/>
          <w:lang w:eastAsia="ru-RU"/>
        </w:rPr>
      </w:pPr>
    </w:p>
    <w:p w:rsidR="00D91B14" w:rsidRPr="0027525A" w:rsidRDefault="00D91B14" w:rsidP="00167ECB">
      <w:pPr>
        <w:shd w:val="clear" w:color="auto" w:fill="FFFFFF"/>
        <w:spacing w:after="0" w:line="240" w:lineRule="auto"/>
        <w:rPr>
          <w:rFonts w:eastAsia="Times New Roman" w:cs="Times New Roman"/>
          <w:bCs/>
          <w:color w:val="000000" w:themeColor="text1"/>
          <w:szCs w:val="28"/>
          <w:u w:val="single"/>
          <w:lang w:eastAsia="ru-RU"/>
        </w:rPr>
      </w:pPr>
      <w:r w:rsidRPr="0027525A">
        <w:rPr>
          <w:rFonts w:eastAsia="Times New Roman" w:cs="Times New Roman"/>
          <w:bCs/>
          <w:color w:val="000000" w:themeColor="text1"/>
          <w:szCs w:val="28"/>
          <w:u w:val="single"/>
          <w:lang w:eastAsia="ru-RU"/>
        </w:rPr>
        <w:t>5 шкала. Красивое в жизни школы</w:t>
      </w:r>
    </w:p>
    <w:tbl>
      <w:tblPr>
        <w:tblStyle w:val="a9"/>
        <w:tblW w:w="0" w:type="auto"/>
        <w:tblLook w:val="04A0" w:firstRow="1" w:lastRow="0" w:firstColumn="1" w:lastColumn="0" w:noHBand="0" w:noVBand="1"/>
      </w:tblPr>
      <w:tblGrid>
        <w:gridCol w:w="846"/>
        <w:gridCol w:w="8499"/>
      </w:tblGrid>
      <w:tr w:rsidR="00D91B14" w:rsidRPr="0027525A" w:rsidTr="0053098F">
        <w:tc>
          <w:tcPr>
            <w:tcW w:w="846" w:type="dxa"/>
          </w:tcPr>
          <w:p w:rsidR="00D91B14" w:rsidRPr="0027525A" w:rsidRDefault="00D91B14" w:rsidP="00B14FC9">
            <w:pPr>
              <w:jc w:val="center"/>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Балл</w:t>
            </w:r>
          </w:p>
        </w:tc>
        <w:tc>
          <w:tcPr>
            <w:tcW w:w="8499" w:type="dxa"/>
          </w:tcPr>
          <w:p w:rsidR="00D91B14" w:rsidRPr="0027525A" w:rsidRDefault="00D91B14" w:rsidP="00167ECB">
            <w:pPr>
              <w:jc w:val="center"/>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Характеристика</w:t>
            </w:r>
          </w:p>
        </w:tc>
      </w:tr>
      <w:tr w:rsidR="00D91B14" w:rsidRPr="0027525A" w:rsidTr="0053098F">
        <w:tc>
          <w:tcPr>
            <w:tcW w:w="846" w:type="dxa"/>
          </w:tcPr>
          <w:p w:rsidR="00D91B14" w:rsidRPr="0027525A" w:rsidRDefault="00D91B14" w:rsidP="00B14FC9">
            <w:pPr>
              <w:jc w:val="center"/>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5</w:t>
            </w:r>
          </w:p>
        </w:tc>
        <w:tc>
          <w:tcPr>
            <w:tcW w:w="8499" w:type="dxa"/>
          </w:tcPr>
          <w:p w:rsidR="00D91B14" w:rsidRPr="0027525A" w:rsidRDefault="00D91B14" w:rsidP="00167ECB">
            <w:pPr>
              <w:shd w:val="clear" w:color="auto" w:fill="FFFFFF"/>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Аккуратен в делах и опрятен в одежде. Ценит красивое вокруг себя. В отношениях с людьми вежлив.</w:t>
            </w:r>
          </w:p>
        </w:tc>
      </w:tr>
      <w:tr w:rsidR="00D91B14" w:rsidRPr="0027525A" w:rsidTr="0053098F">
        <w:tc>
          <w:tcPr>
            <w:tcW w:w="846" w:type="dxa"/>
          </w:tcPr>
          <w:p w:rsidR="00D91B14" w:rsidRPr="0027525A" w:rsidRDefault="00D91B14" w:rsidP="00B14FC9">
            <w:pPr>
              <w:jc w:val="center"/>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4</w:t>
            </w:r>
          </w:p>
        </w:tc>
        <w:tc>
          <w:tcPr>
            <w:tcW w:w="8499" w:type="dxa"/>
          </w:tcPr>
          <w:p w:rsidR="00D91B14" w:rsidRPr="0027525A" w:rsidRDefault="00D91B14" w:rsidP="00167ECB">
            <w:pPr>
              <w:shd w:val="clear" w:color="auto" w:fill="FFFFFF"/>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Чаще аккуратен в делах и опрятен в одежде. Может допустить небрежность вокруг себя. В отношениях с людьми бывает замкнут.</w:t>
            </w:r>
          </w:p>
        </w:tc>
      </w:tr>
      <w:tr w:rsidR="00D91B14" w:rsidRPr="0027525A" w:rsidTr="0053098F">
        <w:tc>
          <w:tcPr>
            <w:tcW w:w="846" w:type="dxa"/>
          </w:tcPr>
          <w:p w:rsidR="00D91B14" w:rsidRPr="0027525A" w:rsidRDefault="00D91B14" w:rsidP="00B14FC9">
            <w:pPr>
              <w:jc w:val="center"/>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3</w:t>
            </w:r>
          </w:p>
        </w:tc>
        <w:tc>
          <w:tcPr>
            <w:tcW w:w="8499" w:type="dxa"/>
          </w:tcPr>
          <w:p w:rsidR="00D91B14" w:rsidRPr="0027525A" w:rsidRDefault="00D91B14" w:rsidP="00167ECB">
            <w:pPr>
              <w:shd w:val="clear" w:color="auto" w:fill="FFFFFF"/>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Чаще небрежен в делах, небрежен в одежде. Красивое вокруг себя не замечает. В отношениях с людьми старается быть не заметным, но держится рядом.</w:t>
            </w:r>
          </w:p>
        </w:tc>
      </w:tr>
      <w:tr w:rsidR="00D91B14" w:rsidRPr="0027525A" w:rsidTr="0053098F">
        <w:tc>
          <w:tcPr>
            <w:tcW w:w="846" w:type="dxa"/>
          </w:tcPr>
          <w:p w:rsidR="00D91B14" w:rsidRPr="0027525A" w:rsidRDefault="00D91B14" w:rsidP="00B14FC9">
            <w:pPr>
              <w:jc w:val="center"/>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2</w:t>
            </w:r>
          </w:p>
        </w:tc>
        <w:tc>
          <w:tcPr>
            <w:tcW w:w="8499" w:type="dxa"/>
          </w:tcPr>
          <w:p w:rsidR="00D91B14" w:rsidRPr="0027525A" w:rsidRDefault="00D91B14" w:rsidP="00167ECB">
            <w:pPr>
              <w:shd w:val="clear" w:color="auto" w:fill="FFFFFF"/>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Нет стремления к аккуратности и опрятности. Нарушает чистоту и порядок вокруг себя, не поддерживает уют. Замкнут, не стремится к установлению контактов.</w:t>
            </w:r>
          </w:p>
        </w:tc>
      </w:tr>
      <w:tr w:rsidR="00D91B14" w:rsidRPr="0027525A" w:rsidTr="0053098F">
        <w:tc>
          <w:tcPr>
            <w:tcW w:w="846" w:type="dxa"/>
          </w:tcPr>
          <w:p w:rsidR="00D91B14" w:rsidRPr="0027525A" w:rsidRDefault="00D91B14" w:rsidP="00B14FC9">
            <w:pPr>
              <w:jc w:val="center"/>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1</w:t>
            </w:r>
          </w:p>
        </w:tc>
        <w:tc>
          <w:tcPr>
            <w:tcW w:w="8499" w:type="dxa"/>
          </w:tcPr>
          <w:p w:rsidR="00D91B14" w:rsidRPr="0027525A" w:rsidRDefault="00D91B14" w:rsidP="00167ECB">
            <w:pPr>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Неряшлив в одежде, порядка на рабочем месте нет, работы грязные, небрежные, вокруг себя создает обстановку хауса. Проявляет негативизм по отношению к детям и взрослым.</w:t>
            </w:r>
          </w:p>
        </w:tc>
      </w:tr>
    </w:tbl>
    <w:p w:rsidR="00D91B14" w:rsidRPr="0027525A" w:rsidRDefault="00D91B14" w:rsidP="00167ECB">
      <w:pPr>
        <w:shd w:val="clear" w:color="auto" w:fill="FFFFFF"/>
        <w:spacing w:after="0" w:line="240" w:lineRule="auto"/>
        <w:rPr>
          <w:rFonts w:eastAsia="Times New Roman" w:cs="Times New Roman"/>
          <w:color w:val="000000" w:themeColor="text1"/>
          <w:lang w:eastAsia="ru-RU"/>
        </w:rPr>
      </w:pPr>
    </w:p>
    <w:p w:rsidR="00D91B14" w:rsidRPr="0027525A" w:rsidRDefault="00D91B14" w:rsidP="00167ECB">
      <w:pPr>
        <w:shd w:val="clear" w:color="auto" w:fill="FFFFFF"/>
        <w:spacing w:after="0" w:line="240" w:lineRule="auto"/>
        <w:rPr>
          <w:rFonts w:eastAsia="Times New Roman" w:cs="Times New Roman"/>
          <w:bCs/>
          <w:color w:val="000000" w:themeColor="text1"/>
          <w:szCs w:val="28"/>
          <w:u w:val="single"/>
          <w:lang w:eastAsia="ru-RU"/>
        </w:rPr>
      </w:pPr>
      <w:r w:rsidRPr="0027525A">
        <w:rPr>
          <w:rFonts w:eastAsia="Times New Roman" w:cs="Times New Roman"/>
          <w:bCs/>
          <w:color w:val="000000" w:themeColor="text1"/>
          <w:szCs w:val="28"/>
          <w:u w:val="single"/>
          <w:lang w:eastAsia="ru-RU"/>
        </w:rPr>
        <w:t>6 шкала. Отношение к себе</w:t>
      </w:r>
    </w:p>
    <w:tbl>
      <w:tblPr>
        <w:tblStyle w:val="a9"/>
        <w:tblW w:w="0" w:type="auto"/>
        <w:tblLook w:val="04A0" w:firstRow="1" w:lastRow="0" w:firstColumn="1" w:lastColumn="0" w:noHBand="0" w:noVBand="1"/>
      </w:tblPr>
      <w:tblGrid>
        <w:gridCol w:w="846"/>
        <w:gridCol w:w="8499"/>
      </w:tblGrid>
      <w:tr w:rsidR="00D91B14" w:rsidRPr="0027525A" w:rsidTr="0053098F">
        <w:tc>
          <w:tcPr>
            <w:tcW w:w="846" w:type="dxa"/>
          </w:tcPr>
          <w:p w:rsidR="00D91B14" w:rsidRPr="0027525A" w:rsidRDefault="00D91B14" w:rsidP="00B14FC9">
            <w:pPr>
              <w:jc w:val="center"/>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Балл</w:t>
            </w:r>
          </w:p>
        </w:tc>
        <w:tc>
          <w:tcPr>
            <w:tcW w:w="8499" w:type="dxa"/>
          </w:tcPr>
          <w:p w:rsidR="00D91B14" w:rsidRPr="0027525A" w:rsidRDefault="00D91B14" w:rsidP="00167ECB">
            <w:pPr>
              <w:jc w:val="center"/>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Характеристика</w:t>
            </w:r>
          </w:p>
        </w:tc>
      </w:tr>
      <w:tr w:rsidR="00D91B14" w:rsidRPr="0027525A" w:rsidTr="0053098F">
        <w:tc>
          <w:tcPr>
            <w:tcW w:w="846" w:type="dxa"/>
          </w:tcPr>
          <w:p w:rsidR="00D91B14" w:rsidRPr="0027525A" w:rsidRDefault="00D91B14" w:rsidP="00B14FC9">
            <w:pPr>
              <w:jc w:val="center"/>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5</w:t>
            </w:r>
          </w:p>
        </w:tc>
        <w:tc>
          <w:tcPr>
            <w:tcW w:w="8499" w:type="dxa"/>
          </w:tcPr>
          <w:p w:rsidR="00D91B14" w:rsidRPr="0027525A" w:rsidRDefault="00D91B14" w:rsidP="00167ECB">
            <w:pPr>
              <w:shd w:val="clear" w:color="auto" w:fill="FFFFFF"/>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Хорошо управляет собой. Соблюдает санитарно-гигиенические правила ухода за собой. Нет вредных привычек.</w:t>
            </w:r>
          </w:p>
        </w:tc>
      </w:tr>
      <w:tr w:rsidR="00D91B14" w:rsidRPr="0027525A" w:rsidTr="0053098F">
        <w:tc>
          <w:tcPr>
            <w:tcW w:w="846" w:type="dxa"/>
          </w:tcPr>
          <w:p w:rsidR="00D91B14" w:rsidRPr="0027525A" w:rsidRDefault="00D91B14" w:rsidP="00B14FC9">
            <w:pPr>
              <w:jc w:val="center"/>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4</w:t>
            </w:r>
          </w:p>
        </w:tc>
        <w:tc>
          <w:tcPr>
            <w:tcW w:w="8499" w:type="dxa"/>
          </w:tcPr>
          <w:p w:rsidR="00D91B14" w:rsidRPr="0027525A" w:rsidRDefault="00D91B14" w:rsidP="00167ECB">
            <w:pPr>
              <w:shd w:val="clear" w:color="auto" w:fill="FFFFFF"/>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Умеет управлять собой. Редко забывает о соблюдении правил ухода за собой (умыт, причесан). Нет вредных привычек</w:t>
            </w:r>
          </w:p>
        </w:tc>
      </w:tr>
      <w:tr w:rsidR="00D91B14" w:rsidRPr="0027525A" w:rsidTr="0053098F">
        <w:tc>
          <w:tcPr>
            <w:tcW w:w="846" w:type="dxa"/>
          </w:tcPr>
          <w:p w:rsidR="00D91B14" w:rsidRPr="0027525A" w:rsidRDefault="00D91B14" w:rsidP="00B14FC9">
            <w:pPr>
              <w:jc w:val="center"/>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3</w:t>
            </w:r>
          </w:p>
        </w:tc>
        <w:tc>
          <w:tcPr>
            <w:tcW w:w="8499" w:type="dxa"/>
          </w:tcPr>
          <w:p w:rsidR="00D91B14" w:rsidRPr="0027525A" w:rsidRDefault="00D91B14" w:rsidP="00167ECB">
            <w:pPr>
              <w:shd w:val="clear" w:color="auto" w:fill="FFFFFF"/>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Часто не следит за собой, не контролирует свои действия. Бывает не умыт, не причесан. Возможно отсутствие привычки мыть руки.</w:t>
            </w:r>
          </w:p>
        </w:tc>
      </w:tr>
      <w:tr w:rsidR="00D91B14" w:rsidRPr="0027525A" w:rsidTr="0053098F">
        <w:tc>
          <w:tcPr>
            <w:tcW w:w="846" w:type="dxa"/>
          </w:tcPr>
          <w:p w:rsidR="00D91B14" w:rsidRPr="0027525A" w:rsidRDefault="00D91B14" w:rsidP="00B14FC9">
            <w:pPr>
              <w:jc w:val="center"/>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2</w:t>
            </w:r>
          </w:p>
        </w:tc>
        <w:tc>
          <w:tcPr>
            <w:tcW w:w="8499" w:type="dxa"/>
          </w:tcPr>
          <w:p w:rsidR="00D91B14" w:rsidRPr="0027525A" w:rsidRDefault="00D91B14" w:rsidP="00167ECB">
            <w:pPr>
              <w:shd w:val="clear" w:color="auto" w:fill="FFFFFF"/>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Редко управляет собой, несдержан. Часто приходит в школу не умытый и не причесанный. Необходим постоянный контроль за мытьем рук.</w:t>
            </w:r>
          </w:p>
        </w:tc>
      </w:tr>
      <w:tr w:rsidR="00D91B14" w:rsidRPr="0027525A" w:rsidTr="0053098F">
        <w:tc>
          <w:tcPr>
            <w:tcW w:w="846" w:type="dxa"/>
          </w:tcPr>
          <w:p w:rsidR="00D91B14" w:rsidRPr="0027525A" w:rsidRDefault="00D91B14" w:rsidP="00B14FC9">
            <w:pPr>
              <w:jc w:val="center"/>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1</w:t>
            </w:r>
          </w:p>
        </w:tc>
        <w:tc>
          <w:tcPr>
            <w:tcW w:w="8499" w:type="dxa"/>
          </w:tcPr>
          <w:p w:rsidR="00D91B14" w:rsidRPr="0027525A" w:rsidRDefault="00D91B14" w:rsidP="00167ECB">
            <w:pPr>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Не управляет собой. Не реагирует на требования соблюдения санитарно-гигиенических правил ухода за собой. Возможна привычка грызть ногти.</w:t>
            </w:r>
          </w:p>
        </w:tc>
      </w:tr>
    </w:tbl>
    <w:p w:rsidR="00D91B14" w:rsidRPr="0027525A" w:rsidRDefault="00D91B14" w:rsidP="00167ECB">
      <w:pPr>
        <w:shd w:val="clear" w:color="auto" w:fill="FFFFFF"/>
        <w:spacing w:after="0" w:line="240" w:lineRule="auto"/>
        <w:rPr>
          <w:rFonts w:eastAsia="Times New Roman" w:cs="Times New Roman"/>
          <w:color w:val="000000" w:themeColor="text1"/>
          <w:lang w:eastAsia="ru-RU"/>
        </w:rPr>
      </w:pPr>
    </w:p>
    <w:p w:rsidR="00D91B14" w:rsidRPr="0027525A" w:rsidRDefault="00D91B14" w:rsidP="00167ECB">
      <w:pPr>
        <w:spacing w:after="0" w:line="240" w:lineRule="auto"/>
        <w:jc w:val="both"/>
        <w:rPr>
          <w:rFonts w:cs="Times New Roman"/>
          <w:color w:val="000000" w:themeColor="text1"/>
          <w:szCs w:val="28"/>
          <w:u w:val="single"/>
        </w:rPr>
      </w:pPr>
      <w:r w:rsidRPr="0027525A">
        <w:rPr>
          <w:rFonts w:cs="Times New Roman"/>
          <w:color w:val="000000" w:themeColor="text1"/>
          <w:szCs w:val="28"/>
          <w:u w:val="single"/>
        </w:rPr>
        <w:t>7 шкала. Я и Родина</w:t>
      </w:r>
    </w:p>
    <w:tbl>
      <w:tblPr>
        <w:tblStyle w:val="a9"/>
        <w:tblW w:w="0" w:type="auto"/>
        <w:tblLook w:val="04A0" w:firstRow="1" w:lastRow="0" w:firstColumn="1" w:lastColumn="0" w:noHBand="0" w:noVBand="1"/>
      </w:tblPr>
      <w:tblGrid>
        <w:gridCol w:w="846"/>
        <w:gridCol w:w="8499"/>
      </w:tblGrid>
      <w:tr w:rsidR="00D91B14" w:rsidRPr="0027525A" w:rsidTr="0053098F">
        <w:tc>
          <w:tcPr>
            <w:tcW w:w="846" w:type="dxa"/>
          </w:tcPr>
          <w:p w:rsidR="00D91B14" w:rsidRPr="0027525A" w:rsidRDefault="00D91B14" w:rsidP="00B14FC9">
            <w:pPr>
              <w:jc w:val="center"/>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Балл</w:t>
            </w:r>
          </w:p>
        </w:tc>
        <w:tc>
          <w:tcPr>
            <w:tcW w:w="8499" w:type="dxa"/>
          </w:tcPr>
          <w:p w:rsidR="00D91B14" w:rsidRPr="0027525A" w:rsidRDefault="00D91B14" w:rsidP="00167ECB">
            <w:pPr>
              <w:jc w:val="center"/>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Характеристика</w:t>
            </w:r>
          </w:p>
        </w:tc>
      </w:tr>
      <w:tr w:rsidR="00D91B14" w:rsidRPr="0027525A" w:rsidTr="0053098F">
        <w:tc>
          <w:tcPr>
            <w:tcW w:w="846" w:type="dxa"/>
          </w:tcPr>
          <w:p w:rsidR="00D91B14" w:rsidRPr="0027525A" w:rsidRDefault="00D91B14" w:rsidP="00B14FC9">
            <w:pPr>
              <w:jc w:val="center"/>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5</w:t>
            </w:r>
          </w:p>
        </w:tc>
        <w:tc>
          <w:tcPr>
            <w:tcW w:w="8499" w:type="dxa"/>
          </w:tcPr>
          <w:p w:rsidR="00D91B14" w:rsidRPr="0027525A" w:rsidRDefault="00D91B14" w:rsidP="00167ECB">
            <w:pPr>
              <w:shd w:val="clear" w:color="auto" w:fill="FFFFFF"/>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Участвует и организует акции и мероприятия, посвященные малой Родины и стране вне своей школы (проектная деятельность)</w:t>
            </w:r>
          </w:p>
        </w:tc>
      </w:tr>
      <w:tr w:rsidR="00D91B14" w:rsidRPr="0027525A" w:rsidTr="0053098F">
        <w:tc>
          <w:tcPr>
            <w:tcW w:w="846" w:type="dxa"/>
          </w:tcPr>
          <w:p w:rsidR="00D91B14" w:rsidRPr="0027525A" w:rsidRDefault="00D91B14" w:rsidP="00B14FC9">
            <w:pPr>
              <w:jc w:val="center"/>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4</w:t>
            </w:r>
          </w:p>
        </w:tc>
        <w:tc>
          <w:tcPr>
            <w:tcW w:w="8499" w:type="dxa"/>
          </w:tcPr>
          <w:p w:rsidR="00D91B14" w:rsidRPr="0027525A" w:rsidRDefault="00D91B14" w:rsidP="00167ECB">
            <w:pPr>
              <w:shd w:val="clear" w:color="auto" w:fill="FFFFFF"/>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Занимается исследовательской работой</w:t>
            </w:r>
          </w:p>
        </w:tc>
      </w:tr>
      <w:tr w:rsidR="00D91B14" w:rsidRPr="0027525A" w:rsidTr="0053098F">
        <w:tc>
          <w:tcPr>
            <w:tcW w:w="846" w:type="dxa"/>
          </w:tcPr>
          <w:p w:rsidR="00D91B14" w:rsidRPr="0027525A" w:rsidRDefault="00D91B14" w:rsidP="00B14FC9">
            <w:pPr>
              <w:jc w:val="center"/>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3</w:t>
            </w:r>
          </w:p>
        </w:tc>
        <w:tc>
          <w:tcPr>
            <w:tcW w:w="8499" w:type="dxa"/>
          </w:tcPr>
          <w:p w:rsidR="00D91B14" w:rsidRPr="0027525A" w:rsidRDefault="00D91B14" w:rsidP="00167ECB">
            <w:pPr>
              <w:shd w:val="clear" w:color="auto" w:fill="FFFFFF"/>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Участвует в мероприятиях, посвященных моей малой Родине и стране (внутри школы)</w:t>
            </w:r>
          </w:p>
        </w:tc>
      </w:tr>
      <w:tr w:rsidR="00D91B14" w:rsidRPr="0027525A" w:rsidTr="0053098F">
        <w:tc>
          <w:tcPr>
            <w:tcW w:w="846" w:type="dxa"/>
          </w:tcPr>
          <w:p w:rsidR="00D91B14" w:rsidRPr="0027525A" w:rsidRDefault="00D91B14" w:rsidP="00B14FC9">
            <w:pPr>
              <w:jc w:val="center"/>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2</w:t>
            </w:r>
          </w:p>
        </w:tc>
        <w:tc>
          <w:tcPr>
            <w:tcW w:w="8499" w:type="dxa"/>
          </w:tcPr>
          <w:p w:rsidR="00D91B14" w:rsidRPr="0027525A" w:rsidRDefault="00D91B14" w:rsidP="00167ECB">
            <w:pPr>
              <w:shd w:val="clear" w:color="auto" w:fill="FFFFFF"/>
              <w:rPr>
                <w:rFonts w:eastAsia="Times New Roman" w:cs="Times New Roman"/>
                <w:color w:val="000000" w:themeColor="text1"/>
                <w:sz w:val="24"/>
                <w:szCs w:val="24"/>
                <w:lang w:eastAsia="ru-RU"/>
              </w:rPr>
            </w:pPr>
            <w:r w:rsidRPr="0027525A">
              <w:rPr>
                <w:rFonts w:eastAsia="Times New Roman" w:cs="Times New Roman"/>
                <w:color w:val="000000" w:themeColor="text1"/>
                <w:sz w:val="24"/>
                <w:szCs w:val="24"/>
                <w:lang w:eastAsia="ru-RU"/>
              </w:rPr>
              <w:t>Изучает краеведение, историю своей страны (уроки, внеурочная деятельность)</w:t>
            </w:r>
          </w:p>
        </w:tc>
      </w:tr>
    </w:tbl>
    <w:p w:rsidR="00D91B14" w:rsidRPr="0027525A" w:rsidRDefault="00D91B14" w:rsidP="00167ECB">
      <w:pPr>
        <w:spacing w:after="0" w:line="240" w:lineRule="auto"/>
        <w:jc w:val="both"/>
        <w:rPr>
          <w:rFonts w:cs="Times New Roman"/>
          <w:color w:val="000000" w:themeColor="text1"/>
          <w:szCs w:val="28"/>
        </w:rPr>
      </w:pPr>
    </w:p>
    <w:p w:rsidR="00B14FC9" w:rsidRPr="0027525A" w:rsidRDefault="00B14FC9">
      <w:pPr>
        <w:rPr>
          <w:rFonts w:eastAsia="Times New Roman" w:cs="Times New Roman"/>
          <w:b/>
          <w:bCs/>
          <w:color w:val="000000" w:themeColor="text1"/>
          <w:sz w:val="32"/>
          <w:szCs w:val="32"/>
          <w:lang w:eastAsia="ru-RU"/>
        </w:rPr>
      </w:pPr>
      <w:r w:rsidRPr="0027525A">
        <w:rPr>
          <w:rFonts w:eastAsia="Times New Roman" w:cs="Times New Roman"/>
          <w:b/>
          <w:bCs/>
          <w:color w:val="000000" w:themeColor="text1"/>
          <w:sz w:val="32"/>
          <w:szCs w:val="32"/>
          <w:lang w:eastAsia="ru-RU"/>
        </w:rPr>
        <w:br w:type="page"/>
      </w:r>
    </w:p>
    <w:p w:rsidR="00D91B14" w:rsidRPr="0027525A" w:rsidRDefault="00D91B14" w:rsidP="006639FA">
      <w:pPr>
        <w:shd w:val="clear" w:color="auto" w:fill="FFFFFF"/>
        <w:spacing w:after="0" w:line="360" w:lineRule="auto"/>
        <w:jc w:val="center"/>
        <w:rPr>
          <w:rFonts w:eastAsia="Times New Roman" w:cs="Times New Roman"/>
          <w:b/>
          <w:bCs/>
          <w:color w:val="000000" w:themeColor="text1"/>
          <w:sz w:val="32"/>
          <w:szCs w:val="32"/>
          <w:lang w:eastAsia="ru-RU"/>
        </w:rPr>
      </w:pPr>
      <w:r w:rsidRPr="0027525A">
        <w:rPr>
          <w:rFonts w:eastAsia="Times New Roman" w:cs="Times New Roman"/>
          <w:b/>
          <w:bCs/>
          <w:color w:val="000000" w:themeColor="text1"/>
          <w:sz w:val="32"/>
          <w:szCs w:val="32"/>
          <w:lang w:eastAsia="ru-RU"/>
        </w:rPr>
        <w:lastRenderedPageBreak/>
        <w:t>Определение уровня воспитанности обучающихся в 5-11 классах (самооценка)</w:t>
      </w:r>
    </w:p>
    <w:p w:rsidR="00D91B14" w:rsidRPr="0027525A" w:rsidRDefault="00D91B14" w:rsidP="006639FA">
      <w:pPr>
        <w:spacing w:after="0" w:line="360" w:lineRule="auto"/>
        <w:ind w:firstLine="567"/>
        <w:jc w:val="both"/>
        <w:rPr>
          <w:rFonts w:cs="Times New Roman"/>
          <w:color w:val="000000" w:themeColor="text1"/>
          <w:sz w:val="32"/>
          <w:szCs w:val="32"/>
        </w:rPr>
      </w:pPr>
      <w:r w:rsidRPr="0027525A">
        <w:rPr>
          <w:rFonts w:cs="Times New Roman"/>
          <w:color w:val="000000" w:themeColor="text1"/>
          <w:sz w:val="32"/>
          <w:szCs w:val="32"/>
        </w:rPr>
        <w:t>При определении уровня воспитанности обучающихся 5-11 классов рекомендуем воспользоваться следующими критериями оценки:</w:t>
      </w:r>
    </w:p>
    <w:p w:rsidR="00D91B14" w:rsidRPr="0027525A" w:rsidRDefault="00D91B14" w:rsidP="006639FA">
      <w:pPr>
        <w:spacing w:after="0" w:line="360" w:lineRule="auto"/>
        <w:ind w:firstLine="709"/>
        <w:jc w:val="both"/>
        <w:rPr>
          <w:rFonts w:cs="Times New Roman"/>
          <w:color w:val="000000" w:themeColor="text1"/>
          <w:sz w:val="32"/>
          <w:szCs w:val="32"/>
        </w:rPr>
      </w:pPr>
      <w:r w:rsidRPr="0027525A">
        <w:rPr>
          <w:rFonts w:cs="Times New Roman"/>
          <w:color w:val="000000" w:themeColor="text1"/>
          <w:sz w:val="32"/>
          <w:szCs w:val="32"/>
        </w:rPr>
        <w:t>1. Сформированность знаний, представлений о системе правовых ценнос</w:t>
      </w:r>
      <w:r w:rsidR="009E389E" w:rsidRPr="0027525A">
        <w:rPr>
          <w:rFonts w:cs="Times New Roman"/>
          <w:color w:val="000000" w:themeColor="text1"/>
          <w:sz w:val="32"/>
          <w:szCs w:val="32"/>
        </w:rPr>
        <w:t>тей гражданина России – 3 балла.</w:t>
      </w:r>
    </w:p>
    <w:p w:rsidR="00D91B14" w:rsidRPr="0027525A" w:rsidRDefault="00D91B14" w:rsidP="006639FA">
      <w:pPr>
        <w:tabs>
          <w:tab w:val="left" w:pos="284"/>
        </w:tabs>
        <w:spacing w:after="0" w:line="360" w:lineRule="auto"/>
        <w:ind w:firstLine="709"/>
        <w:jc w:val="both"/>
        <w:rPr>
          <w:rFonts w:cs="Times New Roman"/>
          <w:color w:val="000000" w:themeColor="text1"/>
          <w:sz w:val="32"/>
          <w:szCs w:val="32"/>
        </w:rPr>
      </w:pPr>
      <w:r w:rsidRPr="0027525A">
        <w:rPr>
          <w:rFonts w:cs="Times New Roman"/>
          <w:color w:val="000000" w:themeColor="text1"/>
          <w:sz w:val="32"/>
          <w:szCs w:val="32"/>
        </w:rPr>
        <w:t>2. Сформированность позитивной внутренней позиции личности обучающихся в отношении системы ценностей гражданина России (необходимость исследовательской деятельности в области изучения гражданского общества и правового государства, практики муниципального управления и общественного самоуправления страны и мира, значение научных знаний в области прав человека и гражданина, участие в правовой олимпиаде, школе правовых знаний), деятельность внутри класса, школы –</w:t>
      </w:r>
      <w:r w:rsidR="009E389E" w:rsidRPr="0027525A">
        <w:rPr>
          <w:rFonts w:cs="Times New Roman"/>
          <w:color w:val="000000" w:themeColor="text1"/>
          <w:sz w:val="32"/>
          <w:szCs w:val="32"/>
        </w:rPr>
        <w:t xml:space="preserve"> 4 балла.</w:t>
      </w:r>
    </w:p>
    <w:p w:rsidR="00D91B14" w:rsidRPr="0027525A" w:rsidRDefault="00D91B14" w:rsidP="006639FA">
      <w:pPr>
        <w:spacing w:after="0" w:line="360" w:lineRule="auto"/>
        <w:ind w:firstLine="709"/>
        <w:jc w:val="both"/>
        <w:rPr>
          <w:rFonts w:cs="Times New Roman"/>
          <w:color w:val="000000" w:themeColor="text1"/>
          <w:sz w:val="32"/>
          <w:szCs w:val="32"/>
        </w:rPr>
      </w:pPr>
      <w:r w:rsidRPr="0027525A">
        <w:rPr>
          <w:rFonts w:cs="Times New Roman"/>
          <w:color w:val="000000" w:themeColor="text1"/>
          <w:sz w:val="32"/>
          <w:szCs w:val="32"/>
        </w:rPr>
        <w:t xml:space="preserve">3. Наличие опыта деятельности </w:t>
      </w:r>
      <w:r w:rsidR="009E389E" w:rsidRPr="0027525A">
        <w:rPr>
          <w:rFonts w:cs="Times New Roman"/>
          <w:color w:val="000000" w:themeColor="text1"/>
          <w:sz w:val="32"/>
          <w:szCs w:val="32"/>
        </w:rPr>
        <w:t>обучающегося</w:t>
      </w:r>
      <w:r w:rsidRPr="0027525A">
        <w:rPr>
          <w:rFonts w:cs="Times New Roman"/>
          <w:color w:val="000000" w:themeColor="text1"/>
          <w:sz w:val="32"/>
          <w:szCs w:val="32"/>
        </w:rPr>
        <w:t xml:space="preserve"> вне школы на основе системы ценностей гражданина России (волонтерская/добровольческая деятельность, социальное проектирование) – 5 баллов.</w:t>
      </w:r>
    </w:p>
    <w:p w:rsidR="009E389E" w:rsidRPr="0027525A" w:rsidRDefault="00D91B14" w:rsidP="001F61F9">
      <w:pPr>
        <w:spacing w:after="0" w:line="240" w:lineRule="auto"/>
        <w:jc w:val="right"/>
        <w:rPr>
          <w:rFonts w:cs="Times New Roman"/>
          <w:color w:val="000000" w:themeColor="text1"/>
          <w:szCs w:val="28"/>
        </w:rPr>
      </w:pPr>
      <w:r w:rsidRPr="0027525A">
        <w:rPr>
          <w:rFonts w:cs="Times New Roman"/>
          <w:color w:val="000000" w:themeColor="text1"/>
          <w:szCs w:val="28"/>
        </w:rPr>
        <w:t>Таблица 5</w:t>
      </w:r>
      <w:r w:rsidR="001F61F9" w:rsidRPr="0027525A">
        <w:rPr>
          <w:rFonts w:cs="Times New Roman"/>
          <w:color w:val="000000" w:themeColor="text1"/>
          <w:szCs w:val="28"/>
        </w:rPr>
        <w:t xml:space="preserve">. </w:t>
      </w:r>
    </w:p>
    <w:p w:rsidR="00D91B14" w:rsidRPr="0027525A" w:rsidRDefault="00D91B14" w:rsidP="009E389E">
      <w:pPr>
        <w:spacing w:after="0" w:line="240" w:lineRule="auto"/>
        <w:jc w:val="center"/>
        <w:rPr>
          <w:rFonts w:cs="Times New Roman"/>
          <w:color w:val="000000" w:themeColor="text1"/>
          <w:szCs w:val="28"/>
        </w:rPr>
      </w:pPr>
      <w:r w:rsidRPr="0027525A">
        <w:rPr>
          <w:rFonts w:cs="Times New Roman"/>
          <w:b/>
          <w:bCs/>
          <w:color w:val="000000" w:themeColor="text1"/>
          <w:szCs w:val="28"/>
        </w:rPr>
        <w:t>Определение уровня воспитанности обучающихся 5-11 классов</w:t>
      </w:r>
    </w:p>
    <w:tbl>
      <w:tblPr>
        <w:tblW w:w="9356" w:type="dxa"/>
        <w:jc w:val="center"/>
        <w:shd w:val="clear" w:color="auto" w:fill="FFFFFF"/>
        <w:tblCellMar>
          <w:top w:w="15" w:type="dxa"/>
          <w:left w:w="15" w:type="dxa"/>
          <w:bottom w:w="15" w:type="dxa"/>
          <w:right w:w="15" w:type="dxa"/>
        </w:tblCellMar>
        <w:tblLook w:val="04A0" w:firstRow="1" w:lastRow="0" w:firstColumn="1" w:lastColumn="0" w:noHBand="0" w:noVBand="1"/>
      </w:tblPr>
      <w:tblGrid>
        <w:gridCol w:w="5065"/>
        <w:gridCol w:w="1457"/>
        <w:gridCol w:w="1540"/>
        <w:gridCol w:w="1294"/>
      </w:tblGrid>
      <w:tr w:rsidR="0027525A" w:rsidRPr="0027525A" w:rsidTr="000B4105">
        <w:trPr>
          <w:jc w:val="center"/>
        </w:trPr>
        <w:tc>
          <w:tcPr>
            <w:tcW w:w="50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1B14" w:rsidRPr="0027525A" w:rsidRDefault="00D91B14" w:rsidP="00167ECB">
            <w:pPr>
              <w:spacing w:after="0" w:line="240" w:lineRule="auto"/>
              <w:jc w:val="center"/>
              <w:rPr>
                <w:rFonts w:cs="Times New Roman"/>
                <w:b/>
                <w:color w:val="000000" w:themeColor="text1"/>
                <w:sz w:val="24"/>
                <w:szCs w:val="24"/>
              </w:rPr>
            </w:pPr>
          </w:p>
          <w:p w:rsidR="00D91B14" w:rsidRPr="0027525A" w:rsidRDefault="00D91B14" w:rsidP="00167ECB">
            <w:pPr>
              <w:spacing w:after="0" w:line="240" w:lineRule="auto"/>
              <w:jc w:val="center"/>
              <w:rPr>
                <w:rFonts w:cs="Times New Roman"/>
                <w:b/>
                <w:color w:val="000000" w:themeColor="text1"/>
                <w:sz w:val="24"/>
                <w:szCs w:val="24"/>
              </w:rPr>
            </w:pPr>
            <w:r w:rsidRPr="0027525A">
              <w:rPr>
                <w:rFonts w:cs="Times New Roman"/>
                <w:b/>
                <w:color w:val="000000" w:themeColor="text1"/>
                <w:sz w:val="24"/>
                <w:szCs w:val="24"/>
              </w:rPr>
              <w:t>Оцениваемый критерий</w:t>
            </w:r>
          </w:p>
        </w:tc>
        <w:tc>
          <w:tcPr>
            <w:tcW w:w="14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1B14" w:rsidRPr="0027525A" w:rsidRDefault="00D91B14" w:rsidP="00167ECB">
            <w:pPr>
              <w:spacing w:after="0" w:line="240" w:lineRule="auto"/>
              <w:jc w:val="center"/>
              <w:rPr>
                <w:rFonts w:cs="Times New Roman"/>
                <w:b/>
                <w:color w:val="000000" w:themeColor="text1"/>
                <w:sz w:val="24"/>
                <w:szCs w:val="24"/>
              </w:rPr>
            </w:pPr>
            <w:r w:rsidRPr="0027525A">
              <w:rPr>
                <w:rFonts w:cs="Times New Roman"/>
                <w:b/>
                <w:color w:val="000000" w:themeColor="text1"/>
                <w:sz w:val="24"/>
                <w:szCs w:val="24"/>
              </w:rPr>
              <w:t>Я оцениваю себя</w:t>
            </w:r>
          </w:p>
        </w:tc>
        <w:tc>
          <w:tcPr>
            <w:tcW w:w="1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1B14" w:rsidRPr="0027525A" w:rsidRDefault="00D91B14" w:rsidP="00167ECB">
            <w:pPr>
              <w:spacing w:after="0" w:line="240" w:lineRule="auto"/>
              <w:jc w:val="center"/>
              <w:rPr>
                <w:rFonts w:cs="Times New Roman"/>
                <w:b/>
                <w:color w:val="000000" w:themeColor="text1"/>
                <w:sz w:val="24"/>
                <w:szCs w:val="24"/>
              </w:rPr>
            </w:pPr>
            <w:r w:rsidRPr="0027525A">
              <w:rPr>
                <w:rFonts w:cs="Times New Roman"/>
                <w:b/>
                <w:color w:val="000000" w:themeColor="text1"/>
                <w:sz w:val="24"/>
                <w:szCs w:val="24"/>
              </w:rPr>
              <w:t>Меня оценивает учитель</w:t>
            </w: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hideMark/>
          </w:tcPr>
          <w:p w:rsidR="00D91B14" w:rsidRPr="0027525A" w:rsidRDefault="00D91B14" w:rsidP="00167ECB">
            <w:pPr>
              <w:spacing w:after="0" w:line="240" w:lineRule="auto"/>
              <w:jc w:val="center"/>
              <w:rPr>
                <w:rFonts w:cs="Times New Roman"/>
                <w:b/>
                <w:color w:val="000000" w:themeColor="text1"/>
                <w:sz w:val="24"/>
                <w:szCs w:val="24"/>
              </w:rPr>
            </w:pPr>
            <w:r w:rsidRPr="0027525A">
              <w:rPr>
                <w:rFonts w:cs="Times New Roman"/>
                <w:b/>
                <w:color w:val="000000" w:themeColor="text1"/>
                <w:sz w:val="24"/>
                <w:szCs w:val="24"/>
              </w:rPr>
              <w:t>Итоговые оценки</w:t>
            </w:r>
          </w:p>
        </w:tc>
      </w:tr>
      <w:tr w:rsidR="0027525A" w:rsidRPr="0027525A" w:rsidTr="000B4105">
        <w:trPr>
          <w:jc w:val="center"/>
        </w:trPr>
        <w:tc>
          <w:tcPr>
            <w:tcW w:w="50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91B14" w:rsidRPr="0027525A" w:rsidRDefault="00D91B14" w:rsidP="005E4CF6">
            <w:pPr>
              <w:pStyle w:val="a3"/>
              <w:numPr>
                <w:ilvl w:val="0"/>
                <w:numId w:val="20"/>
              </w:numPr>
              <w:spacing w:after="0" w:line="240" w:lineRule="auto"/>
              <w:ind w:left="321" w:hanging="321"/>
              <w:jc w:val="both"/>
              <w:rPr>
                <w:rFonts w:cs="Times New Roman"/>
                <w:b/>
                <w:color w:val="000000" w:themeColor="text1"/>
                <w:sz w:val="24"/>
                <w:szCs w:val="24"/>
              </w:rPr>
            </w:pPr>
            <w:r w:rsidRPr="0027525A">
              <w:rPr>
                <w:rFonts w:cs="Times New Roman"/>
                <w:b/>
                <w:color w:val="000000" w:themeColor="text1"/>
                <w:sz w:val="24"/>
                <w:szCs w:val="24"/>
              </w:rPr>
              <w:t>гражданское, правовое воспитание</w:t>
            </w:r>
          </w:p>
          <w:p w:rsidR="00D91B14" w:rsidRPr="0027525A" w:rsidRDefault="00D91B14" w:rsidP="00167ECB">
            <w:pPr>
              <w:spacing w:after="0" w:line="240" w:lineRule="auto"/>
              <w:ind w:firstLine="719"/>
              <w:jc w:val="both"/>
              <w:rPr>
                <w:rFonts w:cs="Times New Roman"/>
                <w:color w:val="000000" w:themeColor="text1"/>
                <w:sz w:val="24"/>
                <w:szCs w:val="24"/>
              </w:rPr>
            </w:pPr>
            <w:r w:rsidRPr="0027525A">
              <w:rPr>
                <w:rFonts w:cs="Times New Roman"/>
                <w:color w:val="000000" w:themeColor="text1"/>
                <w:sz w:val="24"/>
                <w:szCs w:val="24"/>
              </w:rPr>
              <w:t xml:space="preserve">знание актуальных потребностей современного российского общества </w:t>
            </w:r>
            <w:r w:rsidRPr="0027525A">
              <w:rPr>
                <w:rFonts w:cs="Times New Roman"/>
                <w:color w:val="000000" w:themeColor="text1"/>
                <w:sz w:val="24"/>
                <w:szCs w:val="24"/>
              </w:rPr>
              <w:br/>
              <w:t xml:space="preserve">и государства, глобальных вызовов и условий развития страны в мировом сообществе, знание Конституции РФ, Конвенции о правах ребенка, актуального законодательства </w:t>
            </w:r>
            <w:r w:rsidRPr="0027525A">
              <w:rPr>
                <w:rFonts w:cs="Times New Roman"/>
                <w:color w:val="000000" w:themeColor="text1"/>
                <w:sz w:val="24"/>
                <w:szCs w:val="24"/>
              </w:rPr>
              <w:br/>
              <w:t>в области прав человека;</w:t>
            </w:r>
          </w:p>
          <w:p w:rsidR="00D91B14" w:rsidRPr="0027525A" w:rsidRDefault="00D91B14" w:rsidP="00167ECB">
            <w:pPr>
              <w:spacing w:after="0" w:line="240" w:lineRule="auto"/>
              <w:ind w:firstLine="719"/>
              <w:jc w:val="both"/>
              <w:rPr>
                <w:rFonts w:cs="Times New Roman"/>
                <w:color w:val="000000" w:themeColor="text1"/>
                <w:sz w:val="24"/>
                <w:szCs w:val="24"/>
              </w:rPr>
            </w:pPr>
            <w:r w:rsidRPr="0027525A">
              <w:rPr>
                <w:rFonts w:cs="Times New Roman"/>
                <w:color w:val="000000" w:themeColor="text1"/>
                <w:sz w:val="24"/>
                <w:szCs w:val="24"/>
              </w:rPr>
              <w:t>деятельность в области правового просвещения (участие в конкурсах, акциях, олимпиадах, турнирах)</w:t>
            </w:r>
          </w:p>
        </w:tc>
        <w:tc>
          <w:tcPr>
            <w:tcW w:w="14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91B14" w:rsidRPr="0027525A" w:rsidRDefault="00D91B14" w:rsidP="00167ECB">
            <w:pPr>
              <w:spacing w:after="0" w:line="240" w:lineRule="auto"/>
              <w:jc w:val="both"/>
              <w:rPr>
                <w:rFonts w:cs="Times New Roman"/>
                <w:b/>
                <w:color w:val="000000" w:themeColor="text1"/>
                <w:sz w:val="24"/>
                <w:szCs w:val="24"/>
              </w:rPr>
            </w:pPr>
          </w:p>
        </w:tc>
        <w:tc>
          <w:tcPr>
            <w:tcW w:w="1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91B14" w:rsidRPr="0027525A" w:rsidRDefault="00D91B14" w:rsidP="00167ECB">
            <w:pPr>
              <w:spacing w:after="0" w:line="240" w:lineRule="auto"/>
              <w:jc w:val="both"/>
              <w:rPr>
                <w:rFonts w:cs="Times New Roman"/>
                <w:b/>
                <w:color w:val="000000" w:themeColor="text1"/>
                <w:sz w:val="24"/>
                <w:szCs w:val="24"/>
              </w:rPr>
            </w:pP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91B14" w:rsidRPr="0027525A" w:rsidRDefault="00D91B14" w:rsidP="00167ECB">
            <w:pPr>
              <w:spacing w:after="0" w:line="240" w:lineRule="auto"/>
              <w:jc w:val="both"/>
              <w:rPr>
                <w:rFonts w:cs="Times New Roman"/>
                <w:b/>
                <w:color w:val="000000" w:themeColor="text1"/>
                <w:sz w:val="24"/>
                <w:szCs w:val="24"/>
              </w:rPr>
            </w:pPr>
          </w:p>
        </w:tc>
      </w:tr>
      <w:tr w:rsidR="0027525A" w:rsidRPr="0027525A" w:rsidTr="000B4105">
        <w:trPr>
          <w:jc w:val="center"/>
        </w:trPr>
        <w:tc>
          <w:tcPr>
            <w:tcW w:w="50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91B14" w:rsidRPr="0027525A" w:rsidRDefault="00D91B14" w:rsidP="005E4CF6">
            <w:pPr>
              <w:pStyle w:val="a3"/>
              <w:numPr>
                <w:ilvl w:val="0"/>
                <w:numId w:val="20"/>
              </w:numPr>
              <w:spacing w:after="0" w:line="240" w:lineRule="auto"/>
              <w:ind w:left="321" w:hanging="284"/>
              <w:jc w:val="both"/>
              <w:rPr>
                <w:rFonts w:cs="Times New Roman"/>
                <w:b/>
                <w:color w:val="000000" w:themeColor="text1"/>
                <w:sz w:val="24"/>
                <w:szCs w:val="24"/>
              </w:rPr>
            </w:pPr>
            <w:r w:rsidRPr="0027525A">
              <w:rPr>
                <w:rFonts w:cs="Times New Roman"/>
                <w:b/>
                <w:color w:val="000000" w:themeColor="text1"/>
                <w:sz w:val="24"/>
                <w:szCs w:val="24"/>
              </w:rPr>
              <w:t>патриотическое воспитание и воспитание российской идентичности</w:t>
            </w:r>
          </w:p>
          <w:p w:rsidR="00D91B14" w:rsidRPr="0027525A" w:rsidRDefault="00D91B14" w:rsidP="00167ECB">
            <w:pPr>
              <w:spacing w:after="0" w:line="240" w:lineRule="auto"/>
              <w:ind w:firstLine="719"/>
              <w:jc w:val="both"/>
              <w:rPr>
                <w:rFonts w:cs="Times New Roman"/>
                <w:color w:val="000000" w:themeColor="text1"/>
                <w:sz w:val="24"/>
                <w:szCs w:val="24"/>
              </w:rPr>
            </w:pPr>
            <w:r w:rsidRPr="0027525A">
              <w:rPr>
                <w:rFonts w:cs="Times New Roman"/>
                <w:color w:val="000000" w:themeColor="text1"/>
                <w:sz w:val="24"/>
                <w:szCs w:val="24"/>
              </w:rPr>
              <w:lastRenderedPageBreak/>
              <w:t>обеспечение развитости патриотических чувств и гражданской солидарности, участие в деятельности юнармии, кадетского движения, игры «Зарница», военно-спортивных игр и соревнований, музеев боевой и трудовой славы, краеведческих музеев и др.</w:t>
            </w:r>
          </w:p>
        </w:tc>
        <w:tc>
          <w:tcPr>
            <w:tcW w:w="14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91B14" w:rsidRPr="0027525A" w:rsidRDefault="00D91B14" w:rsidP="00167ECB">
            <w:pPr>
              <w:spacing w:after="0" w:line="240" w:lineRule="auto"/>
              <w:jc w:val="both"/>
              <w:rPr>
                <w:rFonts w:cs="Times New Roman"/>
                <w:b/>
                <w:color w:val="000000" w:themeColor="text1"/>
                <w:sz w:val="24"/>
                <w:szCs w:val="24"/>
              </w:rPr>
            </w:pPr>
          </w:p>
        </w:tc>
        <w:tc>
          <w:tcPr>
            <w:tcW w:w="1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91B14" w:rsidRPr="0027525A" w:rsidRDefault="00D91B14" w:rsidP="00167ECB">
            <w:pPr>
              <w:spacing w:after="0" w:line="240" w:lineRule="auto"/>
              <w:jc w:val="both"/>
              <w:rPr>
                <w:rFonts w:cs="Times New Roman"/>
                <w:b/>
                <w:color w:val="000000" w:themeColor="text1"/>
                <w:sz w:val="24"/>
                <w:szCs w:val="24"/>
              </w:rPr>
            </w:pP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91B14" w:rsidRPr="0027525A" w:rsidRDefault="00D91B14" w:rsidP="00167ECB">
            <w:pPr>
              <w:spacing w:after="0" w:line="240" w:lineRule="auto"/>
              <w:jc w:val="both"/>
              <w:rPr>
                <w:rFonts w:cs="Times New Roman"/>
                <w:b/>
                <w:color w:val="000000" w:themeColor="text1"/>
                <w:sz w:val="24"/>
                <w:szCs w:val="24"/>
              </w:rPr>
            </w:pPr>
          </w:p>
        </w:tc>
      </w:tr>
      <w:tr w:rsidR="0027525A" w:rsidRPr="0027525A" w:rsidTr="000B4105">
        <w:trPr>
          <w:jc w:val="center"/>
        </w:trPr>
        <w:tc>
          <w:tcPr>
            <w:tcW w:w="50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91B14" w:rsidRPr="0027525A" w:rsidRDefault="00D91B14" w:rsidP="005E4CF6">
            <w:pPr>
              <w:pStyle w:val="a3"/>
              <w:numPr>
                <w:ilvl w:val="0"/>
                <w:numId w:val="20"/>
              </w:numPr>
              <w:spacing w:after="0" w:line="240" w:lineRule="auto"/>
              <w:ind w:left="179" w:hanging="142"/>
              <w:jc w:val="both"/>
              <w:rPr>
                <w:rFonts w:cs="Times New Roman"/>
                <w:b/>
                <w:color w:val="000000" w:themeColor="text1"/>
                <w:sz w:val="24"/>
                <w:szCs w:val="24"/>
              </w:rPr>
            </w:pPr>
            <w:r w:rsidRPr="0027525A">
              <w:rPr>
                <w:rFonts w:cs="Times New Roman"/>
                <w:b/>
                <w:color w:val="000000" w:themeColor="text1"/>
                <w:sz w:val="24"/>
                <w:szCs w:val="24"/>
              </w:rPr>
              <w:lastRenderedPageBreak/>
              <w:t>духовное и нравственное воспитанию на основе российских традиционных ценностей</w:t>
            </w:r>
          </w:p>
          <w:p w:rsidR="00D91B14" w:rsidRPr="0027525A" w:rsidRDefault="00D91B14" w:rsidP="00167ECB">
            <w:pPr>
              <w:spacing w:after="0" w:line="240" w:lineRule="auto"/>
              <w:ind w:firstLine="719"/>
              <w:jc w:val="both"/>
              <w:rPr>
                <w:rFonts w:cs="Times New Roman"/>
                <w:color w:val="000000" w:themeColor="text1"/>
                <w:sz w:val="24"/>
                <w:szCs w:val="24"/>
              </w:rPr>
            </w:pPr>
            <w:r w:rsidRPr="0027525A">
              <w:rPr>
                <w:rFonts w:cs="Times New Roman"/>
                <w:color w:val="000000" w:themeColor="text1"/>
                <w:sz w:val="24"/>
                <w:szCs w:val="24"/>
              </w:rPr>
              <w:t>изучение предметных областей «Основы религиозных культур и светской этики» или «Основы духовно-нравственной культуры народов России» в рамках ФГОС для обеспечения знаний основных норм морали, культурных традиций народов России, формирования представлений об исторической роли традиционных религий и гражданского общества в становлении российской государственности;</w:t>
            </w:r>
          </w:p>
          <w:p w:rsidR="00D91B14" w:rsidRPr="0027525A" w:rsidRDefault="00D91B14" w:rsidP="00167ECB">
            <w:pPr>
              <w:spacing w:after="0" w:line="240" w:lineRule="auto"/>
              <w:ind w:firstLine="719"/>
              <w:jc w:val="both"/>
              <w:rPr>
                <w:rFonts w:cs="Times New Roman"/>
                <w:color w:val="000000" w:themeColor="text1"/>
                <w:sz w:val="24"/>
                <w:szCs w:val="24"/>
              </w:rPr>
            </w:pPr>
            <w:r w:rsidRPr="0027525A">
              <w:rPr>
                <w:rFonts w:cs="Times New Roman"/>
                <w:color w:val="000000" w:themeColor="text1"/>
                <w:sz w:val="24"/>
                <w:szCs w:val="24"/>
              </w:rPr>
              <w:t>достижение национального воспитательного идеала и обеспечение развития нравственного самосознания личности, способности формулировать собственные нравственные обязательства, принятие базовых национальных ценностей, национальных духовных традиций</w:t>
            </w:r>
          </w:p>
        </w:tc>
        <w:tc>
          <w:tcPr>
            <w:tcW w:w="14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91B14" w:rsidRPr="0027525A" w:rsidRDefault="00D91B14" w:rsidP="00167ECB">
            <w:pPr>
              <w:spacing w:after="0" w:line="240" w:lineRule="auto"/>
              <w:jc w:val="both"/>
              <w:rPr>
                <w:rFonts w:cs="Times New Roman"/>
                <w:b/>
                <w:color w:val="000000" w:themeColor="text1"/>
                <w:sz w:val="24"/>
                <w:szCs w:val="24"/>
              </w:rPr>
            </w:pPr>
          </w:p>
        </w:tc>
        <w:tc>
          <w:tcPr>
            <w:tcW w:w="1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91B14" w:rsidRPr="0027525A" w:rsidRDefault="00D91B14" w:rsidP="00167ECB">
            <w:pPr>
              <w:spacing w:after="0" w:line="240" w:lineRule="auto"/>
              <w:jc w:val="both"/>
              <w:rPr>
                <w:rFonts w:cs="Times New Roman"/>
                <w:b/>
                <w:color w:val="000000" w:themeColor="text1"/>
                <w:sz w:val="24"/>
                <w:szCs w:val="24"/>
              </w:rPr>
            </w:pP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91B14" w:rsidRPr="0027525A" w:rsidRDefault="00D91B14" w:rsidP="00167ECB">
            <w:pPr>
              <w:spacing w:after="0" w:line="240" w:lineRule="auto"/>
              <w:jc w:val="both"/>
              <w:rPr>
                <w:rFonts w:cs="Times New Roman"/>
                <w:b/>
                <w:color w:val="000000" w:themeColor="text1"/>
                <w:sz w:val="24"/>
                <w:szCs w:val="24"/>
              </w:rPr>
            </w:pPr>
          </w:p>
        </w:tc>
      </w:tr>
      <w:tr w:rsidR="0027525A" w:rsidRPr="0027525A" w:rsidTr="000B4105">
        <w:trPr>
          <w:jc w:val="center"/>
        </w:trPr>
        <w:tc>
          <w:tcPr>
            <w:tcW w:w="50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91B14" w:rsidRPr="0027525A" w:rsidRDefault="00D91B14" w:rsidP="005E4CF6">
            <w:pPr>
              <w:pStyle w:val="a3"/>
              <w:numPr>
                <w:ilvl w:val="0"/>
                <w:numId w:val="20"/>
              </w:numPr>
              <w:spacing w:after="0" w:line="240" w:lineRule="auto"/>
              <w:ind w:left="321" w:hanging="321"/>
              <w:jc w:val="both"/>
              <w:rPr>
                <w:rFonts w:cs="Times New Roman"/>
                <w:b/>
                <w:color w:val="000000" w:themeColor="text1"/>
                <w:sz w:val="24"/>
                <w:szCs w:val="24"/>
              </w:rPr>
            </w:pPr>
            <w:r w:rsidRPr="0027525A">
              <w:rPr>
                <w:rFonts w:cs="Times New Roman"/>
                <w:b/>
                <w:color w:val="000000" w:themeColor="text1"/>
                <w:sz w:val="24"/>
                <w:szCs w:val="24"/>
              </w:rPr>
              <w:t>приобщение обучающихся к культурному наследию</w:t>
            </w:r>
          </w:p>
          <w:p w:rsidR="00D91B14" w:rsidRPr="0027525A" w:rsidRDefault="00D91B14" w:rsidP="00167ECB">
            <w:pPr>
              <w:spacing w:after="0" w:line="240" w:lineRule="auto"/>
              <w:ind w:firstLine="719"/>
              <w:jc w:val="both"/>
              <w:rPr>
                <w:rFonts w:cs="Times New Roman"/>
                <w:color w:val="000000" w:themeColor="text1"/>
                <w:sz w:val="24"/>
                <w:szCs w:val="24"/>
              </w:rPr>
            </w:pPr>
            <w:r w:rsidRPr="0027525A">
              <w:rPr>
                <w:rFonts w:cs="Times New Roman"/>
                <w:color w:val="000000" w:themeColor="text1"/>
                <w:sz w:val="24"/>
                <w:szCs w:val="24"/>
              </w:rPr>
              <w:t>обеспечение знаний в области культурных традиций народов России, формирования представлений об исторической роли традиционных религий и гражданского общества в становлении российской государственности, на основе с традициями народов Российской Федерации, достижениями российской и мировой культуры;</w:t>
            </w:r>
          </w:p>
          <w:p w:rsidR="00D91B14" w:rsidRPr="0027525A" w:rsidRDefault="00D91B14" w:rsidP="00167ECB">
            <w:pPr>
              <w:spacing w:after="0" w:line="240" w:lineRule="auto"/>
              <w:ind w:firstLine="719"/>
              <w:jc w:val="both"/>
              <w:rPr>
                <w:rFonts w:cs="Times New Roman"/>
                <w:color w:val="000000" w:themeColor="text1"/>
                <w:sz w:val="24"/>
                <w:szCs w:val="24"/>
              </w:rPr>
            </w:pPr>
            <w:r w:rsidRPr="0027525A">
              <w:rPr>
                <w:rFonts w:cs="Times New Roman"/>
                <w:color w:val="000000" w:themeColor="text1"/>
                <w:sz w:val="24"/>
                <w:szCs w:val="24"/>
              </w:rPr>
              <w:t>поддержка, укрепление и защита семьи и ценностей семейной жизни, создание необходимых условий для выполнения семьей ее функций, повышение качества жизни семей и обеспечение прав членов семьи в процессе ее общественного развития</w:t>
            </w:r>
          </w:p>
        </w:tc>
        <w:tc>
          <w:tcPr>
            <w:tcW w:w="14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91B14" w:rsidRPr="0027525A" w:rsidRDefault="00D91B14" w:rsidP="00167ECB">
            <w:pPr>
              <w:spacing w:after="0" w:line="240" w:lineRule="auto"/>
              <w:jc w:val="both"/>
              <w:rPr>
                <w:rFonts w:cs="Times New Roman"/>
                <w:b/>
                <w:color w:val="000000" w:themeColor="text1"/>
                <w:sz w:val="24"/>
                <w:szCs w:val="24"/>
              </w:rPr>
            </w:pPr>
          </w:p>
        </w:tc>
        <w:tc>
          <w:tcPr>
            <w:tcW w:w="1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91B14" w:rsidRPr="0027525A" w:rsidRDefault="00D91B14" w:rsidP="00167ECB">
            <w:pPr>
              <w:spacing w:after="0" w:line="240" w:lineRule="auto"/>
              <w:jc w:val="both"/>
              <w:rPr>
                <w:rFonts w:cs="Times New Roman"/>
                <w:b/>
                <w:color w:val="000000" w:themeColor="text1"/>
                <w:sz w:val="24"/>
                <w:szCs w:val="24"/>
              </w:rPr>
            </w:pP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91B14" w:rsidRPr="0027525A" w:rsidRDefault="00D91B14" w:rsidP="00167ECB">
            <w:pPr>
              <w:spacing w:after="0" w:line="240" w:lineRule="auto"/>
              <w:jc w:val="both"/>
              <w:rPr>
                <w:rFonts w:cs="Times New Roman"/>
                <w:b/>
                <w:color w:val="000000" w:themeColor="text1"/>
                <w:sz w:val="24"/>
                <w:szCs w:val="24"/>
              </w:rPr>
            </w:pPr>
          </w:p>
        </w:tc>
      </w:tr>
      <w:tr w:rsidR="0027525A" w:rsidRPr="0027525A" w:rsidTr="000B4105">
        <w:trPr>
          <w:jc w:val="center"/>
        </w:trPr>
        <w:tc>
          <w:tcPr>
            <w:tcW w:w="50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91B14" w:rsidRPr="0027525A" w:rsidRDefault="00D91B14" w:rsidP="00167ECB">
            <w:pPr>
              <w:pStyle w:val="a3"/>
              <w:spacing w:after="0" w:line="240" w:lineRule="auto"/>
              <w:ind w:left="10"/>
              <w:jc w:val="both"/>
              <w:rPr>
                <w:rFonts w:cs="Times New Roman"/>
                <w:b/>
                <w:color w:val="000000" w:themeColor="text1"/>
                <w:sz w:val="24"/>
                <w:szCs w:val="24"/>
              </w:rPr>
            </w:pPr>
            <w:r w:rsidRPr="0027525A">
              <w:rPr>
                <w:rFonts w:cs="Times New Roman"/>
                <w:b/>
                <w:color w:val="000000" w:themeColor="text1"/>
                <w:sz w:val="24"/>
                <w:szCs w:val="24"/>
              </w:rPr>
              <w:t>5) популяризация научных знаний среди детей</w:t>
            </w:r>
          </w:p>
          <w:p w:rsidR="00D91B14" w:rsidRPr="0027525A" w:rsidRDefault="00D91B14" w:rsidP="00167ECB">
            <w:pPr>
              <w:spacing w:after="0" w:line="240" w:lineRule="auto"/>
              <w:ind w:firstLine="719"/>
              <w:jc w:val="both"/>
              <w:rPr>
                <w:rFonts w:cs="Times New Roman"/>
                <w:color w:val="000000" w:themeColor="text1"/>
                <w:sz w:val="24"/>
                <w:szCs w:val="24"/>
              </w:rPr>
            </w:pPr>
            <w:r w:rsidRPr="0027525A">
              <w:rPr>
                <w:rFonts w:cs="Times New Roman"/>
                <w:color w:val="000000" w:themeColor="text1"/>
                <w:sz w:val="24"/>
                <w:szCs w:val="24"/>
              </w:rPr>
              <w:t xml:space="preserve">реализация модели научно-практического образования, сочетающего </w:t>
            </w:r>
            <w:r w:rsidRPr="0027525A">
              <w:rPr>
                <w:rFonts w:cs="Times New Roman"/>
                <w:color w:val="000000" w:themeColor="text1"/>
                <w:sz w:val="24"/>
                <w:szCs w:val="24"/>
              </w:rPr>
              <w:br/>
              <w:t xml:space="preserve">в себе исследовательскую, проектную деятельность, детское научно-техническое творчество на основе изучения традиций отечественной и зарубежной науки, детского изобретательства, участия женщин и девочек </w:t>
            </w:r>
            <w:r w:rsidRPr="0027525A">
              <w:rPr>
                <w:rFonts w:cs="Times New Roman"/>
                <w:color w:val="000000" w:themeColor="text1"/>
                <w:sz w:val="24"/>
                <w:szCs w:val="24"/>
              </w:rPr>
              <w:br/>
              <w:t>в науке (Программа ЦУР)</w:t>
            </w:r>
          </w:p>
        </w:tc>
        <w:tc>
          <w:tcPr>
            <w:tcW w:w="14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91B14" w:rsidRPr="0027525A" w:rsidRDefault="00D91B14" w:rsidP="00167ECB">
            <w:pPr>
              <w:spacing w:after="0" w:line="240" w:lineRule="auto"/>
              <w:jc w:val="both"/>
              <w:rPr>
                <w:rFonts w:cs="Times New Roman"/>
                <w:b/>
                <w:color w:val="000000" w:themeColor="text1"/>
                <w:sz w:val="24"/>
                <w:szCs w:val="24"/>
              </w:rPr>
            </w:pPr>
          </w:p>
        </w:tc>
        <w:tc>
          <w:tcPr>
            <w:tcW w:w="1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91B14" w:rsidRPr="0027525A" w:rsidRDefault="00D91B14" w:rsidP="00167ECB">
            <w:pPr>
              <w:spacing w:after="0" w:line="240" w:lineRule="auto"/>
              <w:jc w:val="both"/>
              <w:rPr>
                <w:rFonts w:cs="Times New Roman"/>
                <w:b/>
                <w:color w:val="000000" w:themeColor="text1"/>
                <w:sz w:val="24"/>
                <w:szCs w:val="24"/>
              </w:rPr>
            </w:pP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91B14" w:rsidRPr="0027525A" w:rsidRDefault="00D91B14" w:rsidP="00167ECB">
            <w:pPr>
              <w:spacing w:after="0" w:line="240" w:lineRule="auto"/>
              <w:jc w:val="both"/>
              <w:rPr>
                <w:rFonts w:cs="Times New Roman"/>
                <w:b/>
                <w:color w:val="000000" w:themeColor="text1"/>
                <w:sz w:val="24"/>
                <w:szCs w:val="24"/>
              </w:rPr>
            </w:pPr>
          </w:p>
        </w:tc>
      </w:tr>
      <w:tr w:rsidR="0027525A" w:rsidRPr="0027525A" w:rsidTr="000B4105">
        <w:trPr>
          <w:jc w:val="center"/>
        </w:trPr>
        <w:tc>
          <w:tcPr>
            <w:tcW w:w="50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91B14" w:rsidRPr="0027525A" w:rsidRDefault="00D91B14" w:rsidP="005E4CF6">
            <w:pPr>
              <w:pStyle w:val="a3"/>
              <w:numPr>
                <w:ilvl w:val="0"/>
                <w:numId w:val="20"/>
              </w:numPr>
              <w:spacing w:after="0" w:line="240" w:lineRule="auto"/>
              <w:ind w:left="179" w:hanging="258"/>
              <w:jc w:val="both"/>
              <w:rPr>
                <w:rFonts w:cs="Times New Roman"/>
                <w:color w:val="000000" w:themeColor="text1"/>
                <w:sz w:val="24"/>
                <w:szCs w:val="24"/>
              </w:rPr>
            </w:pPr>
            <w:r w:rsidRPr="0027525A">
              <w:rPr>
                <w:rFonts w:cs="Times New Roman"/>
                <w:b/>
                <w:color w:val="000000" w:themeColor="text1"/>
                <w:sz w:val="24"/>
                <w:szCs w:val="24"/>
              </w:rPr>
              <w:lastRenderedPageBreak/>
              <w:t xml:space="preserve">физическое воспитание и формированию культуры здоровья </w:t>
            </w:r>
          </w:p>
          <w:p w:rsidR="00D91B14" w:rsidRPr="0027525A" w:rsidRDefault="00D91B14" w:rsidP="00167ECB">
            <w:pPr>
              <w:spacing w:after="0" w:line="240" w:lineRule="auto"/>
              <w:ind w:firstLine="719"/>
              <w:jc w:val="both"/>
              <w:rPr>
                <w:rFonts w:cs="Times New Roman"/>
                <w:color w:val="000000" w:themeColor="text1"/>
                <w:sz w:val="24"/>
                <w:szCs w:val="24"/>
              </w:rPr>
            </w:pPr>
            <w:r w:rsidRPr="0027525A">
              <w:rPr>
                <w:rFonts w:cs="Times New Roman"/>
                <w:color w:val="000000" w:themeColor="text1"/>
                <w:sz w:val="24"/>
                <w:szCs w:val="24"/>
              </w:rPr>
              <w:t>поддержка, укрепление мотивации к здоровьесбережению, здоровье формированию;</w:t>
            </w:r>
          </w:p>
          <w:p w:rsidR="00D91B14" w:rsidRPr="0027525A" w:rsidRDefault="00D91B14" w:rsidP="00167ECB">
            <w:pPr>
              <w:spacing w:after="0" w:line="240" w:lineRule="auto"/>
              <w:ind w:firstLine="798"/>
              <w:jc w:val="both"/>
              <w:rPr>
                <w:rFonts w:cs="Times New Roman"/>
                <w:b/>
                <w:color w:val="000000" w:themeColor="text1"/>
                <w:sz w:val="24"/>
                <w:szCs w:val="24"/>
              </w:rPr>
            </w:pPr>
            <w:r w:rsidRPr="0027525A">
              <w:rPr>
                <w:rFonts w:cs="Times New Roman"/>
                <w:color w:val="000000" w:themeColor="text1"/>
                <w:sz w:val="24"/>
                <w:szCs w:val="24"/>
              </w:rPr>
              <w:t>знания, умения, компетенции в области культуры питания, тренировки тела, экологии человека</w:t>
            </w:r>
          </w:p>
        </w:tc>
        <w:tc>
          <w:tcPr>
            <w:tcW w:w="14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91B14" w:rsidRPr="0027525A" w:rsidRDefault="00D91B14" w:rsidP="00167ECB">
            <w:pPr>
              <w:spacing w:after="0" w:line="240" w:lineRule="auto"/>
              <w:jc w:val="both"/>
              <w:rPr>
                <w:rFonts w:cs="Times New Roman"/>
                <w:b/>
                <w:color w:val="000000" w:themeColor="text1"/>
                <w:sz w:val="24"/>
                <w:szCs w:val="24"/>
              </w:rPr>
            </w:pPr>
          </w:p>
        </w:tc>
        <w:tc>
          <w:tcPr>
            <w:tcW w:w="1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91B14" w:rsidRPr="0027525A" w:rsidRDefault="00D91B14" w:rsidP="00167ECB">
            <w:pPr>
              <w:spacing w:after="0" w:line="240" w:lineRule="auto"/>
              <w:jc w:val="both"/>
              <w:rPr>
                <w:rFonts w:cs="Times New Roman"/>
                <w:b/>
                <w:color w:val="000000" w:themeColor="text1"/>
                <w:sz w:val="24"/>
                <w:szCs w:val="24"/>
              </w:rPr>
            </w:pP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91B14" w:rsidRPr="0027525A" w:rsidRDefault="00D91B14" w:rsidP="00167ECB">
            <w:pPr>
              <w:spacing w:after="0" w:line="240" w:lineRule="auto"/>
              <w:jc w:val="both"/>
              <w:rPr>
                <w:rFonts w:cs="Times New Roman"/>
                <w:b/>
                <w:color w:val="000000" w:themeColor="text1"/>
                <w:sz w:val="24"/>
                <w:szCs w:val="24"/>
              </w:rPr>
            </w:pPr>
          </w:p>
        </w:tc>
      </w:tr>
      <w:tr w:rsidR="0027525A" w:rsidRPr="0027525A" w:rsidTr="000B4105">
        <w:trPr>
          <w:jc w:val="center"/>
        </w:trPr>
        <w:tc>
          <w:tcPr>
            <w:tcW w:w="50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91B14" w:rsidRPr="0027525A" w:rsidRDefault="00D91B14" w:rsidP="005E4CF6">
            <w:pPr>
              <w:pStyle w:val="a3"/>
              <w:numPr>
                <w:ilvl w:val="0"/>
                <w:numId w:val="20"/>
              </w:numPr>
              <w:spacing w:after="0" w:line="240" w:lineRule="auto"/>
              <w:ind w:left="321" w:hanging="284"/>
              <w:jc w:val="both"/>
              <w:rPr>
                <w:rFonts w:cs="Times New Roman"/>
                <w:b/>
                <w:color w:val="000000" w:themeColor="text1"/>
                <w:sz w:val="24"/>
                <w:szCs w:val="24"/>
              </w:rPr>
            </w:pPr>
            <w:r w:rsidRPr="0027525A">
              <w:rPr>
                <w:rFonts w:cs="Times New Roman"/>
                <w:b/>
                <w:color w:val="000000" w:themeColor="text1"/>
                <w:sz w:val="24"/>
                <w:szCs w:val="24"/>
              </w:rPr>
              <w:t>трудовое воспитание и профессиональное самоопределение</w:t>
            </w:r>
          </w:p>
          <w:p w:rsidR="00D91B14" w:rsidRPr="0027525A" w:rsidRDefault="00D91B14" w:rsidP="00167ECB">
            <w:pPr>
              <w:spacing w:after="0" w:line="240" w:lineRule="auto"/>
              <w:ind w:firstLine="719"/>
              <w:jc w:val="both"/>
              <w:rPr>
                <w:rFonts w:cs="Times New Roman"/>
                <w:color w:val="000000" w:themeColor="text1"/>
                <w:sz w:val="24"/>
                <w:szCs w:val="24"/>
              </w:rPr>
            </w:pPr>
            <w:r w:rsidRPr="0027525A">
              <w:rPr>
                <w:rFonts w:cs="Times New Roman"/>
                <w:color w:val="000000" w:themeColor="text1"/>
                <w:sz w:val="24"/>
                <w:szCs w:val="24"/>
              </w:rPr>
              <w:t>подготовка обучающихся региона к самостоятельному, ответственному и осознанному профессионально-образовательному выбору и построению своей дальнейшей карьерной траектории с учетом неопределенности и динамичности современного мира труда и профессий, особенностей рынка труда в стране и регионе, в том числе в рамках осуществления комплекса мер по продвижению профессионального мастерства наставников и практик обмена опытом для обучающихся;</w:t>
            </w:r>
          </w:p>
          <w:p w:rsidR="00D91B14" w:rsidRPr="0027525A" w:rsidRDefault="00D91B14" w:rsidP="00167ECB">
            <w:pPr>
              <w:spacing w:after="0" w:line="240" w:lineRule="auto"/>
              <w:ind w:firstLine="719"/>
              <w:jc w:val="both"/>
              <w:rPr>
                <w:rFonts w:cs="Times New Roman"/>
                <w:b/>
                <w:color w:val="000000" w:themeColor="text1"/>
                <w:sz w:val="24"/>
                <w:szCs w:val="24"/>
              </w:rPr>
            </w:pPr>
            <w:r w:rsidRPr="0027525A">
              <w:rPr>
                <w:rFonts w:cs="Times New Roman"/>
                <w:color w:val="000000" w:themeColor="text1"/>
                <w:sz w:val="24"/>
                <w:szCs w:val="24"/>
              </w:rPr>
              <w:t>участие в профессиональных чемпионатах, проекте «Билет в будущее» и др.</w:t>
            </w:r>
          </w:p>
        </w:tc>
        <w:tc>
          <w:tcPr>
            <w:tcW w:w="14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91B14" w:rsidRPr="0027525A" w:rsidRDefault="00D91B14" w:rsidP="00167ECB">
            <w:pPr>
              <w:spacing w:after="0" w:line="240" w:lineRule="auto"/>
              <w:jc w:val="both"/>
              <w:rPr>
                <w:rFonts w:cs="Times New Roman"/>
                <w:b/>
                <w:color w:val="000000" w:themeColor="text1"/>
                <w:sz w:val="24"/>
                <w:szCs w:val="24"/>
              </w:rPr>
            </w:pPr>
          </w:p>
        </w:tc>
        <w:tc>
          <w:tcPr>
            <w:tcW w:w="1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91B14" w:rsidRPr="0027525A" w:rsidRDefault="00D91B14" w:rsidP="00167ECB">
            <w:pPr>
              <w:spacing w:after="0" w:line="240" w:lineRule="auto"/>
              <w:jc w:val="both"/>
              <w:rPr>
                <w:rFonts w:cs="Times New Roman"/>
                <w:b/>
                <w:color w:val="000000" w:themeColor="text1"/>
                <w:sz w:val="24"/>
                <w:szCs w:val="24"/>
              </w:rPr>
            </w:pP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91B14" w:rsidRPr="0027525A" w:rsidRDefault="00D91B14" w:rsidP="00167ECB">
            <w:pPr>
              <w:spacing w:after="0" w:line="240" w:lineRule="auto"/>
              <w:jc w:val="both"/>
              <w:rPr>
                <w:rFonts w:cs="Times New Roman"/>
                <w:b/>
                <w:color w:val="000000" w:themeColor="text1"/>
                <w:sz w:val="24"/>
                <w:szCs w:val="24"/>
              </w:rPr>
            </w:pPr>
          </w:p>
        </w:tc>
      </w:tr>
      <w:tr w:rsidR="0027525A" w:rsidRPr="0027525A" w:rsidTr="000B4105">
        <w:trPr>
          <w:jc w:val="center"/>
        </w:trPr>
        <w:tc>
          <w:tcPr>
            <w:tcW w:w="5065"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91B14" w:rsidRPr="0027525A" w:rsidRDefault="00D91B14" w:rsidP="005E4CF6">
            <w:pPr>
              <w:pStyle w:val="a3"/>
              <w:numPr>
                <w:ilvl w:val="0"/>
                <w:numId w:val="20"/>
              </w:numPr>
              <w:spacing w:after="0" w:line="240" w:lineRule="auto"/>
              <w:ind w:left="321" w:hanging="321"/>
              <w:jc w:val="both"/>
              <w:rPr>
                <w:rFonts w:cs="Times New Roman"/>
                <w:b/>
                <w:color w:val="000000" w:themeColor="text1"/>
                <w:sz w:val="24"/>
                <w:szCs w:val="24"/>
              </w:rPr>
            </w:pPr>
            <w:r w:rsidRPr="0027525A">
              <w:rPr>
                <w:rFonts w:cs="Times New Roman"/>
                <w:b/>
                <w:color w:val="000000" w:themeColor="text1"/>
                <w:sz w:val="24"/>
                <w:szCs w:val="24"/>
              </w:rPr>
              <w:t>экологическое воспитание</w:t>
            </w:r>
          </w:p>
          <w:p w:rsidR="00D91B14" w:rsidRPr="0027525A" w:rsidRDefault="00D91B14" w:rsidP="00167ECB">
            <w:pPr>
              <w:spacing w:after="0" w:line="240" w:lineRule="auto"/>
              <w:ind w:firstLine="719"/>
              <w:jc w:val="both"/>
              <w:rPr>
                <w:rFonts w:cs="Times New Roman"/>
                <w:color w:val="000000" w:themeColor="text1"/>
                <w:sz w:val="24"/>
                <w:szCs w:val="24"/>
              </w:rPr>
            </w:pPr>
            <w:r w:rsidRPr="0027525A">
              <w:rPr>
                <w:rFonts w:cs="Times New Roman"/>
                <w:color w:val="000000" w:themeColor="text1"/>
                <w:sz w:val="24"/>
                <w:szCs w:val="24"/>
              </w:rPr>
              <w:t>обеспечение прав человека на развитие, личностное самоопределение и самореализацию в области экологии человека, среды;</w:t>
            </w:r>
          </w:p>
          <w:p w:rsidR="00D91B14" w:rsidRPr="0027525A" w:rsidRDefault="00D91B14" w:rsidP="00167ECB">
            <w:pPr>
              <w:spacing w:after="0" w:line="240" w:lineRule="auto"/>
              <w:ind w:firstLine="719"/>
              <w:jc w:val="both"/>
              <w:rPr>
                <w:rFonts w:cs="Times New Roman"/>
                <w:color w:val="000000" w:themeColor="text1"/>
                <w:sz w:val="24"/>
                <w:szCs w:val="24"/>
              </w:rPr>
            </w:pPr>
            <w:r w:rsidRPr="0027525A">
              <w:rPr>
                <w:rFonts w:cs="Times New Roman"/>
                <w:color w:val="000000" w:themeColor="text1"/>
                <w:sz w:val="24"/>
                <w:szCs w:val="24"/>
              </w:rPr>
              <w:t>участие в движении «Эколята», работе школьных лесничеств, юннатов, экоконкурсов и др.;</w:t>
            </w:r>
          </w:p>
          <w:p w:rsidR="00D91B14" w:rsidRPr="0027525A" w:rsidRDefault="00D91B14" w:rsidP="00167ECB">
            <w:pPr>
              <w:spacing w:after="0" w:line="240" w:lineRule="auto"/>
              <w:ind w:firstLine="719"/>
              <w:jc w:val="both"/>
              <w:rPr>
                <w:rFonts w:cs="Times New Roman"/>
                <w:b/>
                <w:color w:val="000000" w:themeColor="text1"/>
                <w:sz w:val="24"/>
                <w:szCs w:val="24"/>
              </w:rPr>
            </w:pPr>
            <w:r w:rsidRPr="0027525A">
              <w:rPr>
                <w:rFonts w:cs="Times New Roman"/>
                <w:color w:val="000000" w:themeColor="text1"/>
                <w:sz w:val="24"/>
                <w:szCs w:val="24"/>
              </w:rPr>
              <w:t>участие в международной образовательной программе «Эко/школа-Зеленый флаг» и др.</w:t>
            </w:r>
          </w:p>
        </w:tc>
        <w:tc>
          <w:tcPr>
            <w:tcW w:w="1457"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91B14" w:rsidRPr="0027525A" w:rsidRDefault="00D91B14" w:rsidP="00167ECB">
            <w:pPr>
              <w:spacing w:after="0" w:line="240" w:lineRule="auto"/>
              <w:jc w:val="both"/>
              <w:rPr>
                <w:rFonts w:cs="Times New Roman"/>
                <w:b/>
                <w:color w:val="000000" w:themeColor="text1"/>
                <w:sz w:val="24"/>
                <w:szCs w:val="24"/>
              </w:rPr>
            </w:pPr>
          </w:p>
        </w:tc>
        <w:tc>
          <w:tcPr>
            <w:tcW w:w="1540"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91B14" w:rsidRPr="0027525A" w:rsidRDefault="00D91B14" w:rsidP="00167ECB">
            <w:pPr>
              <w:spacing w:after="0" w:line="240" w:lineRule="auto"/>
              <w:jc w:val="both"/>
              <w:rPr>
                <w:rFonts w:cs="Times New Roman"/>
                <w:b/>
                <w:color w:val="000000" w:themeColor="text1"/>
                <w:sz w:val="24"/>
                <w:szCs w:val="24"/>
              </w:rPr>
            </w:pPr>
          </w:p>
        </w:tc>
        <w:tc>
          <w:tcPr>
            <w:tcW w:w="1294" w:type="dxa"/>
            <w:tcBorders>
              <w:top w:val="single" w:sz="8" w:space="0" w:color="000000"/>
              <w:left w:val="single" w:sz="8" w:space="0" w:color="000000"/>
              <w:bottom w:val="single" w:sz="8" w:space="0" w:color="000000"/>
              <w:right w:val="single" w:sz="8" w:space="0" w:color="000000"/>
            </w:tcBorders>
            <w:shd w:val="clear" w:color="auto" w:fill="FFFFFF"/>
            <w:tcMar>
              <w:top w:w="0" w:type="dxa"/>
              <w:left w:w="108" w:type="dxa"/>
              <w:bottom w:w="0" w:type="dxa"/>
              <w:right w:w="108" w:type="dxa"/>
            </w:tcMar>
          </w:tcPr>
          <w:p w:rsidR="00D91B14" w:rsidRPr="0027525A" w:rsidRDefault="00D91B14" w:rsidP="00167ECB">
            <w:pPr>
              <w:spacing w:after="0" w:line="240" w:lineRule="auto"/>
              <w:jc w:val="both"/>
              <w:rPr>
                <w:rFonts w:cs="Times New Roman"/>
                <w:b/>
                <w:color w:val="000000" w:themeColor="text1"/>
                <w:sz w:val="24"/>
                <w:szCs w:val="24"/>
              </w:rPr>
            </w:pPr>
          </w:p>
        </w:tc>
      </w:tr>
    </w:tbl>
    <w:p w:rsidR="00D91B14" w:rsidRPr="0027525A" w:rsidRDefault="00D91B14" w:rsidP="00167ECB">
      <w:pPr>
        <w:spacing w:after="0" w:line="240" w:lineRule="auto"/>
        <w:rPr>
          <w:rFonts w:cs="Times New Roman"/>
          <w:color w:val="000000" w:themeColor="text1"/>
          <w:lang w:eastAsia="ru-RU"/>
        </w:rPr>
      </w:pPr>
    </w:p>
    <w:p w:rsidR="006639FA" w:rsidRPr="0027525A" w:rsidRDefault="006639FA" w:rsidP="00167ECB">
      <w:pPr>
        <w:spacing w:after="0" w:line="240" w:lineRule="auto"/>
        <w:rPr>
          <w:rFonts w:cs="Times New Roman"/>
          <w:color w:val="000000" w:themeColor="text1"/>
          <w:lang w:eastAsia="ru-RU"/>
        </w:rPr>
      </w:pPr>
    </w:p>
    <w:p w:rsidR="006639FA" w:rsidRPr="0027525A" w:rsidRDefault="006639FA" w:rsidP="00167ECB">
      <w:pPr>
        <w:spacing w:after="0" w:line="240" w:lineRule="auto"/>
        <w:rPr>
          <w:rFonts w:cs="Times New Roman"/>
          <w:color w:val="000000" w:themeColor="text1"/>
          <w:lang w:eastAsia="ru-RU"/>
        </w:rPr>
      </w:pPr>
    </w:p>
    <w:p w:rsidR="006639FA" w:rsidRPr="0027525A" w:rsidRDefault="006639FA" w:rsidP="00167ECB">
      <w:pPr>
        <w:spacing w:after="0" w:line="240" w:lineRule="auto"/>
        <w:rPr>
          <w:rFonts w:cs="Times New Roman"/>
          <w:color w:val="000000" w:themeColor="text1"/>
          <w:lang w:eastAsia="ru-RU"/>
        </w:rPr>
      </w:pPr>
    </w:p>
    <w:p w:rsidR="006639FA" w:rsidRPr="0027525A" w:rsidRDefault="006639FA" w:rsidP="00167ECB">
      <w:pPr>
        <w:spacing w:after="0" w:line="240" w:lineRule="auto"/>
        <w:rPr>
          <w:rFonts w:cs="Times New Roman"/>
          <w:color w:val="000000" w:themeColor="text1"/>
          <w:lang w:eastAsia="ru-RU"/>
        </w:rPr>
      </w:pPr>
    </w:p>
    <w:p w:rsidR="006639FA" w:rsidRPr="0027525A" w:rsidRDefault="006639FA" w:rsidP="00167ECB">
      <w:pPr>
        <w:spacing w:after="0" w:line="240" w:lineRule="auto"/>
        <w:rPr>
          <w:rFonts w:cs="Times New Roman"/>
          <w:color w:val="000000" w:themeColor="text1"/>
          <w:lang w:eastAsia="ru-RU"/>
        </w:rPr>
      </w:pPr>
    </w:p>
    <w:p w:rsidR="006639FA" w:rsidRPr="0027525A" w:rsidRDefault="006639FA" w:rsidP="00167ECB">
      <w:pPr>
        <w:spacing w:after="0" w:line="240" w:lineRule="auto"/>
        <w:rPr>
          <w:rFonts w:cs="Times New Roman"/>
          <w:color w:val="000000" w:themeColor="text1"/>
          <w:lang w:eastAsia="ru-RU"/>
        </w:rPr>
      </w:pPr>
    </w:p>
    <w:p w:rsidR="006639FA" w:rsidRPr="0027525A" w:rsidRDefault="006639FA" w:rsidP="00167ECB">
      <w:pPr>
        <w:spacing w:after="0" w:line="240" w:lineRule="auto"/>
        <w:rPr>
          <w:rFonts w:cs="Times New Roman"/>
          <w:color w:val="000000" w:themeColor="text1"/>
          <w:lang w:eastAsia="ru-RU"/>
        </w:rPr>
      </w:pPr>
    </w:p>
    <w:p w:rsidR="006639FA" w:rsidRPr="0027525A" w:rsidRDefault="006639FA" w:rsidP="00167ECB">
      <w:pPr>
        <w:spacing w:after="0" w:line="240" w:lineRule="auto"/>
        <w:rPr>
          <w:rFonts w:cs="Times New Roman"/>
          <w:color w:val="000000" w:themeColor="text1"/>
          <w:lang w:eastAsia="ru-RU"/>
        </w:rPr>
      </w:pPr>
    </w:p>
    <w:p w:rsidR="006639FA" w:rsidRPr="0027525A" w:rsidRDefault="006639FA" w:rsidP="00167ECB">
      <w:pPr>
        <w:spacing w:after="0" w:line="240" w:lineRule="auto"/>
        <w:rPr>
          <w:rFonts w:cs="Times New Roman"/>
          <w:color w:val="000000" w:themeColor="text1"/>
          <w:lang w:eastAsia="ru-RU"/>
        </w:rPr>
      </w:pPr>
    </w:p>
    <w:p w:rsidR="006639FA" w:rsidRPr="0027525A" w:rsidRDefault="006639FA" w:rsidP="00167ECB">
      <w:pPr>
        <w:spacing w:after="0" w:line="240" w:lineRule="auto"/>
        <w:rPr>
          <w:rFonts w:cs="Times New Roman"/>
          <w:color w:val="000000" w:themeColor="text1"/>
          <w:lang w:eastAsia="ru-RU"/>
        </w:rPr>
      </w:pPr>
    </w:p>
    <w:p w:rsidR="006639FA" w:rsidRPr="0027525A" w:rsidRDefault="006639FA" w:rsidP="00167ECB">
      <w:pPr>
        <w:spacing w:after="0" w:line="240" w:lineRule="auto"/>
        <w:rPr>
          <w:rFonts w:cs="Times New Roman"/>
          <w:color w:val="000000" w:themeColor="text1"/>
          <w:lang w:eastAsia="ru-RU"/>
        </w:rPr>
      </w:pPr>
    </w:p>
    <w:p w:rsidR="006639FA" w:rsidRPr="0027525A" w:rsidRDefault="006639FA" w:rsidP="00167ECB">
      <w:pPr>
        <w:spacing w:after="0" w:line="240" w:lineRule="auto"/>
        <w:rPr>
          <w:rFonts w:cs="Times New Roman"/>
          <w:color w:val="000000" w:themeColor="text1"/>
          <w:lang w:eastAsia="ru-RU"/>
        </w:rPr>
      </w:pPr>
    </w:p>
    <w:p w:rsidR="006639FA" w:rsidRPr="0027525A" w:rsidRDefault="006639FA" w:rsidP="00167ECB">
      <w:pPr>
        <w:spacing w:after="0" w:line="240" w:lineRule="auto"/>
        <w:rPr>
          <w:rFonts w:cs="Times New Roman"/>
          <w:color w:val="000000" w:themeColor="text1"/>
          <w:lang w:eastAsia="ru-RU"/>
        </w:rPr>
      </w:pPr>
    </w:p>
    <w:p w:rsidR="006639FA" w:rsidRPr="0027525A" w:rsidRDefault="006639FA" w:rsidP="00167ECB">
      <w:pPr>
        <w:spacing w:after="0" w:line="240" w:lineRule="auto"/>
        <w:rPr>
          <w:rFonts w:cs="Times New Roman"/>
          <w:color w:val="000000" w:themeColor="text1"/>
          <w:lang w:eastAsia="ru-RU"/>
        </w:rPr>
      </w:pPr>
    </w:p>
    <w:p w:rsidR="006639FA" w:rsidRPr="0027525A" w:rsidRDefault="006639FA" w:rsidP="00167ECB">
      <w:pPr>
        <w:spacing w:after="0" w:line="240" w:lineRule="auto"/>
        <w:rPr>
          <w:rFonts w:cs="Times New Roman"/>
          <w:color w:val="000000" w:themeColor="text1"/>
          <w:lang w:eastAsia="ru-RU"/>
        </w:rPr>
      </w:pPr>
    </w:p>
    <w:p w:rsidR="00BF649B" w:rsidRPr="0027525A" w:rsidRDefault="00BF649B" w:rsidP="00BF649B">
      <w:pPr>
        <w:widowControl w:val="0"/>
        <w:suppressAutoHyphens/>
        <w:spacing w:after="0" w:line="232" w:lineRule="auto"/>
        <w:jc w:val="center"/>
        <w:textAlignment w:val="baseline"/>
        <w:rPr>
          <w:rFonts w:eastAsia="Times New Roman" w:cs="Times New Roman"/>
          <w:bCs/>
          <w:color w:val="000000" w:themeColor="text1"/>
          <w:sz w:val="32"/>
          <w:szCs w:val="32"/>
          <w:bdr w:val="none" w:sz="0" w:space="0" w:color="auto" w:frame="1"/>
          <w:shd w:val="clear" w:color="auto" w:fill="FFFFFF"/>
          <w:lang w:eastAsia="ru-RU"/>
        </w:rPr>
      </w:pPr>
    </w:p>
    <w:p w:rsidR="00BF649B" w:rsidRPr="0027525A" w:rsidRDefault="00BF649B" w:rsidP="00BF649B">
      <w:pPr>
        <w:widowControl w:val="0"/>
        <w:suppressAutoHyphens/>
        <w:spacing w:after="0" w:line="232" w:lineRule="auto"/>
        <w:jc w:val="center"/>
        <w:textAlignment w:val="baseline"/>
        <w:rPr>
          <w:rFonts w:eastAsia="Times New Roman" w:cs="Times New Roman"/>
          <w:bCs/>
          <w:color w:val="000000" w:themeColor="text1"/>
          <w:sz w:val="32"/>
          <w:szCs w:val="32"/>
          <w:bdr w:val="none" w:sz="0" w:space="0" w:color="auto" w:frame="1"/>
          <w:shd w:val="clear" w:color="auto" w:fill="FFFFFF"/>
          <w:lang w:eastAsia="ru-RU"/>
        </w:rPr>
      </w:pPr>
    </w:p>
    <w:p w:rsidR="00BF649B" w:rsidRPr="0027525A" w:rsidRDefault="00BF649B" w:rsidP="00BF649B">
      <w:pPr>
        <w:widowControl w:val="0"/>
        <w:suppressAutoHyphens/>
        <w:spacing w:after="0" w:line="232" w:lineRule="auto"/>
        <w:jc w:val="center"/>
        <w:textAlignment w:val="baseline"/>
        <w:rPr>
          <w:rFonts w:eastAsia="Times New Roman" w:cs="Times New Roman"/>
          <w:bCs/>
          <w:color w:val="000000" w:themeColor="text1"/>
          <w:sz w:val="32"/>
          <w:szCs w:val="32"/>
          <w:bdr w:val="none" w:sz="0" w:space="0" w:color="auto" w:frame="1"/>
          <w:shd w:val="clear" w:color="auto" w:fill="FFFFFF"/>
          <w:lang w:eastAsia="ru-RU"/>
        </w:rPr>
      </w:pPr>
    </w:p>
    <w:p w:rsidR="00BF649B" w:rsidRPr="0027525A" w:rsidRDefault="00BF649B" w:rsidP="00BF649B">
      <w:pPr>
        <w:widowControl w:val="0"/>
        <w:suppressAutoHyphens/>
        <w:spacing w:after="0" w:line="232" w:lineRule="auto"/>
        <w:jc w:val="center"/>
        <w:textAlignment w:val="baseline"/>
        <w:rPr>
          <w:rFonts w:eastAsia="Times New Roman" w:cs="Times New Roman"/>
          <w:bCs/>
          <w:color w:val="000000" w:themeColor="text1"/>
          <w:sz w:val="32"/>
          <w:szCs w:val="32"/>
          <w:bdr w:val="none" w:sz="0" w:space="0" w:color="auto" w:frame="1"/>
          <w:shd w:val="clear" w:color="auto" w:fill="FFFFFF"/>
          <w:lang w:eastAsia="ru-RU"/>
        </w:rPr>
      </w:pPr>
    </w:p>
    <w:p w:rsidR="00BF649B" w:rsidRPr="0027525A" w:rsidRDefault="00BF649B" w:rsidP="00BF649B">
      <w:pPr>
        <w:widowControl w:val="0"/>
        <w:suppressAutoHyphens/>
        <w:spacing w:after="0" w:line="232" w:lineRule="auto"/>
        <w:jc w:val="center"/>
        <w:textAlignment w:val="baseline"/>
        <w:rPr>
          <w:rFonts w:eastAsia="Times New Roman" w:cs="Times New Roman"/>
          <w:bCs/>
          <w:color w:val="000000" w:themeColor="text1"/>
          <w:sz w:val="32"/>
          <w:szCs w:val="32"/>
          <w:bdr w:val="none" w:sz="0" w:space="0" w:color="auto" w:frame="1"/>
          <w:shd w:val="clear" w:color="auto" w:fill="FFFFFF"/>
          <w:lang w:eastAsia="ru-RU"/>
        </w:rPr>
      </w:pPr>
      <w:r w:rsidRPr="0027525A">
        <w:rPr>
          <w:rFonts w:eastAsia="Times New Roman" w:cs="Times New Roman"/>
          <w:bCs/>
          <w:color w:val="000000" w:themeColor="text1"/>
          <w:sz w:val="32"/>
          <w:szCs w:val="32"/>
          <w:bdr w:val="none" w:sz="0" w:space="0" w:color="auto" w:frame="1"/>
          <w:shd w:val="clear" w:color="auto" w:fill="FFFFFF"/>
          <w:lang w:eastAsia="ru-RU"/>
        </w:rPr>
        <w:t>Учебное издание</w:t>
      </w:r>
    </w:p>
    <w:p w:rsidR="00BF649B" w:rsidRPr="0027525A" w:rsidRDefault="00BF649B" w:rsidP="00BF649B">
      <w:pPr>
        <w:widowControl w:val="0"/>
        <w:suppressAutoHyphens/>
        <w:spacing w:after="0" w:line="232" w:lineRule="auto"/>
        <w:jc w:val="center"/>
        <w:textAlignment w:val="baseline"/>
        <w:rPr>
          <w:rFonts w:eastAsia="Times New Roman" w:cs="Times New Roman"/>
          <w:bCs/>
          <w:color w:val="000000" w:themeColor="text1"/>
          <w:szCs w:val="28"/>
          <w:bdr w:val="none" w:sz="0" w:space="0" w:color="auto" w:frame="1"/>
          <w:shd w:val="clear" w:color="auto" w:fill="FFFFFF"/>
          <w:lang w:eastAsia="ru-RU"/>
        </w:rPr>
      </w:pPr>
    </w:p>
    <w:p w:rsidR="00BF649B" w:rsidRPr="0027525A" w:rsidRDefault="00BF649B" w:rsidP="00BF649B">
      <w:pPr>
        <w:suppressAutoHyphens/>
        <w:spacing w:after="0" w:line="240" w:lineRule="auto"/>
        <w:jc w:val="center"/>
        <w:rPr>
          <w:rFonts w:eastAsia="Times New Roman" w:cs="Times New Roman"/>
          <w:b/>
          <w:bCs/>
          <w:color w:val="000000" w:themeColor="text1"/>
          <w:sz w:val="46"/>
          <w:szCs w:val="46"/>
          <w:lang w:eastAsia="ru-RU"/>
        </w:rPr>
      </w:pPr>
    </w:p>
    <w:p w:rsidR="00BF649B" w:rsidRPr="0027525A" w:rsidRDefault="00BF649B" w:rsidP="00BF649B">
      <w:pPr>
        <w:autoSpaceDE w:val="0"/>
        <w:autoSpaceDN w:val="0"/>
        <w:adjustRightInd w:val="0"/>
        <w:spacing w:after="0" w:line="276" w:lineRule="auto"/>
        <w:jc w:val="center"/>
        <w:rPr>
          <w:rFonts w:cs="Times New Roman"/>
          <w:b/>
          <w:color w:val="000000" w:themeColor="text1"/>
          <w:sz w:val="44"/>
          <w:szCs w:val="44"/>
        </w:rPr>
      </w:pPr>
      <w:r w:rsidRPr="0027525A">
        <w:rPr>
          <w:rFonts w:cs="Times New Roman"/>
          <w:b/>
          <w:color w:val="000000" w:themeColor="text1"/>
          <w:sz w:val="44"/>
          <w:szCs w:val="44"/>
        </w:rPr>
        <w:t xml:space="preserve">Методические рекомендации </w:t>
      </w:r>
    </w:p>
    <w:p w:rsidR="00BF649B" w:rsidRPr="0027525A" w:rsidRDefault="00BF649B" w:rsidP="00BF649B">
      <w:pPr>
        <w:autoSpaceDE w:val="0"/>
        <w:autoSpaceDN w:val="0"/>
        <w:adjustRightInd w:val="0"/>
        <w:spacing w:after="0" w:line="276" w:lineRule="auto"/>
        <w:jc w:val="center"/>
        <w:rPr>
          <w:rFonts w:cs="Times New Roman"/>
          <w:b/>
          <w:color w:val="000000" w:themeColor="text1"/>
          <w:sz w:val="44"/>
          <w:szCs w:val="44"/>
        </w:rPr>
      </w:pPr>
      <w:r w:rsidRPr="0027525A">
        <w:rPr>
          <w:rFonts w:cs="Times New Roman"/>
          <w:b/>
          <w:color w:val="000000" w:themeColor="text1"/>
          <w:sz w:val="44"/>
          <w:szCs w:val="44"/>
        </w:rPr>
        <w:t xml:space="preserve">по проектированию и реализации </w:t>
      </w:r>
    </w:p>
    <w:p w:rsidR="00BF649B" w:rsidRPr="0027525A" w:rsidRDefault="00BF649B" w:rsidP="00BF649B">
      <w:pPr>
        <w:autoSpaceDE w:val="0"/>
        <w:autoSpaceDN w:val="0"/>
        <w:adjustRightInd w:val="0"/>
        <w:spacing w:after="0" w:line="276" w:lineRule="auto"/>
        <w:jc w:val="center"/>
        <w:rPr>
          <w:rFonts w:cs="Times New Roman"/>
          <w:b/>
          <w:color w:val="000000" w:themeColor="text1"/>
          <w:sz w:val="44"/>
          <w:szCs w:val="44"/>
        </w:rPr>
      </w:pPr>
      <w:r w:rsidRPr="0027525A">
        <w:rPr>
          <w:rFonts w:cs="Times New Roman"/>
          <w:b/>
          <w:color w:val="000000" w:themeColor="text1"/>
          <w:sz w:val="44"/>
          <w:szCs w:val="44"/>
        </w:rPr>
        <w:t xml:space="preserve">рабочей программы воспитания </w:t>
      </w:r>
    </w:p>
    <w:p w:rsidR="00BF649B" w:rsidRPr="0027525A" w:rsidRDefault="00BF649B" w:rsidP="00BF649B">
      <w:pPr>
        <w:shd w:val="clear" w:color="auto" w:fill="FFFFFF"/>
        <w:spacing w:after="0" w:line="276" w:lineRule="auto"/>
        <w:jc w:val="center"/>
        <w:rPr>
          <w:rFonts w:eastAsiaTheme="minorEastAsia" w:cs="Times New Roman"/>
          <w:color w:val="000000" w:themeColor="text1"/>
          <w:szCs w:val="28"/>
        </w:rPr>
      </w:pPr>
      <w:r w:rsidRPr="0027525A">
        <w:rPr>
          <w:rFonts w:cs="Times New Roman"/>
          <w:b/>
          <w:color w:val="000000" w:themeColor="text1"/>
          <w:sz w:val="44"/>
          <w:szCs w:val="44"/>
        </w:rPr>
        <w:t>в общеобразовательных организациях</w:t>
      </w:r>
    </w:p>
    <w:p w:rsidR="00BF649B" w:rsidRPr="0027525A" w:rsidRDefault="00BF649B" w:rsidP="00BF649B">
      <w:pPr>
        <w:shd w:val="clear" w:color="auto" w:fill="FFFFFF"/>
        <w:spacing w:after="0" w:line="276" w:lineRule="auto"/>
        <w:jc w:val="center"/>
        <w:rPr>
          <w:rFonts w:eastAsiaTheme="minorEastAsia" w:cs="Times New Roman"/>
          <w:color w:val="000000" w:themeColor="text1"/>
          <w:sz w:val="36"/>
          <w:szCs w:val="36"/>
        </w:rPr>
      </w:pPr>
    </w:p>
    <w:p w:rsidR="00BF649B" w:rsidRPr="0027525A" w:rsidRDefault="00BF649B" w:rsidP="00BF649B">
      <w:pPr>
        <w:shd w:val="clear" w:color="auto" w:fill="FFFFFF"/>
        <w:spacing w:after="0" w:line="276" w:lineRule="auto"/>
        <w:jc w:val="center"/>
        <w:rPr>
          <w:rFonts w:eastAsiaTheme="minorEastAsia" w:cs="Times New Roman"/>
          <w:color w:val="000000" w:themeColor="text1"/>
          <w:sz w:val="36"/>
          <w:szCs w:val="36"/>
        </w:rPr>
      </w:pPr>
      <w:r w:rsidRPr="0027525A">
        <w:rPr>
          <w:rFonts w:eastAsiaTheme="minorEastAsia" w:cs="Times New Roman"/>
          <w:color w:val="000000" w:themeColor="text1"/>
          <w:sz w:val="36"/>
          <w:szCs w:val="36"/>
        </w:rPr>
        <w:t>Методические рекомендации</w:t>
      </w:r>
    </w:p>
    <w:p w:rsidR="00BF649B" w:rsidRPr="0027525A" w:rsidRDefault="00BF649B" w:rsidP="00BF649B">
      <w:pPr>
        <w:spacing w:after="0" w:line="240" w:lineRule="auto"/>
        <w:jc w:val="center"/>
        <w:rPr>
          <w:rFonts w:eastAsia="Times New Roman" w:cs="Times New Roman"/>
          <w:color w:val="000000" w:themeColor="text1"/>
          <w:szCs w:val="28"/>
          <w:lang w:eastAsia="ru-RU"/>
        </w:rPr>
      </w:pPr>
    </w:p>
    <w:p w:rsidR="00BF649B" w:rsidRPr="0027525A" w:rsidRDefault="00BF649B" w:rsidP="00BF649B">
      <w:pPr>
        <w:tabs>
          <w:tab w:val="left" w:pos="2700"/>
        </w:tabs>
        <w:spacing w:after="200" w:line="276" w:lineRule="auto"/>
        <w:rPr>
          <w:rFonts w:eastAsia="Times New Roman" w:cs="Times New Roman"/>
          <w:color w:val="000000" w:themeColor="text1"/>
          <w:sz w:val="22"/>
          <w:lang w:eastAsia="ru-RU"/>
        </w:rPr>
      </w:pPr>
    </w:p>
    <w:p w:rsidR="00BF649B" w:rsidRPr="0027525A" w:rsidRDefault="00BF649B" w:rsidP="00BF649B">
      <w:pPr>
        <w:suppressAutoHyphens/>
        <w:spacing w:after="0" w:line="240" w:lineRule="auto"/>
        <w:jc w:val="center"/>
        <w:rPr>
          <w:rFonts w:eastAsia="Times New Roman" w:cs="Times New Roman"/>
          <w:color w:val="000000" w:themeColor="text1"/>
          <w:szCs w:val="28"/>
          <w:lang w:eastAsia="ru-RU"/>
        </w:rPr>
      </w:pPr>
    </w:p>
    <w:p w:rsidR="00BF649B" w:rsidRPr="0027525A" w:rsidRDefault="00BF649B" w:rsidP="00BF649B">
      <w:pPr>
        <w:widowControl w:val="0"/>
        <w:suppressAutoHyphens/>
        <w:spacing w:after="0" w:line="232" w:lineRule="auto"/>
        <w:jc w:val="center"/>
        <w:rPr>
          <w:rFonts w:eastAsia="Times New Roman" w:cs="Times New Roman"/>
          <w:color w:val="000000" w:themeColor="text1"/>
          <w:szCs w:val="28"/>
          <w:lang w:eastAsia="ru-RU"/>
        </w:rPr>
      </w:pPr>
    </w:p>
    <w:p w:rsidR="00BF649B" w:rsidRPr="0027525A" w:rsidRDefault="00BF649B" w:rsidP="00BF649B">
      <w:pPr>
        <w:widowControl w:val="0"/>
        <w:suppressAutoHyphens/>
        <w:spacing w:after="0" w:line="232" w:lineRule="auto"/>
        <w:jc w:val="center"/>
        <w:rPr>
          <w:rFonts w:eastAsia="Times New Roman" w:cs="Times New Roman"/>
          <w:color w:val="000000" w:themeColor="text1"/>
          <w:szCs w:val="28"/>
          <w:lang w:eastAsia="ru-RU"/>
        </w:rPr>
      </w:pPr>
    </w:p>
    <w:p w:rsidR="00BF649B" w:rsidRPr="0027525A" w:rsidRDefault="00BF649B" w:rsidP="00BF649B">
      <w:pPr>
        <w:widowControl w:val="0"/>
        <w:suppressAutoHyphens/>
        <w:spacing w:after="0" w:line="232" w:lineRule="auto"/>
        <w:jc w:val="center"/>
        <w:textAlignment w:val="baseline"/>
        <w:rPr>
          <w:rFonts w:eastAsia="Times New Roman" w:cs="Times New Roman"/>
          <w:bCs/>
          <w:color w:val="000000" w:themeColor="text1"/>
          <w:szCs w:val="28"/>
          <w:bdr w:val="none" w:sz="0" w:space="0" w:color="auto" w:frame="1"/>
          <w:shd w:val="clear" w:color="auto" w:fill="FFFFFF"/>
          <w:lang w:eastAsia="ru-RU"/>
        </w:rPr>
      </w:pPr>
    </w:p>
    <w:p w:rsidR="00BF649B" w:rsidRPr="0027525A" w:rsidRDefault="00BF649B" w:rsidP="00BF649B">
      <w:pPr>
        <w:widowControl w:val="0"/>
        <w:suppressAutoHyphens/>
        <w:spacing w:after="0" w:line="232" w:lineRule="auto"/>
        <w:jc w:val="center"/>
        <w:textAlignment w:val="baseline"/>
        <w:rPr>
          <w:rFonts w:eastAsia="Times New Roman" w:cs="Times New Roman"/>
          <w:bCs/>
          <w:color w:val="000000" w:themeColor="text1"/>
          <w:sz w:val="32"/>
          <w:szCs w:val="32"/>
          <w:bdr w:val="none" w:sz="0" w:space="0" w:color="auto" w:frame="1"/>
          <w:shd w:val="clear" w:color="auto" w:fill="FFFFFF"/>
          <w:lang w:eastAsia="ru-RU"/>
        </w:rPr>
      </w:pPr>
      <w:r w:rsidRPr="0027525A">
        <w:rPr>
          <w:rFonts w:eastAsia="Times New Roman" w:cs="Times New Roman"/>
          <w:bCs/>
          <w:color w:val="000000" w:themeColor="text1"/>
          <w:sz w:val="32"/>
          <w:szCs w:val="32"/>
          <w:bdr w:val="none" w:sz="0" w:space="0" w:color="auto" w:frame="1"/>
          <w:shd w:val="clear" w:color="auto" w:fill="FFFFFF"/>
          <w:lang w:eastAsia="ru-RU"/>
        </w:rPr>
        <w:t>Редактор М.С. Давыдова</w:t>
      </w:r>
    </w:p>
    <w:p w:rsidR="00BF649B" w:rsidRPr="0027525A" w:rsidRDefault="00BF649B" w:rsidP="00BF649B">
      <w:pPr>
        <w:widowControl w:val="0"/>
        <w:suppressAutoHyphens/>
        <w:spacing w:after="0" w:line="232" w:lineRule="auto"/>
        <w:jc w:val="center"/>
        <w:textAlignment w:val="baseline"/>
        <w:rPr>
          <w:rFonts w:eastAsia="Times New Roman" w:cs="Times New Roman"/>
          <w:bCs/>
          <w:color w:val="000000" w:themeColor="text1"/>
          <w:sz w:val="32"/>
          <w:szCs w:val="32"/>
          <w:bdr w:val="none" w:sz="0" w:space="0" w:color="auto" w:frame="1"/>
          <w:shd w:val="clear" w:color="auto" w:fill="FFFFFF"/>
          <w:lang w:eastAsia="ru-RU"/>
        </w:rPr>
      </w:pPr>
      <w:r w:rsidRPr="0027525A">
        <w:rPr>
          <w:rFonts w:eastAsia="Times New Roman" w:cs="Times New Roman"/>
          <w:bCs/>
          <w:color w:val="000000" w:themeColor="text1"/>
          <w:sz w:val="32"/>
          <w:szCs w:val="32"/>
          <w:bdr w:val="none" w:sz="0" w:space="0" w:color="auto" w:frame="1"/>
          <w:shd w:val="clear" w:color="auto" w:fill="FFFFFF"/>
          <w:lang w:eastAsia="ru-RU"/>
        </w:rPr>
        <w:t>Верстка М.С. Давыдовой</w:t>
      </w:r>
    </w:p>
    <w:p w:rsidR="00BF649B" w:rsidRPr="0027525A" w:rsidRDefault="00BF649B" w:rsidP="00BF649B">
      <w:pPr>
        <w:widowControl w:val="0"/>
        <w:suppressAutoHyphens/>
        <w:spacing w:after="0" w:line="232" w:lineRule="auto"/>
        <w:textAlignment w:val="baseline"/>
        <w:rPr>
          <w:rFonts w:eastAsia="Times New Roman" w:cs="Times New Roman"/>
          <w:bCs/>
          <w:color w:val="000000" w:themeColor="text1"/>
          <w:sz w:val="32"/>
          <w:szCs w:val="32"/>
          <w:bdr w:val="none" w:sz="0" w:space="0" w:color="auto" w:frame="1"/>
          <w:shd w:val="clear" w:color="auto" w:fill="FFFFFF"/>
          <w:lang w:eastAsia="ru-RU"/>
        </w:rPr>
      </w:pPr>
    </w:p>
    <w:p w:rsidR="00BF649B" w:rsidRPr="0027525A" w:rsidRDefault="00BF649B" w:rsidP="00BF649B">
      <w:pPr>
        <w:widowControl w:val="0"/>
        <w:suppressAutoHyphens/>
        <w:spacing w:after="0" w:line="232" w:lineRule="auto"/>
        <w:textAlignment w:val="baseline"/>
        <w:rPr>
          <w:rFonts w:eastAsia="Times New Roman" w:cs="Times New Roman"/>
          <w:bCs/>
          <w:color w:val="000000" w:themeColor="text1"/>
          <w:sz w:val="32"/>
          <w:szCs w:val="32"/>
          <w:bdr w:val="none" w:sz="0" w:space="0" w:color="auto" w:frame="1"/>
          <w:shd w:val="clear" w:color="auto" w:fill="FFFFFF"/>
          <w:lang w:eastAsia="ru-RU"/>
        </w:rPr>
      </w:pPr>
    </w:p>
    <w:p w:rsidR="00BF649B" w:rsidRPr="0027525A" w:rsidRDefault="00BF649B" w:rsidP="00BF649B">
      <w:pPr>
        <w:widowControl w:val="0"/>
        <w:suppressAutoHyphens/>
        <w:spacing w:after="0" w:line="232" w:lineRule="auto"/>
        <w:textAlignment w:val="baseline"/>
        <w:rPr>
          <w:rFonts w:eastAsia="Times New Roman" w:cs="Times New Roman"/>
          <w:bCs/>
          <w:color w:val="000000" w:themeColor="text1"/>
          <w:sz w:val="32"/>
          <w:szCs w:val="32"/>
          <w:bdr w:val="none" w:sz="0" w:space="0" w:color="auto" w:frame="1"/>
          <w:shd w:val="clear" w:color="auto" w:fill="FFFFFF"/>
          <w:lang w:eastAsia="ru-RU"/>
        </w:rPr>
      </w:pPr>
    </w:p>
    <w:p w:rsidR="00BF649B" w:rsidRPr="0027525A" w:rsidRDefault="00BF649B" w:rsidP="00BF649B">
      <w:pPr>
        <w:widowControl w:val="0"/>
        <w:suppressAutoHyphens/>
        <w:spacing w:after="0" w:line="232" w:lineRule="auto"/>
        <w:textAlignment w:val="baseline"/>
        <w:rPr>
          <w:rFonts w:eastAsia="Times New Roman" w:cs="Times New Roman"/>
          <w:bCs/>
          <w:color w:val="000000" w:themeColor="text1"/>
          <w:sz w:val="32"/>
          <w:szCs w:val="32"/>
          <w:bdr w:val="none" w:sz="0" w:space="0" w:color="auto" w:frame="1"/>
          <w:shd w:val="clear" w:color="auto" w:fill="FFFFFF"/>
          <w:lang w:eastAsia="ru-RU"/>
        </w:rPr>
      </w:pPr>
    </w:p>
    <w:p w:rsidR="00BF649B" w:rsidRPr="0027525A" w:rsidRDefault="00BF649B" w:rsidP="00BF649B">
      <w:pPr>
        <w:widowControl w:val="0"/>
        <w:suppressAutoHyphens/>
        <w:spacing w:after="0" w:line="232" w:lineRule="auto"/>
        <w:textAlignment w:val="baseline"/>
        <w:rPr>
          <w:rFonts w:eastAsia="Times New Roman" w:cs="Times New Roman"/>
          <w:bCs/>
          <w:color w:val="000000" w:themeColor="text1"/>
          <w:sz w:val="32"/>
          <w:szCs w:val="32"/>
          <w:bdr w:val="none" w:sz="0" w:space="0" w:color="auto" w:frame="1"/>
          <w:shd w:val="clear" w:color="auto" w:fill="FFFFFF"/>
          <w:lang w:eastAsia="ru-RU"/>
        </w:rPr>
      </w:pPr>
    </w:p>
    <w:p w:rsidR="00BF649B" w:rsidRPr="0027525A" w:rsidRDefault="00214523" w:rsidP="00BF649B">
      <w:pPr>
        <w:widowControl w:val="0"/>
        <w:suppressAutoHyphens/>
        <w:spacing w:after="0" w:line="232" w:lineRule="auto"/>
        <w:jc w:val="center"/>
        <w:textAlignment w:val="baseline"/>
        <w:rPr>
          <w:rFonts w:eastAsia="Times New Roman" w:cs="Times New Roman"/>
          <w:bCs/>
          <w:color w:val="000000" w:themeColor="text1"/>
          <w:sz w:val="32"/>
          <w:szCs w:val="32"/>
          <w:bdr w:val="none" w:sz="0" w:space="0" w:color="auto" w:frame="1"/>
          <w:shd w:val="clear" w:color="auto" w:fill="FFFFFF"/>
          <w:lang w:eastAsia="ru-RU"/>
        </w:rPr>
      </w:pPr>
      <w:r>
        <w:rPr>
          <w:rFonts w:eastAsia="Times New Roman" w:cs="Times New Roman"/>
          <w:bCs/>
          <w:color w:val="000000" w:themeColor="text1"/>
          <w:sz w:val="32"/>
          <w:szCs w:val="32"/>
          <w:bdr w:val="none" w:sz="0" w:space="0" w:color="auto" w:frame="1"/>
          <w:shd w:val="clear" w:color="auto" w:fill="FFFFFF"/>
          <w:lang w:eastAsia="ru-RU"/>
        </w:rPr>
        <w:t>Подписано в печать 11</w:t>
      </w:r>
      <w:r w:rsidR="00DB2C14" w:rsidRPr="0027525A">
        <w:rPr>
          <w:rFonts w:eastAsia="Times New Roman" w:cs="Times New Roman"/>
          <w:bCs/>
          <w:color w:val="000000" w:themeColor="text1"/>
          <w:sz w:val="32"/>
          <w:szCs w:val="32"/>
          <w:bdr w:val="none" w:sz="0" w:space="0" w:color="auto" w:frame="1"/>
          <w:shd w:val="clear" w:color="auto" w:fill="FFFFFF"/>
          <w:lang w:eastAsia="ru-RU"/>
        </w:rPr>
        <w:t>.03</w:t>
      </w:r>
      <w:r w:rsidR="00BF649B" w:rsidRPr="0027525A">
        <w:rPr>
          <w:rFonts w:eastAsia="Times New Roman" w:cs="Times New Roman"/>
          <w:bCs/>
          <w:color w:val="000000" w:themeColor="text1"/>
          <w:sz w:val="32"/>
          <w:szCs w:val="32"/>
          <w:bdr w:val="none" w:sz="0" w:space="0" w:color="auto" w:frame="1"/>
          <w:shd w:val="clear" w:color="auto" w:fill="FFFFFF"/>
          <w:lang w:eastAsia="ru-RU"/>
        </w:rPr>
        <w:t>.2021</w:t>
      </w:r>
    </w:p>
    <w:p w:rsidR="00BF649B" w:rsidRPr="0027525A" w:rsidRDefault="00BF649B" w:rsidP="00BF649B">
      <w:pPr>
        <w:widowControl w:val="0"/>
        <w:suppressAutoHyphens/>
        <w:spacing w:after="0" w:line="232" w:lineRule="auto"/>
        <w:jc w:val="center"/>
        <w:textAlignment w:val="baseline"/>
        <w:rPr>
          <w:rFonts w:eastAsia="Times New Roman" w:cs="Times New Roman"/>
          <w:bCs/>
          <w:color w:val="000000" w:themeColor="text1"/>
          <w:sz w:val="32"/>
          <w:szCs w:val="32"/>
          <w:bdr w:val="none" w:sz="0" w:space="0" w:color="auto" w:frame="1"/>
          <w:shd w:val="clear" w:color="auto" w:fill="FFFFFF"/>
          <w:lang w:eastAsia="ru-RU"/>
        </w:rPr>
      </w:pPr>
      <w:r w:rsidRPr="0027525A">
        <w:rPr>
          <w:rFonts w:eastAsia="Times New Roman" w:cs="Times New Roman"/>
          <w:bCs/>
          <w:color w:val="000000" w:themeColor="text1"/>
          <w:sz w:val="32"/>
          <w:szCs w:val="32"/>
          <w:bdr w:val="none" w:sz="0" w:space="0" w:color="auto" w:frame="1"/>
          <w:shd w:val="clear" w:color="auto" w:fill="FFFFFF"/>
          <w:lang w:eastAsia="ru-RU"/>
        </w:rPr>
        <w:t>Формат 60×84 1/16</w:t>
      </w:r>
    </w:p>
    <w:p w:rsidR="00BF649B" w:rsidRPr="0027525A" w:rsidRDefault="00BF649B" w:rsidP="00BF649B">
      <w:pPr>
        <w:widowControl w:val="0"/>
        <w:suppressAutoHyphens/>
        <w:spacing w:after="0" w:line="232" w:lineRule="auto"/>
        <w:jc w:val="center"/>
        <w:textAlignment w:val="baseline"/>
        <w:rPr>
          <w:rFonts w:eastAsia="Times New Roman" w:cs="Times New Roman"/>
          <w:bCs/>
          <w:color w:val="000000" w:themeColor="text1"/>
          <w:sz w:val="32"/>
          <w:szCs w:val="32"/>
          <w:bdr w:val="none" w:sz="0" w:space="0" w:color="auto" w:frame="1"/>
          <w:shd w:val="clear" w:color="auto" w:fill="FFFFFF"/>
          <w:lang w:eastAsia="ru-RU"/>
        </w:rPr>
      </w:pPr>
      <w:r w:rsidRPr="0027525A">
        <w:rPr>
          <w:rFonts w:eastAsia="Times New Roman" w:cs="Times New Roman"/>
          <w:bCs/>
          <w:color w:val="000000" w:themeColor="text1"/>
          <w:sz w:val="32"/>
          <w:szCs w:val="32"/>
          <w:bdr w:val="none" w:sz="0" w:space="0" w:color="auto" w:frame="1"/>
          <w:shd w:val="clear" w:color="auto" w:fill="FFFFFF"/>
          <w:lang w:eastAsia="ru-RU"/>
        </w:rPr>
        <w:t>Бумага офсетная.</w:t>
      </w:r>
    </w:p>
    <w:p w:rsidR="00BF649B" w:rsidRPr="0027525A" w:rsidRDefault="00DB2C14" w:rsidP="00BF649B">
      <w:pPr>
        <w:widowControl w:val="0"/>
        <w:suppressAutoHyphens/>
        <w:spacing w:after="0" w:line="232" w:lineRule="auto"/>
        <w:jc w:val="center"/>
        <w:textAlignment w:val="baseline"/>
        <w:rPr>
          <w:rFonts w:eastAsia="Times New Roman" w:cs="Times New Roman"/>
          <w:bCs/>
          <w:color w:val="000000" w:themeColor="text1"/>
          <w:sz w:val="32"/>
          <w:szCs w:val="32"/>
          <w:bdr w:val="none" w:sz="0" w:space="0" w:color="auto" w:frame="1"/>
          <w:shd w:val="clear" w:color="auto" w:fill="FFFFFF"/>
          <w:lang w:eastAsia="ru-RU"/>
        </w:rPr>
      </w:pPr>
      <w:r w:rsidRPr="0027525A">
        <w:rPr>
          <w:rFonts w:eastAsia="Times New Roman" w:cs="Times New Roman"/>
          <w:bCs/>
          <w:color w:val="000000" w:themeColor="text1"/>
          <w:sz w:val="32"/>
          <w:szCs w:val="32"/>
          <w:bdr w:val="none" w:sz="0" w:space="0" w:color="auto" w:frame="1"/>
          <w:shd w:val="clear" w:color="auto" w:fill="FFFFFF"/>
          <w:lang w:eastAsia="ru-RU"/>
        </w:rPr>
        <w:t>Усл. печ. л. 8,6</w:t>
      </w:r>
    </w:p>
    <w:p w:rsidR="00BF649B" w:rsidRPr="0027525A" w:rsidRDefault="00BF649B" w:rsidP="00BF649B">
      <w:pPr>
        <w:widowControl w:val="0"/>
        <w:suppressAutoHyphens/>
        <w:spacing w:after="0" w:line="232" w:lineRule="auto"/>
        <w:textAlignment w:val="baseline"/>
        <w:rPr>
          <w:rFonts w:eastAsia="Times New Roman" w:cs="Times New Roman"/>
          <w:bCs/>
          <w:color w:val="000000" w:themeColor="text1"/>
          <w:sz w:val="32"/>
          <w:szCs w:val="32"/>
          <w:bdr w:val="none" w:sz="0" w:space="0" w:color="auto" w:frame="1"/>
          <w:shd w:val="clear" w:color="auto" w:fill="FFFFFF"/>
          <w:lang w:eastAsia="ru-RU"/>
        </w:rPr>
      </w:pPr>
    </w:p>
    <w:p w:rsidR="00BF649B" w:rsidRPr="0027525A" w:rsidRDefault="00BF649B" w:rsidP="00BF649B">
      <w:pPr>
        <w:widowControl w:val="0"/>
        <w:suppressAutoHyphens/>
        <w:spacing w:after="0" w:line="232" w:lineRule="auto"/>
        <w:textAlignment w:val="baseline"/>
        <w:rPr>
          <w:rFonts w:eastAsia="Times New Roman" w:cs="Times New Roman"/>
          <w:bCs/>
          <w:color w:val="000000" w:themeColor="text1"/>
          <w:sz w:val="32"/>
          <w:szCs w:val="32"/>
          <w:bdr w:val="none" w:sz="0" w:space="0" w:color="auto" w:frame="1"/>
          <w:shd w:val="clear" w:color="auto" w:fill="FFFFFF"/>
          <w:lang w:eastAsia="ru-RU"/>
        </w:rPr>
      </w:pPr>
    </w:p>
    <w:p w:rsidR="00BF649B" w:rsidRPr="0027525A" w:rsidRDefault="00BF649B" w:rsidP="00BF649B">
      <w:pPr>
        <w:widowControl w:val="0"/>
        <w:suppressAutoHyphens/>
        <w:spacing w:after="0" w:line="232" w:lineRule="auto"/>
        <w:textAlignment w:val="baseline"/>
        <w:rPr>
          <w:rFonts w:eastAsia="Times New Roman" w:cs="Times New Roman"/>
          <w:bCs/>
          <w:color w:val="000000" w:themeColor="text1"/>
          <w:sz w:val="32"/>
          <w:szCs w:val="32"/>
          <w:bdr w:val="none" w:sz="0" w:space="0" w:color="auto" w:frame="1"/>
          <w:shd w:val="clear" w:color="auto" w:fill="FFFFFF"/>
          <w:lang w:eastAsia="ru-RU"/>
        </w:rPr>
      </w:pPr>
    </w:p>
    <w:p w:rsidR="00BF649B" w:rsidRPr="0027525A" w:rsidRDefault="00BF649B" w:rsidP="00BF649B">
      <w:pPr>
        <w:widowControl w:val="0"/>
        <w:suppressAutoHyphens/>
        <w:spacing w:after="0" w:line="232" w:lineRule="auto"/>
        <w:textAlignment w:val="baseline"/>
        <w:rPr>
          <w:rFonts w:eastAsia="Times New Roman" w:cs="Times New Roman"/>
          <w:bCs/>
          <w:color w:val="000000" w:themeColor="text1"/>
          <w:sz w:val="32"/>
          <w:szCs w:val="32"/>
          <w:bdr w:val="none" w:sz="0" w:space="0" w:color="auto" w:frame="1"/>
          <w:shd w:val="clear" w:color="auto" w:fill="FFFFFF"/>
          <w:lang w:eastAsia="ru-RU"/>
        </w:rPr>
      </w:pPr>
    </w:p>
    <w:p w:rsidR="00BF649B" w:rsidRPr="0027525A" w:rsidRDefault="00BF649B" w:rsidP="00BF649B">
      <w:pPr>
        <w:widowControl w:val="0"/>
        <w:suppressAutoHyphens/>
        <w:spacing w:after="0" w:line="232" w:lineRule="auto"/>
        <w:jc w:val="center"/>
        <w:textAlignment w:val="baseline"/>
        <w:rPr>
          <w:rFonts w:eastAsia="Times New Roman" w:cs="Times New Roman"/>
          <w:bCs/>
          <w:color w:val="000000" w:themeColor="text1"/>
          <w:sz w:val="32"/>
          <w:szCs w:val="32"/>
          <w:bdr w:val="none" w:sz="0" w:space="0" w:color="auto" w:frame="1"/>
          <w:shd w:val="clear" w:color="auto" w:fill="FFFFFF"/>
          <w:lang w:eastAsia="ru-RU"/>
        </w:rPr>
      </w:pPr>
      <w:r w:rsidRPr="0027525A">
        <w:rPr>
          <w:rFonts w:eastAsia="Times New Roman" w:cs="Times New Roman"/>
          <w:bCs/>
          <w:color w:val="000000" w:themeColor="text1"/>
          <w:sz w:val="32"/>
          <w:szCs w:val="32"/>
          <w:bdr w:val="none" w:sz="0" w:space="0" w:color="auto" w:frame="1"/>
          <w:shd w:val="clear" w:color="auto" w:fill="FFFFFF"/>
          <w:lang w:eastAsia="ru-RU"/>
        </w:rPr>
        <w:t>КОГОАУ ДПО «ИРО Кировской области»</w:t>
      </w:r>
    </w:p>
    <w:p w:rsidR="00BF649B" w:rsidRPr="0027525A" w:rsidRDefault="00BF649B" w:rsidP="00BF649B">
      <w:pPr>
        <w:widowControl w:val="0"/>
        <w:suppressAutoHyphens/>
        <w:spacing w:after="0" w:line="232" w:lineRule="auto"/>
        <w:jc w:val="center"/>
        <w:textAlignment w:val="baseline"/>
        <w:rPr>
          <w:rFonts w:eastAsia="Times New Roman" w:cs="Times New Roman"/>
          <w:bCs/>
          <w:color w:val="000000" w:themeColor="text1"/>
          <w:sz w:val="32"/>
          <w:szCs w:val="32"/>
          <w:bdr w:val="none" w:sz="0" w:space="0" w:color="auto" w:frame="1"/>
          <w:shd w:val="clear" w:color="auto" w:fill="FFFFFF"/>
          <w:lang w:eastAsia="ru-RU"/>
        </w:rPr>
      </w:pPr>
      <w:r w:rsidRPr="0027525A">
        <w:rPr>
          <w:rFonts w:eastAsia="Times New Roman" w:cs="Times New Roman"/>
          <w:bCs/>
          <w:color w:val="000000" w:themeColor="text1"/>
          <w:sz w:val="32"/>
          <w:szCs w:val="32"/>
          <w:bdr w:val="none" w:sz="0" w:space="0" w:color="auto" w:frame="1"/>
          <w:shd w:val="clear" w:color="auto" w:fill="FFFFFF"/>
          <w:lang w:eastAsia="ru-RU"/>
        </w:rPr>
        <w:t>610046, г. Киров, ул. Р. Ердякова, д. 23/2</w:t>
      </w:r>
    </w:p>
    <w:p w:rsidR="00BF649B" w:rsidRPr="0027525A" w:rsidRDefault="00BF649B" w:rsidP="00BF649B">
      <w:pPr>
        <w:suppressAutoHyphens/>
        <w:spacing w:after="0" w:line="240" w:lineRule="auto"/>
        <w:jc w:val="center"/>
        <w:outlineLvl w:val="0"/>
        <w:rPr>
          <w:rFonts w:eastAsia="Times New Roman" w:cs="Times New Roman"/>
          <w:color w:val="000000" w:themeColor="text1"/>
          <w:szCs w:val="28"/>
          <w:lang w:eastAsia="ru-RU"/>
        </w:rPr>
      </w:pPr>
      <w:r w:rsidRPr="0027525A">
        <w:rPr>
          <w:rFonts w:eastAsia="Times New Roman" w:cs="Times New Roman"/>
          <w:bCs/>
          <w:noProof/>
          <w:color w:val="000000" w:themeColor="text1"/>
          <w:szCs w:val="28"/>
          <w:lang w:eastAsia="ru-RU"/>
        </w:rPr>
        <mc:AlternateContent>
          <mc:Choice Requires="wps">
            <w:drawing>
              <wp:anchor distT="0" distB="0" distL="114300" distR="114300" simplePos="0" relativeHeight="251659264" behindDoc="0" locked="0" layoutInCell="1" allowOverlap="1" wp14:anchorId="69816BEE" wp14:editId="251686BE">
                <wp:simplePos x="0" y="0"/>
                <wp:positionH relativeFrom="column">
                  <wp:posOffset>2630584</wp:posOffset>
                </wp:positionH>
                <wp:positionV relativeFrom="paragraph">
                  <wp:posOffset>10271</wp:posOffset>
                </wp:positionV>
                <wp:extent cx="914400" cy="914400"/>
                <wp:effectExtent l="0" t="0" r="19050" b="19050"/>
                <wp:wrapNone/>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914400" cy="914400"/>
                        </a:xfrm>
                        <a:prstGeom prst="rect">
                          <a:avLst/>
                        </a:prstGeom>
                        <a:solidFill>
                          <a:sysClr val="window" lastClr="FFFFFF"/>
                        </a:solidFill>
                        <a:ln w="25400" cap="flat" cmpd="sng" algn="ctr">
                          <a:solidFill>
                            <a:sysClr val="window" lastClr="FFFFFF"/>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758FD34A" id="Прямоугольник 4" o:spid="_x0000_s1026" style="position:absolute;margin-left:207.15pt;margin-top:.8pt;width:1in;height:1in;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" fillcolor="window" strokecolor="window" strokeweight="2pt">
                <v:path arrowok="t"/>
              </v:rect>
            </w:pict>
          </mc:Fallback>
        </mc:AlternateContent>
      </w:r>
    </w:p>
    <w:sectPr w:rsidR="00BF649B" w:rsidRPr="0027525A" w:rsidSect="008B682E">
      <w:footerReference w:type="default" r:id="rId43"/>
      <w:pgSz w:w="11906" w:h="16838"/>
      <w:pgMar w:top="1134" w:right="1134" w:bottom="1134" w:left="1134" w:header="709" w:footer="454"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7C9D" w:rsidRDefault="00557C9D" w:rsidP="00F1584C">
      <w:pPr>
        <w:spacing w:after="0" w:line="240" w:lineRule="auto"/>
      </w:pPr>
      <w:r>
        <w:separator/>
      </w:r>
    </w:p>
  </w:endnote>
  <w:endnote w:type="continuationSeparator" w:id="0">
    <w:p w:rsidR="00557C9D" w:rsidRDefault="00557C9D" w:rsidP="00F158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Е">
    <w:altName w:val="Calibri"/>
    <w:charset w:val="00"/>
    <w:family w:val="roman"/>
    <w:pitch w:val="variable"/>
    <w:sig w:usb0="00000000" w:usb1="09060000" w:usb2="00000010" w:usb3="00000000" w:csb0="00080000" w:csb1="00000000"/>
  </w:font>
  <w:font w:name="Batang">
    <w:altName w:val="바탕"/>
    <w:panose1 w:val="02030600000101010101"/>
    <w:charset w:val="81"/>
    <w:family w:val="roman"/>
    <w:pitch w:val="variable"/>
    <w:sig w:usb0="00000000" w:usb1="69D77CFB" w:usb2="00000030" w:usb3="00000000" w:csb0="0008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1910258"/>
      <w:docPartObj>
        <w:docPartGallery w:val="Page Numbers (Bottom of Page)"/>
        <w:docPartUnique/>
      </w:docPartObj>
    </w:sdtPr>
    <w:sdtContent>
      <w:p w:rsidR="009D6889" w:rsidRDefault="009D6889">
        <w:pPr>
          <w:pStyle w:val="ac"/>
          <w:jc w:val="center"/>
        </w:pPr>
        <w:r>
          <w:fldChar w:fldCharType="begin"/>
        </w:r>
        <w:r>
          <w:instrText>PAGE   \* MERGEFORMAT</w:instrText>
        </w:r>
        <w:r>
          <w:fldChar w:fldCharType="separate"/>
        </w:r>
        <w:r w:rsidR="007C02C4">
          <w:rPr>
            <w:noProof/>
          </w:rPr>
          <w:t>114</w:t>
        </w:r>
        <w:r>
          <w:fldChar w:fldCharType="end"/>
        </w:r>
      </w:p>
    </w:sdtContent>
  </w:sdt>
  <w:p w:rsidR="009D6889" w:rsidRDefault="009D6889">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7C9D" w:rsidRDefault="00557C9D" w:rsidP="00F1584C">
      <w:pPr>
        <w:spacing w:after="0" w:line="240" w:lineRule="auto"/>
      </w:pPr>
      <w:r>
        <w:separator/>
      </w:r>
    </w:p>
  </w:footnote>
  <w:footnote w:type="continuationSeparator" w:id="0">
    <w:p w:rsidR="00557C9D" w:rsidRDefault="00557C9D" w:rsidP="00F1584C">
      <w:pPr>
        <w:spacing w:after="0" w:line="240" w:lineRule="auto"/>
      </w:pPr>
      <w:r>
        <w:continuationSeparator/>
      </w:r>
    </w:p>
  </w:footnote>
  <w:footnote w:id="1">
    <w:p w:rsidR="009D6889" w:rsidRDefault="009D6889" w:rsidP="002D5FA8">
      <w:pPr>
        <w:pStyle w:val="footnotedescription"/>
        <w:spacing w:line="306" w:lineRule="auto"/>
      </w:pPr>
    </w:p>
  </w:footnote>
  <w:footnote w:id="2">
    <w:p w:rsidR="009D6889" w:rsidRDefault="009D6889">
      <w:pPr>
        <w:pStyle w:val="afa"/>
      </w:pPr>
      <w:r>
        <w:rPr>
          <w:rStyle w:val="afc"/>
        </w:rPr>
        <w:footnoteRef/>
      </w:r>
      <w:r>
        <w:t xml:space="preserve"> Красным цветом выделено то, что конкретная школа меняет в данном шаблоне под свои условия.</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8E4323"/>
    <w:multiLevelType w:val="multilevel"/>
    <w:tmpl w:val="C3F2A9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43A459C"/>
    <w:multiLevelType w:val="hybridMultilevel"/>
    <w:tmpl w:val="8CB6B7D6"/>
    <w:lvl w:ilvl="0" w:tplc="0866826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04CB0114"/>
    <w:multiLevelType w:val="multilevel"/>
    <w:tmpl w:val="339AF0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9355FAD"/>
    <w:multiLevelType w:val="multilevel"/>
    <w:tmpl w:val="6CA8C35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9A40F9E"/>
    <w:multiLevelType w:val="multilevel"/>
    <w:tmpl w:val="B66037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A03363F"/>
    <w:multiLevelType w:val="multilevel"/>
    <w:tmpl w:val="989875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557E07"/>
    <w:multiLevelType w:val="multilevel"/>
    <w:tmpl w:val="613E12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BC669D5"/>
    <w:multiLevelType w:val="multilevel"/>
    <w:tmpl w:val="FFA2AB7A"/>
    <w:lvl w:ilvl="0">
      <w:start w:val="1"/>
      <w:numFmt w:val="decimal"/>
      <w:lvlText w:val="%1."/>
      <w:lvlJc w:val="left"/>
      <w:pPr>
        <w:tabs>
          <w:tab w:val="num" w:pos="720"/>
        </w:tabs>
        <w:ind w:left="720" w:hanging="360"/>
      </w:pPr>
      <w:rPr>
        <w:rFonts w:ascii="Times New Roman" w:eastAsia="Times New Roman" w:hAnsi="Times New Roman" w:cs="Times New Roman"/>
      </w:rPr>
    </w:lvl>
    <w:lvl w:ilvl="1">
      <w:start w:val="4"/>
      <w:numFmt w:val="decimal"/>
      <w:lvlText w:val="%2.."/>
      <w:lvlJc w:val="left"/>
      <w:pPr>
        <w:ind w:left="1428" w:hanging="72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0D814E18"/>
    <w:multiLevelType w:val="multilevel"/>
    <w:tmpl w:val="6008A2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EA209D7"/>
    <w:multiLevelType w:val="multilevel"/>
    <w:tmpl w:val="60E6DA50"/>
    <w:lvl w:ilvl="0">
      <w:start w:val="1"/>
      <w:numFmt w:val="decimal"/>
      <w:lvlText w:val="%1."/>
      <w:lvlJc w:val="left"/>
      <w:pPr>
        <w:ind w:left="1018" w:hanging="450"/>
      </w:pPr>
      <w:rPr>
        <w:rFonts w:hint="default"/>
      </w:rPr>
    </w:lvl>
    <w:lvl w:ilvl="1">
      <w:start w:val="1"/>
      <w:numFmt w:val="decimal"/>
      <w:lvlText w:val="%1.%2."/>
      <w:lvlJc w:val="left"/>
      <w:pPr>
        <w:ind w:left="1080"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0" w15:restartNumberingAfterBreak="0">
    <w:nsid w:val="0F206F72"/>
    <w:multiLevelType w:val="hybridMultilevel"/>
    <w:tmpl w:val="679AD8D0"/>
    <w:lvl w:ilvl="0" w:tplc="0866826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10677C8F"/>
    <w:multiLevelType w:val="multilevel"/>
    <w:tmpl w:val="A94AF43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0787BA9"/>
    <w:multiLevelType w:val="hybridMultilevel"/>
    <w:tmpl w:val="9716AE56"/>
    <w:lvl w:ilvl="0" w:tplc="086682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15:restartNumberingAfterBreak="0">
    <w:nsid w:val="11191DA6"/>
    <w:multiLevelType w:val="hybridMultilevel"/>
    <w:tmpl w:val="3DA43880"/>
    <w:lvl w:ilvl="0" w:tplc="0866826A">
      <w:start w:val="1"/>
      <w:numFmt w:val="bullet"/>
      <w:lvlText w:val=""/>
      <w:lvlJc w:val="left"/>
      <w:pPr>
        <w:ind w:left="163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12667DA8"/>
    <w:multiLevelType w:val="multilevel"/>
    <w:tmpl w:val="B560A1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2CD7ACF"/>
    <w:multiLevelType w:val="hybridMultilevel"/>
    <w:tmpl w:val="5512E9C0"/>
    <w:lvl w:ilvl="0" w:tplc="086682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6" w15:restartNumberingAfterBreak="0">
    <w:nsid w:val="131B32BB"/>
    <w:multiLevelType w:val="hybridMultilevel"/>
    <w:tmpl w:val="DC34558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7" w15:restartNumberingAfterBreak="0">
    <w:nsid w:val="1B954F73"/>
    <w:multiLevelType w:val="multilevel"/>
    <w:tmpl w:val="6C3C95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BA71A96"/>
    <w:multiLevelType w:val="hybridMultilevel"/>
    <w:tmpl w:val="0B82DDB0"/>
    <w:lvl w:ilvl="0" w:tplc="66344430">
      <w:start w:val="6"/>
      <w:numFmt w:val="decimal"/>
      <w:lvlText w:val="%1."/>
      <w:lvlJc w:val="left"/>
      <w:pPr>
        <w:ind w:left="0"/>
      </w:pPr>
      <w:rPr>
        <w:rFonts w:ascii="Times New Roman" w:eastAsia="Times New Roman" w:hAnsi="Times New Roman" w:cs="Times New Roman"/>
        <w:b w:val="0"/>
        <w:i w:val="0"/>
        <w:strike w:val="0"/>
        <w:dstrike w:val="0"/>
        <w:color w:val="000000"/>
        <w:sz w:val="32"/>
        <w:szCs w:val="32"/>
        <w:u w:val="none" w:color="000000"/>
        <w:bdr w:val="none" w:sz="0" w:space="0" w:color="auto"/>
        <w:shd w:val="clear" w:color="auto" w:fill="auto"/>
        <w:vertAlign w:val="baseline"/>
      </w:rPr>
    </w:lvl>
    <w:lvl w:ilvl="1" w:tplc="5EFEB0AA">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0F8E2E12">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F64EA42">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8A2BC18">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7A047980">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93A24600">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4761304">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D3A77F0">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9" w15:restartNumberingAfterBreak="0">
    <w:nsid w:val="1F6E6BE0"/>
    <w:multiLevelType w:val="multilevel"/>
    <w:tmpl w:val="A3F20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1FA817EC"/>
    <w:multiLevelType w:val="multilevel"/>
    <w:tmpl w:val="D9449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02C01BC"/>
    <w:multiLevelType w:val="multilevel"/>
    <w:tmpl w:val="86CA9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2695D3D"/>
    <w:multiLevelType w:val="multilevel"/>
    <w:tmpl w:val="5C1652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23C74346"/>
    <w:multiLevelType w:val="hybridMultilevel"/>
    <w:tmpl w:val="1D2A3CCE"/>
    <w:lvl w:ilvl="0" w:tplc="3594D184">
      <w:start w:val="1"/>
      <w:numFmt w:val="decimal"/>
      <w:lvlText w:val="%1."/>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3208AC2A">
      <w:start w:val="1"/>
      <w:numFmt w:val="lowerLetter"/>
      <w:lvlText w:val="%2"/>
      <w:lvlJc w:val="left"/>
      <w:pPr>
        <w:ind w:left="16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40D462A2">
      <w:start w:val="1"/>
      <w:numFmt w:val="lowerRoman"/>
      <w:lvlText w:val="%3"/>
      <w:lvlJc w:val="left"/>
      <w:pPr>
        <w:ind w:left="23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7904206C">
      <w:start w:val="1"/>
      <w:numFmt w:val="decimal"/>
      <w:lvlText w:val="%4"/>
      <w:lvlJc w:val="left"/>
      <w:pPr>
        <w:ind w:left="30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46C68C64">
      <w:start w:val="1"/>
      <w:numFmt w:val="lowerLetter"/>
      <w:lvlText w:val="%5"/>
      <w:lvlJc w:val="left"/>
      <w:pPr>
        <w:ind w:left="380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060CDB6">
      <w:start w:val="1"/>
      <w:numFmt w:val="lowerRoman"/>
      <w:lvlText w:val="%6"/>
      <w:lvlJc w:val="left"/>
      <w:pPr>
        <w:ind w:left="452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47C71A2">
      <w:start w:val="1"/>
      <w:numFmt w:val="decimal"/>
      <w:lvlText w:val="%7"/>
      <w:lvlJc w:val="left"/>
      <w:pPr>
        <w:ind w:left="524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DB03186">
      <w:start w:val="1"/>
      <w:numFmt w:val="lowerLetter"/>
      <w:lvlText w:val="%8"/>
      <w:lvlJc w:val="left"/>
      <w:pPr>
        <w:ind w:left="596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77243F6">
      <w:start w:val="1"/>
      <w:numFmt w:val="lowerRoman"/>
      <w:lvlText w:val="%9"/>
      <w:lvlJc w:val="left"/>
      <w:pPr>
        <w:ind w:left="6686"/>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4" w15:restartNumberingAfterBreak="0">
    <w:nsid w:val="2687555B"/>
    <w:multiLevelType w:val="hybridMultilevel"/>
    <w:tmpl w:val="B8FACDC0"/>
    <w:lvl w:ilvl="0" w:tplc="0866826A">
      <w:start w:val="1"/>
      <w:numFmt w:val="bullet"/>
      <w:lvlText w:val=""/>
      <w:lvlJc w:val="left"/>
      <w:pPr>
        <w:ind w:left="1414" w:hanging="360"/>
      </w:pPr>
      <w:rPr>
        <w:rFonts w:ascii="Symbol" w:hAnsi="Symbol" w:hint="default"/>
      </w:rPr>
    </w:lvl>
    <w:lvl w:ilvl="1" w:tplc="04190003" w:tentative="1">
      <w:start w:val="1"/>
      <w:numFmt w:val="bullet"/>
      <w:lvlText w:val="o"/>
      <w:lvlJc w:val="left"/>
      <w:pPr>
        <w:ind w:left="2134" w:hanging="360"/>
      </w:pPr>
      <w:rPr>
        <w:rFonts w:ascii="Courier New" w:hAnsi="Courier New" w:cs="Courier New" w:hint="default"/>
      </w:rPr>
    </w:lvl>
    <w:lvl w:ilvl="2" w:tplc="04190005" w:tentative="1">
      <w:start w:val="1"/>
      <w:numFmt w:val="bullet"/>
      <w:lvlText w:val=""/>
      <w:lvlJc w:val="left"/>
      <w:pPr>
        <w:ind w:left="2854" w:hanging="360"/>
      </w:pPr>
      <w:rPr>
        <w:rFonts w:ascii="Wingdings" w:hAnsi="Wingdings" w:hint="default"/>
      </w:rPr>
    </w:lvl>
    <w:lvl w:ilvl="3" w:tplc="04190001" w:tentative="1">
      <w:start w:val="1"/>
      <w:numFmt w:val="bullet"/>
      <w:lvlText w:val=""/>
      <w:lvlJc w:val="left"/>
      <w:pPr>
        <w:ind w:left="3574" w:hanging="360"/>
      </w:pPr>
      <w:rPr>
        <w:rFonts w:ascii="Symbol" w:hAnsi="Symbol" w:hint="default"/>
      </w:rPr>
    </w:lvl>
    <w:lvl w:ilvl="4" w:tplc="04190003" w:tentative="1">
      <w:start w:val="1"/>
      <w:numFmt w:val="bullet"/>
      <w:lvlText w:val="o"/>
      <w:lvlJc w:val="left"/>
      <w:pPr>
        <w:ind w:left="4294" w:hanging="360"/>
      </w:pPr>
      <w:rPr>
        <w:rFonts w:ascii="Courier New" w:hAnsi="Courier New" w:cs="Courier New" w:hint="default"/>
      </w:rPr>
    </w:lvl>
    <w:lvl w:ilvl="5" w:tplc="04190005" w:tentative="1">
      <w:start w:val="1"/>
      <w:numFmt w:val="bullet"/>
      <w:lvlText w:val=""/>
      <w:lvlJc w:val="left"/>
      <w:pPr>
        <w:ind w:left="5014" w:hanging="360"/>
      </w:pPr>
      <w:rPr>
        <w:rFonts w:ascii="Wingdings" w:hAnsi="Wingdings" w:hint="default"/>
      </w:rPr>
    </w:lvl>
    <w:lvl w:ilvl="6" w:tplc="04190001" w:tentative="1">
      <w:start w:val="1"/>
      <w:numFmt w:val="bullet"/>
      <w:lvlText w:val=""/>
      <w:lvlJc w:val="left"/>
      <w:pPr>
        <w:ind w:left="5734" w:hanging="360"/>
      </w:pPr>
      <w:rPr>
        <w:rFonts w:ascii="Symbol" w:hAnsi="Symbol" w:hint="default"/>
      </w:rPr>
    </w:lvl>
    <w:lvl w:ilvl="7" w:tplc="04190003" w:tentative="1">
      <w:start w:val="1"/>
      <w:numFmt w:val="bullet"/>
      <w:lvlText w:val="o"/>
      <w:lvlJc w:val="left"/>
      <w:pPr>
        <w:ind w:left="6454" w:hanging="360"/>
      </w:pPr>
      <w:rPr>
        <w:rFonts w:ascii="Courier New" w:hAnsi="Courier New" w:cs="Courier New" w:hint="default"/>
      </w:rPr>
    </w:lvl>
    <w:lvl w:ilvl="8" w:tplc="04190005" w:tentative="1">
      <w:start w:val="1"/>
      <w:numFmt w:val="bullet"/>
      <w:lvlText w:val=""/>
      <w:lvlJc w:val="left"/>
      <w:pPr>
        <w:ind w:left="7174" w:hanging="360"/>
      </w:pPr>
      <w:rPr>
        <w:rFonts w:ascii="Wingdings" w:hAnsi="Wingdings" w:hint="default"/>
      </w:rPr>
    </w:lvl>
  </w:abstractNum>
  <w:abstractNum w:abstractNumId="25" w15:restartNumberingAfterBreak="0">
    <w:nsid w:val="295A2769"/>
    <w:multiLevelType w:val="hybridMultilevel"/>
    <w:tmpl w:val="443E8970"/>
    <w:lvl w:ilvl="0" w:tplc="0866826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6" w15:restartNumberingAfterBreak="0">
    <w:nsid w:val="2993336F"/>
    <w:multiLevelType w:val="multilevel"/>
    <w:tmpl w:val="E2043F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B2B39CB"/>
    <w:multiLevelType w:val="hybridMultilevel"/>
    <w:tmpl w:val="0F70A040"/>
    <w:lvl w:ilvl="0" w:tplc="0866826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8" w15:restartNumberingAfterBreak="0">
    <w:nsid w:val="2B6A478E"/>
    <w:multiLevelType w:val="hybridMultilevel"/>
    <w:tmpl w:val="B18A6C0E"/>
    <w:lvl w:ilvl="0" w:tplc="086682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9" w15:restartNumberingAfterBreak="0">
    <w:nsid w:val="2BE53BA6"/>
    <w:multiLevelType w:val="multilevel"/>
    <w:tmpl w:val="4058E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2D3D36B3"/>
    <w:multiLevelType w:val="multilevel"/>
    <w:tmpl w:val="66A2E7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2EA47DE0"/>
    <w:multiLevelType w:val="multilevel"/>
    <w:tmpl w:val="7ED8C35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316F21F3"/>
    <w:multiLevelType w:val="multilevel"/>
    <w:tmpl w:val="504612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32A47F67"/>
    <w:multiLevelType w:val="hybridMultilevel"/>
    <w:tmpl w:val="EB3AB09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32B57BF9"/>
    <w:multiLevelType w:val="hybridMultilevel"/>
    <w:tmpl w:val="888034AC"/>
    <w:lvl w:ilvl="0" w:tplc="086682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5" w15:restartNumberingAfterBreak="0">
    <w:nsid w:val="3B4F07EF"/>
    <w:multiLevelType w:val="hybridMultilevel"/>
    <w:tmpl w:val="866C871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3E8D7835"/>
    <w:multiLevelType w:val="hybridMultilevel"/>
    <w:tmpl w:val="DAB2888A"/>
    <w:lvl w:ilvl="0" w:tplc="0866826A">
      <w:start w:val="1"/>
      <w:numFmt w:val="bullet"/>
      <w:lvlText w:val=""/>
      <w:lvlJc w:val="left"/>
      <w:pPr>
        <w:ind w:left="1414" w:hanging="360"/>
      </w:pPr>
      <w:rPr>
        <w:rFonts w:ascii="Symbol" w:hAnsi="Symbol" w:hint="default"/>
      </w:rPr>
    </w:lvl>
    <w:lvl w:ilvl="1" w:tplc="04190003" w:tentative="1">
      <w:start w:val="1"/>
      <w:numFmt w:val="bullet"/>
      <w:lvlText w:val="o"/>
      <w:lvlJc w:val="left"/>
      <w:pPr>
        <w:ind w:left="2134" w:hanging="360"/>
      </w:pPr>
      <w:rPr>
        <w:rFonts w:ascii="Courier New" w:hAnsi="Courier New" w:cs="Courier New" w:hint="default"/>
      </w:rPr>
    </w:lvl>
    <w:lvl w:ilvl="2" w:tplc="04190005" w:tentative="1">
      <w:start w:val="1"/>
      <w:numFmt w:val="bullet"/>
      <w:lvlText w:val=""/>
      <w:lvlJc w:val="left"/>
      <w:pPr>
        <w:ind w:left="2854" w:hanging="360"/>
      </w:pPr>
      <w:rPr>
        <w:rFonts w:ascii="Wingdings" w:hAnsi="Wingdings" w:hint="default"/>
      </w:rPr>
    </w:lvl>
    <w:lvl w:ilvl="3" w:tplc="04190001" w:tentative="1">
      <w:start w:val="1"/>
      <w:numFmt w:val="bullet"/>
      <w:lvlText w:val=""/>
      <w:lvlJc w:val="left"/>
      <w:pPr>
        <w:ind w:left="3574" w:hanging="360"/>
      </w:pPr>
      <w:rPr>
        <w:rFonts w:ascii="Symbol" w:hAnsi="Symbol" w:hint="default"/>
      </w:rPr>
    </w:lvl>
    <w:lvl w:ilvl="4" w:tplc="04190003" w:tentative="1">
      <w:start w:val="1"/>
      <w:numFmt w:val="bullet"/>
      <w:lvlText w:val="o"/>
      <w:lvlJc w:val="left"/>
      <w:pPr>
        <w:ind w:left="4294" w:hanging="360"/>
      </w:pPr>
      <w:rPr>
        <w:rFonts w:ascii="Courier New" w:hAnsi="Courier New" w:cs="Courier New" w:hint="default"/>
      </w:rPr>
    </w:lvl>
    <w:lvl w:ilvl="5" w:tplc="04190005" w:tentative="1">
      <w:start w:val="1"/>
      <w:numFmt w:val="bullet"/>
      <w:lvlText w:val=""/>
      <w:lvlJc w:val="left"/>
      <w:pPr>
        <w:ind w:left="5014" w:hanging="360"/>
      </w:pPr>
      <w:rPr>
        <w:rFonts w:ascii="Wingdings" w:hAnsi="Wingdings" w:hint="default"/>
      </w:rPr>
    </w:lvl>
    <w:lvl w:ilvl="6" w:tplc="04190001" w:tentative="1">
      <w:start w:val="1"/>
      <w:numFmt w:val="bullet"/>
      <w:lvlText w:val=""/>
      <w:lvlJc w:val="left"/>
      <w:pPr>
        <w:ind w:left="5734" w:hanging="360"/>
      </w:pPr>
      <w:rPr>
        <w:rFonts w:ascii="Symbol" w:hAnsi="Symbol" w:hint="default"/>
      </w:rPr>
    </w:lvl>
    <w:lvl w:ilvl="7" w:tplc="04190003" w:tentative="1">
      <w:start w:val="1"/>
      <w:numFmt w:val="bullet"/>
      <w:lvlText w:val="o"/>
      <w:lvlJc w:val="left"/>
      <w:pPr>
        <w:ind w:left="6454" w:hanging="360"/>
      </w:pPr>
      <w:rPr>
        <w:rFonts w:ascii="Courier New" w:hAnsi="Courier New" w:cs="Courier New" w:hint="default"/>
      </w:rPr>
    </w:lvl>
    <w:lvl w:ilvl="8" w:tplc="04190005" w:tentative="1">
      <w:start w:val="1"/>
      <w:numFmt w:val="bullet"/>
      <w:lvlText w:val=""/>
      <w:lvlJc w:val="left"/>
      <w:pPr>
        <w:ind w:left="7174" w:hanging="360"/>
      </w:pPr>
      <w:rPr>
        <w:rFonts w:ascii="Wingdings" w:hAnsi="Wingdings" w:hint="default"/>
      </w:rPr>
    </w:lvl>
  </w:abstractNum>
  <w:abstractNum w:abstractNumId="37" w15:restartNumberingAfterBreak="0">
    <w:nsid w:val="420E5BBC"/>
    <w:multiLevelType w:val="hybridMultilevel"/>
    <w:tmpl w:val="F732BD66"/>
    <w:lvl w:ilvl="0" w:tplc="0866826A">
      <w:start w:val="1"/>
      <w:numFmt w:val="bullet"/>
      <w:lvlText w:val=""/>
      <w:lvlJc w:val="left"/>
      <w:pPr>
        <w:ind w:left="1211" w:hanging="360"/>
      </w:pPr>
      <w:rPr>
        <w:rFonts w:ascii="Symbol" w:hAnsi="Symbol" w:hint="default"/>
        <w:sz w:val="28"/>
      </w:rPr>
    </w:lvl>
    <w:lvl w:ilvl="1" w:tplc="12CEE430">
      <w:start w:val="1"/>
      <w:numFmt w:val="bullet"/>
      <w:lvlText w:val=""/>
      <w:lvlJc w:val="left"/>
      <w:pPr>
        <w:ind w:left="720" w:hanging="360"/>
      </w:pPr>
      <w:rPr>
        <w:sz w:val="28"/>
      </w:rPr>
    </w:lvl>
    <w:lvl w:ilvl="2" w:tplc="9A42631E">
      <w:start w:val="1"/>
      <w:numFmt w:val="bullet"/>
      <w:lvlText w:val=""/>
      <w:lvlJc w:val="left"/>
      <w:pPr>
        <w:ind w:left="720" w:hanging="360"/>
      </w:pPr>
      <w:rPr>
        <w:sz w:val="28"/>
      </w:rPr>
    </w:lvl>
    <w:lvl w:ilvl="3" w:tplc="E0C470F8">
      <w:start w:val="1"/>
      <w:numFmt w:val="bullet"/>
      <w:lvlText w:val=""/>
      <w:lvlJc w:val="left"/>
      <w:pPr>
        <w:ind w:left="720" w:hanging="360"/>
      </w:pPr>
      <w:rPr>
        <w:sz w:val="28"/>
      </w:rPr>
    </w:lvl>
    <w:lvl w:ilvl="4" w:tplc="3CF63208">
      <w:start w:val="1"/>
      <w:numFmt w:val="bullet"/>
      <w:lvlText w:val=""/>
      <w:lvlJc w:val="left"/>
      <w:pPr>
        <w:ind w:left="720" w:hanging="360"/>
      </w:pPr>
      <w:rPr>
        <w:sz w:val="28"/>
      </w:rPr>
    </w:lvl>
    <w:lvl w:ilvl="5" w:tplc="BD60C5A2">
      <w:start w:val="1"/>
      <w:numFmt w:val="bullet"/>
      <w:lvlText w:val=""/>
      <w:lvlJc w:val="left"/>
      <w:pPr>
        <w:ind w:left="720" w:hanging="360"/>
      </w:pPr>
      <w:rPr>
        <w:sz w:val="28"/>
      </w:rPr>
    </w:lvl>
    <w:lvl w:ilvl="6" w:tplc="60B2E1B6">
      <w:start w:val="1"/>
      <w:numFmt w:val="bullet"/>
      <w:lvlText w:val=""/>
      <w:lvlJc w:val="left"/>
      <w:pPr>
        <w:ind w:left="720" w:hanging="360"/>
      </w:pPr>
      <w:rPr>
        <w:sz w:val="28"/>
      </w:rPr>
    </w:lvl>
    <w:lvl w:ilvl="7" w:tplc="9176D20C">
      <w:start w:val="1"/>
      <w:numFmt w:val="bullet"/>
      <w:lvlText w:val=""/>
      <w:lvlJc w:val="left"/>
      <w:pPr>
        <w:ind w:left="720" w:hanging="360"/>
      </w:pPr>
      <w:rPr>
        <w:sz w:val="28"/>
      </w:rPr>
    </w:lvl>
    <w:lvl w:ilvl="8" w:tplc="9D5C3CA4">
      <w:start w:val="1"/>
      <w:numFmt w:val="bullet"/>
      <w:lvlText w:val=""/>
      <w:lvlJc w:val="left"/>
      <w:pPr>
        <w:ind w:left="720" w:hanging="360"/>
      </w:pPr>
      <w:rPr>
        <w:sz w:val="28"/>
      </w:rPr>
    </w:lvl>
  </w:abstractNum>
  <w:abstractNum w:abstractNumId="38" w15:restartNumberingAfterBreak="0">
    <w:nsid w:val="4CAA57AC"/>
    <w:multiLevelType w:val="hybridMultilevel"/>
    <w:tmpl w:val="486CD266"/>
    <w:lvl w:ilvl="0" w:tplc="0866826A">
      <w:start w:val="1"/>
      <w:numFmt w:val="bullet"/>
      <w:lvlText w:val=""/>
      <w:lvlJc w:val="left"/>
      <w:pPr>
        <w:ind w:left="1414" w:hanging="360"/>
      </w:pPr>
      <w:rPr>
        <w:rFonts w:ascii="Symbol" w:hAnsi="Symbol" w:hint="default"/>
      </w:rPr>
    </w:lvl>
    <w:lvl w:ilvl="1" w:tplc="04190003" w:tentative="1">
      <w:start w:val="1"/>
      <w:numFmt w:val="bullet"/>
      <w:lvlText w:val="o"/>
      <w:lvlJc w:val="left"/>
      <w:pPr>
        <w:ind w:left="2134" w:hanging="360"/>
      </w:pPr>
      <w:rPr>
        <w:rFonts w:ascii="Courier New" w:hAnsi="Courier New" w:cs="Courier New" w:hint="default"/>
      </w:rPr>
    </w:lvl>
    <w:lvl w:ilvl="2" w:tplc="04190005" w:tentative="1">
      <w:start w:val="1"/>
      <w:numFmt w:val="bullet"/>
      <w:lvlText w:val=""/>
      <w:lvlJc w:val="left"/>
      <w:pPr>
        <w:ind w:left="2854" w:hanging="360"/>
      </w:pPr>
      <w:rPr>
        <w:rFonts w:ascii="Wingdings" w:hAnsi="Wingdings" w:hint="default"/>
      </w:rPr>
    </w:lvl>
    <w:lvl w:ilvl="3" w:tplc="04190001" w:tentative="1">
      <w:start w:val="1"/>
      <w:numFmt w:val="bullet"/>
      <w:lvlText w:val=""/>
      <w:lvlJc w:val="left"/>
      <w:pPr>
        <w:ind w:left="3574" w:hanging="360"/>
      </w:pPr>
      <w:rPr>
        <w:rFonts w:ascii="Symbol" w:hAnsi="Symbol" w:hint="default"/>
      </w:rPr>
    </w:lvl>
    <w:lvl w:ilvl="4" w:tplc="04190003" w:tentative="1">
      <w:start w:val="1"/>
      <w:numFmt w:val="bullet"/>
      <w:lvlText w:val="o"/>
      <w:lvlJc w:val="left"/>
      <w:pPr>
        <w:ind w:left="4294" w:hanging="360"/>
      </w:pPr>
      <w:rPr>
        <w:rFonts w:ascii="Courier New" w:hAnsi="Courier New" w:cs="Courier New" w:hint="default"/>
      </w:rPr>
    </w:lvl>
    <w:lvl w:ilvl="5" w:tplc="04190005" w:tentative="1">
      <w:start w:val="1"/>
      <w:numFmt w:val="bullet"/>
      <w:lvlText w:val=""/>
      <w:lvlJc w:val="left"/>
      <w:pPr>
        <w:ind w:left="5014" w:hanging="360"/>
      </w:pPr>
      <w:rPr>
        <w:rFonts w:ascii="Wingdings" w:hAnsi="Wingdings" w:hint="default"/>
      </w:rPr>
    </w:lvl>
    <w:lvl w:ilvl="6" w:tplc="04190001" w:tentative="1">
      <w:start w:val="1"/>
      <w:numFmt w:val="bullet"/>
      <w:lvlText w:val=""/>
      <w:lvlJc w:val="left"/>
      <w:pPr>
        <w:ind w:left="5734" w:hanging="360"/>
      </w:pPr>
      <w:rPr>
        <w:rFonts w:ascii="Symbol" w:hAnsi="Symbol" w:hint="default"/>
      </w:rPr>
    </w:lvl>
    <w:lvl w:ilvl="7" w:tplc="04190003" w:tentative="1">
      <w:start w:val="1"/>
      <w:numFmt w:val="bullet"/>
      <w:lvlText w:val="o"/>
      <w:lvlJc w:val="left"/>
      <w:pPr>
        <w:ind w:left="6454" w:hanging="360"/>
      </w:pPr>
      <w:rPr>
        <w:rFonts w:ascii="Courier New" w:hAnsi="Courier New" w:cs="Courier New" w:hint="default"/>
      </w:rPr>
    </w:lvl>
    <w:lvl w:ilvl="8" w:tplc="04190005" w:tentative="1">
      <w:start w:val="1"/>
      <w:numFmt w:val="bullet"/>
      <w:lvlText w:val=""/>
      <w:lvlJc w:val="left"/>
      <w:pPr>
        <w:ind w:left="7174" w:hanging="360"/>
      </w:pPr>
      <w:rPr>
        <w:rFonts w:ascii="Wingdings" w:hAnsi="Wingdings" w:hint="default"/>
      </w:rPr>
    </w:lvl>
  </w:abstractNum>
  <w:abstractNum w:abstractNumId="39" w15:restartNumberingAfterBreak="0">
    <w:nsid w:val="4E4F7DC0"/>
    <w:multiLevelType w:val="multilevel"/>
    <w:tmpl w:val="078E2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4E7236B6"/>
    <w:multiLevelType w:val="multilevel"/>
    <w:tmpl w:val="26F4AC3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50B45210"/>
    <w:multiLevelType w:val="multilevel"/>
    <w:tmpl w:val="E58E1B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50F7620B"/>
    <w:multiLevelType w:val="multilevel"/>
    <w:tmpl w:val="0E2C1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59A71584"/>
    <w:multiLevelType w:val="multilevel"/>
    <w:tmpl w:val="4F1696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5A4434E1"/>
    <w:multiLevelType w:val="multilevel"/>
    <w:tmpl w:val="BF2686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66FE6300"/>
    <w:multiLevelType w:val="multilevel"/>
    <w:tmpl w:val="6B7A9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69482F4A"/>
    <w:multiLevelType w:val="multilevel"/>
    <w:tmpl w:val="AE4C1F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7" w15:restartNumberingAfterBreak="0">
    <w:nsid w:val="6BFE46FE"/>
    <w:multiLevelType w:val="hybridMultilevel"/>
    <w:tmpl w:val="7A6E4298"/>
    <w:lvl w:ilvl="0" w:tplc="0866826A">
      <w:start w:val="1"/>
      <w:numFmt w:val="bullet"/>
      <w:lvlText w:val=""/>
      <w:lvlJc w:val="left"/>
      <w:pPr>
        <w:ind w:left="1414" w:hanging="360"/>
      </w:pPr>
      <w:rPr>
        <w:rFonts w:ascii="Symbol" w:hAnsi="Symbol" w:hint="default"/>
      </w:rPr>
    </w:lvl>
    <w:lvl w:ilvl="1" w:tplc="04190003" w:tentative="1">
      <w:start w:val="1"/>
      <w:numFmt w:val="bullet"/>
      <w:lvlText w:val="o"/>
      <w:lvlJc w:val="left"/>
      <w:pPr>
        <w:ind w:left="2134" w:hanging="360"/>
      </w:pPr>
      <w:rPr>
        <w:rFonts w:ascii="Courier New" w:hAnsi="Courier New" w:cs="Courier New" w:hint="default"/>
      </w:rPr>
    </w:lvl>
    <w:lvl w:ilvl="2" w:tplc="04190005" w:tentative="1">
      <w:start w:val="1"/>
      <w:numFmt w:val="bullet"/>
      <w:lvlText w:val=""/>
      <w:lvlJc w:val="left"/>
      <w:pPr>
        <w:ind w:left="2854" w:hanging="360"/>
      </w:pPr>
      <w:rPr>
        <w:rFonts w:ascii="Wingdings" w:hAnsi="Wingdings" w:hint="default"/>
      </w:rPr>
    </w:lvl>
    <w:lvl w:ilvl="3" w:tplc="04190001" w:tentative="1">
      <w:start w:val="1"/>
      <w:numFmt w:val="bullet"/>
      <w:lvlText w:val=""/>
      <w:lvlJc w:val="left"/>
      <w:pPr>
        <w:ind w:left="3574" w:hanging="360"/>
      </w:pPr>
      <w:rPr>
        <w:rFonts w:ascii="Symbol" w:hAnsi="Symbol" w:hint="default"/>
      </w:rPr>
    </w:lvl>
    <w:lvl w:ilvl="4" w:tplc="04190003" w:tentative="1">
      <w:start w:val="1"/>
      <w:numFmt w:val="bullet"/>
      <w:lvlText w:val="o"/>
      <w:lvlJc w:val="left"/>
      <w:pPr>
        <w:ind w:left="4294" w:hanging="360"/>
      </w:pPr>
      <w:rPr>
        <w:rFonts w:ascii="Courier New" w:hAnsi="Courier New" w:cs="Courier New" w:hint="default"/>
      </w:rPr>
    </w:lvl>
    <w:lvl w:ilvl="5" w:tplc="04190005" w:tentative="1">
      <w:start w:val="1"/>
      <w:numFmt w:val="bullet"/>
      <w:lvlText w:val=""/>
      <w:lvlJc w:val="left"/>
      <w:pPr>
        <w:ind w:left="5014" w:hanging="360"/>
      </w:pPr>
      <w:rPr>
        <w:rFonts w:ascii="Wingdings" w:hAnsi="Wingdings" w:hint="default"/>
      </w:rPr>
    </w:lvl>
    <w:lvl w:ilvl="6" w:tplc="04190001" w:tentative="1">
      <w:start w:val="1"/>
      <w:numFmt w:val="bullet"/>
      <w:lvlText w:val=""/>
      <w:lvlJc w:val="left"/>
      <w:pPr>
        <w:ind w:left="5734" w:hanging="360"/>
      </w:pPr>
      <w:rPr>
        <w:rFonts w:ascii="Symbol" w:hAnsi="Symbol" w:hint="default"/>
      </w:rPr>
    </w:lvl>
    <w:lvl w:ilvl="7" w:tplc="04190003" w:tentative="1">
      <w:start w:val="1"/>
      <w:numFmt w:val="bullet"/>
      <w:lvlText w:val="o"/>
      <w:lvlJc w:val="left"/>
      <w:pPr>
        <w:ind w:left="6454" w:hanging="360"/>
      </w:pPr>
      <w:rPr>
        <w:rFonts w:ascii="Courier New" w:hAnsi="Courier New" w:cs="Courier New" w:hint="default"/>
      </w:rPr>
    </w:lvl>
    <w:lvl w:ilvl="8" w:tplc="04190005" w:tentative="1">
      <w:start w:val="1"/>
      <w:numFmt w:val="bullet"/>
      <w:lvlText w:val=""/>
      <w:lvlJc w:val="left"/>
      <w:pPr>
        <w:ind w:left="7174" w:hanging="360"/>
      </w:pPr>
      <w:rPr>
        <w:rFonts w:ascii="Wingdings" w:hAnsi="Wingdings" w:hint="default"/>
      </w:rPr>
    </w:lvl>
  </w:abstractNum>
  <w:abstractNum w:abstractNumId="48" w15:restartNumberingAfterBreak="0">
    <w:nsid w:val="6EE76D18"/>
    <w:multiLevelType w:val="multilevel"/>
    <w:tmpl w:val="83A24C00"/>
    <w:lvl w:ilvl="0">
      <w:start w:val="4"/>
      <w:numFmt w:val="decimal"/>
      <w:lvlText w:val="%1."/>
      <w:lvlJc w:val="left"/>
      <w:pPr>
        <w:ind w:left="1069" w:hanging="360"/>
      </w:pPr>
      <w:rPr>
        <w:rFonts w:hint="default"/>
        <w:b/>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9" w15:restartNumberingAfterBreak="0">
    <w:nsid w:val="6F9F7FF7"/>
    <w:multiLevelType w:val="hybridMultilevel"/>
    <w:tmpl w:val="056A2D2A"/>
    <w:lvl w:ilvl="0" w:tplc="F34EBCE6">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6C88F626">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CFDEFFEA">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435ECE60">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BD50443A">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B56467AE">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FBD6F8C2">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C6786C04">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68CA6B2A">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50" w15:restartNumberingAfterBreak="0">
    <w:nsid w:val="71092A73"/>
    <w:multiLevelType w:val="hybridMultilevel"/>
    <w:tmpl w:val="657E1E32"/>
    <w:lvl w:ilvl="0" w:tplc="0866826A">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51" w15:restartNumberingAfterBreak="0">
    <w:nsid w:val="72C657F8"/>
    <w:multiLevelType w:val="multilevel"/>
    <w:tmpl w:val="0874A3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15:restartNumberingAfterBreak="0">
    <w:nsid w:val="74327C8F"/>
    <w:multiLevelType w:val="hybridMultilevel"/>
    <w:tmpl w:val="B9F4360C"/>
    <w:lvl w:ilvl="0" w:tplc="0866826A">
      <w:start w:val="1"/>
      <w:numFmt w:val="bullet"/>
      <w:lvlText w:val=""/>
      <w:lvlJc w:val="left"/>
      <w:pPr>
        <w:ind w:left="2716" w:hanging="360"/>
      </w:pPr>
      <w:rPr>
        <w:rFonts w:ascii="Symbol" w:hAnsi="Symbol" w:hint="default"/>
      </w:rPr>
    </w:lvl>
    <w:lvl w:ilvl="1" w:tplc="04190003" w:tentative="1">
      <w:start w:val="1"/>
      <w:numFmt w:val="bullet"/>
      <w:lvlText w:val="o"/>
      <w:lvlJc w:val="left"/>
      <w:pPr>
        <w:ind w:left="3436" w:hanging="360"/>
      </w:pPr>
      <w:rPr>
        <w:rFonts w:ascii="Courier New" w:hAnsi="Courier New" w:cs="Courier New" w:hint="default"/>
      </w:rPr>
    </w:lvl>
    <w:lvl w:ilvl="2" w:tplc="04190005" w:tentative="1">
      <w:start w:val="1"/>
      <w:numFmt w:val="bullet"/>
      <w:lvlText w:val=""/>
      <w:lvlJc w:val="left"/>
      <w:pPr>
        <w:ind w:left="4156" w:hanging="360"/>
      </w:pPr>
      <w:rPr>
        <w:rFonts w:ascii="Wingdings" w:hAnsi="Wingdings" w:hint="default"/>
      </w:rPr>
    </w:lvl>
    <w:lvl w:ilvl="3" w:tplc="04190001" w:tentative="1">
      <w:start w:val="1"/>
      <w:numFmt w:val="bullet"/>
      <w:lvlText w:val=""/>
      <w:lvlJc w:val="left"/>
      <w:pPr>
        <w:ind w:left="4876" w:hanging="360"/>
      </w:pPr>
      <w:rPr>
        <w:rFonts w:ascii="Symbol" w:hAnsi="Symbol" w:hint="default"/>
      </w:rPr>
    </w:lvl>
    <w:lvl w:ilvl="4" w:tplc="04190003" w:tentative="1">
      <w:start w:val="1"/>
      <w:numFmt w:val="bullet"/>
      <w:lvlText w:val="o"/>
      <w:lvlJc w:val="left"/>
      <w:pPr>
        <w:ind w:left="5596" w:hanging="360"/>
      </w:pPr>
      <w:rPr>
        <w:rFonts w:ascii="Courier New" w:hAnsi="Courier New" w:cs="Courier New" w:hint="default"/>
      </w:rPr>
    </w:lvl>
    <w:lvl w:ilvl="5" w:tplc="04190005" w:tentative="1">
      <w:start w:val="1"/>
      <w:numFmt w:val="bullet"/>
      <w:lvlText w:val=""/>
      <w:lvlJc w:val="left"/>
      <w:pPr>
        <w:ind w:left="6316" w:hanging="360"/>
      </w:pPr>
      <w:rPr>
        <w:rFonts w:ascii="Wingdings" w:hAnsi="Wingdings" w:hint="default"/>
      </w:rPr>
    </w:lvl>
    <w:lvl w:ilvl="6" w:tplc="04190001" w:tentative="1">
      <w:start w:val="1"/>
      <w:numFmt w:val="bullet"/>
      <w:lvlText w:val=""/>
      <w:lvlJc w:val="left"/>
      <w:pPr>
        <w:ind w:left="7036" w:hanging="360"/>
      </w:pPr>
      <w:rPr>
        <w:rFonts w:ascii="Symbol" w:hAnsi="Symbol" w:hint="default"/>
      </w:rPr>
    </w:lvl>
    <w:lvl w:ilvl="7" w:tplc="04190003" w:tentative="1">
      <w:start w:val="1"/>
      <w:numFmt w:val="bullet"/>
      <w:lvlText w:val="o"/>
      <w:lvlJc w:val="left"/>
      <w:pPr>
        <w:ind w:left="7756" w:hanging="360"/>
      </w:pPr>
      <w:rPr>
        <w:rFonts w:ascii="Courier New" w:hAnsi="Courier New" w:cs="Courier New" w:hint="default"/>
      </w:rPr>
    </w:lvl>
    <w:lvl w:ilvl="8" w:tplc="04190005" w:tentative="1">
      <w:start w:val="1"/>
      <w:numFmt w:val="bullet"/>
      <w:lvlText w:val=""/>
      <w:lvlJc w:val="left"/>
      <w:pPr>
        <w:ind w:left="8476" w:hanging="360"/>
      </w:pPr>
      <w:rPr>
        <w:rFonts w:ascii="Wingdings" w:hAnsi="Wingdings" w:hint="default"/>
      </w:rPr>
    </w:lvl>
  </w:abstractNum>
  <w:abstractNum w:abstractNumId="53" w15:restartNumberingAfterBreak="0">
    <w:nsid w:val="74D436F4"/>
    <w:multiLevelType w:val="multilevel"/>
    <w:tmpl w:val="CA9E98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15:restartNumberingAfterBreak="0">
    <w:nsid w:val="76491883"/>
    <w:multiLevelType w:val="hybridMultilevel"/>
    <w:tmpl w:val="0EA6781C"/>
    <w:lvl w:ilvl="0" w:tplc="086682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5" w15:restartNumberingAfterBreak="0">
    <w:nsid w:val="78744919"/>
    <w:multiLevelType w:val="hybridMultilevel"/>
    <w:tmpl w:val="F6F01FF2"/>
    <w:lvl w:ilvl="0" w:tplc="086682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6" w15:restartNumberingAfterBreak="0">
    <w:nsid w:val="79A33A6A"/>
    <w:multiLevelType w:val="multilevel"/>
    <w:tmpl w:val="7F7057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15:restartNumberingAfterBreak="0">
    <w:nsid w:val="7DC07153"/>
    <w:multiLevelType w:val="hybridMultilevel"/>
    <w:tmpl w:val="7A8A6BE6"/>
    <w:lvl w:ilvl="0" w:tplc="D47C263C">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268E8E4E">
      <w:start w:val="1"/>
      <w:numFmt w:val="bullet"/>
      <w:lvlText w:val="o"/>
      <w:lvlJc w:val="left"/>
      <w:pPr>
        <w:ind w:left="16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24A1338">
      <w:start w:val="1"/>
      <w:numFmt w:val="bullet"/>
      <w:lvlText w:val="▪"/>
      <w:lvlJc w:val="left"/>
      <w:pPr>
        <w:ind w:left="23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CCAA36BC">
      <w:start w:val="1"/>
      <w:numFmt w:val="bullet"/>
      <w:lvlText w:val="•"/>
      <w:lvlJc w:val="left"/>
      <w:pPr>
        <w:ind w:left="30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C826446">
      <w:start w:val="1"/>
      <w:numFmt w:val="bullet"/>
      <w:lvlText w:val="o"/>
      <w:lvlJc w:val="left"/>
      <w:pPr>
        <w:ind w:left="380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604CA7EE">
      <w:start w:val="1"/>
      <w:numFmt w:val="bullet"/>
      <w:lvlText w:val="▪"/>
      <w:lvlJc w:val="left"/>
      <w:pPr>
        <w:ind w:left="452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E6CCA876">
      <w:start w:val="1"/>
      <w:numFmt w:val="bullet"/>
      <w:lvlText w:val="•"/>
      <w:lvlJc w:val="left"/>
      <w:pPr>
        <w:ind w:left="524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3C4674A">
      <w:start w:val="1"/>
      <w:numFmt w:val="bullet"/>
      <w:lvlText w:val="o"/>
      <w:lvlJc w:val="left"/>
      <w:pPr>
        <w:ind w:left="596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E7E6FE14">
      <w:start w:val="1"/>
      <w:numFmt w:val="bullet"/>
      <w:lvlText w:val="▪"/>
      <w:lvlJc w:val="left"/>
      <w:pPr>
        <w:ind w:left="6687"/>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57"/>
  </w:num>
  <w:num w:numId="2">
    <w:abstractNumId w:val="49"/>
  </w:num>
  <w:num w:numId="3">
    <w:abstractNumId w:val="8"/>
  </w:num>
  <w:num w:numId="4">
    <w:abstractNumId w:val="46"/>
  </w:num>
  <w:num w:numId="5">
    <w:abstractNumId w:val="40"/>
  </w:num>
  <w:num w:numId="6">
    <w:abstractNumId w:val="11"/>
  </w:num>
  <w:num w:numId="7">
    <w:abstractNumId w:val="6"/>
  </w:num>
  <w:num w:numId="8">
    <w:abstractNumId w:val="0"/>
  </w:num>
  <w:num w:numId="9">
    <w:abstractNumId w:val="30"/>
  </w:num>
  <w:num w:numId="10">
    <w:abstractNumId w:val="23"/>
  </w:num>
  <w:num w:numId="11">
    <w:abstractNumId w:val="18"/>
  </w:num>
  <w:num w:numId="12">
    <w:abstractNumId w:val="7"/>
  </w:num>
  <w:num w:numId="13">
    <w:abstractNumId w:val="9"/>
  </w:num>
  <w:num w:numId="14">
    <w:abstractNumId w:val="48"/>
  </w:num>
  <w:num w:numId="15">
    <w:abstractNumId w:val="14"/>
  </w:num>
  <w:num w:numId="16">
    <w:abstractNumId w:val="3"/>
  </w:num>
  <w:num w:numId="17">
    <w:abstractNumId w:val="44"/>
  </w:num>
  <w:num w:numId="18">
    <w:abstractNumId w:val="31"/>
  </w:num>
  <w:num w:numId="19">
    <w:abstractNumId w:val="4"/>
  </w:num>
  <w:num w:numId="20">
    <w:abstractNumId w:val="35"/>
  </w:num>
  <w:num w:numId="21">
    <w:abstractNumId w:val="16"/>
  </w:num>
  <w:num w:numId="22">
    <w:abstractNumId w:val="47"/>
  </w:num>
  <w:num w:numId="23">
    <w:abstractNumId w:val="36"/>
  </w:num>
  <w:num w:numId="24">
    <w:abstractNumId w:val="24"/>
  </w:num>
  <w:num w:numId="25">
    <w:abstractNumId w:val="38"/>
  </w:num>
  <w:num w:numId="26">
    <w:abstractNumId w:val="54"/>
  </w:num>
  <w:num w:numId="27">
    <w:abstractNumId w:val="50"/>
  </w:num>
  <w:num w:numId="28">
    <w:abstractNumId w:val="55"/>
  </w:num>
  <w:num w:numId="29">
    <w:abstractNumId w:val="27"/>
  </w:num>
  <w:num w:numId="30">
    <w:abstractNumId w:val="1"/>
  </w:num>
  <w:num w:numId="31">
    <w:abstractNumId w:val="15"/>
  </w:num>
  <w:num w:numId="32">
    <w:abstractNumId w:val="34"/>
  </w:num>
  <w:num w:numId="33">
    <w:abstractNumId w:val="12"/>
  </w:num>
  <w:num w:numId="34">
    <w:abstractNumId w:val="25"/>
  </w:num>
  <w:num w:numId="35">
    <w:abstractNumId w:val="10"/>
  </w:num>
  <w:num w:numId="36">
    <w:abstractNumId w:val="52"/>
  </w:num>
  <w:num w:numId="37">
    <w:abstractNumId w:val="13"/>
  </w:num>
  <w:num w:numId="38">
    <w:abstractNumId w:val="37"/>
  </w:num>
  <w:num w:numId="39">
    <w:abstractNumId w:val="28"/>
  </w:num>
  <w:num w:numId="40">
    <w:abstractNumId w:val="33"/>
  </w:num>
  <w:num w:numId="41">
    <w:abstractNumId w:val="19"/>
  </w:num>
  <w:num w:numId="42">
    <w:abstractNumId w:val="5"/>
  </w:num>
  <w:num w:numId="43">
    <w:abstractNumId w:val="43"/>
  </w:num>
  <w:num w:numId="44">
    <w:abstractNumId w:val="53"/>
  </w:num>
  <w:num w:numId="45">
    <w:abstractNumId w:val="41"/>
  </w:num>
  <w:num w:numId="46">
    <w:abstractNumId w:val="42"/>
  </w:num>
  <w:num w:numId="47">
    <w:abstractNumId w:val="39"/>
  </w:num>
  <w:num w:numId="48">
    <w:abstractNumId w:val="45"/>
  </w:num>
  <w:num w:numId="49">
    <w:abstractNumId w:val="17"/>
  </w:num>
  <w:num w:numId="50">
    <w:abstractNumId w:val="2"/>
  </w:num>
  <w:num w:numId="51">
    <w:abstractNumId w:val="22"/>
  </w:num>
  <w:num w:numId="52">
    <w:abstractNumId w:val="26"/>
  </w:num>
  <w:num w:numId="53">
    <w:abstractNumId w:val="20"/>
  </w:num>
  <w:num w:numId="54">
    <w:abstractNumId w:val="29"/>
  </w:num>
  <w:num w:numId="55">
    <w:abstractNumId w:val="51"/>
  </w:num>
  <w:num w:numId="56">
    <w:abstractNumId w:val="32"/>
  </w:num>
  <w:num w:numId="57">
    <w:abstractNumId w:val="21"/>
  </w:num>
  <w:num w:numId="58">
    <w:abstractNumId w:val="56"/>
  </w:num>
  <w:numIdMacAtCleanup w:val="5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7"/>
  <w:proofState w:spelling="clean" w:grammar="clean"/>
  <w:defaultTabStop w:val="708"/>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5978"/>
    <w:rsid w:val="00000CBD"/>
    <w:rsid w:val="00024D78"/>
    <w:rsid w:val="0002722F"/>
    <w:rsid w:val="000539AC"/>
    <w:rsid w:val="000924B8"/>
    <w:rsid w:val="000B4105"/>
    <w:rsid w:val="000C0846"/>
    <w:rsid w:val="000C3E66"/>
    <w:rsid w:val="000D51B5"/>
    <w:rsid w:val="000D730C"/>
    <w:rsid w:val="000E38DD"/>
    <w:rsid w:val="000E423D"/>
    <w:rsid w:val="00104340"/>
    <w:rsid w:val="001067A2"/>
    <w:rsid w:val="0011194D"/>
    <w:rsid w:val="00136F4D"/>
    <w:rsid w:val="00140EA7"/>
    <w:rsid w:val="00142F33"/>
    <w:rsid w:val="00144AF7"/>
    <w:rsid w:val="00167ECB"/>
    <w:rsid w:val="001939E1"/>
    <w:rsid w:val="001A1882"/>
    <w:rsid w:val="001B5F3F"/>
    <w:rsid w:val="001C2D9D"/>
    <w:rsid w:val="001E678F"/>
    <w:rsid w:val="001F61F9"/>
    <w:rsid w:val="001F6548"/>
    <w:rsid w:val="001F7DC5"/>
    <w:rsid w:val="00200C4E"/>
    <w:rsid w:val="00206526"/>
    <w:rsid w:val="00214523"/>
    <w:rsid w:val="00215978"/>
    <w:rsid w:val="00222A55"/>
    <w:rsid w:val="00227A92"/>
    <w:rsid w:val="00232B13"/>
    <w:rsid w:val="00236D26"/>
    <w:rsid w:val="00251B24"/>
    <w:rsid w:val="00253887"/>
    <w:rsid w:val="00262A05"/>
    <w:rsid w:val="0027525A"/>
    <w:rsid w:val="002760FE"/>
    <w:rsid w:val="00287123"/>
    <w:rsid w:val="002B4A6F"/>
    <w:rsid w:val="002C146A"/>
    <w:rsid w:val="002C4857"/>
    <w:rsid w:val="002D24E3"/>
    <w:rsid w:val="002D54E8"/>
    <w:rsid w:val="002D5FA8"/>
    <w:rsid w:val="0030157A"/>
    <w:rsid w:val="00304431"/>
    <w:rsid w:val="00316866"/>
    <w:rsid w:val="00330488"/>
    <w:rsid w:val="00330C2C"/>
    <w:rsid w:val="00336B48"/>
    <w:rsid w:val="00341745"/>
    <w:rsid w:val="003544F6"/>
    <w:rsid w:val="0035508B"/>
    <w:rsid w:val="00356587"/>
    <w:rsid w:val="00357505"/>
    <w:rsid w:val="003658E7"/>
    <w:rsid w:val="00376C2A"/>
    <w:rsid w:val="00383CF7"/>
    <w:rsid w:val="00384119"/>
    <w:rsid w:val="00386825"/>
    <w:rsid w:val="003954C5"/>
    <w:rsid w:val="003A7728"/>
    <w:rsid w:val="003D7A6C"/>
    <w:rsid w:val="003D7D6D"/>
    <w:rsid w:val="003F0AF8"/>
    <w:rsid w:val="003F1F63"/>
    <w:rsid w:val="003F7144"/>
    <w:rsid w:val="00412390"/>
    <w:rsid w:val="0043753B"/>
    <w:rsid w:val="0049073A"/>
    <w:rsid w:val="004C1BA9"/>
    <w:rsid w:val="004E38F9"/>
    <w:rsid w:val="004F6963"/>
    <w:rsid w:val="004F6E4F"/>
    <w:rsid w:val="005025C3"/>
    <w:rsid w:val="00512881"/>
    <w:rsid w:val="00517B25"/>
    <w:rsid w:val="00517E96"/>
    <w:rsid w:val="0053098F"/>
    <w:rsid w:val="0053738E"/>
    <w:rsid w:val="00556C38"/>
    <w:rsid w:val="005572A8"/>
    <w:rsid w:val="00557C9D"/>
    <w:rsid w:val="0056139F"/>
    <w:rsid w:val="005650CE"/>
    <w:rsid w:val="00576A68"/>
    <w:rsid w:val="00580382"/>
    <w:rsid w:val="00585FBA"/>
    <w:rsid w:val="00595956"/>
    <w:rsid w:val="005B1157"/>
    <w:rsid w:val="005B34F1"/>
    <w:rsid w:val="005C4AD8"/>
    <w:rsid w:val="005C5A51"/>
    <w:rsid w:val="005D689C"/>
    <w:rsid w:val="005E4CF6"/>
    <w:rsid w:val="005F230C"/>
    <w:rsid w:val="00603441"/>
    <w:rsid w:val="0060390F"/>
    <w:rsid w:val="006049B5"/>
    <w:rsid w:val="006176C5"/>
    <w:rsid w:val="00646035"/>
    <w:rsid w:val="0066196C"/>
    <w:rsid w:val="006639FA"/>
    <w:rsid w:val="00667C57"/>
    <w:rsid w:val="00673676"/>
    <w:rsid w:val="00694CFA"/>
    <w:rsid w:val="006E2171"/>
    <w:rsid w:val="006E24B2"/>
    <w:rsid w:val="006F5DFC"/>
    <w:rsid w:val="00702955"/>
    <w:rsid w:val="00706F2E"/>
    <w:rsid w:val="00722C06"/>
    <w:rsid w:val="007458F5"/>
    <w:rsid w:val="007559AD"/>
    <w:rsid w:val="00767B21"/>
    <w:rsid w:val="0078539D"/>
    <w:rsid w:val="00795D70"/>
    <w:rsid w:val="007B0F9E"/>
    <w:rsid w:val="007B282A"/>
    <w:rsid w:val="007B295E"/>
    <w:rsid w:val="007B3404"/>
    <w:rsid w:val="007C02C4"/>
    <w:rsid w:val="007E532D"/>
    <w:rsid w:val="0084674C"/>
    <w:rsid w:val="0085250A"/>
    <w:rsid w:val="008527B0"/>
    <w:rsid w:val="00872007"/>
    <w:rsid w:val="00882FA0"/>
    <w:rsid w:val="008957BA"/>
    <w:rsid w:val="008B682E"/>
    <w:rsid w:val="008D2BF8"/>
    <w:rsid w:val="008D7E1F"/>
    <w:rsid w:val="008E561D"/>
    <w:rsid w:val="00904C49"/>
    <w:rsid w:val="00907AC4"/>
    <w:rsid w:val="00916EBA"/>
    <w:rsid w:val="0092114D"/>
    <w:rsid w:val="00924C8E"/>
    <w:rsid w:val="00924DFD"/>
    <w:rsid w:val="0093619B"/>
    <w:rsid w:val="00940534"/>
    <w:rsid w:val="00942748"/>
    <w:rsid w:val="009456E0"/>
    <w:rsid w:val="009511C9"/>
    <w:rsid w:val="0095602F"/>
    <w:rsid w:val="0096548A"/>
    <w:rsid w:val="00977840"/>
    <w:rsid w:val="009A28A8"/>
    <w:rsid w:val="009C66FE"/>
    <w:rsid w:val="009D5DD2"/>
    <w:rsid w:val="009D6889"/>
    <w:rsid w:val="009E389E"/>
    <w:rsid w:val="009E4F92"/>
    <w:rsid w:val="009F1645"/>
    <w:rsid w:val="009F5D7E"/>
    <w:rsid w:val="00A0451A"/>
    <w:rsid w:val="00A63A99"/>
    <w:rsid w:val="00A74884"/>
    <w:rsid w:val="00A92DA2"/>
    <w:rsid w:val="00A97564"/>
    <w:rsid w:val="00AA3616"/>
    <w:rsid w:val="00AB05A8"/>
    <w:rsid w:val="00AC4F5B"/>
    <w:rsid w:val="00AD0998"/>
    <w:rsid w:val="00AF06AC"/>
    <w:rsid w:val="00AF1CAA"/>
    <w:rsid w:val="00AF47A6"/>
    <w:rsid w:val="00B027A1"/>
    <w:rsid w:val="00B05065"/>
    <w:rsid w:val="00B06AEC"/>
    <w:rsid w:val="00B14FC9"/>
    <w:rsid w:val="00B17EFC"/>
    <w:rsid w:val="00B242CB"/>
    <w:rsid w:val="00B32D56"/>
    <w:rsid w:val="00B43B01"/>
    <w:rsid w:val="00B6332B"/>
    <w:rsid w:val="00B81CC2"/>
    <w:rsid w:val="00B9405A"/>
    <w:rsid w:val="00BA300A"/>
    <w:rsid w:val="00BA4E9D"/>
    <w:rsid w:val="00BA6AD8"/>
    <w:rsid w:val="00BB47C4"/>
    <w:rsid w:val="00BD2CB9"/>
    <w:rsid w:val="00BF388F"/>
    <w:rsid w:val="00BF649B"/>
    <w:rsid w:val="00C0262D"/>
    <w:rsid w:val="00C04706"/>
    <w:rsid w:val="00C04D9E"/>
    <w:rsid w:val="00C10AEA"/>
    <w:rsid w:val="00C26A1F"/>
    <w:rsid w:val="00C31E98"/>
    <w:rsid w:val="00C4356D"/>
    <w:rsid w:val="00C57C8D"/>
    <w:rsid w:val="00C60DF2"/>
    <w:rsid w:val="00C74510"/>
    <w:rsid w:val="00C9175E"/>
    <w:rsid w:val="00CB40C0"/>
    <w:rsid w:val="00CD6BD3"/>
    <w:rsid w:val="00CD789E"/>
    <w:rsid w:val="00CE0189"/>
    <w:rsid w:val="00CE6719"/>
    <w:rsid w:val="00CF0126"/>
    <w:rsid w:val="00CF3029"/>
    <w:rsid w:val="00CF65C2"/>
    <w:rsid w:val="00D14AAC"/>
    <w:rsid w:val="00D16710"/>
    <w:rsid w:val="00D1713E"/>
    <w:rsid w:val="00D278B4"/>
    <w:rsid w:val="00D331DD"/>
    <w:rsid w:val="00D36E5E"/>
    <w:rsid w:val="00D377C0"/>
    <w:rsid w:val="00D65AEF"/>
    <w:rsid w:val="00D71A56"/>
    <w:rsid w:val="00D82429"/>
    <w:rsid w:val="00D8272C"/>
    <w:rsid w:val="00D91B14"/>
    <w:rsid w:val="00DA5E43"/>
    <w:rsid w:val="00DB0249"/>
    <w:rsid w:val="00DB2C14"/>
    <w:rsid w:val="00DC6FF8"/>
    <w:rsid w:val="00DF7DF3"/>
    <w:rsid w:val="00E36827"/>
    <w:rsid w:val="00E43ED2"/>
    <w:rsid w:val="00E53D9F"/>
    <w:rsid w:val="00E54C43"/>
    <w:rsid w:val="00E814A8"/>
    <w:rsid w:val="00E84820"/>
    <w:rsid w:val="00EA0B0A"/>
    <w:rsid w:val="00EB7264"/>
    <w:rsid w:val="00EC4658"/>
    <w:rsid w:val="00EC4C8A"/>
    <w:rsid w:val="00ED7789"/>
    <w:rsid w:val="00ED7DBB"/>
    <w:rsid w:val="00EF5693"/>
    <w:rsid w:val="00F1584C"/>
    <w:rsid w:val="00F27553"/>
    <w:rsid w:val="00F472BC"/>
    <w:rsid w:val="00F82DF6"/>
    <w:rsid w:val="00F86752"/>
    <w:rsid w:val="00F93801"/>
    <w:rsid w:val="00F94E96"/>
    <w:rsid w:val="00FA72DD"/>
    <w:rsid w:val="00FD7641"/>
    <w:rsid w:val="00FF3C8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EB8678"/>
  <w15:docId w15:val="{95FE57F8-BB06-4BFB-8A95-82A1FFA243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F388F"/>
  </w:style>
  <w:style w:type="paragraph" w:styleId="1">
    <w:name w:val="heading 1"/>
    <w:next w:val="a"/>
    <w:link w:val="10"/>
    <w:uiPriority w:val="9"/>
    <w:unhideWhenUsed/>
    <w:qFormat/>
    <w:rsid w:val="00A92DA2"/>
    <w:pPr>
      <w:keepNext/>
      <w:keepLines/>
      <w:spacing w:before="240" w:after="240"/>
      <w:ind w:left="11" w:hanging="11"/>
      <w:outlineLvl w:val="0"/>
    </w:pPr>
    <w:rPr>
      <w:rFonts w:eastAsia="Calibri" w:cs="Calibri"/>
      <w:b/>
      <w:sz w:val="32"/>
      <w:lang w:eastAsia="ru-RU"/>
    </w:rPr>
  </w:style>
  <w:style w:type="paragraph" w:styleId="2">
    <w:name w:val="heading 2"/>
    <w:next w:val="a"/>
    <w:link w:val="20"/>
    <w:uiPriority w:val="9"/>
    <w:unhideWhenUsed/>
    <w:qFormat/>
    <w:rsid w:val="00882FA0"/>
    <w:pPr>
      <w:keepNext/>
      <w:keepLines/>
      <w:spacing w:before="240" w:after="240"/>
      <w:ind w:left="11" w:hanging="11"/>
      <w:outlineLvl w:val="1"/>
    </w:pPr>
    <w:rPr>
      <w:rFonts w:eastAsia="Calibri" w:cs="Calibri"/>
      <w:b/>
      <w:i/>
      <w:lang w:eastAsia="ru-RU"/>
    </w:rPr>
  </w:style>
  <w:style w:type="paragraph" w:styleId="3">
    <w:name w:val="heading 3"/>
    <w:basedOn w:val="a"/>
    <w:next w:val="a"/>
    <w:link w:val="30"/>
    <w:uiPriority w:val="9"/>
    <w:semiHidden/>
    <w:unhideWhenUsed/>
    <w:qFormat/>
    <w:rsid w:val="00AA3616"/>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0"/>
    <w:uiPriority w:val="9"/>
    <w:semiHidden/>
    <w:unhideWhenUsed/>
    <w:qFormat/>
    <w:rsid w:val="00AA3616"/>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0"/>
    <w:uiPriority w:val="9"/>
    <w:semiHidden/>
    <w:unhideWhenUsed/>
    <w:qFormat/>
    <w:rsid w:val="00AA3616"/>
    <w:pPr>
      <w:keepNext/>
      <w:keepLines/>
      <w:spacing w:before="40" w:after="0"/>
      <w:outlineLvl w:val="4"/>
    </w:pPr>
    <w:rPr>
      <w:rFonts w:asciiTheme="majorHAnsi" w:eastAsiaTheme="majorEastAsia" w:hAnsiTheme="majorHAnsi" w:cstheme="majorBidi"/>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92114D"/>
    <w:pPr>
      <w:ind w:left="720"/>
      <w:contextualSpacing/>
    </w:pPr>
  </w:style>
  <w:style w:type="paragraph" w:customStyle="1" w:styleId="msonormal0">
    <w:name w:val="msonormal"/>
    <w:basedOn w:val="a"/>
    <w:uiPriority w:val="99"/>
    <w:semiHidden/>
    <w:rsid w:val="00E53D9F"/>
    <w:pPr>
      <w:spacing w:before="100" w:beforeAutospacing="1" w:after="100" w:afterAutospacing="1" w:line="240" w:lineRule="auto"/>
    </w:pPr>
    <w:rPr>
      <w:rFonts w:eastAsia="Times New Roman" w:cs="Times New Roman"/>
      <w:sz w:val="24"/>
      <w:szCs w:val="24"/>
      <w:lang w:eastAsia="ru-RU"/>
    </w:rPr>
  </w:style>
  <w:style w:type="paragraph" w:styleId="a5">
    <w:name w:val="Normal (Web)"/>
    <w:basedOn w:val="a"/>
    <w:uiPriority w:val="99"/>
    <w:unhideWhenUsed/>
    <w:rsid w:val="00E53D9F"/>
    <w:pPr>
      <w:spacing w:before="100" w:beforeAutospacing="1" w:after="100" w:afterAutospacing="1" w:line="240" w:lineRule="auto"/>
    </w:pPr>
    <w:rPr>
      <w:rFonts w:eastAsia="Times New Roman" w:cs="Times New Roman"/>
      <w:sz w:val="24"/>
      <w:szCs w:val="24"/>
      <w:lang w:eastAsia="ru-RU"/>
    </w:rPr>
  </w:style>
  <w:style w:type="paragraph" w:customStyle="1" w:styleId="c0">
    <w:name w:val="c0"/>
    <w:basedOn w:val="a"/>
    <w:uiPriority w:val="99"/>
    <w:semiHidden/>
    <w:rsid w:val="00E53D9F"/>
    <w:pPr>
      <w:spacing w:before="100" w:beforeAutospacing="1" w:after="100" w:afterAutospacing="1" w:line="240" w:lineRule="auto"/>
    </w:pPr>
    <w:rPr>
      <w:rFonts w:eastAsia="Times New Roman" w:cs="Times New Roman"/>
      <w:sz w:val="24"/>
      <w:szCs w:val="24"/>
      <w:lang w:eastAsia="ru-RU"/>
    </w:rPr>
  </w:style>
  <w:style w:type="character" w:customStyle="1" w:styleId="c2">
    <w:name w:val="c2"/>
    <w:basedOn w:val="a0"/>
    <w:rsid w:val="00E53D9F"/>
  </w:style>
  <w:style w:type="character" w:styleId="a6">
    <w:name w:val="Strong"/>
    <w:basedOn w:val="a0"/>
    <w:uiPriority w:val="22"/>
    <w:qFormat/>
    <w:rsid w:val="00E53D9F"/>
    <w:rPr>
      <w:b/>
      <w:bCs/>
    </w:rPr>
  </w:style>
  <w:style w:type="character" w:styleId="a7">
    <w:name w:val="Hyperlink"/>
    <w:basedOn w:val="a0"/>
    <w:uiPriority w:val="99"/>
    <w:unhideWhenUsed/>
    <w:rsid w:val="00376C2A"/>
    <w:rPr>
      <w:color w:val="0563C1" w:themeColor="hyperlink"/>
      <w:u w:val="single"/>
    </w:rPr>
  </w:style>
  <w:style w:type="character" w:styleId="a8">
    <w:name w:val="FollowedHyperlink"/>
    <w:basedOn w:val="a0"/>
    <w:uiPriority w:val="99"/>
    <w:semiHidden/>
    <w:unhideWhenUsed/>
    <w:rsid w:val="00376C2A"/>
    <w:rPr>
      <w:color w:val="954F72" w:themeColor="followedHyperlink"/>
      <w:u w:val="single"/>
    </w:rPr>
  </w:style>
  <w:style w:type="table" w:styleId="a9">
    <w:name w:val="Table Grid"/>
    <w:basedOn w:val="a1"/>
    <w:uiPriority w:val="39"/>
    <w:rsid w:val="0035658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A92DA2"/>
    <w:rPr>
      <w:rFonts w:eastAsia="Calibri" w:cs="Calibri"/>
      <w:b/>
      <w:sz w:val="32"/>
      <w:lang w:eastAsia="ru-RU"/>
    </w:rPr>
  </w:style>
  <w:style w:type="character" w:customStyle="1" w:styleId="20">
    <w:name w:val="Заголовок 2 Знак"/>
    <w:basedOn w:val="a0"/>
    <w:link w:val="2"/>
    <w:uiPriority w:val="9"/>
    <w:rsid w:val="00882FA0"/>
    <w:rPr>
      <w:rFonts w:eastAsia="Calibri" w:cs="Calibri"/>
      <w:b/>
      <w:i/>
      <w:lang w:eastAsia="ru-RU"/>
    </w:rPr>
  </w:style>
  <w:style w:type="paragraph" w:styleId="aa">
    <w:name w:val="header"/>
    <w:basedOn w:val="a"/>
    <w:link w:val="ab"/>
    <w:uiPriority w:val="99"/>
    <w:unhideWhenUsed/>
    <w:rsid w:val="00F1584C"/>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F1584C"/>
  </w:style>
  <w:style w:type="paragraph" w:styleId="ac">
    <w:name w:val="footer"/>
    <w:basedOn w:val="a"/>
    <w:link w:val="ad"/>
    <w:uiPriority w:val="99"/>
    <w:unhideWhenUsed/>
    <w:rsid w:val="00F1584C"/>
    <w:pPr>
      <w:tabs>
        <w:tab w:val="center" w:pos="4677"/>
        <w:tab w:val="right" w:pos="9355"/>
      </w:tabs>
      <w:spacing w:after="0" w:line="240" w:lineRule="auto"/>
    </w:pPr>
  </w:style>
  <w:style w:type="character" w:customStyle="1" w:styleId="ad">
    <w:name w:val="Нижний колонтитул Знак"/>
    <w:basedOn w:val="a0"/>
    <w:link w:val="ac"/>
    <w:uiPriority w:val="99"/>
    <w:rsid w:val="00F1584C"/>
  </w:style>
  <w:style w:type="paragraph" w:styleId="11">
    <w:name w:val="toc 1"/>
    <w:basedOn w:val="a"/>
    <w:next w:val="a"/>
    <w:autoRedefine/>
    <w:uiPriority w:val="39"/>
    <w:unhideWhenUsed/>
    <w:rsid w:val="00AF06AC"/>
    <w:pPr>
      <w:spacing w:before="120" w:after="120"/>
    </w:pPr>
    <w:rPr>
      <w:rFonts w:asciiTheme="minorHAnsi" w:hAnsiTheme="minorHAnsi" w:cstheme="minorHAnsi"/>
      <w:b/>
      <w:bCs/>
      <w:caps/>
      <w:sz w:val="20"/>
      <w:szCs w:val="20"/>
    </w:rPr>
  </w:style>
  <w:style w:type="paragraph" w:styleId="21">
    <w:name w:val="toc 2"/>
    <w:basedOn w:val="a"/>
    <w:next w:val="a"/>
    <w:autoRedefine/>
    <w:uiPriority w:val="39"/>
    <w:unhideWhenUsed/>
    <w:rsid w:val="00AF06AC"/>
    <w:pPr>
      <w:spacing w:after="0"/>
      <w:ind w:left="280"/>
    </w:pPr>
    <w:rPr>
      <w:rFonts w:asciiTheme="minorHAnsi" w:hAnsiTheme="minorHAnsi" w:cstheme="minorHAnsi"/>
      <w:smallCaps/>
      <w:sz w:val="20"/>
      <w:szCs w:val="20"/>
    </w:rPr>
  </w:style>
  <w:style w:type="paragraph" w:styleId="31">
    <w:name w:val="toc 3"/>
    <w:basedOn w:val="a"/>
    <w:next w:val="a"/>
    <w:autoRedefine/>
    <w:uiPriority w:val="39"/>
    <w:unhideWhenUsed/>
    <w:rsid w:val="00AF06AC"/>
    <w:pPr>
      <w:spacing w:after="0"/>
      <w:ind w:left="560"/>
    </w:pPr>
    <w:rPr>
      <w:rFonts w:asciiTheme="minorHAnsi" w:hAnsiTheme="minorHAnsi" w:cstheme="minorHAnsi"/>
      <w:i/>
      <w:iCs/>
      <w:sz w:val="20"/>
      <w:szCs w:val="20"/>
    </w:rPr>
  </w:style>
  <w:style w:type="paragraph" w:styleId="41">
    <w:name w:val="toc 4"/>
    <w:basedOn w:val="a"/>
    <w:next w:val="a"/>
    <w:autoRedefine/>
    <w:uiPriority w:val="39"/>
    <w:unhideWhenUsed/>
    <w:rsid w:val="00AF06AC"/>
    <w:pPr>
      <w:spacing w:after="0"/>
      <w:ind w:left="840"/>
    </w:pPr>
    <w:rPr>
      <w:rFonts w:asciiTheme="minorHAnsi" w:hAnsiTheme="minorHAnsi" w:cstheme="minorHAnsi"/>
      <w:sz w:val="18"/>
      <w:szCs w:val="18"/>
    </w:rPr>
  </w:style>
  <w:style w:type="paragraph" w:styleId="51">
    <w:name w:val="toc 5"/>
    <w:basedOn w:val="a"/>
    <w:next w:val="a"/>
    <w:autoRedefine/>
    <w:uiPriority w:val="39"/>
    <w:unhideWhenUsed/>
    <w:rsid w:val="00AF06AC"/>
    <w:pPr>
      <w:spacing w:after="0"/>
      <w:ind w:left="1120"/>
    </w:pPr>
    <w:rPr>
      <w:rFonts w:asciiTheme="minorHAnsi" w:hAnsiTheme="minorHAnsi" w:cstheme="minorHAnsi"/>
      <w:sz w:val="18"/>
      <w:szCs w:val="18"/>
    </w:rPr>
  </w:style>
  <w:style w:type="paragraph" w:styleId="6">
    <w:name w:val="toc 6"/>
    <w:basedOn w:val="a"/>
    <w:next w:val="a"/>
    <w:autoRedefine/>
    <w:uiPriority w:val="39"/>
    <w:unhideWhenUsed/>
    <w:rsid w:val="00AF06AC"/>
    <w:pPr>
      <w:spacing w:after="0"/>
      <w:ind w:left="1400"/>
    </w:pPr>
    <w:rPr>
      <w:rFonts w:asciiTheme="minorHAnsi" w:hAnsiTheme="minorHAnsi" w:cstheme="minorHAnsi"/>
      <w:sz w:val="18"/>
      <w:szCs w:val="18"/>
    </w:rPr>
  </w:style>
  <w:style w:type="paragraph" w:styleId="7">
    <w:name w:val="toc 7"/>
    <w:basedOn w:val="a"/>
    <w:next w:val="a"/>
    <w:autoRedefine/>
    <w:uiPriority w:val="39"/>
    <w:unhideWhenUsed/>
    <w:rsid w:val="00AF06AC"/>
    <w:pPr>
      <w:spacing w:after="0"/>
      <w:ind w:left="1680"/>
    </w:pPr>
    <w:rPr>
      <w:rFonts w:asciiTheme="minorHAnsi" w:hAnsiTheme="minorHAnsi" w:cstheme="minorHAnsi"/>
      <w:sz w:val="18"/>
      <w:szCs w:val="18"/>
    </w:rPr>
  </w:style>
  <w:style w:type="paragraph" w:styleId="8">
    <w:name w:val="toc 8"/>
    <w:basedOn w:val="a"/>
    <w:next w:val="a"/>
    <w:autoRedefine/>
    <w:uiPriority w:val="39"/>
    <w:unhideWhenUsed/>
    <w:rsid w:val="00AF06AC"/>
    <w:pPr>
      <w:spacing w:after="0"/>
      <w:ind w:left="1960"/>
    </w:pPr>
    <w:rPr>
      <w:rFonts w:asciiTheme="minorHAnsi" w:hAnsiTheme="minorHAnsi" w:cstheme="minorHAnsi"/>
      <w:sz w:val="18"/>
      <w:szCs w:val="18"/>
    </w:rPr>
  </w:style>
  <w:style w:type="paragraph" w:styleId="9">
    <w:name w:val="toc 9"/>
    <w:basedOn w:val="a"/>
    <w:next w:val="a"/>
    <w:autoRedefine/>
    <w:uiPriority w:val="39"/>
    <w:unhideWhenUsed/>
    <w:rsid w:val="00AF06AC"/>
    <w:pPr>
      <w:spacing w:after="0"/>
      <w:ind w:left="2240"/>
    </w:pPr>
    <w:rPr>
      <w:rFonts w:asciiTheme="minorHAnsi" w:hAnsiTheme="minorHAnsi" w:cstheme="minorHAnsi"/>
      <w:sz w:val="18"/>
      <w:szCs w:val="18"/>
    </w:rPr>
  </w:style>
  <w:style w:type="paragraph" w:styleId="ae">
    <w:name w:val="Balloon Text"/>
    <w:basedOn w:val="a"/>
    <w:link w:val="af"/>
    <w:uiPriority w:val="99"/>
    <w:semiHidden/>
    <w:unhideWhenUsed/>
    <w:rsid w:val="00667C57"/>
    <w:pPr>
      <w:spacing w:after="0" w:line="240" w:lineRule="auto"/>
    </w:pPr>
    <w:rPr>
      <w:rFonts w:ascii="Tahoma" w:hAnsi="Tahoma" w:cs="Tahoma"/>
      <w:sz w:val="16"/>
      <w:szCs w:val="16"/>
    </w:rPr>
  </w:style>
  <w:style w:type="character" w:customStyle="1" w:styleId="af">
    <w:name w:val="Текст выноски Знак"/>
    <w:basedOn w:val="a0"/>
    <w:link w:val="ae"/>
    <w:uiPriority w:val="99"/>
    <w:semiHidden/>
    <w:rsid w:val="00667C57"/>
    <w:rPr>
      <w:rFonts w:ascii="Tahoma" w:hAnsi="Tahoma" w:cs="Tahoma"/>
      <w:sz w:val="16"/>
      <w:szCs w:val="16"/>
    </w:rPr>
  </w:style>
  <w:style w:type="character" w:customStyle="1" w:styleId="c3">
    <w:name w:val="c3"/>
    <w:basedOn w:val="a0"/>
    <w:rsid w:val="00AB05A8"/>
  </w:style>
  <w:style w:type="character" w:customStyle="1" w:styleId="c1">
    <w:name w:val="c1"/>
    <w:basedOn w:val="a0"/>
    <w:rsid w:val="00AB05A8"/>
  </w:style>
  <w:style w:type="character" w:customStyle="1" w:styleId="c12">
    <w:name w:val="c12"/>
    <w:basedOn w:val="a0"/>
    <w:rsid w:val="00AB05A8"/>
  </w:style>
  <w:style w:type="character" w:customStyle="1" w:styleId="c8">
    <w:name w:val="c8"/>
    <w:basedOn w:val="a0"/>
    <w:rsid w:val="00EF5693"/>
  </w:style>
  <w:style w:type="character" w:customStyle="1" w:styleId="30">
    <w:name w:val="Заголовок 3 Знак"/>
    <w:basedOn w:val="a0"/>
    <w:link w:val="3"/>
    <w:uiPriority w:val="9"/>
    <w:semiHidden/>
    <w:rsid w:val="00AA3616"/>
    <w:rPr>
      <w:rFonts w:asciiTheme="majorHAnsi" w:eastAsiaTheme="majorEastAsia" w:hAnsiTheme="majorHAnsi" w:cstheme="majorBidi"/>
      <w:color w:val="1F4D78" w:themeColor="accent1" w:themeShade="7F"/>
      <w:sz w:val="24"/>
      <w:szCs w:val="24"/>
    </w:rPr>
  </w:style>
  <w:style w:type="paragraph" w:customStyle="1" w:styleId="footnotedescription">
    <w:name w:val="footnote description"/>
    <w:next w:val="a"/>
    <w:link w:val="footnotedescriptionChar"/>
    <w:hidden/>
    <w:rsid w:val="00AA3616"/>
    <w:pPr>
      <w:spacing w:after="0" w:line="284" w:lineRule="auto"/>
      <w:jc w:val="both"/>
    </w:pPr>
    <w:rPr>
      <w:rFonts w:eastAsia="Times New Roman" w:cs="Times New Roman"/>
      <w:color w:val="000000"/>
      <w:sz w:val="20"/>
      <w:lang w:eastAsia="ru-RU"/>
    </w:rPr>
  </w:style>
  <w:style w:type="character" w:customStyle="1" w:styleId="footnotedescriptionChar">
    <w:name w:val="footnote description Char"/>
    <w:link w:val="footnotedescription"/>
    <w:rsid w:val="00AA3616"/>
    <w:rPr>
      <w:rFonts w:eastAsia="Times New Roman" w:cs="Times New Roman"/>
      <w:color w:val="000000"/>
      <w:sz w:val="20"/>
      <w:lang w:eastAsia="ru-RU"/>
    </w:rPr>
  </w:style>
  <w:style w:type="character" w:customStyle="1" w:styleId="footnotemark">
    <w:name w:val="footnote mark"/>
    <w:hidden/>
    <w:rsid w:val="00AA3616"/>
    <w:rPr>
      <w:rFonts w:ascii="Times New Roman" w:eastAsia="Times New Roman" w:hAnsi="Times New Roman" w:cs="Times New Roman"/>
      <w:color w:val="000000"/>
      <w:sz w:val="20"/>
      <w:vertAlign w:val="superscript"/>
    </w:rPr>
  </w:style>
  <w:style w:type="character" w:customStyle="1" w:styleId="40">
    <w:name w:val="Заголовок 4 Знак"/>
    <w:basedOn w:val="a0"/>
    <w:link w:val="4"/>
    <w:uiPriority w:val="9"/>
    <w:semiHidden/>
    <w:rsid w:val="00AA3616"/>
    <w:rPr>
      <w:rFonts w:asciiTheme="majorHAnsi" w:eastAsiaTheme="majorEastAsia" w:hAnsiTheme="majorHAnsi" w:cstheme="majorBidi"/>
      <w:i/>
      <w:iCs/>
      <w:color w:val="2E74B5" w:themeColor="accent1" w:themeShade="BF"/>
    </w:rPr>
  </w:style>
  <w:style w:type="character" w:customStyle="1" w:styleId="50">
    <w:name w:val="Заголовок 5 Знак"/>
    <w:basedOn w:val="a0"/>
    <w:link w:val="5"/>
    <w:uiPriority w:val="9"/>
    <w:semiHidden/>
    <w:rsid w:val="00AA3616"/>
    <w:rPr>
      <w:rFonts w:asciiTheme="majorHAnsi" w:eastAsiaTheme="majorEastAsia" w:hAnsiTheme="majorHAnsi" w:cstheme="majorBidi"/>
      <w:color w:val="2E74B5" w:themeColor="accent1" w:themeShade="BF"/>
    </w:rPr>
  </w:style>
  <w:style w:type="table" w:customStyle="1" w:styleId="12">
    <w:name w:val="Сетка таблицы1"/>
    <w:basedOn w:val="a1"/>
    <w:next w:val="a9"/>
    <w:uiPriority w:val="39"/>
    <w:rsid w:val="00AA3616"/>
    <w:pPr>
      <w:spacing w:after="0" w:line="240" w:lineRule="auto"/>
      <w:ind w:firstLine="709"/>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0">
    <w:name w:val="Цветовое выделение"/>
    <w:uiPriority w:val="99"/>
    <w:rsid w:val="0085250A"/>
    <w:rPr>
      <w:b/>
      <w:bCs/>
      <w:color w:val="26282F"/>
    </w:rPr>
  </w:style>
  <w:style w:type="character" w:customStyle="1" w:styleId="af1">
    <w:name w:val="Гипертекстовая ссылка"/>
    <w:basedOn w:val="af0"/>
    <w:uiPriority w:val="99"/>
    <w:rsid w:val="0085250A"/>
    <w:rPr>
      <w:b/>
      <w:bCs/>
      <w:color w:val="106BBE"/>
    </w:rPr>
  </w:style>
  <w:style w:type="paragraph" w:customStyle="1" w:styleId="af2">
    <w:name w:val="Заголовок статьи"/>
    <w:basedOn w:val="a"/>
    <w:next w:val="a"/>
    <w:uiPriority w:val="99"/>
    <w:rsid w:val="0085250A"/>
    <w:pPr>
      <w:widowControl w:val="0"/>
      <w:autoSpaceDE w:val="0"/>
      <w:autoSpaceDN w:val="0"/>
      <w:adjustRightInd w:val="0"/>
      <w:spacing w:after="0" w:line="240" w:lineRule="auto"/>
      <w:ind w:left="1612" w:hanging="892"/>
      <w:jc w:val="both"/>
    </w:pPr>
    <w:rPr>
      <w:rFonts w:ascii="Times New Roman CYR" w:eastAsiaTheme="minorEastAsia" w:hAnsi="Times New Roman CYR" w:cs="Times New Roman CYR"/>
      <w:sz w:val="24"/>
      <w:szCs w:val="24"/>
      <w:lang w:eastAsia="ru-RU"/>
    </w:rPr>
  </w:style>
  <w:style w:type="paragraph" w:customStyle="1" w:styleId="af3">
    <w:name w:val="Комментарий"/>
    <w:basedOn w:val="a"/>
    <w:next w:val="a"/>
    <w:uiPriority w:val="99"/>
    <w:rsid w:val="0085250A"/>
    <w:pPr>
      <w:widowControl w:val="0"/>
      <w:autoSpaceDE w:val="0"/>
      <w:autoSpaceDN w:val="0"/>
      <w:adjustRightInd w:val="0"/>
      <w:spacing w:before="75" w:after="0" w:line="240" w:lineRule="auto"/>
      <w:ind w:left="170"/>
      <w:jc w:val="both"/>
    </w:pPr>
    <w:rPr>
      <w:rFonts w:ascii="Times New Roman CYR" w:eastAsiaTheme="minorEastAsia" w:hAnsi="Times New Roman CYR" w:cs="Times New Roman CYR"/>
      <w:color w:val="353842"/>
      <w:sz w:val="24"/>
      <w:szCs w:val="24"/>
      <w:lang w:eastAsia="ru-RU"/>
    </w:rPr>
  </w:style>
  <w:style w:type="paragraph" w:customStyle="1" w:styleId="af4">
    <w:name w:val="Информация о версии"/>
    <w:basedOn w:val="af3"/>
    <w:next w:val="a"/>
    <w:uiPriority w:val="99"/>
    <w:rsid w:val="0085250A"/>
    <w:rPr>
      <w:i/>
      <w:iCs/>
    </w:rPr>
  </w:style>
  <w:style w:type="paragraph" w:customStyle="1" w:styleId="af5">
    <w:name w:val="Информация об изменениях"/>
    <w:basedOn w:val="a"/>
    <w:next w:val="a"/>
    <w:uiPriority w:val="99"/>
    <w:rsid w:val="0085250A"/>
    <w:pPr>
      <w:widowControl w:val="0"/>
      <w:autoSpaceDE w:val="0"/>
      <w:autoSpaceDN w:val="0"/>
      <w:adjustRightInd w:val="0"/>
      <w:spacing w:before="180" w:after="0" w:line="240" w:lineRule="auto"/>
      <w:ind w:left="360" w:right="360"/>
      <w:jc w:val="both"/>
    </w:pPr>
    <w:rPr>
      <w:rFonts w:ascii="Times New Roman CYR" w:eastAsiaTheme="minorEastAsia" w:hAnsi="Times New Roman CYR" w:cs="Times New Roman CYR"/>
      <w:color w:val="353842"/>
      <w:sz w:val="20"/>
      <w:szCs w:val="20"/>
      <w:lang w:eastAsia="ru-RU"/>
    </w:rPr>
  </w:style>
  <w:style w:type="paragraph" w:customStyle="1" w:styleId="af6">
    <w:name w:val="Подзаголовок для информации об изменениях"/>
    <w:basedOn w:val="a"/>
    <w:next w:val="a"/>
    <w:uiPriority w:val="99"/>
    <w:rsid w:val="0085250A"/>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b/>
      <w:bCs/>
      <w:color w:val="353842"/>
      <w:sz w:val="20"/>
      <w:szCs w:val="20"/>
      <w:lang w:eastAsia="ru-RU"/>
    </w:rPr>
  </w:style>
  <w:style w:type="table" w:customStyle="1" w:styleId="TableGrid">
    <w:name w:val="TableGrid"/>
    <w:rsid w:val="00330488"/>
    <w:pPr>
      <w:spacing w:after="0" w:line="240" w:lineRule="auto"/>
    </w:pPr>
    <w:rPr>
      <w:rFonts w:asciiTheme="minorHAnsi" w:eastAsiaTheme="minorEastAsia" w:hAnsiTheme="minorHAnsi"/>
      <w:sz w:val="22"/>
      <w:lang w:eastAsia="ru-RU"/>
    </w:rPr>
    <w:tblPr>
      <w:tblCellMar>
        <w:top w:w="0" w:type="dxa"/>
        <w:left w:w="0" w:type="dxa"/>
        <w:bottom w:w="0" w:type="dxa"/>
        <w:right w:w="0" w:type="dxa"/>
      </w:tblCellMar>
    </w:tblPr>
  </w:style>
  <w:style w:type="paragraph" w:customStyle="1" w:styleId="ConsNormal">
    <w:name w:val="ConsNormal"/>
    <w:rsid w:val="00D91B14"/>
    <w:pPr>
      <w:widowControl w:val="0"/>
      <w:suppressAutoHyphens/>
      <w:autoSpaceDE w:val="0"/>
      <w:spacing w:after="0" w:line="240" w:lineRule="auto"/>
      <w:ind w:right="19772" w:firstLine="720"/>
    </w:pPr>
    <w:rPr>
      <w:rFonts w:ascii="Arial" w:eastAsia="Times New Roman" w:hAnsi="Arial" w:cs="Arial"/>
      <w:sz w:val="20"/>
      <w:szCs w:val="20"/>
      <w:lang w:eastAsia="ar-SA"/>
    </w:rPr>
  </w:style>
  <w:style w:type="paragraph" w:customStyle="1" w:styleId="13">
    <w:name w:val="Абзац1"/>
    <w:basedOn w:val="a"/>
    <w:rsid w:val="00D91B14"/>
    <w:pPr>
      <w:spacing w:after="60" w:line="360" w:lineRule="exact"/>
      <w:ind w:firstLine="709"/>
      <w:jc w:val="both"/>
    </w:pPr>
    <w:rPr>
      <w:rFonts w:eastAsia="Times New Roman" w:cs="Times New Roman"/>
      <w:szCs w:val="20"/>
      <w:lang w:eastAsia="ru-RU"/>
    </w:rPr>
  </w:style>
  <w:style w:type="character" w:customStyle="1" w:styleId="Bodytext2">
    <w:name w:val="Body text (2)_"/>
    <w:basedOn w:val="a0"/>
    <w:link w:val="Bodytext20"/>
    <w:rsid w:val="00D91B14"/>
    <w:rPr>
      <w:rFonts w:eastAsia="Times New Roman" w:cs="Times New Roman"/>
      <w:szCs w:val="28"/>
      <w:shd w:val="clear" w:color="auto" w:fill="FFFFFF"/>
    </w:rPr>
  </w:style>
  <w:style w:type="paragraph" w:customStyle="1" w:styleId="Bodytext20">
    <w:name w:val="Body text (2)"/>
    <w:basedOn w:val="a"/>
    <w:link w:val="Bodytext2"/>
    <w:rsid w:val="00D91B14"/>
    <w:pPr>
      <w:widowControl w:val="0"/>
      <w:shd w:val="clear" w:color="auto" w:fill="FFFFFF"/>
      <w:spacing w:after="0" w:line="353" w:lineRule="exact"/>
      <w:jc w:val="both"/>
    </w:pPr>
    <w:rPr>
      <w:rFonts w:eastAsia="Times New Roman" w:cs="Times New Roman"/>
      <w:szCs w:val="28"/>
    </w:rPr>
  </w:style>
  <w:style w:type="character" w:styleId="af7">
    <w:name w:val="line number"/>
    <w:basedOn w:val="a0"/>
    <w:uiPriority w:val="99"/>
    <w:semiHidden/>
    <w:unhideWhenUsed/>
    <w:rsid w:val="00D91B14"/>
  </w:style>
  <w:style w:type="character" w:customStyle="1" w:styleId="a4">
    <w:name w:val="Абзац списка Знак"/>
    <w:link w:val="a3"/>
    <w:uiPriority w:val="99"/>
    <w:qFormat/>
    <w:locked/>
    <w:rsid w:val="00585FBA"/>
  </w:style>
  <w:style w:type="paragraph" w:styleId="af8">
    <w:name w:val="No Spacing"/>
    <w:link w:val="af9"/>
    <w:uiPriority w:val="1"/>
    <w:qFormat/>
    <w:rsid w:val="00D71A56"/>
    <w:pPr>
      <w:spacing w:after="0" w:line="240" w:lineRule="auto"/>
    </w:pPr>
    <w:rPr>
      <w:rFonts w:asciiTheme="minorHAnsi" w:hAnsiTheme="minorHAnsi"/>
      <w:sz w:val="22"/>
    </w:rPr>
  </w:style>
  <w:style w:type="character" w:customStyle="1" w:styleId="af9">
    <w:name w:val="Без интервала Знак"/>
    <w:link w:val="af8"/>
    <w:uiPriority w:val="1"/>
    <w:rsid w:val="00D71A56"/>
    <w:rPr>
      <w:rFonts w:asciiTheme="minorHAnsi" w:hAnsiTheme="minorHAnsi"/>
      <w:sz w:val="22"/>
    </w:rPr>
  </w:style>
  <w:style w:type="character" w:customStyle="1" w:styleId="CharAttribute0">
    <w:name w:val="CharAttribute0"/>
    <w:rsid w:val="00D71A56"/>
    <w:rPr>
      <w:rFonts w:ascii="Times New Roman" w:hAnsi="Times New Roman" w:cs="Times New Roman" w:hint="default"/>
      <w:sz w:val="28"/>
    </w:rPr>
  </w:style>
  <w:style w:type="paragraph" w:customStyle="1" w:styleId="ParaAttribute0">
    <w:name w:val="ParaAttribute0"/>
    <w:rsid w:val="00D71A56"/>
    <w:pPr>
      <w:spacing w:after="0" w:line="240" w:lineRule="auto"/>
    </w:pPr>
    <w:rPr>
      <w:rFonts w:eastAsia="№Е" w:cs="Times New Roman"/>
      <w:sz w:val="20"/>
      <w:szCs w:val="20"/>
      <w:lang w:eastAsia="ru-RU"/>
    </w:rPr>
  </w:style>
  <w:style w:type="character" w:customStyle="1" w:styleId="CharAttribute275">
    <w:name w:val="CharAttribute275"/>
    <w:rsid w:val="00D71A56"/>
    <w:rPr>
      <w:rFonts w:ascii="Times New Roman" w:eastAsia="Times New Roman"/>
      <w:b/>
      <w:i/>
      <w:sz w:val="28"/>
    </w:rPr>
  </w:style>
  <w:style w:type="character" w:customStyle="1" w:styleId="CharAttribute277">
    <w:name w:val="CharAttribute277"/>
    <w:rsid w:val="00D71A56"/>
    <w:rPr>
      <w:rFonts w:ascii="Times New Roman" w:eastAsia="Times New Roman"/>
      <w:b/>
      <w:i/>
      <w:color w:val="00000A"/>
      <w:sz w:val="28"/>
    </w:rPr>
  </w:style>
  <w:style w:type="character" w:customStyle="1" w:styleId="CharAttribute282">
    <w:name w:val="CharAttribute282"/>
    <w:rsid w:val="00D71A56"/>
    <w:rPr>
      <w:rFonts w:ascii="Times New Roman" w:eastAsia="Times New Roman"/>
      <w:color w:val="00000A"/>
      <w:sz w:val="28"/>
    </w:rPr>
  </w:style>
  <w:style w:type="character" w:customStyle="1" w:styleId="CharAttribute299">
    <w:name w:val="CharAttribute299"/>
    <w:rsid w:val="00D71A56"/>
    <w:rPr>
      <w:rFonts w:ascii="Times New Roman" w:eastAsia="Times New Roman"/>
      <w:sz w:val="28"/>
    </w:rPr>
  </w:style>
  <w:style w:type="character" w:customStyle="1" w:styleId="CharAttribute301">
    <w:name w:val="CharAttribute301"/>
    <w:rsid w:val="00D71A56"/>
    <w:rPr>
      <w:rFonts w:ascii="Times New Roman" w:eastAsia="Times New Roman"/>
      <w:color w:val="00000A"/>
      <w:sz w:val="28"/>
    </w:rPr>
  </w:style>
  <w:style w:type="character" w:customStyle="1" w:styleId="CharAttribute303">
    <w:name w:val="CharAttribute303"/>
    <w:rsid w:val="00D71A56"/>
    <w:rPr>
      <w:rFonts w:ascii="Times New Roman" w:eastAsia="Times New Roman"/>
      <w:b/>
      <w:sz w:val="28"/>
    </w:rPr>
  </w:style>
  <w:style w:type="character" w:customStyle="1" w:styleId="CharAttribute304">
    <w:name w:val="CharAttribute304"/>
    <w:rsid w:val="00D71A56"/>
    <w:rPr>
      <w:rFonts w:ascii="Times New Roman" w:eastAsia="Times New Roman"/>
      <w:sz w:val="28"/>
    </w:rPr>
  </w:style>
  <w:style w:type="character" w:customStyle="1" w:styleId="CharAttribute305">
    <w:name w:val="CharAttribute305"/>
    <w:rsid w:val="00D71A56"/>
    <w:rPr>
      <w:rFonts w:ascii="Times New Roman" w:eastAsia="Times New Roman"/>
      <w:sz w:val="28"/>
    </w:rPr>
  </w:style>
  <w:style w:type="paragraph" w:styleId="afa">
    <w:name w:val="footnote text"/>
    <w:basedOn w:val="a"/>
    <w:link w:val="afb"/>
    <w:uiPriority w:val="99"/>
    <w:semiHidden/>
    <w:unhideWhenUsed/>
    <w:rsid w:val="001F61F9"/>
    <w:pPr>
      <w:spacing w:after="0" w:line="240" w:lineRule="auto"/>
    </w:pPr>
    <w:rPr>
      <w:sz w:val="20"/>
      <w:szCs w:val="20"/>
    </w:rPr>
  </w:style>
  <w:style w:type="character" w:customStyle="1" w:styleId="afb">
    <w:name w:val="Текст сноски Знак"/>
    <w:basedOn w:val="a0"/>
    <w:link w:val="afa"/>
    <w:uiPriority w:val="99"/>
    <w:semiHidden/>
    <w:rsid w:val="001F61F9"/>
    <w:rPr>
      <w:sz w:val="20"/>
      <w:szCs w:val="20"/>
    </w:rPr>
  </w:style>
  <w:style w:type="character" w:styleId="afc">
    <w:name w:val="footnote reference"/>
    <w:basedOn w:val="a0"/>
    <w:uiPriority w:val="99"/>
    <w:semiHidden/>
    <w:unhideWhenUsed/>
    <w:rsid w:val="001F61F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2578527">
      <w:bodyDiv w:val="1"/>
      <w:marLeft w:val="0"/>
      <w:marRight w:val="0"/>
      <w:marTop w:val="0"/>
      <w:marBottom w:val="0"/>
      <w:divBdr>
        <w:top w:val="none" w:sz="0" w:space="0" w:color="auto"/>
        <w:left w:val="none" w:sz="0" w:space="0" w:color="auto"/>
        <w:bottom w:val="none" w:sz="0" w:space="0" w:color="auto"/>
        <w:right w:val="none" w:sz="0" w:space="0" w:color="auto"/>
      </w:divBdr>
    </w:div>
    <w:div w:id="755326926">
      <w:bodyDiv w:val="1"/>
      <w:marLeft w:val="0"/>
      <w:marRight w:val="0"/>
      <w:marTop w:val="0"/>
      <w:marBottom w:val="0"/>
      <w:divBdr>
        <w:top w:val="none" w:sz="0" w:space="0" w:color="auto"/>
        <w:left w:val="none" w:sz="0" w:space="0" w:color="auto"/>
        <w:bottom w:val="none" w:sz="0" w:space="0" w:color="auto"/>
        <w:right w:val="none" w:sz="0" w:space="0" w:color="auto"/>
      </w:divBdr>
    </w:div>
    <w:div w:id="1050151686">
      <w:bodyDiv w:val="1"/>
      <w:marLeft w:val="0"/>
      <w:marRight w:val="0"/>
      <w:marTop w:val="0"/>
      <w:marBottom w:val="0"/>
      <w:divBdr>
        <w:top w:val="none" w:sz="0" w:space="0" w:color="auto"/>
        <w:left w:val="none" w:sz="0" w:space="0" w:color="auto"/>
        <w:bottom w:val="none" w:sz="0" w:space="0" w:color="auto"/>
        <w:right w:val="none" w:sz="0" w:space="0" w:color="auto"/>
      </w:divBdr>
    </w:div>
    <w:div w:id="1171337252">
      <w:bodyDiv w:val="1"/>
      <w:marLeft w:val="0"/>
      <w:marRight w:val="0"/>
      <w:marTop w:val="0"/>
      <w:marBottom w:val="0"/>
      <w:divBdr>
        <w:top w:val="none" w:sz="0" w:space="0" w:color="auto"/>
        <w:left w:val="none" w:sz="0" w:space="0" w:color="auto"/>
        <w:bottom w:val="none" w:sz="0" w:space="0" w:color="auto"/>
        <w:right w:val="none" w:sz="0" w:space="0" w:color="auto"/>
      </w:divBdr>
    </w:div>
    <w:div w:id="1252812668">
      <w:bodyDiv w:val="1"/>
      <w:marLeft w:val="0"/>
      <w:marRight w:val="0"/>
      <w:marTop w:val="0"/>
      <w:marBottom w:val="0"/>
      <w:divBdr>
        <w:top w:val="none" w:sz="0" w:space="0" w:color="auto"/>
        <w:left w:val="none" w:sz="0" w:space="0" w:color="auto"/>
        <w:bottom w:val="none" w:sz="0" w:space="0" w:color="auto"/>
        <w:right w:val="none" w:sz="0" w:space="0" w:color="auto"/>
      </w:divBdr>
    </w:div>
    <w:div w:id="1467746286">
      <w:bodyDiv w:val="1"/>
      <w:marLeft w:val="0"/>
      <w:marRight w:val="0"/>
      <w:marTop w:val="0"/>
      <w:marBottom w:val="0"/>
      <w:divBdr>
        <w:top w:val="none" w:sz="0" w:space="0" w:color="auto"/>
        <w:left w:val="none" w:sz="0" w:space="0" w:color="auto"/>
        <w:bottom w:val="none" w:sz="0" w:space="0" w:color="auto"/>
        <w:right w:val="none" w:sz="0" w:space="0" w:color="auto"/>
      </w:divBdr>
    </w:div>
    <w:div w:id="1540976124">
      <w:bodyDiv w:val="1"/>
      <w:marLeft w:val="0"/>
      <w:marRight w:val="0"/>
      <w:marTop w:val="0"/>
      <w:marBottom w:val="0"/>
      <w:divBdr>
        <w:top w:val="none" w:sz="0" w:space="0" w:color="auto"/>
        <w:left w:val="none" w:sz="0" w:space="0" w:color="auto"/>
        <w:bottom w:val="none" w:sz="0" w:space="0" w:color="auto"/>
        <w:right w:val="none" w:sz="0" w:space="0" w:color="auto"/>
      </w:divBdr>
    </w:div>
    <w:div w:id="1587880976">
      <w:bodyDiv w:val="1"/>
      <w:marLeft w:val="0"/>
      <w:marRight w:val="0"/>
      <w:marTop w:val="0"/>
      <w:marBottom w:val="0"/>
      <w:divBdr>
        <w:top w:val="none" w:sz="0" w:space="0" w:color="auto"/>
        <w:left w:val="none" w:sz="0" w:space="0" w:color="auto"/>
        <w:bottom w:val="none" w:sz="0" w:space="0" w:color="auto"/>
        <w:right w:val="none" w:sz="0" w:space="0" w:color="auto"/>
      </w:divBdr>
    </w:div>
    <w:div w:id="1630475337">
      <w:bodyDiv w:val="1"/>
      <w:marLeft w:val="0"/>
      <w:marRight w:val="0"/>
      <w:marTop w:val="0"/>
      <w:marBottom w:val="0"/>
      <w:divBdr>
        <w:top w:val="none" w:sz="0" w:space="0" w:color="auto"/>
        <w:left w:val="none" w:sz="0" w:space="0" w:color="auto"/>
        <w:bottom w:val="none" w:sz="0" w:space="0" w:color="auto"/>
        <w:right w:val="none" w:sz="0" w:space="0" w:color="auto"/>
      </w:divBdr>
    </w:div>
    <w:div w:id="1777797509">
      <w:bodyDiv w:val="1"/>
      <w:marLeft w:val="0"/>
      <w:marRight w:val="0"/>
      <w:marTop w:val="0"/>
      <w:marBottom w:val="0"/>
      <w:divBdr>
        <w:top w:val="none" w:sz="0" w:space="0" w:color="auto"/>
        <w:left w:val="none" w:sz="0" w:space="0" w:color="auto"/>
        <w:bottom w:val="none" w:sz="0" w:space="0" w:color="auto"/>
        <w:right w:val="none" w:sz="0" w:space="0" w:color="auto"/>
      </w:divBdr>
    </w:div>
    <w:div w:id="2029210977">
      <w:bodyDiv w:val="1"/>
      <w:marLeft w:val="0"/>
      <w:marRight w:val="0"/>
      <w:marTop w:val="0"/>
      <w:marBottom w:val="0"/>
      <w:divBdr>
        <w:top w:val="none" w:sz="0" w:space="0" w:color="auto"/>
        <w:left w:val="none" w:sz="0" w:space="0" w:color="auto"/>
        <w:bottom w:val="none" w:sz="0" w:space="0" w:color="auto"/>
        <w:right w:val="none" w:sz="0" w:space="0" w:color="auto"/>
      </w:divBdr>
    </w:div>
    <w:div w:id="2123110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m.instrao.ru/" TargetMode="External"/><Relationship Id="rId13" Type="http://schemas.openxmlformats.org/officeDocument/2006/relationships/hyperlink" Target="https://normativ.kontur.ru/document?moduleid=1&amp;documentid=367326" TargetMode="External"/><Relationship Id="rId18" Type="http://schemas.openxmlformats.org/officeDocument/2006/relationships/hyperlink" Target="https://normativ.kontur.ru/document?moduleid=1&amp;documentid=194110" TargetMode="External"/><Relationship Id="rId26" Type="http://schemas.openxmlformats.org/officeDocument/2006/relationships/hyperlink" Target="https://normativ.kontur.ru/document?moduleid=1&amp;documentid=251385" TargetMode="External"/><Relationship Id="rId39" Type="http://schemas.openxmlformats.org/officeDocument/2006/relationships/hyperlink" Target="consultantplus://offline/ref=147B6869FA0B397B2CA155F98C552AD137AD9430F375AA08CEB42035CAD21FE54F73095680C183A9AA7E264F44r6RFI" TargetMode="External"/><Relationship Id="rId3" Type="http://schemas.openxmlformats.org/officeDocument/2006/relationships/styles" Target="styles.xml"/><Relationship Id="rId21" Type="http://schemas.openxmlformats.org/officeDocument/2006/relationships/hyperlink" Target="https://normativ.kontur.ru/document?moduleid=1&amp;documentid=251769" TargetMode="External"/><Relationship Id="rId34" Type="http://schemas.openxmlformats.org/officeDocument/2006/relationships/hyperlink" Target="consultantplus://offline/ref=147B6869FA0B397B2CA155F98C552AD135A19330F171AA08CEB42035CAD21FE55D73515A82C89DACAE6B701E023A70D2C7907800E861F506rBREI" TargetMode="External"/><Relationship Id="rId42" Type="http://schemas.openxmlformats.org/officeDocument/2006/relationships/hyperlink" Target="https://studopedia.ru/10_192679_teoriya-razvitiya-lichnosti-li-bozhovich.html" TargetMode="External"/><Relationship Id="rId7" Type="http://schemas.openxmlformats.org/officeDocument/2006/relationships/endnotes" Target="endnotes.xml"/><Relationship Id="rId12" Type="http://schemas.openxmlformats.org/officeDocument/2006/relationships/hyperlink" Target="onenote:" TargetMode="External"/><Relationship Id="rId17" Type="http://schemas.openxmlformats.org/officeDocument/2006/relationships/hyperlink" Target="https://normativ.kontur.ru/document?moduleid=1&amp;documentid=194110" TargetMode="External"/><Relationship Id="rId25" Type="http://schemas.openxmlformats.org/officeDocument/2006/relationships/hyperlink" Target="https://normativ.kontur.ru/document?moduleid=1&amp;documentid=251769" TargetMode="External"/><Relationship Id="rId33" Type="http://schemas.openxmlformats.org/officeDocument/2006/relationships/hyperlink" Target="consultantplus://offline/ref=147B6869FA0B397B2CA155F98C552AD135A19330F171AA08CEB42035CAD21FE55D73515A82C89DAAA86B701E023A70D2C7907800E861F506rBREI" TargetMode="External"/><Relationship Id="rId38" Type="http://schemas.openxmlformats.org/officeDocument/2006/relationships/hyperlink" Target="consultantplus://offline/ref=147B6869FA0B397B2CA155F98C552AD137AC9731F374AA08CEB42035CAD21FE55D73515A82C89DA8A56B701E023A70D2C7907800E861F506rBREI" TargetMode="External"/><Relationship Id="rId2" Type="http://schemas.openxmlformats.org/officeDocument/2006/relationships/numbering" Target="numbering.xml"/><Relationship Id="rId16" Type="http://schemas.openxmlformats.org/officeDocument/2006/relationships/hyperlink" Target="https://normativ.kontur.ru/document?moduleid=1&amp;documentid=194110" TargetMode="External"/><Relationship Id="rId20" Type="http://schemas.openxmlformats.org/officeDocument/2006/relationships/hyperlink" Target="https://normativ.kontur.ru/document?moduleid=1&amp;documentid=194110" TargetMode="External"/><Relationship Id="rId29" Type="http://schemas.openxmlformats.org/officeDocument/2006/relationships/hyperlink" Target="https://normativ.kontur.ru/document?moduleid=1&amp;documentid=251385" TargetMode="External"/><Relationship Id="rId41" Type="http://schemas.openxmlformats.org/officeDocument/2006/relationships/hyperlink" Target="consultantplus://offline/ref=147B6869FA0B397B2CA155F98C552AD134A69634F176AA08CEB42035CAD21FE54F73095680C183A9AA7E264F44r6RFI"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onenote:" TargetMode="External"/><Relationship Id="rId24" Type="http://schemas.openxmlformats.org/officeDocument/2006/relationships/hyperlink" Target="https://normativ.kontur.ru/document?moduleid=1&amp;documentid=251769" TargetMode="External"/><Relationship Id="rId32" Type="http://schemas.openxmlformats.org/officeDocument/2006/relationships/hyperlink" Target="consultantplus://offline/ref=147B6869FA0B397B2CA155F98C552AD135A0933DF773AA08CEB42035CAD21FE55D73515A82C89FADAF6B701E023A70D2C7907800E861F506rBREI" TargetMode="External"/><Relationship Id="rId37" Type="http://schemas.openxmlformats.org/officeDocument/2006/relationships/hyperlink" Target="consultantplus://offline/ref=147B6869FA0B397B2CA155F98C552AD135A19F35F170AA08CEB42035CAD21FE55D73515A82C89DAFAB6B701E023A70D2C7907800E861F506rBREI" TargetMode="External"/><Relationship Id="rId40" Type="http://schemas.openxmlformats.org/officeDocument/2006/relationships/hyperlink" Target="consultantplus://offline/ref=147B6869FA0B397B2CA155F98C552AD137AD9430F372AA08CEB42035CAD21FE54F73095680C183A9AA7E264F44r6RFI"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normativ.kontur.ru/document?moduleid=1&amp;documentid=334287" TargetMode="External"/><Relationship Id="rId23" Type="http://schemas.openxmlformats.org/officeDocument/2006/relationships/hyperlink" Target="https://normativ.kontur.ru/document?moduleid=1&amp;documentid=251769" TargetMode="External"/><Relationship Id="rId28" Type="http://schemas.openxmlformats.org/officeDocument/2006/relationships/hyperlink" Target="https://normativ.kontur.ru/document?moduleid=1&amp;documentid=251385" TargetMode="External"/><Relationship Id="rId36" Type="http://schemas.openxmlformats.org/officeDocument/2006/relationships/hyperlink" Target="consultantplus://offline/ref=147B6869FA0B397B2CA155F98C552AD135A69334F477AA08CEB42035CAD21FE54F73095680C183A9AA7E264F44r6RFI" TargetMode="External"/><Relationship Id="rId10" Type="http://schemas.openxmlformats.org/officeDocument/2006/relationships/hyperlink" Target="file:///C:\Users\&#1040;&#1076;&#1084;&#1080;&#1085;\Desktop\&#1054;&#1090;&#1095;&#1077;&#1090;%2016%20&#1057;&#1083;&#1086;&#1074;&#1072;&#1088;&#1100;.docx" TargetMode="External"/><Relationship Id="rId19" Type="http://schemas.openxmlformats.org/officeDocument/2006/relationships/hyperlink" Target="https://normativ.kontur.ru/document?moduleid=1&amp;documentid=194110" TargetMode="External"/><Relationship Id="rId31" Type="http://schemas.openxmlformats.org/officeDocument/2006/relationships/hyperlink" Target="consultantplus://offline/ref=147B6869FA0B397B2CA155F98C552AD134AC9030F820FD0A9FE12E30C28245F54B3A5E529CC89AB7AF6026r4RFI"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kirovipk.ru/about/struktura/kafedra-upravleniya-v-obrazovanii/education-program/" TargetMode="External"/><Relationship Id="rId14" Type="http://schemas.openxmlformats.org/officeDocument/2006/relationships/hyperlink" Target="https://normativ.kontur.ru/document?moduleid=1&amp;documentid=371065" TargetMode="External"/><Relationship Id="rId22" Type="http://schemas.openxmlformats.org/officeDocument/2006/relationships/hyperlink" Target="https://normativ.kontur.ru/document?moduleid=1&amp;documentid=251769" TargetMode="External"/><Relationship Id="rId27" Type="http://schemas.openxmlformats.org/officeDocument/2006/relationships/hyperlink" Target="https://normativ.kontur.ru/document?moduleid=1&amp;documentid=251385" TargetMode="External"/><Relationship Id="rId30" Type="http://schemas.openxmlformats.org/officeDocument/2006/relationships/hyperlink" Target="https://normativ.kontur.ru/document?moduleid=1&amp;documentid=251385" TargetMode="External"/><Relationship Id="rId35" Type="http://schemas.openxmlformats.org/officeDocument/2006/relationships/hyperlink" Target="consultantplus://offline/ref=147B6869FA0B397B2CA155F98C552AD135A19637F672AA08CEB42035CAD21FE54F73095680C183A9AA7E264F44r6RFI" TargetMode="External"/><Relationship Id="rId43"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9C7D21-7CAC-4ED0-91CA-EF6CC0256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786</TotalTime>
  <Pages>150</Pages>
  <Words>35914</Words>
  <Characters>204710</Characters>
  <Application>Microsoft Office Word</Application>
  <DocSecurity>0</DocSecurity>
  <Lines>1705</Lines>
  <Paragraphs>480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240144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Кобелева Галина Александровна</dc:creator>
  <cp:keywords/>
  <dc:description/>
  <cp:lastModifiedBy>Давыдова Мария Сергеевна</cp:lastModifiedBy>
  <cp:revision>310</cp:revision>
  <cp:lastPrinted>2021-03-01T06:11:00Z</cp:lastPrinted>
  <dcterms:created xsi:type="dcterms:W3CDTF">2021-03-09T06:15:00Z</dcterms:created>
  <dcterms:modified xsi:type="dcterms:W3CDTF">2021-03-12T06:29:00Z</dcterms:modified>
</cp:coreProperties>
</file>