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A9" w:rsidRDefault="006F71E5" w:rsidP="006F7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E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F71E5" w:rsidRDefault="006F71E5" w:rsidP="00E076E2">
      <w:pPr>
        <w:spacing w:after="0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076E2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Развитие дошкольного образования, переход на новый качественный уровень не может осуществляться без разработки педагогических технологий. Современные технологии способствуют эфф</w:t>
      </w:r>
      <w:r w:rsidR="00E076E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ективной </w:t>
      </w:r>
      <w:r w:rsidRPr="00E076E2">
        <w:rPr>
          <w:rStyle w:val="c1"/>
          <w:rFonts w:ascii="Times New Roman" w:hAnsi="Times New Roman" w:cs="Times New Roman"/>
          <w:color w:val="000000"/>
          <w:sz w:val="28"/>
          <w:szCs w:val="28"/>
        </w:rPr>
        <w:t>социализации детей в дошкольной  организации</w:t>
      </w:r>
      <w:r w:rsidR="00E076E2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076E2" w:rsidRPr="00E076E2" w:rsidRDefault="00E076E2" w:rsidP="00E076E2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 xml:space="preserve">В презентации </w:t>
      </w:r>
      <w:r w:rsidRPr="00E076E2">
        <w:rPr>
          <w:rStyle w:val="c1"/>
          <w:color w:val="000000"/>
          <w:sz w:val="28"/>
          <w:szCs w:val="28"/>
          <w:shd w:val="clear" w:color="auto" w:fill="FFFFFF"/>
        </w:rPr>
        <w:t xml:space="preserve">«Современные технологии социализации дошкольников как фактор формирования любви к родному городу» </w:t>
      </w:r>
      <w:r w:rsidRPr="00E076E2">
        <w:rPr>
          <w:rStyle w:val="c1"/>
          <w:color w:val="000000"/>
          <w:sz w:val="28"/>
          <w:szCs w:val="28"/>
        </w:rPr>
        <w:t>представлены</w:t>
      </w:r>
      <w:r w:rsidRPr="00E076E2">
        <w:rPr>
          <w:rStyle w:val="c0"/>
          <w:color w:val="000000"/>
          <w:sz w:val="28"/>
          <w:szCs w:val="28"/>
        </w:rPr>
        <w:t xml:space="preserve"> материа</w:t>
      </w:r>
      <w:r>
        <w:rPr>
          <w:rStyle w:val="c0"/>
          <w:color w:val="000000"/>
          <w:sz w:val="28"/>
          <w:szCs w:val="28"/>
        </w:rPr>
        <w:t>лы из опыта работы, которые будут интересны студентам, воспитателям ДОО, педагогам дополнительного образования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.</w:t>
      </w:r>
    </w:p>
    <w:p w:rsidR="006F71E5" w:rsidRDefault="006F71E5"/>
    <w:sectPr w:rsidR="006F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5"/>
    <w:rsid w:val="00000E66"/>
    <w:rsid w:val="00442EA9"/>
    <w:rsid w:val="006F71E5"/>
    <w:rsid w:val="00E0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F71E5"/>
  </w:style>
  <w:style w:type="paragraph" w:customStyle="1" w:styleId="c0">
    <w:name w:val="c0"/>
    <w:basedOn w:val="a"/>
    <w:rsid w:val="00E0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F71E5"/>
  </w:style>
  <w:style w:type="paragraph" w:customStyle="1" w:styleId="c0">
    <w:name w:val="c0"/>
    <w:basedOn w:val="a"/>
    <w:rsid w:val="00E0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Uzers</dc:creator>
  <cp:lastModifiedBy>Uzers</cp:lastModifiedBy>
  <cp:revision>1</cp:revision>
  <dcterms:created xsi:type="dcterms:W3CDTF">2021-03-09T07:59:00Z</dcterms:created>
  <dcterms:modified xsi:type="dcterms:W3CDTF">2021-03-09T08:19:00Z</dcterms:modified>
</cp:coreProperties>
</file>