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A" w:rsidRDefault="009338DA" w:rsidP="009338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9338DA" w:rsidRDefault="009338DA" w:rsidP="009338DA">
      <w:pPr>
        <w:pStyle w:val="a3"/>
        <w:spacing w:before="0" w:beforeAutospacing="0" w:after="0" w:afterAutospacing="0"/>
        <w:jc w:val="center"/>
        <w:rPr>
          <w:sz w:val="8"/>
        </w:rPr>
      </w:pPr>
      <w:r>
        <w:rPr>
          <w:b/>
          <w:sz w:val="28"/>
        </w:rPr>
        <w:t xml:space="preserve">к презентации опыта работы </w:t>
      </w:r>
      <w:r>
        <w:rPr>
          <w:rFonts w:eastAsiaTheme="minorEastAsia"/>
          <w:b/>
          <w:bCs/>
          <w:kern w:val="24"/>
          <w:sz w:val="28"/>
          <w:szCs w:val="72"/>
        </w:rPr>
        <w:t>«</w:t>
      </w:r>
      <w:r w:rsidRPr="009338DA">
        <w:rPr>
          <w:rFonts w:eastAsiaTheme="majorEastAsia"/>
          <w:b/>
          <w:bCs/>
          <w:color w:val="000000" w:themeColor="text1"/>
          <w:kern w:val="24"/>
          <w:sz w:val="28"/>
          <w:szCs w:val="64"/>
        </w:rPr>
        <w:t>Формирование профессиональной мобильности педагогов в проекте «Методический лифт»</w:t>
      </w:r>
      <w:r w:rsidRPr="009338DA">
        <w:rPr>
          <w:rFonts w:eastAsiaTheme="minorEastAsia"/>
          <w:b/>
          <w:bCs/>
          <w:kern w:val="24"/>
          <w:sz w:val="12"/>
          <w:szCs w:val="88"/>
        </w:rPr>
        <w:t xml:space="preserve"> </w:t>
      </w:r>
    </w:p>
    <w:p w:rsidR="009338DA" w:rsidRDefault="009338DA" w:rsidP="009338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 xml:space="preserve"> Щербакова Виктория Николаевна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заместитель заведующего </w:t>
      </w:r>
      <w:r>
        <w:rPr>
          <w:rFonts w:ascii="Times New Roman" w:hAnsi="Times New Roman" w:cs="Times New Roman"/>
          <w:b/>
          <w:sz w:val="28"/>
        </w:rPr>
        <w:t xml:space="preserve">МКДОУ детского сада «Солнышко» г.Яранска </w:t>
      </w:r>
    </w:p>
    <w:p w:rsidR="009F654A" w:rsidRPr="009338DA" w:rsidRDefault="009338DA">
      <w:pPr>
        <w:rPr>
          <w:sz w:val="24"/>
        </w:rPr>
      </w:pPr>
      <w:r w:rsidRPr="009338DA">
        <w:rPr>
          <w:rFonts w:ascii="Times New Roman" w:hAnsi="Times New Roman" w:cs="Times New Roman"/>
          <w:sz w:val="28"/>
          <w:szCs w:val="24"/>
        </w:rPr>
        <w:t xml:space="preserve">В </w:t>
      </w:r>
      <w:r w:rsidRPr="009338DA">
        <w:rPr>
          <w:rFonts w:ascii="Times New Roman" w:hAnsi="Times New Roman" w:cs="Times New Roman"/>
          <w:sz w:val="28"/>
          <w:szCs w:val="24"/>
        </w:rPr>
        <w:t xml:space="preserve">презентации </w:t>
      </w:r>
      <w:r w:rsidRPr="009338DA">
        <w:rPr>
          <w:rFonts w:ascii="Times New Roman" w:hAnsi="Times New Roman" w:cs="Times New Roman"/>
          <w:sz w:val="28"/>
          <w:szCs w:val="24"/>
        </w:rPr>
        <w:t>раскрывается актуальная проблема формирования профессиональной мобильности педагогов ДОО. Предлагается один из путей решения данной проблемы – реализация в детском саду проекта «Методический лифт». Даётся обоснование проекта. Выделены прогнозируемые результаты, риски и перспективы в реализации проекта.</w:t>
      </w:r>
      <w:bookmarkStart w:id="0" w:name="_GoBack"/>
      <w:bookmarkEnd w:id="0"/>
    </w:p>
    <w:sectPr w:rsidR="009F654A" w:rsidRPr="0093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A"/>
    <w:rsid w:val="009338DA"/>
    <w:rsid w:val="009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2021-03-24T11:27:00Z</dcterms:created>
  <dcterms:modified xsi:type="dcterms:W3CDTF">2021-03-24T11:31:00Z</dcterms:modified>
</cp:coreProperties>
</file>