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25" w:rsidRPr="007B2787" w:rsidRDefault="007B2787" w:rsidP="007B2787">
      <w:pPr>
        <w:spacing w:after="150" w:line="240" w:lineRule="auto"/>
        <w:jc w:val="right"/>
        <w:rPr>
          <w:rFonts w:ascii="Proxima Nova Rg" w:eastAsia="Times New Roman" w:hAnsi="Proxima Nova Rg" w:cs="Times New Roman"/>
          <w:i/>
          <w:iCs/>
          <w:color w:val="222222"/>
          <w:sz w:val="24"/>
          <w:szCs w:val="24"/>
          <w:lang w:eastAsia="ru-RU"/>
        </w:rPr>
      </w:pPr>
      <w:r w:rsidRPr="007B2787">
        <w:rPr>
          <w:rFonts w:ascii="Proxima Nova Rg" w:eastAsia="Times New Roman" w:hAnsi="Proxima Nova Rg" w:cs="Times New Roman"/>
          <w:i/>
          <w:iCs/>
          <w:color w:val="222222"/>
          <w:sz w:val="24"/>
          <w:szCs w:val="24"/>
          <w:lang w:eastAsia="ru-RU"/>
        </w:rPr>
        <w:t xml:space="preserve">Источник: </w:t>
      </w:r>
      <w:hyperlink r:id="rId5" w:history="1">
        <w:r w:rsidR="00807925" w:rsidRPr="007B2787">
          <w:rPr>
            <w:rStyle w:val="a5"/>
            <w:rFonts w:ascii="Proxima Nova Rg" w:eastAsia="Times New Roman" w:hAnsi="Proxima Nova Rg" w:cs="Times New Roman"/>
            <w:i/>
            <w:iCs/>
            <w:sz w:val="24"/>
            <w:szCs w:val="24"/>
            <w:lang w:eastAsia="ru-RU"/>
          </w:rPr>
          <w:t>https://vip.1zavuch.ru/#/document/118/79901/</w:t>
        </w:r>
      </w:hyperlink>
    </w:p>
    <w:p w:rsidR="00807925" w:rsidRPr="007B2787" w:rsidRDefault="00807925" w:rsidP="00A93301">
      <w:pPr>
        <w:spacing w:after="150" w:line="240" w:lineRule="auto"/>
        <w:jc w:val="center"/>
        <w:rPr>
          <w:rFonts w:ascii="Proxima Nova Rg" w:eastAsia="Times New Roman" w:hAnsi="Proxima Nova Rg" w:cs="Times New Roman"/>
          <w:i/>
          <w:iCs/>
          <w:color w:val="222222"/>
          <w:sz w:val="24"/>
          <w:szCs w:val="24"/>
          <w:lang w:eastAsia="ru-RU"/>
        </w:rPr>
      </w:pPr>
    </w:p>
    <w:p w:rsidR="00A93301" w:rsidRPr="007B2787" w:rsidRDefault="00A93301" w:rsidP="00A933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shd w:val="clear" w:color="auto" w:fill="FFFFCC"/>
          <w:lang w:eastAsia="ru-RU"/>
        </w:rPr>
        <w:br/>
      </w: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«Средняя общеобразовательная школа № 1»</w:t>
      </w: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shd w:val="clear" w:color="auto" w:fill="FFFFCC"/>
          <w:lang w:eastAsia="ru-RU"/>
        </w:rPr>
        <w:br/>
      </w: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(МБОУ «СОШ № 1»)</w:t>
      </w:r>
    </w:p>
    <w:p w:rsidR="00A93301" w:rsidRPr="007B2787" w:rsidRDefault="00A93301" w:rsidP="00A933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7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3128"/>
      </w:tblGrid>
      <w:tr w:rsidR="007B2787" w:rsidRPr="007B2787" w:rsidTr="00A93301">
        <w:tc>
          <w:tcPr>
            <w:tcW w:w="6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  <w:p w:rsidR="00A93301" w:rsidRPr="007B2787" w:rsidRDefault="00A93301" w:rsidP="00A93301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№ 187</w:t>
            </w:r>
          </w:p>
        </w:tc>
      </w:tr>
    </w:tbl>
    <w:p w:rsidR="00A93301" w:rsidRPr="007B2787" w:rsidRDefault="00A93301" w:rsidP="00A933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г. Энск</w:t>
      </w:r>
    </w:p>
    <w:p w:rsidR="00A93301" w:rsidRPr="007B2787" w:rsidRDefault="00A93301" w:rsidP="00A9330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7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создании рабочей группы по разработке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B27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программы воспитания и календарного плана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B27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воспитательной работы </w:t>
      </w:r>
      <w:r w:rsidRPr="007B2787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МБОУ «СОШ № 1»</w:t>
      </w:r>
    </w:p>
    <w:p w:rsidR="00A93301" w:rsidRPr="007B2787" w:rsidRDefault="00A93301" w:rsidP="007B27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исполнение</w:t>
      </w:r>
      <w:r w:rsidR="007B2787"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6" w:anchor="/document/99/902389617/XA00MAI2MO/" w:history="1">
        <w:r w:rsidRPr="007B2787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статьи 12.1</w:t>
        </w:r>
      </w:hyperlink>
      <w:r w:rsidR="007B2787"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Федерального закона от 29.12.2012 № 273-ФЗ «Об образовании в Российской Федерации» с целью приведения основных</w:t>
      </w:r>
      <w:r w:rsidR="007B2787"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программ Н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ОО, ООО и СОО</w:t>
      </w:r>
      <w:r w:rsidR="007B2787"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2787"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МБОУ «СОШ № 1 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соответствие с действующим законодательством</w:t>
      </w:r>
    </w:p>
    <w:p w:rsidR="00A93301" w:rsidRPr="007B2787" w:rsidRDefault="00A93301" w:rsidP="00A9330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A93301" w:rsidRPr="007B2787" w:rsidRDefault="00A93301" w:rsidP="00A933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 рабочую группу по разработке рабочих программ воспитания и календарных планов воспитательной работы </w:t>
      </w: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МБОУ «СОШ № 1»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 – рабочая группа)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7446"/>
      </w:tblGrid>
      <w:tr w:rsidR="00A93301" w:rsidRPr="007B2787" w:rsidTr="007B2787">
        <w:trPr>
          <w:trHeight w:val="250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группы:</w:t>
            </w:r>
          </w:p>
        </w:tc>
        <w:tc>
          <w:tcPr>
            <w:tcW w:w="7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заместитель директора по воспитательной работе Новикова О.В.</w:t>
            </w:r>
          </w:p>
        </w:tc>
      </w:tr>
      <w:tr w:rsidR="00A93301" w:rsidRPr="007B2787" w:rsidTr="007B2787">
        <w:trPr>
          <w:trHeight w:val="646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группы:</w:t>
            </w:r>
          </w:p>
        </w:tc>
        <w:tc>
          <w:tcPr>
            <w:tcW w:w="75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учитель начальных классов, классный руководитель 1 «А» класса Ожогина М.В.;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учитель начальных классов, классный руководитель 3 «А» класса Рокотова И.Л.;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учитель русского языка и литературы, классный руководитель 6 «А» класса Леснова П.О.;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учитель математики, классный руководитель 8 «А» класса Кригерт Г.Ю.;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учитель химии, классный руководитель 9 «А» класса Пономарева Е.Н.;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учитель физики, классный руководитель 11 «А» класса Курков В.А.;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социальный педагог Чернова К.А.;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педагог-психолог Петрова Е.П.</w:t>
            </w:r>
          </w:p>
        </w:tc>
      </w:tr>
    </w:tbl>
    <w:p w:rsidR="00A93301" w:rsidRPr="007B2787" w:rsidRDefault="00A93301" w:rsidP="007B27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Рабочей группе разработать проекты рабочих</w:t>
      </w:r>
      <w:r w:rsidR="007B2787"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 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воспитания</w:t>
      </w:r>
      <w:r w:rsidR="007B2787"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МБОУ «СОШ № 1»</w:t>
      </w:r>
      <w:r w:rsidR="007B2787" w:rsidRPr="007B278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срок </w:t>
      </w:r>
      <w:r w:rsidRPr="007B278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до </w:t>
      </w: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30.04.2021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проекты календарных планов воспитательной работы </w:t>
      </w:r>
      <w:r w:rsidRPr="007B278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«СОШ № 1»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срок </w:t>
      </w:r>
      <w:r w:rsidRPr="007B278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до </w:t>
      </w: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01.06.2021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соответствии с </w:t>
      </w:r>
      <w:hyperlink r:id="rId7" w:anchor="/document/118/76351/" w:history="1">
        <w:r w:rsidRPr="007B27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дорожной картой по разработке рабочей программы воспитания и календарного плана воспитательной работы</w:t>
        </w:r>
      </w:hyperlink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МБОУ «СОШ № 1»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93301" w:rsidRPr="007B2787" w:rsidRDefault="00A93301" w:rsidP="00A9330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 исполнением приказа </w:t>
      </w:r>
      <w:r w:rsidRPr="007B278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оставляю за собой</w:t>
      </w:r>
      <w:r w:rsidRPr="007B27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B2787" w:rsidRPr="007B2787" w:rsidRDefault="007B2787" w:rsidP="007B27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2610"/>
        <w:gridCol w:w="2640"/>
        <w:gridCol w:w="60"/>
      </w:tblGrid>
      <w:tr w:rsidR="00A93301" w:rsidRPr="007B2787" w:rsidTr="007B2787">
        <w:tc>
          <w:tcPr>
            <w:tcW w:w="3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</w:t>
            </w:r>
          </w:p>
        </w:tc>
        <w:tc>
          <w:tcPr>
            <w:tcW w:w="27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Андреев А.А.</w:t>
            </w:r>
          </w:p>
        </w:tc>
      </w:tr>
      <w:tr w:rsidR="00A93301" w:rsidRPr="007B2787" w:rsidTr="007B2787">
        <w:trPr>
          <w:gridAfter w:val="1"/>
          <w:wAfter w:w="60" w:type="dxa"/>
        </w:trPr>
        <w:tc>
          <w:tcPr>
            <w:tcW w:w="918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301" w:rsidRPr="007B2787" w:rsidRDefault="00A93301" w:rsidP="00A9330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ознакомлены:</w:t>
            </w:r>
          </w:p>
        </w:tc>
      </w:tr>
      <w:tr w:rsidR="00A93301" w:rsidRPr="007B2787" w:rsidTr="007B2787">
        <w:trPr>
          <w:gridAfter w:val="1"/>
          <w:wAfter w:w="60" w:type="dxa"/>
        </w:trPr>
        <w:tc>
          <w:tcPr>
            <w:tcW w:w="918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Новикова О.В.;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Ожогина М.В.;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Рокотова И.Л.;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Леснова П.О.;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Кригерт Г.Ю.;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Пономарева Е.Н.;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Курков В.А.;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Чернова К.А.;</w:t>
            </w:r>
          </w:p>
          <w:p w:rsidR="00A93301" w:rsidRPr="007B2787" w:rsidRDefault="00A93301" w:rsidP="00A933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8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Петрова Е.П.</w:t>
            </w:r>
          </w:p>
        </w:tc>
      </w:tr>
    </w:tbl>
    <w:p w:rsidR="006F49CA" w:rsidRPr="007B2787" w:rsidRDefault="006F49CA">
      <w:pPr>
        <w:rPr>
          <w:sz w:val="24"/>
          <w:szCs w:val="24"/>
        </w:rPr>
      </w:pPr>
    </w:p>
    <w:sectPr w:rsidR="006F49CA" w:rsidRPr="007B2787" w:rsidSect="006F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Rg">
    <w:altName w:val="Candara"/>
    <w:charset w:val="CC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9DC"/>
    <w:multiLevelType w:val="multilevel"/>
    <w:tmpl w:val="8700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E33F7"/>
    <w:multiLevelType w:val="multilevel"/>
    <w:tmpl w:val="9BE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01"/>
    <w:rsid w:val="006F49CA"/>
    <w:rsid w:val="007B2787"/>
    <w:rsid w:val="00807925"/>
    <w:rsid w:val="00A9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A495"/>
  <w15:docId w15:val="{3D440D7B-9C1B-4785-AED6-D496E5D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93301"/>
  </w:style>
  <w:style w:type="character" w:styleId="a4">
    <w:name w:val="Strong"/>
    <w:basedOn w:val="a0"/>
    <w:uiPriority w:val="22"/>
    <w:qFormat/>
    <w:rsid w:val="00A93301"/>
    <w:rPr>
      <w:b/>
      <w:bCs/>
    </w:rPr>
  </w:style>
  <w:style w:type="character" w:customStyle="1" w:styleId="apple-converted-space">
    <w:name w:val="apple-converted-space"/>
    <w:basedOn w:val="a0"/>
    <w:rsid w:val="00A93301"/>
  </w:style>
  <w:style w:type="character" w:styleId="a5">
    <w:name w:val="Hyperlink"/>
    <w:basedOn w:val="a0"/>
    <w:uiPriority w:val="99"/>
    <w:unhideWhenUsed/>
    <w:rsid w:val="00A9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#/document/118/799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ИРО КО</cp:lastModifiedBy>
  <cp:revision>2</cp:revision>
  <dcterms:created xsi:type="dcterms:W3CDTF">2021-01-14T02:42:00Z</dcterms:created>
  <dcterms:modified xsi:type="dcterms:W3CDTF">2021-01-14T02:42:00Z</dcterms:modified>
</cp:coreProperties>
</file>