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34" w:rsidRPr="00D10662" w:rsidRDefault="006B7C34" w:rsidP="00D1066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066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B77F6" w:rsidRPr="00D10662" w:rsidRDefault="00BB77F6" w:rsidP="00D1066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0662">
        <w:rPr>
          <w:rFonts w:ascii="Times New Roman" w:hAnsi="Times New Roman" w:cs="Times New Roman"/>
          <w:sz w:val="28"/>
          <w:szCs w:val="28"/>
        </w:rPr>
        <w:t xml:space="preserve">КОГОАУ ДПО </w:t>
      </w:r>
    </w:p>
    <w:p w:rsidR="00BB77F6" w:rsidRPr="00D10662" w:rsidRDefault="00BB77F6" w:rsidP="00D1066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0662">
        <w:rPr>
          <w:rFonts w:ascii="Times New Roman" w:hAnsi="Times New Roman" w:cs="Times New Roman"/>
          <w:sz w:val="28"/>
          <w:szCs w:val="28"/>
        </w:rPr>
        <w:t>«ИРО Кировской области»</w:t>
      </w:r>
    </w:p>
    <w:p w:rsidR="00BB77F6" w:rsidRPr="00D10662" w:rsidRDefault="00BB77F6" w:rsidP="00D1066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0662">
        <w:rPr>
          <w:rFonts w:ascii="Times New Roman" w:hAnsi="Times New Roman" w:cs="Times New Roman"/>
          <w:sz w:val="28"/>
          <w:szCs w:val="28"/>
        </w:rPr>
        <w:t>№___________от_____________</w:t>
      </w:r>
    </w:p>
    <w:p w:rsidR="00BB77F6" w:rsidRPr="00D10662" w:rsidRDefault="00BB77F6" w:rsidP="00D1066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77F6" w:rsidRPr="00D10662" w:rsidRDefault="00D10662" w:rsidP="007D74ED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120F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7D74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120F0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УТВЕРЖДАЮ»</w:t>
      </w:r>
    </w:p>
    <w:p w:rsidR="00BB77F6" w:rsidRPr="00D10662" w:rsidRDefault="008C2BBD" w:rsidP="00D10662">
      <w:pPr>
        <w:shd w:val="clear" w:color="auto" w:fill="FFFFFF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066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B77F6" w:rsidRPr="00D10662">
        <w:rPr>
          <w:rFonts w:ascii="Times New Roman" w:eastAsia="Calibri" w:hAnsi="Times New Roman" w:cs="Times New Roman"/>
          <w:sz w:val="28"/>
          <w:szCs w:val="28"/>
        </w:rPr>
        <w:t>Ректор __________ Н.В. Соколова</w:t>
      </w:r>
    </w:p>
    <w:p w:rsidR="00BB77F6" w:rsidRPr="00D10662" w:rsidRDefault="00BB77F6" w:rsidP="00D10662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373E" w:rsidRDefault="0063373E" w:rsidP="00D10662">
      <w:pPr>
        <w:pStyle w:val="a4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63373E" w:rsidRDefault="0063373E" w:rsidP="00D10662">
      <w:pPr>
        <w:pStyle w:val="a4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906CCA" w:rsidRPr="00D10662" w:rsidRDefault="00BB77F6" w:rsidP="00D10662">
      <w:pPr>
        <w:pStyle w:val="a4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D10662">
        <w:rPr>
          <w:sz w:val="28"/>
          <w:szCs w:val="28"/>
        </w:rPr>
        <w:t xml:space="preserve"> </w:t>
      </w:r>
      <w:r w:rsidR="00512D2E" w:rsidRPr="00D10662">
        <w:rPr>
          <w:b/>
          <w:sz w:val="28"/>
          <w:szCs w:val="28"/>
        </w:rPr>
        <w:t>ПОЛОЖЕНИЕ</w:t>
      </w:r>
    </w:p>
    <w:p w:rsidR="00120F04" w:rsidRDefault="00512D2E" w:rsidP="00D10662">
      <w:pPr>
        <w:pStyle w:val="a4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D10662">
        <w:rPr>
          <w:b/>
          <w:sz w:val="28"/>
          <w:szCs w:val="28"/>
        </w:rPr>
        <w:t xml:space="preserve">о </w:t>
      </w:r>
      <w:r w:rsidR="0063373E">
        <w:rPr>
          <w:b/>
          <w:sz w:val="28"/>
          <w:szCs w:val="28"/>
        </w:rPr>
        <w:t xml:space="preserve">региональном этапе </w:t>
      </w:r>
      <w:r w:rsidR="0063373E" w:rsidRPr="0063373E">
        <w:rPr>
          <w:b/>
          <w:sz w:val="28"/>
          <w:szCs w:val="28"/>
        </w:rPr>
        <w:t>Всероссийского</w:t>
      </w:r>
      <w:r w:rsidR="0063373E">
        <w:rPr>
          <w:b/>
          <w:sz w:val="28"/>
          <w:szCs w:val="28"/>
        </w:rPr>
        <w:t xml:space="preserve"> конкурса </w:t>
      </w:r>
      <w:r w:rsidRPr="00D10662">
        <w:rPr>
          <w:b/>
          <w:sz w:val="28"/>
          <w:szCs w:val="28"/>
        </w:rPr>
        <w:t xml:space="preserve">сочинений </w:t>
      </w:r>
    </w:p>
    <w:p w:rsidR="00906CCA" w:rsidRPr="00D10662" w:rsidRDefault="00512D2E" w:rsidP="00D10662">
      <w:pPr>
        <w:pStyle w:val="a4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D10662">
        <w:rPr>
          <w:b/>
          <w:sz w:val="28"/>
          <w:szCs w:val="28"/>
        </w:rPr>
        <w:t>«Без срока давности»</w:t>
      </w:r>
    </w:p>
    <w:p w:rsidR="00906CCA" w:rsidRDefault="00512D2E" w:rsidP="00D10662">
      <w:pPr>
        <w:pStyle w:val="a4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D10662">
        <w:rPr>
          <w:b/>
          <w:sz w:val="28"/>
          <w:szCs w:val="28"/>
        </w:rPr>
        <w:t>среди обучающихся образовательных организаций, реализующих основные</w:t>
      </w:r>
      <w:r w:rsidR="00D77DCD" w:rsidRPr="00D10662">
        <w:rPr>
          <w:b/>
          <w:sz w:val="28"/>
          <w:szCs w:val="28"/>
        </w:rPr>
        <w:t xml:space="preserve"> </w:t>
      </w:r>
      <w:r w:rsidRPr="00D10662">
        <w:rPr>
          <w:b/>
          <w:sz w:val="28"/>
          <w:szCs w:val="28"/>
        </w:rPr>
        <w:t>общеобразовательные программы</w:t>
      </w:r>
    </w:p>
    <w:p w:rsidR="00D10662" w:rsidRPr="00D10662" w:rsidRDefault="00D10662" w:rsidP="00D10662">
      <w:pPr>
        <w:pStyle w:val="a4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</w:p>
    <w:p w:rsidR="00906CCA" w:rsidRPr="00D10662" w:rsidRDefault="00512D2E" w:rsidP="00D10662">
      <w:pPr>
        <w:pStyle w:val="Heading20"/>
        <w:keepNext/>
        <w:keepLines/>
        <w:shd w:val="clear" w:color="auto" w:fill="auto"/>
        <w:spacing w:after="0"/>
        <w:ind w:firstLine="709"/>
        <w:rPr>
          <w:sz w:val="28"/>
          <w:szCs w:val="28"/>
        </w:rPr>
      </w:pPr>
      <w:bookmarkStart w:id="0" w:name="bookmark2"/>
      <w:bookmarkStart w:id="1" w:name="bookmark3"/>
      <w:r w:rsidRPr="00D10662">
        <w:rPr>
          <w:sz w:val="28"/>
          <w:szCs w:val="28"/>
        </w:rPr>
        <w:t>I. Общие положения</w:t>
      </w:r>
      <w:bookmarkEnd w:id="0"/>
      <w:bookmarkEnd w:id="1"/>
    </w:p>
    <w:p w:rsidR="00906CCA" w:rsidRPr="00D10662" w:rsidRDefault="00512D2E" w:rsidP="00D10662">
      <w:pPr>
        <w:pStyle w:val="a4"/>
        <w:numPr>
          <w:ilvl w:val="0"/>
          <w:numId w:val="2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 xml:space="preserve">Настоящее Положение определяет порядок организации и проведения </w:t>
      </w:r>
      <w:r w:rsidR="004E4EC5" w:rsidRPr="00D10662">
        <w:rPr>
          <w:sz w:val="28"/>
          <w:szCs w:val="28"/>
        </w:rPr>
        <w:t xml:space="preserve">регионального этапа </w:t>
      </w:r>
      <w:r w:rsidRPr="00D10662">
        <w:rPr>
          <w:sz w:val="28"/>
          <w:szCs w:val="28"/>
        </w:rPr>
        <w:t>Всероссийского конкурса сочинений «Без срока давности»</w:t>
      </w:r>
      <w:r w:rsidR="002C74E4" w:rsidRPr="00D10662">
        <w:rPr>
          <w:sz w:val="28"/>
          <w:szCs w:val="28"/>
        </w:rPr>
        <w:t xml:space="preserve"> в 2021 году </w:t>
      </w:r>
      <w:r w:rsidRPr="00D10662">
        <w:rPr>
          <w:sz w:val="28"/>
          <w:szCs w:val="28"/>
        </w:rPr>
        <w:t>среди обучающихся образовательных организаций, реализующих основные общеобразовательные программы (далее - Конкурс), порядок участия в Конкурсе и определения победителей Конкурса.</w:t>
      </w:r>
    </w:p>
    <w:p w:rsidR="00906CCA" w:rsidRPr="00D10662" w:rsidRDefault="00512D2E" w:rsidP="00D10662">
      <w:pPr>
        <w:pStyle w:val="a4"/>
        <w:numPr>
          <w:ilvl w:val="0"/>
          <w:numId w:val="2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Учредителем Конкурса выступает Министерство просвещения Российской Федерации.</w:t>
      </w:r>
    </w:p>
    <w:p w:rsidR="001541B4" w:rsidRPr="00D10662" w:rsidRDefault="00CB61A4" w:rsidP="00D10662">
      <w:pPr>
        <w:pStyle w:val="a4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 xml:space="preserve">1.3. </w:t>
      </w:r>
      <w:r w:rsidR="001541B4" w:rsidRPr="00D10662">
        <w:rPr>
          <w:sz w:val="28"/>
          <w:szCs w:val="28"/>
        </w:rPr>
        <w:t xml:space="preserve">Региональным </w:t>
      </w:r>
      <w:r w:rsidR="00512D2E" w:rsidRPr="00D10662">
        <w:rPr>
          <w:sz w:val="28"/>
          <w:szCs w:val="28"/>
        </w:rPr>
        <w:t xml:space="preserve">оператором Конкурса </w:t>
      </w:r>
      <w:r w:rsidR="001541B4" w:rsidRPr="00D10662">
        <w:rPr>
          <w:sz w:val="28"/>
          <w:szCs w:val="28"/>
        </w:rPr>
        <w:t>является 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(КОГОАУ ДПО «ИРО Кировской области»).</w:t>
      </w:r>
    </w:p>
    <w:p w:rsidR="00906CCA" w:rsidRDefault="001541B4" w:rsidP="00D10662">
      <w:pPr>
        <w:pStyle w:val="1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662">
        <w:rPr>
          <w:rFonts w:ascii="Times New Roman" w:hAnsi="Times New Roman" w:cs="Times New Roman"/>
          <w:sz w:val="28"/>
          <w:szCs w:val="28"/>
        </w:rPr>
        <w:t xml:space="preserve">1.4. </w:t>
      </w:r>
      <w:r w:rsidR="0046097A" w:rsidRPr="00D10662">
        <w:rPr>
          <w:rFonts w:ascii="Times New Roman" w:hAnsi="Times New Roman" w:cs="Times New Roman"/>
          <w:sz w:val="28"/>
          <w:szCs w:val="28"/>
        </w:rPr>
        <w:t xml:space="preserve"> </w:t>
      </w:r>
      <w:r w:rsidR="00512D2E" w:rsidRPr="00D10662">
        <w:rPr>
          <w:rFonts w:ascii="Times New Roman" w:hAnsi="Times New Roman" w:cs="Times New Roman"/>
          <w:sz w:val="28"/>
          <w:szCs w:val="28"/>
        </w:rPr>
        <w:t xml:space="preserve">Информационно-методическое сопровождение Конкурса </w:t>
      </w:r>
      <w:r w:rsidR="00FC5329" w:rsidRPr="00D10662">
        <w:rPr>
          <w:rFonts w:ascii="Times New Roman" w:hAnsi="Times New Roman" w:cs="Times New Roman"/>
          <w:sz w:val="28"/>
          <w:szCs w:val="28"/>
        </w:rPr>
        <w:t>осуществляет Оператор Конкурса, в том числе на специально созданном электронном ресурсе – официальном сайте Конкурса</w:t>
      </w:r>
      <w:r w:rsidR="00DF1103" w:rsidRPr="00D10662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FC5329" w:rsidRPr="00D10662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https</w:t>
        </w:r>
        <w:r w:rsidR="00FC5329" w:rsidRPr="00D10662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="00FC5329" w:rsidRPr="00D10662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memory</w:t>
        </w:r>
        <w:r w:rsidR="00FC5329" w:rsidRPr="00D10662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45.</w:t>
        </w:r>
        <w:r w:rsidR="00FC5329" w:rsidRPr="00D10662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su</w:t>
        </w:r>
      </w:hyperlink>
      <w:r w:rsidR="00FC5329" w:rsidRPr="00D1066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512D2E" w:rsidRPr="00D10662">
        <w:rPr>
          <w:rFonts w:ascii="Times New Roman" w:hAnsi="Times New Roman" w:cs="Times New Roman"/>
          <w:sz w:val="28"/>
          <w:szCs w:val="28"/>
        </w:rPr>
        <w:t>(далее - сайт Конкурса).</w:t>
      </w:r>
    </w:p>
    <w:p w:rsidR="00D10662" w:rsidRPr="00D10662" w:rsidRDefault="00D10662" w:rsidP="00D1066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CCA" w:rsidRPr="00D10662" w:rsidRDefault="00512D2E" w:rsidP="00D10662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707"/>
        </w:tabs>
        <w:spacing w:after="0" w:line="240" w:lineRule="auto"/>
        <w:ind w:firstLine="709"/>
        <w:rPr>
          <w:sz w:val="28"/>
          <w:szCs w:val="28"/>
        </w:rPr>
      </w:pPr>
      <w:bookmarkStart w:id="2" w:name="bookmark4"/>
      <w:bookmarkStart w:id="3" w:name="bookmark5"/>
      <w:r w:rsidRPr="00D10662">
        <w:rPr>
          <w:sz w:val="28"/>
          <w:szCs w:val="28"/>
        </w:rPr>
        <w:t>Цели и задачи Конкурса</w:t>
      </w:r>
      <w:bookmarkEnd w:id="2"/>
      <w:bookmarkEnd w:id="3"/>
    </w:p>
    <w:p w:rsidR="00906CCA" w:rsidRPr="00D10662" w:rsidRDefault="00512D2E" w:rsidP="00D10662">
      <w:pPr>
        <w:pStyle w:val="a4"/>
        <w:numPr>
          <w:ilvl w:val="0"/>
          <w:numId w:val="4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Конкурс проводится в целях сохранения и увековечения памяти о Великой Отечественной войне 1941-1945 годов.</w:t>
      </w:r>
    </w:p>
    <w:p w:rsidR="00906CCA" w:rsidRPr="00D10662" w:rsidRDefault="00512D2E" w:rsidP="00D10662">
      <w:pPr>
        <w:pStyle w:val="a4"/>
        <w:numPr>
          <w:ilvl w:val="0"/>
          <w:numId w:val="4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Задачи проведения Конкурса:</w:t>
      </w:r>
    </w:p>
    <w:p w:rsidR="00906CCA" w:rsidRPr="00D10662" w:rsidRDefault="00512D2E" w:rsidP="00D10662">
      <w:pPr>
        <w:pStyle w:val="a4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воспитание уважения к памяти о героических и трагических событиях Великой Отечественной войны 1941-1945 годов;</w:t>
      </w:r>
    </w:p>
    <w:p w:rsidR="00906CCA" w:rsidRPr="00D10662" w:rsidRDefault="00512D2E" w:rsidP="00D10662">
      <w:pPr>
        <w:pStyle w:val="a4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недопущение фальсификации фактов о событиях Великой Отечественной войны 1941-1945 годов, военных преступлениях нацистов и их пособников, геноциде мирного населения на территории стран, входивших в состав СССР;</w:t>
      </w:r>
    </w:p>
    <w:p w:rsidR="00906CCA" w:rsidRPr="00D10662" w:rsidRDefault="00512D2E" w:rsidP="00D10662">
      <w:pPr>
        <w:pStyle w:val="a4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приобщение подрастающего поколения к изучению истории своей страны посредством изучения и осмысления творчества писателей и поэтов-</w:t>
      </w:r>
      <w:r w:rsidRPr="00D10662">
        <w:rPr>
          <w:sz w:val="28"/>
          <w:szCs w:val="28"/>
        </w:rPr>
        <w:lastRenderedPageBreak/>
        <w:t>фронтовиков Великой Отечественной войны 1941-1945 годов, музыкальных произведений, книг, документальных и художественных фильмов, созданных в период Великой Отечественной войны 1941-1945 годов или посвященные ей;</w:t>
      </w:r>
    </w:p>
    <w:p w:rsidR="00906CCA" w:rsidRDefault="00512D2E" w:rsidP="00D10662">
      <w:pPr>
        <w:pStyle w:val="a4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привлечение детей и молодежи к участию в мероприятиях по сохранению и увековечению памяти о Великой Отечественной войне 1941-1945 годов.</w:t>
      </w:r>
    </w:p>
    <w:p w:rsidR="00D10662" w:rsidRPr="00D10662" w:rsidRDefault="00D10662" w:rsidP="00D10662">
      <w:pPr>
        <w:pStyle w:val="a4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</w:p>
    <w:p w:rsidR="00906CCA" w:rsidRPr="00D10662" w:rsidRDefault="00512D2E" w:rsidP="00D10662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834"/>
        </w:tabs>
        <w:spacing w:after="0" w:line="240" w:lineRule="auto"/>
        <w:ind w:firstLine="709"/>
        <w:rPr>
          <w:sz w:val="28"/>
          <w:szCs w:val="28"/>
        </w:rPr>
      </w:pPr>
      <w:bookmarkStart w:id="4" w:name="bookmark6"/>
      <w:bookmarkStart w:id="5" w:name="bookmark7"/>
      <w:r w:rsidRPr="00D10662">
        <w:rPr>
          <w:sz w:val="28"/>
          <w:szCs w:val="28"/>
        </w:rPr>
        <w:t>Участники Конкурса</w:t>
      </w:r>
      <w:bookmarkEnd w:id="4"/>
      <w:bookmarkEnd w:id="5"/>
    </w:p>
    <w:p w:rsidR="00906CCA" w:rsidRPr="00D10662" w:rsidRDefault="00512D2E" w:rsidP="00120F04">
      <w:pPr>
        <w:pStyle w:val="a4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Участие в Конкурсе добровольное.</w:t>
      </w:r>
    </w:p>
    <w:p w:rsidR="00906CCA" w:rsidRPr="00D10662" w:rsidRDefault="00512D2E" w:rsidP="00120F04">
      <w:pPr>
        <w:pStyle w:val="a4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 xml:space="preserve">В </w:t>
      </w:r>
      <w:r w:rsidR="002F068A" w:rsidRPr="00D10662">
        <w:rPr>
          <w:sz w:val="28"/>
          <w:szCs w:val="28"/>
        </w:rPr>
        <w:t xml:space="preserve">региональном этапе </w:t>
      </w:r>
      <w:r w:rsidRPr="00D10662">
        <w:rPr>
          <w:sz w:val="28"/>
          <w:szCs w:val="28"/>
        </w:rPr>
        <w:t>Конкурс</w:t>
      </w:r>
      <w:r w:rsidR="002F068A" w:rsidRPr="00D10662">
        <w:rPr>
          <w:sz w:val="28"/>
          <w:szCs w:val="28"/>
        </w:rPr>
        <w:t>а</w:t>
      </w:r>
      <w:r w:rsidRPr="00D10662">
        <w:rPr>
          <w:sz w:val="28"/>
          <w:szCs w:val="28"/>
        </w:rPr>
        <w:t xml:space="preserve"> могут принять участие обучающиеся образовательных организаций</w:t>
      </w:r>
      <w:r w:rsidR="002F068A" w:rsidRPr="00D10662">
        <w:rPr>
          <w:sz w:val="28"/>
          <w:szCs w:val="28"/>
        </w:rPr>
        <w:t xml:space="preserve"> Кировской области</w:t>
      </w:r>
      <w:r w:rsidRPr="00D10662">
        <w:rPr>
          <w:sz w:val="28"/>
          <w:szCs w:val="28"/>
        </w:rPr>
        <w:t>, реализующих программы общего образования</w:t>
      </w:r>
      <w:r w:rsidR="002F068A" w:rsidRPr="00D10662">
        <w:rPr>
          <w:sz w:val="28"/>
          <w:szCs w:val="28"/>
        </w:rPr>
        <w:t>.</w:t>
      </w:r>
      <w:r w:rsidRPr="00D10662">
        <w:rPr>
          <w:sz w:val="28"/>
          <w:szCs w:val="28"/>
        </w:rPr>
        <w:t xml:space="preserve"> </w:t>
      </w:r>
      <w:r w:rsidR="002F068A" w:rsidRPr="00D10662">
        <w:rPr>
          <w:sz w:val="28"/>
          <w:szCs w:val="28"/>
        </w:rPr>
        <w:t xml:space="preserve"> </w:t>
      </w:r>
    </w:p>
    <w:p w:rsidR="002F068A" w:rsidRPr="00D10662" w:rsidRDefault="00512D2E" w:rsidP="00120F04">
      <w:pPr>
        <w:pStyle w:val="a4"/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D10662">
        <w:rPr>
          <w:sz w:val="28"/>
          <w:szCs w:val="28"/>
        </w:rPr>
        <w:t>Конкурс проводится среди следующих категорий обучающихся:</w:t>
      </w:r>
    </w:p>
    <w:p w:rsidR="00906CCA" w:rsidRPr="00D10662" w:rsidRDefault="002F068A" w:rsidP="00120F04">
      <w:pPr>
        <w:pStyle w:val="a4"/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D10662">
        <w:rPr>
          <w:sz w:val="28"/>
          <w:szCs w:val="28"/>
        </w:rPr>
        <w:t>-</w:t>
      </w:r>
      <w:r w:rsidR="00512D2E" w:rsidRPr="00D10662">
        <w:rPr>
          <w:sz w:val="28"/>
          <w:szCs w:val="28"/>
        </w:rPr>
        <w:t xml:space="preserve"> обучающиеся 5-7 классов (категория 1);</w:t>
      </w:r>
    </w:p>
    <w:p w:rsidR="00906CCA" w:rsidRPr="00D10662" w:rsidRDefault="002F068A" w:rsidP="00120F04">
      <w:pPr>
        <w:pStyle w:val="a4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 xml:space="preserve">- </w:t>
      </w:r>
      <w:r w:rsidR="00512D2E" w:rsidRPr="00D10662">
        <w:rPr>
          <w:sz w:val="28"/>
          <w:szCs w:val="28"/>
        </w:rPr>
        <w:t>обучающиеся 8-9 классов (категория 2);</w:t>
      </w:r>
    </w:p>
    <w:p w:rsidR="00906CCA" w:rsidRDefault="002F068A" w:rsidP="00120F04">
      <w:pPr>
        <w:pStyle w:val="a4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 xml:space="preserve">- </w:t>
      </w:r>
      <w:r w:rsidR="00512D2E" w:rsidRPr="00D10662">
        <w:rPr>
          <w:sz w:val="28"/>
          <w:szCs w:val="28"/>
        </w:rPr>
        <w:t>обучающиеся образовательных организаций, реализующих образовательные программы среднего общего образования, в возрасте не старше 18 лет (категория 3).</w:t>
      </w:r>
    </w:p>
    <w:p w:rsidR="00D10662" w:rsidRPr="00D10662" w:rsidRDefault="00D10662" w:rsidP="00D10662">
      <w:pPr>
        <w:pStyle w:val="a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906CCA" w:rsidRPr="00D10662" w:rsidRDefault="00512D2E" w:rsidP="00D10662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814"/>
        </w:tabs>
        <w:spacing w:after="0" w:line="240" w:lineRule="auto"/>
        <w:ind w:firstLine="709"/>
        <w:rPr>
          <w:sz w:val="28"/>
          <w:szCs w:val="28"/>
        </w:rPr>
      </w:pPr>
      <w:bookmarkStart w:id="6" w:name="bookmark8"/>
      <w:bookmarkStart w:id="7" w:name="bookmark9"/>
      <w:r w:rsidRPr="00D10662">
        <w:rPr>
          <w:sz w:val="28"/>
          <w:szCs w:val="28"/>
        </w:rPr>
        <w:t>Тематика Конкурса и жанры конкурсных сочинений</w:t>
      </w:r>
      <w:bookmarkEnd w:id="6"/>
      <w:bookmarkEnd w:id="7"/>
    </w:p>
    <w:p w:rsidR="00906CCA" w:rsidRPr="00D10662" w:rsidRDefault="00F839D2" w:rsidP="00D10662">
      <w:pPr>
        <w:pStyle w:val="a4"/>
        <w:numPr>
          <w:ilvl w:val="0"/>
          <w:numId w:val="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К</w:t>
      </w:r>
      <w:r w:rsidR="00512D2E" w:rsidRPr="00D10662">
        <w:rPr>
          <w:sz w:val="28"/>
          <w:szCs w:val="28"/>
        </w:rPr>
        <w:t>онкурс</w:t>
      </w:r>
      <w:r w:rsidRPr="00D10662">
        <w:rPr>
          <w:sz w:val="28"/>
          <w:szCs w:val="28"/>
        </w:rPr>
        <w:t xml:space="preserve"> проводится по следующим </w:t>
      </w:r>
      <w:r w:rsidR="00512D2E" w:rsidRPr="00D10662">
        <w:rPr>
          <w:sz w:val="28"/>
          <w:szCs w:val="28"/>
        </w:rPr>
        <w:t>тематически</w:t>
      </w:r>
      <w:r w:rsidRPr="00D10662">
        <w:rPr>
          <w:sz w:val="28"/>
          <w:szCs w:val="28"/>
        </w:rPr>
        <w:t>м</w:t>
      </w:r>
      <w:r w:rsidR="00512D2E" w:rsidRPr="00D10662">
        <w:rPr>
          <w:sz w:val="28"/>
          <w:szCs w:val="28"/>
        </w:rPr>
        <w:t xml:space="preserve"> направления</w:t>
      </w:r>
      <w:r w:rsidRPr="00D10662">
        <w:rPr>
          <w:sz w:val="28"/>
          <w:szCs w:val="28"/>
        </w:rPr>
        <w:t>м</w:t>
      </w:r>
      <w:r w:rsidR="00512D2E" w:rsidRPr="00D10662">
        <w:rPr>
          <w:sz w:val="28"/>
          <w:szCs w:val="28"/>
        </w:rPr>
        <w:t>:</w:t>
      </w:r>
    </w:p>
    <w:p w:rsidR="00906CCA" w:rsidRPr="00D10662" w:rsidRDefault="00F839D2" w:rsidP="00D10662">
      <w:pPr>
        <w:pStyle w:val="a4"/>
        <w:numPr>
          <w:ilvl w:val="0"/>
          <w:numId w:val="16"/>
        </w:numPr>
        <w:shd w:val="clear" w:color="auto" w:fill="auto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О</w:t>
      </w:r>
      <w:r w:rsidR="00512D2E" w:rsidRPr="00D10662">
        <w:rPr>
          <w:sz w:val="28"/>
          <w:szCs w:val="28"/>
        </w:rPr>
        <w:t>тражение событий Великой Отечественной войны 1941-1945 годов в истории субъекта Российской Федерации, города или населенного пункта;</w:t>
      </w:r>
    </w:p>
    <w:p w:rsidR="00906CCA" w:rsidRPr="00D10662" w:rsidRDefault="00F839D2" w:rsidP="00D10662">
      <w:pPr>
        <w:pStyle w:val="a4"/>
        <w:numPr>
          <w:ilvl w:val="0"/>
          <w:numId w:val="16"/>
        </w:numPr>
        <w:shd w:val="clear" w:color="auto" w:fill="auto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И</w:t>
      </w:r>
      <w:r w:rsidR="00512D2E" w:rsidRPr="00D10662">
        <w:rPr>
          <w:sz w:val="28"/>
          <w:szCs w:val="28"/>
        </w:rPr>
        <w:t>стория создания мемориала или музея Великой Отечественной войны 1941-1945 годов;</w:t>
      </w:r>
    </w:p>
    <w:p w:rsidR="00906CCA" w:rsidRPr="00D10662" w:rsidRDefault="00512D2E" w:rsidP="00D10662">
      <w:pPr>
        <w:pStyle w:val="a4"/>
        <w:numPr>
          <w:ilvl w:val="0"/>
          <w:numId w:val="16"/>
        </w:numPr>
        <w:shd w:val="clear" w:color="auto" w:fill="auto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Великая Отечественная война 1941-1945 годов в истории семьи участника Конкурса;</w:t>
      </w:r>
    </w:p>
    <w:p w:rsidR="00906CCA" w:rsidRPr="00D10662" w:rsidRDefault="00512D2E" w:rsidP="00D10662">
      <w:pPr>
        <w:pStyle w:val="a4"/>
        <w:numPr>
          <w:ilvl w:val="0"/>
          <w:numId w:val="16"/>
        </w:numPr>
        <w:shd w:val="clear" w:color="auto" w:fill="auto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биография участников боевых действий или работников тыла в годы Великой Отечественной войны 1941-1945 годов;</w:t>
      </w:r>
    </w:p>
    <w:p w:rsidR="00906CCA" w:rsidRPr="00D10662" w:rsidRDefault="00512D2E" w:rsidP="00D10662">
      <w:pPr>
        <w:pStyle w:val="a4"/>
        <w:numPr>
          <w:ilvl w:val="0"/>
          <w:numId w:val="16"/>
        </w:numPr>
        <w:shd w:val="clear" w:color="auto" w:fill="auto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творчество писателей-фронтовиков и поэтов-фронтовиков Великой Отечественной войны 1941-1945 годов;</w:t>
      </w:r>
    </w:p>
    <w:p w:rsidR="00906CCA" w:rsidRPr="00D10662" w:rsidRDefault="00F839D2" w:rsidP="00D10662">
      <w:pPr>
        <w:pStyle w:val="a4"/>
        <w:numPr>
          <w:ilvl w:val="0"/>
          <w:numId w:val="16"/>
        </w:numPr>
        <w:shd w:val="clear" w:color="auto" w:fill="auto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М</w:t>
      </w:r>
      <w:r w:rsidR="00512D2E" w:rsidRPr="00D10662">
        <w:rPr>
          <w:sz w:val="28"/>
          <w:szCs w:val="28"/>
        </w:rPr>
        <w:t>узыкальные произведения, книги, документальные и художественные фильмы, созданные в годы Великой Отечественной войны 1941-1945 годов или посвященные ей;</w:t>
      </w:r>
    </w:p>
    <w:p w:rsidR="00906CCA" w:rsidRPr="00D10662" w:rsidRDefault="00F839D2" w:rsidP="00D10662">
      <w:pPr>
        <w:pStyle w:val="a4"/>
        <w:numPr>
          <w:ilvl w:val="0"/>
          <w:numId w:val="16"/>
        </w:numPr>
        <w:shd w:val="clear" w:color="auto" w:fill="auto"/>
        <w:tabs>
          <w:tab w:val="left" w:pos="1276"/>
          <w:tab w:val="left" w:pos="156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Д</w:t>
      </w:r>
      <w:r w:rsidR="00512D2E" w:rsidRPr="00D10662">
        <w:rPr>
          <w:sz w:val="28"/>
          <w:szCs w:val="28"/>
        </w:rPr>
        <w:t>еятельность поисковых отрядов и волонтерских организаций и участие молодежи в мероприятиях по сохранению и увековечению памяти о Великой Отечественной войне 1941-1945 годов.</w:t>
      </w:r>
    </w:p>
    <w:p w:rsidR="00906CCA" w:rsidRPr="00D10662" w:rsidRDefault="00512D2E" w:rsidP="00D10662">
      <w:pPr>
        <w:pStyle w:val="a4"/>
        <w:numPr>
          <w:ilvl w:val="0"/>
          <w:numId w:val="6"/>
        </w:numPr>
        <w:shd w:val="clear" w:color="auto" w:fill="auto"/>
        <w:tabs>
          <w:tab w:val="left" w:pos="1276"/>
          <w:tab w:val="left" w:pos="2085"/>
        </w:tabs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Выбор тематического направления, жанра и названия работы участниками Конкурса осуществляется самостоятельно.</w:t>
      </w:r>
    </w:p>
    <w:p w:rsidR="00906CCA" w:rsidRPr="00D10662" w:rsidRDefault="00512D2E" w:rsidP="00D10662">
      <w:pPr>
        <w:pStyle w:val="a4"/>
        <w:numPr>
          <w:ilvl w:val="0"/>
          <w:numId w:val="6"/>
        </w:numPr>
        <w:shd w:val="clear" w:color="auto" w:fill="auto"/>
        <w:tabs>
          <w:tab w:val="left" w:pos="1276"/>
          <w:tab w:val="left" w:pos="2085"/>
        </w:tabs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Конкурсное сочинение представляется участником Конкурса в прозе в жанре рассказа, письма, сказки, дневника, очерка, репортажа, интервью, эссе, заочной экскурсии, рецензии. Поэтические тексты конкурсных сочинений не рассматриваются.</w:t>
      </w:r>
    </w:p>
    <w:p w:rsidR="00D10662" w:rsidRDefault="00512D2E" w:rsidP="00D10662">
      <w:pPr>
        <w:pStyle w:val="a4"/>
        <w:numPr>
          <w:ilvl w:val="0"/>
          <w:numId w:val="6"/>
        </w:numPr>
        <w:shd w:val="clear" w:color="auto" w:fill="auto"/>
        <w:tabs>
          <w:tab w:val="left" w:pos="1276"/>
          <w:tab w:val="left" w:pos="2085"/>
        </w:tabs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Методические рекомендации по организации и проведению Конкурса сочинений «Без срока давности» для участников, организаторов и педагогов, размещены на официальном сайте Конкурса</w:t>
      </w:r>
      <w:r w:rsidR="00D10662">
        <w:rPr>
          <w:sz w:val="28"/>
          <w:szCs w:val="28"/>
        </w:rPr>
        <w:t>:</w:t>
      </w:r>
      <w:r w:rsidR="00D10662" w:rsidRPr="00D10662">
        <w:rPr>
          <w:sz w:val="28"/>
          <w:szCs w:val="28"/>
        </w:rPr>
        <w:t xml:space="preserve"> </w:t>
      </w:r>
      <w:hyperlink r:id="rId9" w:history="1">
        <w:r w:rsidR="00D10662" w:rsidRPr="00DC71BC">
          <w:rPr>
            <w:rStyle w:val="a5"/>
            <w:sz w:val="28"/>
            <w:szCs w:val="28"/>
            <w:lang w:val="en-US" w:eastAsia="en-US" w:bidi="en-US"/>
          </w:rPr>
          <w:t>https</w:t>
        </w:r>
        <w:r w:rsidR="00D10662" w:rsidRPr="00DC71BC">
          <w:rPr>
            <w:rStyle w:val="a5"/>
            <w:sz w:val="28"/>
            <w:szCs w:val="28"/>
            <w:lang w:eastAsia="en-US" w:bidi="en-US"/>
          </w:rPr>
          <w:t>://</w:t>
        </w:r>
        <w:r w:rsidR="00D10662" w:rsidRPr="00DC71BC">
          <w:rPr>
            <w:rStyle w:val="a5"/>
            <w:sz w:val="28"/>
            <w:szCs w:val="28"/>
            <w:lang w:val="en-US" w:eastAsia="en-US" w:bidi="en-US"/>
          </w:rPr>
          <w:t>memory</w:t>
        </w:r>
        <w:r w:rsidR="00D10662" w:rsidRPr="00DC71BC">
          <w:rPr>
            <w:rStyle w:val="a5"/>
            <w:sz w:val="28"/>
            <w:szCs w:val="28"/>
            <w:lang w:eastAsia="en-US" w:bidi="en-US"/>
          </w:rPr>
          <w:t>45.</w:t>
        </w:r>
        <w:r w:rsidR="00D10662" w:rsidRPr="00DC71BC">
          <w:rPr>
            <w:rStyle w:val="a5"/>
            <w:sz w:val="28"/>
            <w:szCs w:val="28"/>
            <w:lang w:val="en-US" w:eastAsia="en-US" w:bidi="en-US"/>
          </w:rPr>
          <w:t>su</w:t>
        </w:r>
      </w:hyperlink>
      <w:r w:rsidR="00B5076B" w:rsidRPr="00D10662">
        <w:rPr>
          <w:sz w:val="28"/>
          <w:szCs w:val="28"/>
        </w:rPr>
        <w:t xml:space="preserve"> </w:t>
      </w:r>
    </w:p>
    <w:p w:rsidR="00906CCA" w:rsidRPr="00D10662" w:rsidRDefault="00906CCA" w:rsidP="00D10662">
      <w:pPr>
        <w:pStyle w:val="a4"/>
        <w:shd w:val="clear" w:color="auto" w:fill="auto"/>
        <w:tabs>
          <w:tab w:val="left" w:pos="1276"/>
          <w:tab w:val="left" w:pos="2085"/>
        </w:tabs>
        <w:spacing w:line="240" w:lineRule="auto"/>
        <w:ind w:left="709" w:firstLine="0"/>
        <w:jc w:val="both"/>
        <w:rPr>
          <w:sz w:val="28"/>
          <w:szCs w:val="28"/>
        </w:rPr>
      </w:pPr>
    </w:p>
    <w:p w:rsidR="00D10C42" w:rsidRPr="00D10662" w:rsidRDefault="00D10C42" w:rsidP="00D10662">
      <w:pPr>
        <w:tabs>
          <w:tab w:val="left" w:pos="851"/>
          <w:tab w:val="left" w:pos="993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6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D10662">
        <w:rPr>
          <w:rFonts w:ascii="Times New Roman" w:hAnsi="Times New Roman" w:cs="Times New Roman"/>
          <w:b/>
          <w:sz w:val="28"/>
          <w:szCs w:val="28"/>
        </w:rPr>
        <w:t xml:space="preserve">. Сроки, порядок и организация проведения </w:t>
      </w:r>
    </w:p>
    <w:p w:rsidR="00D10C42" w:rsidRPr="00D10662" w:rsidRDefault="00D10C42" w:rsidP="00D10662">
      <w:pPr>
        <w:tabs>
          <w:tab w:val="left" w:pos="851"/>
          <w:tab w:val="left" w:pos="993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62">
        <w:rPr>
          <w:rFonts w:ascii="Times New Roman" w:hAnsi="Times New Roman" w:cs="Times New Roman"/>
          <w:b/>
          <w:sz w:val="28"/>
          <w:szCs w:val="28"/>
        </w:rPr>
        <w:t>регионального этапа Конкурса</w:t>
      </w:r>
    </w:p>
    <w:p w:rsidR="00D10C42" w:rsidRPr="00D10662" w:rsidRDefault="00D46F33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662">
        <w:rPr>
          <w:rFonts w:ascii="Times New Roman" w:hAnsi="Times New Roman" w:cs="Times New Roman"/>
          <w:sz w:val="28"/>
          <w:szCs w:val="28"/>
        </w:rPr>
        <w:t>5</w:t>
      </w:r>
      <w:r w:rsidR="00D10C42" w:rsidRPr="00D10662">
        <w:rPr>
          <w:rFonts w:ascii="Times New Roman" w:hAnsi="Times New Roman" w:cs="Times New Roman"/>
          <w:sz w:val="28"/>
          <w:szCs w:val="28"/>
        </w:rPr>
        <w:t>.1. Настоящее Положение регламентирует проведение регионального этапа Всероссийского конкурса сочинений 2021 года.</w:t>
      </w:r>
    </w:p>
    <w:p w:rsidR="00D10C42" w:rsidRPr="00D10662" w:rsidRDefault="00D46F33" w:rsidP="00D1066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662">
        <w:rPr>
          <w:rFonts w:ascii="Times New Roman" w:hAnsi="Times New Roman" w:cs="Times New Roman"/>
          <w:sz w:val="28"/>
          <w:szCs w:val="28"/>
        </w:rPr>
        <w:t>5</w:t>
      </w:r>
      <w:r w:rsidR="00D10C42" w:rsidRPr="00D10662">
        <w:rPr>
          <w:rFonts w:ascii="Times New Roman" w:hAnsi="Times New Roman" w:cs="Times New Roman"/>
          <w:sz w:val="28"/>
          <w:szCs w:val="28"/>
        </w:rPr>
        <w:t>.2</w:t>
      </w:r>
      <w:r w:rsidR="00D10C42" w:rsidRPr="00D106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0C42" w:rsidRPr="00D10662">
        <w:rPr>
          <w:rFonts w:ascii="Times New Roman" w:hAnsi="Times New Roman" w:cs="Times New Roman"/>
          <w:sz w:val="28"/>
          <w:szCs w:val="28"/>
        </w:rPr>
        <w:t>Региональный этап:</w:t>
      </w:r>
      <w:r w:rsidR="00D10C42" w:rsidRPr="00D1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C42" w:rsidRPr="00D10662">
        <w:rPr>
          <w:rFonts w:ascii="Times New Roman" w:hAnsi="Times New Roman" w:cs="Times New Roman"/>
          <w:sz w:val="28"/>
          <w:szCs w:val="28"/>
        </w:rPr>
        <w:t>прием заявок и конкурсных работ от обучающихся (не более трех работ от округа: по одной работе от каждой категории</w:t>
      </w:r>
      <w:r w:rsidR="00695C83" w:rsidRPr="00D1066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D10C42" w:rsidRPr="00D10662">
        <w:rPr>
          <w:rFonts w:ascii="Times New Roman" w:hAnsi="Times New Roman" w:cs="Times New Roman"/>
          <w:sz w:val="28"/>
          <w:szCs w:val="28"/>
        </w:rPr>
        <w:t>)</w:t>
      </w:r>
      <w:r w:rsidR="00D10C42" w:rsidRPr="00D106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08BB" w:rsidRPr="00D10662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Конкурсные работы направлять </w:t>
      </w:r>
      <w:r w:rsidR="009C08BB" w:rsidRPr="00D10662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>до 1 марта 2021 года</w:t>
      </w:r>
      <w:r w:rsidR="009C08BB" w:rsidRPr="00D10662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r w:rsidR="005624FA" w:rsidRPr="00D10662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 xml:space="preserve">(включительно) </w:t>
      </w:r>
      <w:r w:rsidR="009C08BB" w:rsidRPr="00D10662">
        <w:rPr>
          <w:rFonts w:ascii="Times New Roman" w:eastAsia="Times New Roman" w:hAnsi="Times New Roman" w:cs="Times New Roman"/>
          <w:color w:val="2C2C2C"/>
          <w:sz w:val="28"/>
          <w:szCs w:val="28"/>
        </w:rPr>
        <w:t>на электронную почту </w:t>
      </w:r>
      <w:hyperlink r:id="rId10" w:history="1">
        <w:r w:rsidR="009C08BB" w:rsidRPr="00D10662">
          <w:rPr>
            <w:rStyle w:val="a5"/>
            <w:rFonts w:ascii="Times New Roman" w:hAnsi="Times New Roman" w:cs="Times New Roman"/>
            <w:sz w:val="28"/>
            <w:szCs w:val="28"/>
          </w:rPr>
          <w:t>philology@kirovipk.ru</w:t>
        </w:r>
      </w:hyperlink>
      <w:r w:rsidR="009C08BB" w:rsidRPr="00D10662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. Контактное лицо в регионе – Кошурникова Татьяна Владиславовна, доцент кафедры предметных областей КОГОАУ ДПО «Институт развития образования Кировской области», </w:t>
      </w:r>
      <w:r w:rsidR="009C08BB" w:rsidRPr="00D10662">
        <w:rPr>
          <w:rFonts w:ascii="Times New Roman" w:hAnsi="Times New Roman" w:cs="Times New Roman"/>
          <w:sz w:val="28"/>
          <w:szCs w:val="28"/>
        </w:rPr>
        <w:t>телефон: 8-(8332)-25-54-42* 214.</w:t>
      </w:r>
    </w:p>
    <w:p w:rsidR="00D10C42" w:rsidRPr="00D10662" w:rsidRDefault="00D46F33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662">
        <w:rPr>
          <w:rFonts w:ascii="Times New Roman" w:hAnsi="Times New Roman" w:cs="Times New Roman"/>
          <w:sz w:val="28"/>
          <w:szCs w:val="28"/>
        </w:rPr>
        <w:t>5</w:t>
      </w:r>
      <w:r w:rsidR="00D10C42" w:rsidRPr="00D10662">
        <w:rPr>
          <w:rFonts w:ascii="Times New Roman" w:hAnsi="Times New Roman" w:cs="Times New Roman"/>
          <w:sz w:val="28"/>
          <w:szCs w:val="28"/>
        </w:rPr>
        <w:t xml:space="preserve">.3. Оценка работ участников и определение победителей регионального этапа осуществляет жюри </w:t>
      </w:r>
      <w:r w:rsidR="006B7C34" w:rsidRPr="00D10662">
        <w:rPr>
          <w:rFonts w:ascii="Times New Roman" w:hAnsi="Times New Roman" w:cs="Times New Roman"/>
          <w:sz w:val="28"/>
          <w:szCs w:val="28"/>
        </w:rPr>
        <w:t>Конкурса.</w:t>
      </w:r>
    </w:p>
    <w:p w:rsidR="00906CCA" w:rsidRPr="00D10662" w:rsidRDefault="00D46F33" w:rsidP="00D10662">
      <w:pPr>
        <w:pStyle w:val="a4"/>
        <w:shd w:val="clear" w:color="auto" w:fill="auto"/>
        <w:tabs>
          <w:tab w:val="left" w:pos="2085"/>
        </w:tabs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 xml:space="preserve">5.4. </w:t>
      </w:r>
      <w:r w:rsidR="00512D2E" w:rsidRPr="00D10662">
        <w:rPr>
          <w:sz w:val="28"/>
          <w:szCs w:val="28"/>
        </w:rPr>
        <w:t>Конкурс проводится в два этапа:</w:t>
      </w:r>
    </w:p>
    <w:p w:rsidR="00906CCA" w:rsidRPr="00D10662" w:rsidRDefault="00F839D2" w:rsidP="00D10662">
      <w:pPr>
        <w:pStyle w:val="a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 xml:space="preserve">1) </w:t>
      </w:r>
      <w:r w:rsidR="00512D2E" w:rsidRPr="00D10662">
        <w:rPr>
          <w:sz w:val="28"/>
          <w:szCs w:val="28"/>
        </w:rPr>
        <w:t xml:space="preserve">региональный этап </w:t>
      </w:r>
      <w:r w:rsidR="00D46F33" w:rsidRPr="00D10662">
        <w:rPr>
          <w:sz w:val="28"/>
          <w:szCs w:val="28"/>
        </w:rPr>
        <w:t xml:space="preserve">– </w:t>
      </w:r>
      <w:r w:rsidR="00512D2E" w:rsidRPr="00D10662">
        <w:rPr>
          <w:sz w:val="28"/>
          <w:szCs w:val="28"/>
        </w:rPr>
        <w:t xml:space="preserve"> с </w:t>
      </w:r>
      <w:r w:rsidR="00D46F33" w:rsidRPr="00D10662">
        <w:rPr>
          <w:sz w:val="28"/>
          <w:szCs w:val="28"/>
        </w:rPr>
        <w:t xml:space="preserve">15 января </w:t>
      </w:r>
      <w:r w:rsidR="00512D2E" w:rsidRPr="00D10662">
        <w:rPr>
          <w:sz w:val="28"/>
          <w:szCs w:val="28"/>
        </w:rPr>
        <w:t>202</w:t>
      </w:r>
      <w:r w:rsidR="00D46F33" w:rsidRPr="00D10662">
        <w:rPr>
          <w:sz w:val="28"/>
          <w:szCs w:val="28"/>
        </w:rPr>
        <w:t>1</w:t>
      </w:r>
      <w:r w:rsidR="00512D2E" w:rsidRPr="00D10662">
        <w:rPr>
          <w:sz w:val="28"/>
          <w:szCs w:val="28"/>
        </w:rPr>
        <w:t xml:space="preserve"> г. по </w:t>
      </w:r>
      <w:r w:rsidR="002505B8" w:rsidRPr="00D10662">
        <w:rPr>
          <w:sz w:val="28"/>
          <w:szCs w:val="28"/>
        </w:rPr>
        <w:t>1</w:t>
      </w:r>
      <w:r w:rsidR="00512D2E" w:rsidRPr="00D10662">
        <w:rPr>
          <w:sz w:val="28"/>
          <w:szCs w:val="28"/>
        </w:rPr>
        <w:t xml:space="preserve"> марта 2021 г</w:t>
      </w:r>
      <w:r w:rsidR="00D46F33" w:rsidRPr="00D10662">
        <w:rPr>
          <w:sz w:val="28"/>
          <w:szCs w:val="28"/>
        </w:rPr>
        <w:t>ода</w:t>
      </w:r>
      <w:r w:rsidR="00512D2E" w:rsidRPr="00D10662">
        <w:rPr>
          <w:sz w:val="28"/>
          <w:szCs w:val="28"/>
        </w:rPr>
        <w:t>;</w:t>
      </w:r>
    </w:p>
    <w:p w:rsidR="00906CCA" w:rsidRPr="00D10662" w:rsidRDefault="00F839D2" w:rsidP="00D10662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10662">
        <w:rPr>
          <w:sz w:val="28"/>
          <w:szCs w:val="28"/>
        </w:rPr>
        <w:t xml:space="preserve">2) </w:t>
      </w:r>
      <w:r w:rsidR="00512D2E" w:rsidRPr="00D10662">
        <w:rPr>
          <w:sz w:val="28"/>
          <w:szCs w:val="28"/>
        </w:rPr>
        <w:t>федеральный этап</w:t>
      </w:r>
      <w:r w:rsidR="00D46F33" w:rsidRPr="00D10662">
        <w:rPr>
          <w:sz w:val="28"/>
          <w:szCs w:val="28"/>
        </w:rPr>
        <w:t xml:space="preserve"> –</w:t>
      </w:r>
      <w:r w:rsidR="00512D2E" w:rsidRPr="00D10662">
        <w:rPr>
          <w:sz w:val="28"/>
          <w:szCs w:val="28"/>
        </w:rPr>
        <w:t xml:space="preserve"> с 16 марта 2021 г. по 15 апреля 2021 года.</w:t>
      </w:r>
      <w:r w:rsidR="00D46F33" w:rsidRPr="00D10662">
        <w:rPr>
          <w:sz w:val="28"/>
          <w:szCs w:val="28"/>
        </w:rPr>
        <w:t xml:space="preserve"> </w:t>
      </w:r>
    </w:p>
    <w:p w:rsidR="00906CCA" w:rsidRPr="00D10662" w:rsidRDefault="00232FF1" w:rsidP="00D10662">
      <w:pPr>
        <w:pStyle w:val="a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 xml:space="preserve">5.5. </w:t>
      </w:r>
      <w:r w:rsidR="00512D2E" w:rsidRPr="00D10662">
        <w:rPr>
          <w:sz w:val="28"/>
          <w:szCs w:val="28"/>
        </w:rPr>
        <w:t xml:space="preserve">На федеральный этап Конкурса </w:t>
      </w:r>
      <w:r w:rsidRPr="00D10662">
        <w:rPr>
          <w:sz w:val="28"/>
          <w:szCs w:val="28"/>
        </w:rPr>
        <w:t xml:space="preserve">от региона </w:t>
      </w:r>
      <w:r w:rsidR="00512D2E" w:rsidRPr="00D10662">
        <w:rPr>
          <w:sz w:val="28"/>
          <w:szCs w:val="28"/>
        </w:rPr>
        <w:t xml:space="preserve">принимается по одному конкурсному сочинению от каждой категории обучающихся, указанной в пункте 3.2 настоящего Положения, набравшему по результатам оценивания </w:t>
      </w:r>
      <w:r w:rsidRPr="00D10662">
        <w:rPr>
          <w:sz w:val="28"/>
          <w:szCs w:val="28"/>
        </w:rPr>
        <w:t xml:space="preserve">на региональном этапе </w:t>
      </w:r>
      <w:r w:rsidR="00512D2E" w:rsidRPr="00D10662">
        <w:rPr>
          <w:sz w:val="28"/>
          <w:szCs w:val="28"/>
        </w:rPr>
        <w:t xml:space="preserve">максимальное количество баллов. </w:t>
      </w:r>
      <w:r w:rsidRPr="00D10662">
        <w:rPr>
          <w:sz w:val="28"/>
          <w:szCs w:val="28"/>
        </w:rPr>
        <w:t xml:space="preserve"> </w:t>
      </w:r>
    </w:p>
    <w:p w:rsidR="00906CCA" w:rsidRPr="00D10662" w:rsidRDefault="00232FF1" w:rsidP="00D10662">
      <w:pPr>
        <w:pStyle w:val="a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5.6. На региональный этап к</w:t>
      </w:r>
      <w:r w:rsidR="00512D2E" w:rsidRPr="00D10662">
        <w:rPr>
          <w:sz w:val="28"/>
          <w:szCs w:val="28"/>
        </w:rPr>
        <w:t>онкурсное сочинение направляется со следующими сопроводительными документами:</w:t>
      </w:r>
    </w:p>
    <w:p w:rsidR="00906CCA" w:rsidRPr="00D10662" w:rsidRDefault="006808E1" w:rsidP="00D10662">
      <w:pPr>
        <w:pStyle w:val="a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 xml:space="preserve">- </w:t>
      </w:r>
      <w:r w:rsidR="00512D2E" w:rsidRPr="00D10662">
        <w:rPr>
          <w:sz w:val="28"/>
          <w:szCs w:val="28"/>
        </w:rPr>
        <w:t>заявка на участие в Конкурсе. Все поля в заявке обязательны для заполнения. Заявка может быть заполнена от руки или с использованием технических средств;</w:t>
      </w:r>
    </w:p>
    <w:p w:rsidR="00906CCA" w:rsidRPr="00D10662" w:rsidRDefault="006808E1" w:rsidP="00D10662">
      <w:pPr>
        <w:pStyle w:val="a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 xml:space="preserve">- </w:t>
      </w:r>
      <w:r w:rsidR="00512D2E" w:rsidRPr="00D10662">
        <w:rPr>
          <w:sz w:val="28"/>
          <w:szCs w:val="28"/>
        </w:rPr>
        <w:t>согласие родителей (законных представителей) участника Конкурса на обработку персональных данных, фото- и видеосъемку несовершеннолетнего, использование фото-, видеоматериала, конкурсного сочинения в некоммерческих целях.</w:t>
      </w:r>
    </w:p>
    <w:p w:rsidR="00906CCA" w:rsidRDefault="00512D2E" w:rsidP="002C25E6">
      <w:pPr>
        <w:pStyle w:val="a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Бланки сопроводительных документов размещаются на сайте Конкурса.</w:t>
      </w:r>
    </w:p>
    <w:p w:rsidR="00D10662" w:rsidRPr="00D10662" w:rsidRDefault="00D10662" w:rsidP="00D10662">
      <w:pPr>
        <w:pStyle w:val="a4"/>
        <w:shd w:val="clear" w:color="auto" w:fill="auto"/>
        <w:ind w:firstLine="709"/>
        <w:rPr>
          <w:sz w:val="28"/>
          <w:szCs w:val="28"/>
        </w:rPr>
      </w:pPr>
    </w:p>
    <w:p w:rsidR="00906CCA" w:rsidRPr="00D10662" w:rsidRDefault="009E5118" w:rsidP="00D10662">
      <w:pPr>
        <w:pStyle w:val="Heading20"/>
        <w:keepNext/>
        <w:keepLines/>
        <w:shd w:val="clear" w:color="auto" w:fill="auto"/>
        <w:tabs>
          <w:tab w:val="left" w:pos="997"/>
        </w:tabs>
        <w:spacing w:after="0" w:line="240" w:lineRule="auto"/>
        <w:ind w:firstLine="709"/>
        <w:rPr>
          <w:sz w:val="28"/>
          <w:szCs w:val="28"/>
        </w:rPr>
      </w:pPr>
      <w:r w:rsidRPr="00D10662">
        <w:rPr>
          <w:sz w:val="28"/>
          <w:szCs w:val="28"/>
          <w:lang w:val="en-US"/>
        </w:rPr>
        <w:t>VI</w:t>
      </w:r>
      <w:r w:rsidRPr="00D10662">
        <w:rPr>
          <w:sz w:val="28"/>
          <w:szCs w:val="28"/>
        </w:rPr>
        <w:t xml:space="preserve">. </w:t>
      </w:r>
      <w:bookmarkStart w:id="8" w:name="bookmark14"/>
      <w:bookmarkStart w:id="9" w:name="bookmark15"/>
      <w:r w:rsidR="00512D2E" w:rsidRPr="00D10662">
        <w:rPr>
          <w:sz w:val="28"/>
          <w:szCs w:val="28"/>
        </w:rPr>
        <w:t>Требования к конкурсным сочинениям</w:t>
      </w:r>
      <w:bookmarkEnd w:id="8"/>
      <w:bookmarkEnd w:id="9"/>
    </w:p>
    <w:p w:rsidR="00906CCA" w:rsidRPr="00D10662" w:rsidRDefault="00995E63" w:rsidP="00D10662">
      <w:pPr>
        <w:pStyle w:val="a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 xml:space="preserve">6.1. </w:t>
      </w:r>
      <w:r w:rsidR="00512D2E" w:rsidRPr="00D10662">
        <w:rPr>
          <w:sz w:val="28"/>
          <w:szCs w:val="28"/>
        </w:rPr>
        <w:t>Все конкурсные сочинения выполняются обучающимися в письменном виде на бланке Конкурса. Образец оформления конкурсного сочинения и бланк Конкурса размещены на сайте Конкурса</w:t>
      </w:r>
      <w:r w:rsidRPr="00D10662">
        <w:rPr>
          <w:sz w:val="28"/>
          <w:szCs w:val="28"/>
        </w:rPr>
        <w:t xml:space="preserve">: </w:t>
      </w:r>
      <w:hyperlink r:id="rId11" w:history="1">
        <w:r w:rsidRPr="00D10662">
          <w:rPr>
            <w:sz w:val="28"/>
            <w:szCs w:val="28"/>
            <w:lang w:val="en-US" w:eastAsia="en-US" w:bidi="en-US"/>
          </w:rPr>
          <w:t>https</w:t>
        </w:r>
        <w:r w:rsidRPr="00D10662">
          <w:rPr>
            <w:sz w:val="28"/>
            <w:szCs w:val="28"/>
            <w:lang w:eastAsia="en-US" w:bidi="en-US"/>
          </w:rPr>
          <w:t>://</w:t>
        </w:r>
        <w:r w:rsidRPr="00D10662">
          <w:rPr>
            <w:sz w:val="28"/>
            <w:szCs w:val="28"/>
            <w:lang w:val="en-US" w:eastAsia="en-US" w:bidi="en-US"/>
          </w:rPr>
          <w:t>memory</w:t>
        </w:r>
        <w:r w:rsidRPr="00D10662">
          <w:rPr>
            <w:sz w:val="28"/>
            <w:szCs w:val="28"/>
            <w:lang w:eastAsia="en-US" w:bidi="en-US"/>
          </w:rPr>
          <w:t>45.</w:t>
        </w:r>
        <w:r w:rsidRPr="00D10662">
          <w:rPr>
            <w:sz w:val="28"/>
            <w:szCs w:val="28"/>
            <w:lang w:val="en-US" w:eastAsia="en-US" w:bidi="en-US"/>
          </w:rPr>
          <w:t>su</w:t>
        </w:r>
      </w:hyperlink>
      <w:r w:rsidRPr="00D10662">
        <w:rPr>
          <w:sz w:val="28"/>
          <w:szCs w:val="28"/>
        </w:rPr>
        <w:t xml:space="preserve"> </w:t>
      </w:r>
    </w:p>
    <w:p w:rsidR="00906CCA" w:rsidRPr="00D10662" w:rsidRDefault="00995E63" w:rsidP="00D10662">
      <w:pPr>
        <w:pStyle w:val="a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 xml:space="preserve">6.2. </w:t>
      </w:r>
      <w:r w:rsidR="005624FA" w:rsidRPr="00D10662">
        <w:rPr>
          <w:sz w:val="28"/>
          <w:szCs w:val="28"/>
        </w:rPr>
        <w:t>Н</w:t>
      </w:r>
      <w:r w:rsidR="00512D2E" w:rsidRPr="00D10662">
        <w:rPr>
          <w:sz w:val="28"/>
          <w:szCs w:val="28"/>
        </w:rPr>
        <w:t>е подлежат оцениванию жюри конкурсные сочинения, подготовленные с нарушением требований к их оформлению или с нарушением сроков представления.</w:t>
      </w:r>
    </w:p>
    <w:p w:rsidR="00906CCA" w:rsidRPr="00D10662" w:rsidRDefault="00995E63" w:rsidP="00D10662">
      <w:pPr>
        <w:pStyle w:val="a4"/>
        <w:shd w:val="clear" w:color="auto" w:fill="auto"/>
        <w:tabs>
          <w:tab w:val="left" w:pos="2024"/>
        </w:tabs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 xml:space="preserve">6.3. </w:t>
      </w:r>
      <w:r w:rsidR="00512D2E" w:rsidRPr="00D10662">
        <w:rPr>
          <w:sz w:val="28"/>
          <w:szCs w:val="28"/>
        </w:rPr>
        <w:t>Каждый участник Конкурса имеет право представить на Конкурс одно конкурсное сочинение.</w:t>
      </w:r>
    </w:p>
    <w:p w:rsidR="00906CCA" w:rsidRPr="00D10662" w:rsidRDefault="00995E63" w:rsidP="00120F04">
      <w:pPr>
        <w:pStyle w:val="a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6.4.</w:t>
      </w:r>
      <w:r w:rsidR="005624FA" w:rsidRPr="00D10662">
        <w:rPr>
          <w:sz w:val="28"/>
          <w:szCs w:val="28"/>
        </w:rPr>
        <w:t xml:space="preserve"> </w:t>
      </w:r>
      <w:r w:rsidR="00512D2E" w:rsidRPr="00D10662">
        <w:rPr>
          <w:sz w:val="28"/>
          <w:szCs w:val="28"/>
        </w:rPr>
        <w:t>Участники Конкурса выполняют конкурсное сочинение самостоятельно.</w:t>
      </w:r>
    </w:p>
    <w:p w:rsidR="00906CCA" w:rsidRPr="00D10662" w:rsidRDefault="00995E63" w:rsidP="00D10662">
      <w:pPr>
        <w:pStyle w:val="a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 xml:space="preserve">6.5. </w:t>
      </w:r>
      <w:r w:rsidR="00512D2E" w:rsidRPr="00D10662">
        <w:rPr>
          <w:sz w:val="28"/>
          <w:szCs w:val="28"/>
        </w:rPr>
        <w:t xml:space="preserve">На </w:t>
      </w:r>
      <w:r w:rsidRPr="00D10662">
        <w:rPr>
          <w:sz w:val="28"/>
          <w:szCs w:val="28"/>
        </w:rPr>
        <w:t xml:space="preserve">региональный </w:t>
      </w:r>
      <w:r w:rsidR="00512D2E" w:rsidRPr="00D10662">
        <w:rPr>
          <w:sz w:val="28"/>
          <w:szCs w:val="28"/>
        </w:rPr>
        <w:t xml:space="preserve">этап Конкурса конкурсные сочинения принимаются в сканированном виде (в формате </w:t>
      </w:r>
      <w:r w:rsidR="00512D2E" w:rsidRPr="00D10662">
        <w:rPr>
          <w:sz w:val="28"/>
          <w:szCs w:val="28"/>
          <w:lang w:val="en-US" w:eastAsia="en-US" w:bidi="en-US"/>
        </w:rPr>
        <w:t>PDF</w:t>
      </w:r>
      <w:r w:rsidR="00512D2E" w:rsidRPr="00D10662">
        <w:rPr>
          <w:sz w:val="28"/>
          <w:szCs w:val="28"/>
          <w:lang w:eastAsia="en-US" w:bidi="en-US"/>
        </w:rPr>
        <w:t xml:space="preserve">, </w:t>
      </w:r>
      <w:r w:rsidR="00512D2E" w:rsidRPr="00D10662">
        <w:rPr>
          <w:sz w:val="28"/>
          <w:szCs w:val="28"/>
        </w:rPr>
        <w:t xml:space="preserve">тип изображения ЧБ, разрешение 600 </w:t>
      </w:r>
      <w:r w:rsidR="00512D2E" w:rsidRPr="00D10662">
        <w:rPr>
          <w:sz w:val="28"/>
          <w:szCs w:val="28"/>
          <w:lang w:val="en-US" w:eastAsia="en-US" w:bidi="en-US"/>
        </w:rPr>
        <w:t>dpi</w:t>
      </w:r>
      <w:r w:rsidR="00512D2E" w:rsidRPr="00D10662">
        <w:rPr>
          <w:sz w:val="28"/>
          <w:szCs w:val="28"/>
          <w:lang w:eastAsia="en-US" w:bidi="en-US"/>
        </w:rPr>
        <w:t xml:space="preserve">, </w:t>
      </w:r>
      <w:r w:rsidR="00512D2E" w:rsidRPr="00D10662">
        <w:rPr>
          <w:sz w:val="28"/>
          <w:szCs w:val="28"/>
        </w:rPr>
        <w:t xml:space="preserve">объемом не более 3 МБ). К отсканированному конкурсному сочинению участника Конкурса прилагается копия, набранная </w:t>
      </w:r>
      <w:r w:rsidR="00512D2E" w:rsidRPr="00D10662">
        <w:rPr>
          <w:sz w:val="28"/>
          <w:szCs w:val="28"/>
        </w:rPr>
        <w:lastRenderedPageBreak/>
        <w:t xml:space="preserve">на компьютере и сохраненная в формате </w:t>
      </w:r>
      <w:r w:rsidR="00512D2E" w:rsidRPr="00D10662">
        <w:rPr>
          <w:sz w:val="28"/>
          <w:szCs w:val="28"/>
          <w:lang w:eastAsia="en-US" w:bidi="en-US"/>
        </w:rPr>
        <w:t>.</w:t>
      </w:r>
      <w:r w:rsidR="00512D2E" w:rsidRPr="00D10662">
        <w:rPr>
          <w:sz w:val="28"/>
          <w:szCs w:val="28"/>
          <w:lang w:val="en-US" w:eastAsia="en-US" w:bidi="en-US"/>
        </w:rPr>
        <w:t>doc</w:t>
      </w:r>
      <w:r w:rsidR="00512D2E" w:rsidRPr="00D10662">
        <w:rPr>
          <w:sz w:val="28"/>
          <w:szCs w:val="28"/>
          <w:lang w:eastAsia="en-US" w:bidi="en-US"/>
        </w:rPr>
        <w:t xml:space="preserve"> </w:t>
      </w:r>
      <w:r w:rsidR="00512D2E" w:rsidRPr="00D10662">
        <w:rPr>
          <w:sz w:val="28"/>
          <w:szCs w:val="28"/>
        </w:rPr>
        <w:t xml:space="preserve">или </w:t>
      </w:r>
      <w:r w:rsidR="00512D2E" w:rsidRPr="00D10662">
        <w:rPr>
          <w:sz w:val="28"/>
          <w:szCs w:val="28"/>
          <w:lang w:val="en-US" w:eastAsia="en-US" w:bidi="en-US"/>
        </w:rPr>
        <w:t>docx</w:t>
      </w:r>
      <w:r w:rsidR="00512D2E" w:rsidRPr="00D10662">
        <w:rPr>
          <w:sz w:val="28"/>
          <w:szCs w:val="28"/>
          <w:lang w:eastAsia="en-US" w:bidi="en-US"/>
        </w:rPr>
        <w:t xml:space="preserve">. </w:t>
      </w:r>
      <w:r w:rsidR="00512D2E" w:rsidRPr="00D10662">
        <w:rPr>
          <w:sz w:val="28"/>
          <w:szCs w:val="28"/>
        </w:rPr>
        <w:t xml:space="preserve">При отсутствии одного из указанных вариантов представления конкурсное сочинение на </w:t>
      </w:r>
      <w:r w:rsidRPr="00D10662">
        <w:rPr>
          <w:sz w:val="28"/>
          <w:szCs w:val="28"/>
        </w:rPr>
        <w:t>региональный</w:t>
      </w:r>
      <w:r w:rsidR="00512D2E" w:rsidRPr="00D10662">
        <w:rPr>
          <w:sz w:val="28"/>
          <w:szCs w:val="28"/>
        </w:rPr>
        <w:t xml:space="preserve"> этап Конкурса не принимается.</w:t>
      </w:r>
    </w:p>
    <w:p w:rsidR="00906CCA" w:rsidRDefault="00541C41" w:rsidP="00D10662">
      <w:pPr>
        <w:pStyle w:val="a4"/>
        <w:shd w:val="clear" w:color="auto" w:fill="auto"/>
        <w:tabs>
          <w:tab w:val="left" w:pos="2024"/>
        </w:tabs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 xml:space="preserve">6.6. </w:t>
      </w:r>
      <w:r w:rsidR="00512D2E" w:rsidRPr="00D10662">
        <w:rPr>
          <w:sz w:val="28"/>
          <w:szCs w:val="28"/>
        </w:rPr>
        <w:t xml:space="preserve">На </w:t>
      </w:r>
      <w:r w:rsidR="00995E63" w:rsidRPr="00D10662">
        <w:rPr>
          <w:sz w:val="28"/>
          <w:szCs w:val="28"/>
        </w:rPr>
        <w:t>региональном этапе</w:t>
      </w:r>
      <w:r w:rsidR="00512D2E" w:rsidRPr="00D10662">
        <w:rPr>
          <w:sz w:val="28"/>
          <w:szCs w:val="28"/>
        </w:rPr>
        <w:t xml:space="preserve"> Конкурса жюри проверяет конкурсные сочинения на наличие некорректных заимствований. В случае выявления высокого процента некорректных заимствований в конкурсном сочинении (более 25 %) участник Конкурса лишается права на дальнейшее участие в Конкурсе</w:t>
      </w:r>
      <w:r w:rsidR="00995E63" w:rsidRPr="00D10662">
        <w:rPr>
          <w:sz w:val="28"/>
          <w:szCs w:val="28"/>
        </w:rPr>
        <w:t xml:space="preserve">. </w:t>
      </w:r>
      <w:r w:rsidR="00512D2E" w:rsidRPr="00D10662">
        <w:rPr>
          <w:sz w:val="28"/>
          <w:szCs w:val="28"/>
        </w:rPr>
        <w:t xml:space="preserve"> </w:t>
      </w:r>
      <w:r w:rsidR="00995E63" w:rsidRPr="00D10662">
        <w:rPr>
          <w:sz w:val="28"/>
          <w:szCs w:val="28"/>
        </w:rPr>
        <w:t xml:space="preserve"> </w:t>
      </w:r>
    </w:p>
    <w:p w:rsidR="00D10662" w:rsidRPr="00D10662" w:rsidRDefault="00D10662" w:rsidP="00D10662">
      <w:pPr>
        <w:pStyle w:val="a4"/>
        <w:shd w:val="clear" w:color="auto" w:fill="auto"/>
        <w:tabs>
          <w:tab w:val="left" w:pos="2024"/>
        </w:tabs>
        <w:spacing w:line="240" w:lineRule="auto"/>
        <w:ind w:firstLine="709"/>
        <w:jc w:val="both"/>
        <w:rPr>
          <w:sz w:val="28"/>
          <w:szCs w:val="28"/>
        </w:rPr>
      </w:pPr>
    </w:p>
    <w:p w:rsidR="00906CCA" w:rsidRPr="00D10662" w:rsidRDefault="00995E63" w:rsidP="00D10662">
      <w:pPr>
        <w:pStyle w:val="Heading20"/>
        <w:keepNext/>
        <w:keepLines/>
        <w:shd w:val="clear" w:color="auto" w:fill="auto"/>
        <w:tabs>
          <w:tab w:val="left" w:pos="1170"/>
        </w:tabs>
        <w:spacing w:after="0" w:line="240" w:lineRule="auto"/>
        <w:ind w:firstLine="709"/>
        <w:rPr>
          <w:sz w:val="28"/>
          <w:szCs w:val="28"/>
        </w:rPr>
      </w:pPr>
      <w:bookmarkStart w:id="10" w:name="bookmark16"/>
      <w:bookmarkStart w:id="11" w:name="bookmark17"/>
      <w:r w:rsidRPr="00D10662">
        <w:rPr>
          <w:sz w:val="28"/>
          <w:szCs w:val="28"/>
          <w:lang w:val="en-US"/>
        </w:rPr>
        <w:t>VII</w:t>
      </w:r>
      <w:r w:rsidRPr="00D10662">
        <w:rPr>
          <w:sz w:val="28"/>
          <w:szCs w:val="28"/>
        </w:rPr>
        <w:t xml:space="preserve">. </w:t>
      </w:r>
      <w:r w:rsidR="00512D2E" w:rsidRPr="00D10662">
        <w:rPr>
          <w:sz w:val="28"/>
          <w:szCs w:val="28"/>
        </w:rPr>
        <w:t>Критерии и порядок оценивания конкурсных сочинений</w:t>
      </w:r>
      <w:bookmarkEnd w:id="10"/>
      <w:bookmarkEnd w:id="11"/>
    </w:p>
    <w:p w:rsidR="00906CCA" w:rsidRPr="00D10662" w:rsidRDefault="00D10662" w:rsidP="00D10662">
      <w:pPr>
        <w:pStyle w:val="a4"/>
        <w:shd w:val="clear" w:color="auto" w:fill="auto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5E63" w:rsidRPr="00D10662">
        <w:rPr>
          <w:sz w:val="28"/>
          <w:szCs w:val="28"/>
        </w:rPr>
        <w:t xml:space="preserve">7.1. </w:t>
      </w:r>
      <w:r w:rsidR="00512D2E" w:rsidRPr="00D10662">
        <w:rPr>
          <w:sz w:val="28"/>
          <w:szCs w:val="28"/>
        </w:rPr>
        <w:t>Оценивание конкурсных сочинений жюри регионального этап</w:t>
      </w:r>
      <w:r w:rsidR="00995E63" w:rsidRPr="00D10662">
        <w:rPr>
          <w:sz w:val="28"/>
          <w:szCs w:val="28"/>
        </w:rPr>
        <w:t>а</w:t>
      </w:r>
      <w:r w:rsidR="00512D2E" w:rsidRPr="00D10662">
        <w:rPr>
          <w:sz w:val="28"/>
          <w:szCs w:val="28"/>
        </w:rPr>
        <w:t xml:space="preserve"> осуществляется по следующим критериям:</w:t>
      </w:r>
    </w:p>
    <w:p w:rsidR="00906CCA" w:rsidRPr="00D10662" w:rsidRDefault="00512D2E" w:rsidP="00D10662">
      <w:pPr>
        <w:pStyle w:val="a4"/>
        <w:numPr>
          <w:ilvl w:val="0"/>
          <w:numId w:val="12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D10662">
        <w:rPr>
          <w:sz w:val="28"/>
          <w:szCs w:val="28"/>
        </w:rPr>
        <w:t>содержание сочинения:</w:t>
      </w:r>
    </w:p>
    <w:p w:rsidR="00906CCA" w:rsidRPr="00D10662" w:rsidRDefault="005624FA" w:rsidP="00D10662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10662">
        <w:rPr>
          <w:sz w:val="28"/>
          <w:szCs w:val="28"/>
        </w:rPr>
        <w:t>-</w:t>
      </w:r>
      <w:r w:rsidR="00512D2E" w:rsidRPr="00D10662">
        <w:rPr>
          <w:sz w:val="28"/>
          <w:szCs w:val="28"/>
        </w:rPr>
        <w:t>соответствие сочинения выбранному тематическому направлению;</w:t>
      </w:r>
    </w:p>
    <w:p w:rsidR="00906CCA" w:rsidRPr="00D10662" w:rsidRDefault="005624FA" w:rsidP="00D10662">
      <w:pPr>
        <w:pStyle w:val="a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-</w:t>
      </w:r>
      <w:r w:rsidR="00512D2E" w:rsidRPr="00D10662">
        <w:rPr>
          <w:sz w:val="28"/>
          <w:szCs w:val="28"/>
        </w:rPr>
        <w:t>формулировка темы сочинения (уместность, самостоятельность, оригинальность);</w:t>
      </w:r>
    </w:p>
    <w:p w:rsidR="00906CCA" w:rsidRPr="00D10662" w:rsidRDefault="005624FA" w:rsidP="00D10662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10662">
        <w:rPr>
          <w:sz w:val="28"/>
          <w:szCs w:val="28"/>
        </w:rPr>
        <w:t>-</w:t>
      </w:r>
      <w:r w:rsidR="00512D2E" w:rsidRPr="00D10662">
        <w:rPr>
          <w:sz w:val="28"/>
          <w:szCs w:val="28"/>
        </w:rPr>
        <w:t>соответствие содержания конкурсного сочинения выбранной теме;</w:t>
      </w:r>
    </w:p>
    <w:p w:rsidR="00906CCA" w:rsidRPr="00D10662" w:rsidRDefault="005624FA" w:rsidP="00D10662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10662">
        <w:rPr>
          <w:sz w:val="28"/>
          <w:szCs w:val="28"/>
        </w:rPr>
        <w:t>-</w:t>
      </w:r>
      <w:r w:rsidR="00512D2E" w:rsidRPr="00D10662">
        <w:rPr>
          <w:sz w:val="28"/>
          <w:szCs w:val="28"/>
        </w:rPr>
        <w:t>полнота раскрытия темы сочинения;</w:t>
      </w:r>
    </w:p>
    <w:p w:rsidR="00906CCA" w:rsidRPr="00D10662" w:rsidRDefault="005624FA" w:rsidP="00D10662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10662">
        <w:rPr>
          <w:sz w:val="28"/>
          <w:szCs w:val="28"/>
        </w:rPr>
        <w:t>-</w:t>
      </w:r>
      <w:r w:rsidR="00512D2E" w:rsidRPr="00D10662">
        <w:rPr>
          <w:sz w:val="28"/>
          <w:szCs w:val="28"/>
        </w:rPr>
        <w:t>оригинальность авторского замысла;</w:t>
      </w:r>
    </w:p>
    <w:p w:rsidR="00906CCA" w:rsidRPr="00D10662" w:rsidRDefault="005624FA" w:rsidP="00D10662">
      <w:pPr>
        <w:pStyle w:val="a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-</w:t>
      </w:r>
      <w:r w:rsidR="00512D2E" w:rsidRPr="00D10662">
        <w:rPr>
          <w:sz w:val="28"/>
          <w:szCs w:val="28"/>
        </w:rPr>
        <w:t>корректное использование литературного, исторического, фактического (в том числе биографического), научного и другого материала;</w:t>
      </w:r>
    </w:p>
    <w:p w:rsidR="00906CCA" w:rsidRPr="00D10662" w:rsidRDefault="005624FA" w:rsidP="00D10662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10662">
        <w:rPr>
          <w:sz w:val="28"/>
          <w:szCs w:val="28"/>
        </w:rPr>
        <w:t>-</w:t>
      </w:r>
      <w:r w:rsidR="00512D2E" w:rsidRPr="00D10662">
        <w:rPr>
          <w:sz w:val="28"/>
          <w:szCs w:val="28"/>
        </w:rPr>
        <w:t xml:space="preserve">соответствие содержания конкурсного сочинения выбранному жанру; </w:t>
      </w:r>
      <w:r w:rsidRPr="00D10662">
        <w:rPr>
          <w:sz w:val="28"/>
          <w:szCs w:val="28"/>
        </w:rPr>
        <w:t>-</w:t>
      </w:r>
      <w:r w:rsidR="00512D2E" w:rsidRPr="00D10662">
        <w:rPr>
          <w:sz w:val="28"/>
          <w:szCs w:val="28"/>
        </w:rPr>
        <w:t>воплощенность идейного замысла.</w:t>
      </w:r>
    </w:p>
    <w:p w:rsidR="00906CCA" w:rsidRPr="00D10662" w:rsidRDefault="00D10662" w:rsidP="00D10662">
      <w:pPr>
        <w:pStyle w:val="a4"/>
        <w:numPr>
          <w:ilvl w:val="0"/>
          <w:numId w:val="12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512D2E" w:rsidRPr="00D10662">
        <w:rPr>
          <w:sz w:val="28"/>
          <w:szCs w:val="28"/>
        </w:rPr>
        <w:t>анровое и языковое своеобразие сочинения:</w:t>
      </w:r>
    </w:p>
    <w:p w:rsidR="00906CCA" w:rsidRPr="00D10662" w:rsidRDefault="005624FA" w:rsidP="00D10662">
      <w:pPr>
        <w:pStyle w:val="a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-</w:t>
      </w:r>
      <w:r w:rsidR="00512D2E" w:rsidRPr="00D10662">
        <w:rPr>
          <w:sz w:val="28"/>
          <w:szCs w:val="28"/>
        </w:rPr>
        <w:t xml:space="preserve">наличие в сочинении признаков выбранного жанра, цельность, логичность и </w:t>
      </w:r>
      <w:r w:rsidRPr="00D10662">
        <w:rPr>
          <w:sz w:val="28"/>
          <w:szCs w:val="28"/>
        </w:rPr>
        <w:t>-</w:t>
      </w:r>
      <w:r w:rsidR="00512D2E" w:rsidRPr="00D10662">
        <w:rPr>
          <w:sz w:val="28"/>
          <w:szCs w:val="28"/>
        </w:rPr>
        <w:t>соразмерность композиции сочинения;</w:t>
      </w:r>
    </w:p>
    <w:p w:rsidR="00906CCA" w:rsidRPr="00D10662" w:rsidRDefault="005624FA" w:rsidP="00D10662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10662">
        <w:rPr>
          <w:sz w:val="28"/>
          <w:szCs w:val="28"/>
        </w:rPr>
        <w:t>-</w:t>
      </w:r>
      <w:r w:rsidR="00512D2E" w:rsidRPr="00D10662">
        <w:rPr>
          <w:sz w:val="28"/>
          <w:szCs w:val="28"/>
        </w:rPr>
        <w:t>богатство лексики и разнообразие синтаксических конструкций;</w:t>
      </w:r>
    </w:p>
    <w:p w:rsidR="00906CCA" w:rsidRPr="00D10662" w:rsidRDefault="005624FA" w:rsidP="00D10662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10662">
        <w:rPr>
          <w:sz w:val="28"/>
          <w:szCs w:val="28"/>
        </w:rPr>
        <w:t>-</w:t>
      </w:r>
      <w:r w:rsidR="00512D2E" w:rsidRPr="00D10662">
        <w:rPr>
          <w:sz w:val="28"/>
          <w:szCs w:val="28"/>
        </w:rPr>
        <w:t>точность, ясность и выразительность речи;</w:t>
      </w:r>
    </w:p>
    <w:p w:rsidR="00906CCA" w:rsidRPr="00D10662" w:rsidRDefault="005624FA" w:rsidP="00D10662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10662">
        <w:rPr>
          <w:sz w:val="28"/>
          <w:szCs w:val="28"/>
        </w:rPr>
        <w:t>-</w:t>
      </w:r>
      <w:r w:rsidR="00512D2E" w:rsidRPr="00D10662">
        <w:rPr>
          <w:sz w:val="28"/>
          <w:szCs w:val="28"/>
        </w:rPr>
        <w:t>целесообразность использования языковых средств; стилевое единство.</w:t>
      </w:r>
    </w:p>
    <w:p w:rsidR="00906CCA" w:rsidRPr="00D10662" w:rsidRDefault="00D10662" w:rsidP="00D10662">
      <w:pPr>
        <w:pStyle w:val="a4"/>
        <w:numPr>
          <w:ilvl w:val="0"/>
          <w:numId w:val="12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512D2E" w:rsidRPr="00D10662">
        <w:rPr>
          <w:sz w:val="28"/>
          <w:szCs w:val="28"/>
        </w:rPr>
        <w:t>рамотность сочинения:</w:t>
      </w:r>
    </w:p>
    <w:p w:rsidR="00906CCA" w:rsidRPr="00D10662" w:rsidRDefault="005624FA" w:rsidP="00D10662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10662">
        <w:rPr>
          <w:sz w:val="28"/>
          <w:szCs w:val="28"/>
        </w:rPr>
        <w:t>-</w:t>
      </w:r>
      <w:r w:rsidR="00512D2E" w:rsidRPr="00D10662">
        <w:rPr>
          <w:sz w:val="28"/>
          <w:szCs w:val="28"/>
        </w:rPr>
        <w:t>соблюдение орфографических норм русского языка;</w:t>
      </w:r>
    </w:p>
    <w:p w:rsidR="00906CCA" w:rsidRPr="00D10662" w:rsidRDefault="005624FA" w:rsidP="00D10662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10662">
        <w:rPr>
          <w:sz w:val="28"/>
          <w:szCs w:val="28"/>
        </w:rPr>
        <w:t>-</w:t>
      </w:r>
      <w:r w:rsidR="00512D2E" w:rsidRPr="00D10662">
        <w:rPr>
          <w:sz w:val="28"/>
          <w:szCs w:val="28"/>
        </w:rPr>
        <w:t>соблюдение пунктуационных норм русского языка;</w:t>
      </w:r>
    </w:p>
    <w:p w:rsidR="00906CCA" w:rsidRPr="00D10662" w:rsidRDefault="005624FA" w:rsidP="00D10662">
      <w:pPr>
        <w:pStyle w:val="a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-</w:t>
      </w:r>
      <w:r w:rsidR="00512D2E" w:rsidRPr="00D10662">
        <w:rPr>
          <w:sz w:val="28"/>
          <w:szCs w:val="28"/>
        </w:rPr>
        <w:t xml:space="preserve">соблюдение языковых норм (правил употребления слов, грамматических форм и </w:t>
      </w:r>
      <w:r w:rsidRPr="00D10662">
        <w:rPr>
          <w:sz w:val="28"/>
          <w:szCs w:val="28"/>
        </w:rPr>
        <w:t>-</w:t>
      </w:r>
      <w:r w:rsidR="00512D2E" w:rsidRPr="00D10662">
        <w:rPr>
          <w:sz w:val="28"/>
          <w:szCs w:val="28"/>
        </w:rPr>
        <w:t>стилистических ресурсов).</w:t>
      </w:r>
    </w:p>
    <w:p w:rsidR="00906CCA" w:rsidRPr="00D10662" w:rsidRDefault="00512D2E" w:rsidP="00D10662">
      <w:pPr>
        <w:pStyle w:val="a4"/>
        <w:shd w:val="clear" w:color="auto" w:fill="auto"/>
        <w:tabs>
          <w:tab w:val="left" w:pos="426"/>
        </w:tabs>
        <w:spacing w:line="240" w:lineRule="auto"/>
        <w:ind w:firstLine="709"/>
        <w:jc w:val="both"/>
        <w:rPr>
          <w:sz w:val="28"/>
          <w:szCs w:val="28"/>
        </w:rPr>
      </w:pPr>
      <w:r w:rsidRPr="00D10662">
        <w:rPr>
          <w:sz w:val="28"/>
          <w:szCs w:val="28"/>
        </w:rPr>
        <w:t>На федеральном этапе Конкурса жюри дополнительно оценивает конкурсные сочинения по критерию «Общее читательское восприятие текста сочинения».</w:t>
      </w:r>
    </w:p>
    <w:p w:rsidR="00906CCA" w:rsidRDefault="00995E63" w:rsidP="00D10662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10662">
        <w:rPr>
          <w:sz w:val="28"/>
          <w:szCs w:val="28"/>
        </w:rPr>
        <w:t xml:space="preserve">7.2. </w:t>
      </w:r>
      <w:r w:rsidR="00512D2E" w:rsidRPr="00D10662">
        <w:rPr>
          <w:sz w:val="28"/>
          <w:szCs w:val="28"/>
        </w:rPr>
        <w:t>Оценка по каждому показателю выставляется по шкале от 0 до 3 баллов.</w:t>
      </w:r>
    </w:p>
    <w:p w:rsidR="00D10662" w:rsidRPr="00D10662" w:rsidRDefault="00D10662" w:rsidP="00D10662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906CCA" w:rsidRPr="00D10662" w:rsidRDefault="00512D2E" w:rsidP="00D10662">
      <w:pPr>
        <w:pStyle w:val="Heading20"/>
        <w:keepNext/>
        <w:keepLines/>
        <w:numPr>
          <w:ilvl w:val="0"/>
          <w:numId w:val="15"/>
        </w:numPr>
        <w:shd w:val="clear" w:color="auto" w:fill="auto"/>
        <w:tabs>
          <w:tab w:val="left" w:pos="804"/>
        </w:tabs>
        <w:spacing w:after="0" w:line="240" w:lineRule="auto"/>
        <w:ind w:left="0" w:firstLine="709"/>
        <w:rPr>
          <w:sz w:val="28"/>
          <w:szCs w:val="28"/>
        </w:rPr>
      </w:pPr>
      <w:bookmarkStart w:id="12" w:name="bookmark18"/>
      <w:bookmarkStart w:id="13" w:name="bookmark19"/>
      <w:r w:rsidRPr="00D10662">
        <w:rPr>
          <w:sz w:val="28"/>
          <w:szCs w:val="28"/>
        </w:rPr>
        <w:t>Определение победителей и подведение итогов Конкурса</w:t>
      </w:r>
      <w:bookmarkEnd w:id="12"/>
      <w:bookmarkEnd w:id="13"/>
    </w:p>
    <w:p w:rsidR="00D43249" w:rsidRPr="00D10662" w:rsidRDefault="00D43249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662">
        <w:rPr>
          <w:rFonts w:ascii="Times New Roman" w:hAnsi="Times New Roman" w:cs="Times New Roman"/>
          <w:sz w:val="28"/>
          <w:szCs w:val="28"/>
        </w:rPr>
        <w:t>8.1. Определение победителей регионального этапа Всероссийского конкурса сочинений осуществляется в соответствии с рейтинговым списком.</w:t>
      </w:r>
    </w:p>
    <w:p w:rsidR="00D43249" w:rsidRPr="00D10662" w:rsidRDefault="004F77B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662">
        <w:rPr>
          <w:rFonts w:ascii="Times New Roman" w:hAnsi="Times New Roman" w:cs="Times New Roman"/>
          <w:sz w:val="28"/>
          <w:szCs w:val="28"/>
        </w:rPr>
        <w:t>8</w:t>
      </w:r>
      <w:r w:rsidR="00D43249" w:rsidRPr="00D10662">
        <w:rPr>
          <w:rFonts w:ascii="Times New Roman" w:hAnsi="Times New Roman" w:cs="Times New Roman"/>
          <w:sz w:val="28"/>
          <w:szCs w:val="28"/>
        </w:rPr>
        <w:t>.2. Победителями регионального этапа Всероссийского конкурса сочинений 20</w:t>
      </w:r>
      <w:r w:rsidRPr="00D10662">
        <w:rPr>
          <w:rFonts w:ascii="Times New Roman" w:hAnsi="Times New Roman" w:cs="Times New Roman"/>
          <w:sz w:val="28"/>
          <w:szCs w:val="28"/>
        </w:rPr>
        <w:t>21</w:t>
      </w:r>
      <w:r w:rsidR="00D43249" w:rsidRPr="00D10662">
        <w:rPr>
          <w:rFonts w:ascii="Times New Roman" w:hAnsi="Times New Roman" w:cs="Times New Roman"/>
          <w:sz w:val="28"/>
          <w:szCs w:val="28"/>
        </w:rPr>
        <w:t xml:space="preserve"> года становятся </w:t>
      </w:r>
      <w:r w:rsidRPr="00D10662">
        <w:rPr>
          <w:rFonts w:ascii="Times New Roman" w:hAnsi="Times New Roman" w:cs="Times New Roman"/>
          <w:sz w:val="28"/>
          <w:szCs w:val="28"/>
        </w:rPr>
        <w:t xml:space="preserve">три </w:t>
      </w:r>
      <w:r w:rsidR="00D43249" w:rsidRPr="00D10662">
        <w:rPr>
          <w:rFonts w:ascii="Times New Roman" w:hAnsi="Times New Roman" w:cs="Times New Roman"/>
          <w:sz w:val="28"/>
          <w:szCs w:val="28"/>
        </w:rPr>
        <w:t>участник</w:t>
      </w:r>
      <w:r w:rsidRPr="00D10662">
        <w:rPr>
          <w:rFonts w:ascii="Times New Roman" w:hAnsi="Times New Roman" w:cs="Times New Roman"/>
          <w:sz w:val="28"/>
          <w:szCs w:val="28"/>
        </w:rPr>
        <w:t>а</w:t>
      </w:r>
      <w:r w:rsidR="00D43249" w:rsidRPr="00D10662">
        <w:rPr>
          <w:rFonts w:ascii="Times New Roman" w:hAnsi="Times New Roman" w:cs="Times New Roman"/>
          <w:sz w:val="28"/>
          <w:szCs w:val="28"/>
        </w:rPr>
        <w:t>, занимающие соответствующие позиции рейтингового списка.</w:t>
      </w:r>
    </w:p>
    <w:p w:rsidR="00D43249" w:rsidRPr="00D10662" w:rsidRDefault="004F77B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662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43249" w:rsidRPr="00D10662">
        <w:rPr>
          <w:rFonts w:ascii="Times New Roman" w:hAnsi="Times New Roman" w:cs="Times New Roman"/>
          <w:sz w:val="28"/>
          <w:szCs w:val="28"/>
        </w:rPr>
        <w:t>.3. Списки победителей регионального этапа Конкурса размещаются на сайте Конкурса (</w:t>
      </w:r>
      <w:hyperlink r:id="rId12" w:history="1">
        <w:r w:rsidR="00D43249" w:rsidRPr="00D10662">
          <w:rPr>
            <w:rStyle w:val="a5"/>
            <w:rFonts w:ascii="Times New Roman" w:hAnsi="Times New Roman" w:cs="Times New Roman"/>
            <w:sz w:val="28"/>
            <w:szCs w:val="28"/>
          </w:rPr>
          <w:t>http://www.kirovipk.ru</w:t>
        </w:r>
      </w:hyperlink>
      <w:r w:rsidR="00D43249" w:rsidRPr="00D10662">
        <w:rPr>
          <w:rFonts w:ascii="Times New Roman" w:hAnsi="Times New Roman" w:cs="Times New Roman"/>
          <w:sz w:val="28"/>
          <w:szCs w:val="28"/>
        </w:rPr>
        <w:t>)</w:t>
      </w:r>
      <w:r w:rsidR="005624FA" w:rsidRPr="00D10662">
        <w:rPr>
          <w:rFonts w:ascii="Times New Roman" w:hAnsi="Times New Roman" w:cs="Times New Roman"/>
          <w:sz w:val="28"/>
          <w:szCs w:val="28"/>
        </w:rPr>
        <w:t xml:space="preserve"> </w:t>
      </w:r>
      <w:r w:rsidR="00D43249" w:rsidRPr="00D10662">
        <w:rPr>
          <w:rFonts w:ascii="Times New Roman" w:hAnsi="Times New Roman" w:cs="Times New Roman"/>
          <w:sz w:val="28"/>
          <w:szCs w:val="28"/>
        </w:rPr>
        <w:t xml:space="preserve">без указания результатов оценивания работы (баллов). </w:t>
      </w:r>
      <w:r w:rsidRPr="00D10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249" w:rsidRPr="00D10662" w:rsidRDefault="004F77B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662">
        <w:rPr>
          <w:rFonts w:ascii="Times New Roman" w:hAnsi="Times New Roman" w:cs="Times New Roman"/>
          <w:sz w:val="28"/>
          <w:szCs w:val="28"/>
        </w:rPr>
        <w:t>8</w:t>
      </w:r>
      <w:r w:rsidR="00D43249" w:rsidRPr="00D10662">
        <w:rPr>
          <w:rFonts w:ascii="Times New Roman" w:hAnsi="Times New Roman" w:cs="Times New Roman"/>
          <w:sz w:val="28"/>
          <w:szCs w:val="28"/>
        </w:rPr>
        <w:t>.4. Победители</w:t>
      </w:r>
      <w:r w:rsidRPr="00D10662">
        <w:rPr>
          <w:rFonts w:ascii="Times New Roman" w:hAnsi="Times New Roman" w:cs="Times New Roman"/>
          <w:sz w:val="28"/>
          <w:szCs w:val="28"/>
        </w:rPr>
        <w:t xml:space="preserve"> и призеры </w:t>
      </w:r>
      <w:r w:rsidR="00D43249" w:rsidRPr="00D10662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сочинений награждаются Дипломами. </w:t>
      </w:r>
      <w:r w:rsidRPr="00D10662">
        <w:rPr>
          <w:rFonts w:ascii="Times New Roman" w:hAnsi="Times New Roman" w:cs="Times New Roman"/>
          <w:sz w:val="28"/>
          <w:szCs w:val="28"/>
        </w:rPr>
        <w:t>Педагоги, подготовившие победителей и призеров регионального этапа Конкурса, награждаются Благодарственными письмами.</w:t>
      </w:r>
    </w:p>
    <w:p w:rsidR="005624FA" w:rsidRPr="00D10662" w:rsidRDefault="004F77B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662">
        <w:rPr>
          <w:rFonts w:ascii="Times New Roman" w:hAnsi="Times New Roman" w:cs="Times New Roman"/>
          <w:sz w:val="28"/>
          <w:szCs w:val="28"/>
        </w:rPr>
        <w:t>8</w:t>
      </w:r>
      <w:r w:rsidR="00D43249" w:rsidRPr="00D10662">
        <w:rPr>
          <w:rFonts w:ascii="Times New Roman" w:hAnsi="Times New Roman" w:cs="Times New Roman"/>
          <w:sz w:val="28"/>
          <w:szCs w:val="28"/>
        </w:rPr>
        <w:t xml:space="preserve">.5. Партнеры проведения Конкурса имеют право учредить специальные номинации и призы для участников всех этапов Конкурса. </w:t>
      </w: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5E6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F839D2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6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10662" w:rsidRDefault="00F839D2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D10662" w:rsidRDefault="00D10662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F04" w:rsidRDefault="00120F0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662" w:rsidRDefault="00D10662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1D7" w:rsidRDefault="00F839D2" w:rsidP="00D10662">
      <w:pPr>
        <w:tabs>
          <w:tab w:val="left" w:pos="851"/>
          <w:tab w:val="left" w:pos="993"/>
          <w:tab w:val="left" w:pos="127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0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1D7" w:rsidRDefault="005061D7" w:rsidP="00D10662">
      <w:pPr>
        <w:tabs>
          <w:tab w:val="left" w:pos="851"/>
          <w:tab w:val="left" w:pos="993"/>
          <w:tab w:val="left" w:pos="127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61D7" w:rsidRDefault="005061D7" w:rsidP="00D10662">
      <w:pPr>
        <w:tabs>
          <w:tab w:val="left" w:pos="851"/>
          <w:tab w:val="left" w:pos="993"/>
          <w:tab w:val="left" w:pos="127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61D7" w:rsidRDefault="005061D7" w:rsidP="00D10662">
      <w:pPr>
        <w:tabs>
          <w:tab w:val="left" w:pos="851"/>
          <w:tab w:val="left" w:pos="993"/>
          <w:tab w:val="left" w:pos="127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61D7" w:rsidRDefault="005061D7" w:rsidP="00D10662">
      <w:pPr>
        <w:tabs>
          <w:tab w:val="left" w:pos="851"/>
          <w:tab w:val="left" w:pos="993"/>
          <w:tab w:val="left" w:pos="127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61D7" w:rsidRDefault="005061D7" w:rsidP="00D10662">
      <w:pPr>
        <w:tabs>
          <w:tab w:val="left" w:pos="851"/>
          <w:tab w:val="left" w:pos="993"/>
          <w:tab w:val="left" w:pos="127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61D7" w:rsidRDefault="005061D7" w:rsidP="00D10662">
      <w:pPr>
        <w:tabs>
          <w:tab w:val="left" w:pos="851"/>
          <w:tab w:val="left" w:pos="993"/>
          <w:tab w:val="left" w:pos="127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61D7" w:rsidRDefault="005061D7" w:rsidP="00D10662">
      <w:pPr>
        <w:tabs>
          <w:tab w:val="left" w:pos="851"/>
          <w:tab w:val="left" w:pos="993"/>
          <w:tab w:val="left" w:pos="127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61D7" w:rsidRDefault="005061D7" w:rsidP="00D10662">
      <w:pPr>
        <w:tabs>
          <w:tab w:val="left" w:pos="851"/>
          <w:tab w:val="left" w:pos="993"/>
          <w:tab w:val="left" w:pos="127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61D7" w:rsidRDefault="005061D7" w:rsidP="00D10662">
      <w:pPr>
        <w:tabs>
          <w:tab w:val="left" w:pos="851"/>
          <w:tab w:val="left" w:pos="993"/>
          <w:tab w:val="left" w:pos="127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61D7" w:rsidRDefault="005061D7" w:rsidP="00D10662">
      <w:pPr>
        <w:tabs>
          <w:tab w:val="left" w:pos="851"/>
          <w:tab w:val="left" w:pos="993"/>
          <w:tab w:val="left" w:pos="127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0662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2 </w:t>
      </w:r>
    </w:p>
    <w:p w:rsidR="00D10662" w:rsidRDefault="00D10662" w:rsidP="00D10662">
      <w:pPr>
        <w:tabs>
          <w:tab w:val="left" w:pos="851"/>
          <w:tab w:val="left" w:pos="993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_GoBack"/>
      <w:bookmarkEnd w:id="14"/>
      <w:r w:rsidRPr="00D10662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662">
        <w:rPr>
          <w:rFonts w:ascii="Times New Roman" w:hAnsi="Times New Roman" w:cs="Times New Roman"/>
          <w:sz w:val="28"/>
          <w:szCs w:val="28"/>
        </w:rPr>
        <w:t>1. Кошурникова Татьяна Владиславовна, доцент кафедры предметных областей КОГОАУ ДПО «ИРО Кировской области», к.ф.н., председатель жюри</w:t>
      </w:r>
      <w:r w:rsidR="0063373E">
        <w:rPr>
          <w:rFonts w:ascii="Times New Roman" w:hAnsi="Times New Roman" w:cs="Times New Roman"/>
          <w:sz w:val="28"/>
          <w:szCs w:val="28"/>
        </w:rPr>
        <w:t>,</w:t>
      </w: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662">
        <w:rPr>
          <w:rFonts w:ascii="Times New Roman" w:hAnsi="Times New Roman" w:cs="Times New Roman"/>
          <w:sz w:val="28"/>
          <w:szCs w:val="28"/>
        </w:rPr>
        <w:t xml:space="preserve">2. Будашкина Светлана Николаевна, заместитель директора по научно-методической работе Кировской областной научной библиотеки имени А. И. Герцена (по согласованию), </w:t>
      </w: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662">
        <w:rPr>
          <w:rFonts w:ascii="Times New Roman" w:hAnsi="Times New Roman" w:cs="Times New Roman"/>
          <w:sz w:val="28"/>
          <w:szCs w:val="28"/>
        </w:rPr>
        <w:t xml:space="preserve">3. Галкина Ирина Витальевна, учитель русского языка и литературы МБОУ СОШ № 5. Г. Кирова (по согласованию), </w:t>
      </w: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662">
        <w:rPr>
          <w:rFonts w:ascii="Times New Roman" w:hAnsi="Times New Roman" w:cs="Times New Roman"/>
          <w:sz w:val="28"/>
          <w:szCs w:val="28"/>
        </w:rPr>
        <w:t>4. Иконникова Елена Владимировна, учитель русского языка и литературы МБОУ СОШ с УИОП № 51 города Кирова, Заслуженный учитель Российской Федерации (по согласованию),</w:t>
      </w: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662">
        <w:rPr>
          <w:rFonts w:ascii="Times New Roman" w:hAnsi="Times New Roman" w:cs="Times New Roman"/>
          <w:sz w:val="28"/>
          <w:szCs w:val="28"/>
        </w:rPr>
        <w:t xml:space="preserve"> 5. Рылова Анна Сергеевна, доцент кафедры предметных областей КОГОАУ ДПО «ИРО Кировской области», к</w:t>
      </w:r>
      <w:r w:rsidR="0063373E">
        <w:rPr>
          <w:rFonts w:ascii="Times New Roman" w:hAnsi="Times New Roman" w:cs="Times New Roman"/>
          <w:sz w:val="28"/>
          <w:szCs w:val="28"/>
        </w:rPr>
        <w:t>.п.н.</w:t>
      </w:r>
    </w:p>
    <w:p w:rsidR="006B7C34" w:rsidRPr="00D10662" w:rsidRDefault="006B7C34" w:rsidP="00D10662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7C34" w:rsidRPr="00D10662" w:rsidSect="005061D7">
      <w:pgSz w:w="11906" w:h="16838" w:code="9"/>
      <w:pgMar w:top="426" w:right="850" w:bottom="1134" w:left="1701" w:header="1353" w:footer="3" w:gutter="0"/>
      <w:pgNumType w:start="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41B" w:rsidRDefault="0096441B">
      <w:r>
        <w:separator/>
      </w:r>
    </w:p>
  </w:endnote>
  <w:endnote w:type="continuationSeparator" w:id="0">
    <w:p w:rsidR="0096441B" w:rsidRDefault="0096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41B" w:rsidRDefault="0096441B"/>
  </w:footnote>
  <w:footnote w:type="continuationSeparator" w:id="0">
    <w:p w:rsidR="0096441B" w:rsidRDefault="00964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208C"/>
    <w:multiLevelType w:val="multilevel"/>
    <w:tmpl w:val="983CB3D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0421C"/>
    <w:multiLevelType w:val="multilevel"/>
    <w:tmpl w:val="CC682B5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6905B6"/>
    <w:multiLevelType w:val="multilevel"/>
    <w:tmpl w:val="8C2AA9B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E225D2"/>
    <w:multiLevelType w:val="multilevel"/>
    <w:tmpl w:val="292615E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4127E8"/>
    <w:multiLevelType w:val="multilevel"/>
    <w:tmpl w:val="87487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314D4B"/>
    <w:multiLevelType w:val="multilevel"/>
    <w:tmpl w:val="F4DC364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931BA8"/>
    <w:multiLevelType w:val="multilevel"/>
    <w:tmpl w:val="708636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4E728D"/>
    <w:multiLevelType w:val="multilevel"/>
    <w:tmpl w:val="1F80EA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7F4CBC"/>
    <w:multiLevelType w:val="multilevel"/>
    <w:tmpl w:val="12D82D1E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9" w15:restartNumberingAfterBreak="0">
    <w:nsid w:val="478C116C"/>
    <w:multiLevelType w:val="multilevel"/>
    <w:tmpl w:val="164810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4A6F15"/>
    <w:multiLevelType w:val="multilevel"/>
    <w:tmpl w:val="81B22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4608E7"/>
    <w:multiLevelType w:val="hybridMultilevel"/>
    <w:tmpl w:val="71369586"/>
    <w:lvl w:ilvl="0" w:tplc="EEC0F7F8">
      <w:start w:val="8"/>
      <w:numFmt w:val="upperRoman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62464"/>
    <w:multiLevelType w:val="multilevel"/>
    <w:tmpl w:val="8904F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0D78E9"/>
    <w:multiLevelType w:val="multilevel"/>
    <w:tmpl w:val="DB2EEC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9F32EA"/>
    <w:multiLevelType w:val="multilevel"/>
    <w:tmpl w:val="705623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8E601A"/>
    <w:multiLevelType w:val="hybridMultilevel"/>
    <w:tmpl w:val="02BAECDC"/>
    <w:lvl w:ilvl="0" w:tplc="E12E375A">
      <w:start w:val="1"/>
      <w:numFmt w:val="decimal"/>
      <w:lvlText w:val="%1)"/>
      <w:lvlJc w:val="left"/>
      <w:pPr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3"/>
  </w:num>
  <w:num w:numId="5">
    <w:abstractNumId w:val="7"/>
  </w:num>
  <w:num w:numId="6">
    <w:abstractNumId w:val="14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  <w:num w:numId="12">
    <w:abstractNumId w:val="4"/>
  </w:num>
  <w:num w:numId="13">
    <w:abstractNumId w:val="3"/>
  </w:num>
  <w:num w:numId="14">
    <w:abstractNumId w:val="8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CA"/>
    <w:rsid w:val="000047E0"/>
    <w:rsid w:val="00061001"/>
    <w:rsid w:val="000A7DDC"/>
    <w:rsid w:val="00120F04"/>
    <w:rsid w:val="00140903"/>
    <w:rsid w:val="001538EF"/>
    <w:rsid w:val="001541B4"/>
    <w:rsid w:val="00157F37"/>
    <w:rsid w:val="001925D8"/>
    <w:rsid w:val="001925F2"/>
    <w:rsid w:val="00232FF1"/>
    <w:rsid w:val="002505B8"/>
    <w:rsid w:val="0025395B"/>
    <w:rsid w:val="00282F58"/>
    <w:rsid w:val="00292577"/>
    <w:rsid w:val="002C25E6"/>
    <w:rsid w:val="002C74E4"/>
    <w:rsid w:val="002F068A"/>
    <w:rsid w:val="00371B96"/>
    <w:rsid w:val="00384AD7"/>
    <w:rsid w:val="0046097A"/>
    <w:rsid w:val="004E4EC5"/>
    <w:rsid w:val="004F77B4"/>
    <w:rsid w:val="005061D7"/>
    <w:rsid w:val="00512D2E"/>
    <w:rsid w:val="00541C41"/>
    <w:rsid w:val="005624FA"/>
    <w:rsid w:val="005A0577"/>
    <w:rsid w:val="005B19EC"/>
    <w:rsid w:val="005F20D0"/>
    <w:rsid w:val="006061B8"/>
    <w:rsid w:val="0063373E"/>
    <w:rsid w:val="006808E1"/>
    <w:rsid w:val="00695147"/>
    <w:rsid w:val="00695C83"/>
    <w:rsid w:val="006B7C34"/>
    <w:rsid w:val="006C06AA"/>
    <w:rsid w:val="007659FA"/>
    <w:rsid w:val="007A5193"/>
    <w:rsid w:val="007D74ED"/>
    <w:rsid w:val="007E21C5"/>
    <w:rsid w:val="00865462"/>
    <w:rsid w:val="008B2470"/>
    <w:rsid w:val="008B290F"/>
    <w:rsid w:val="008C2BBD"/>
    <w:rsid w:val="00906CCA"/>
    <w:rsid w:val="00910094"/>
    <w:rsid w:val="0096441B"/>
    <w:rsid w:val="00995E63"/>
    <w:rsid w:val="009A6590"/>
    <w:rsid w:val="009C08BB"/>
    <w:rsid w:val="009E5118"/>
    <w:rsid w:val="00A141F1"/>
    <w:rsid w:val="00A36E21"/>
    <w:rsid w:val="00AE401D"/>
    <w:rsid w:val="00B2462A"/>
    <w:rsid w:val="00B46FE3"/>
    <w:rsid w:val="00B5076B"/>
    <w:rsid w:val="00B51C2F"/>
    <w:rsid w:val="00B853CD"/>
    <w:rsid w:val="00BA112E"/>
    <w:rsid w:val="00BB77F6"/>
    <w:rsid w:val="00C1015F"/>
    <w:rsid w:val="00CA3032"/>
    <w:rsid w:val="00CB61A4"/>
    <w:rsid w:val="00D02F1C"/>
    <w:rsid w:val="00D10662"/>
    <w:rsid w:val="00D10C42"/>
    <w:rsid w:val="00D43249"/>
    <w:rsid w:val="00D46F33"/>
    <w:rsid w:val="00D77DCD"/>
    <w:rsid w:val="00DF1103"/>
    <w:rsid w:val="00E41B69"/>
    <w:rsid w:val="00E81C85"/>
    <w:rsid w:val="00F27F96"/>
    <w:rsid w:val="00F839D2"/>
    <w:rsid w:val="00FC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DDF14"/>
  <w15:docId w15:val="{BAB299E5-F23D-41C8-A5B1-2E3FE6F4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00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2">
    <w:name w:val="Header or footer (2)_"/>
    <w:basedOn w:val="a0"/>
    <w:link w:val="Headerorfooter20"/>
    <w:rsid w:val="00910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 Знак"/>
    <w:basedOn w:val="a0"/>
    <w:link w:val="a4"/>
    <w:rsid w:val="00910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Heading1">
    <w:name w:val="Heading #1_"/>
    <w:basedOn w:val="a0"/>
    <w:link w:val="Heading10"/>
    <w:rsid w:val="00910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Heading2">
    <w:name w:val="Heading #2_"/>
    <w:basedOn w:val="a0"/>
    <w:link w:val="Heading20"/>
    <w:rsid w:val="00910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Tablecaption">
    <w:name w:val="Table caption_"/>
    <w:basedOn w:val="a0"/>
    <w:link w:val="Tablecaption0"/>
    <w:rsid w:val="00910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Other">
    <w:name w:val="Other_"/>
    <w:basedOn w:val="a0"/>
    <w:link w:val="Other0"/>
    <w:rsid w:val="00910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paragraph" w:customStyle="1" w:styleId="Headerorfooter20">
    <w:name w:val="Header or footer (2)"/>
    <w:basedOn w:val="a"/>
    <w:link w:val="Headerorfooter2"/>
    <w:rsid w:val="0091009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qFormat/>
    <w:rsid w:val="0091009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Heading10">
    <w:name w:val="Heading #1"/>
    <w:basedOn w:val="a"/>
    <w:link w:val="Heading1"/>
    <w:rsid w:val="00910094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62"/>
      <w:szCs w:val="62"/>
    </w:rPr>
  </w:style>
  <w:style w:type="paragraph" w:customStyle="1" w:styleId="Heading20">
    <w:name w:val="Heading #2"/>
    <w:basedOn w:val="a"/>
    <w:link w:val="Heading2"/>
    <w:rsid w:val="00910094"/>
    <w:pPr>
      <w:shd w:val="clear" w:color="auto" w:fill="FFFFFF"/>
      <w:spacing w:after="45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Tablecaption0">
    <w:name w:val="Table caption"/>
    <w:basedOn w:val="a"/>
    <w:link w:val="Tablecaption"/>
    <w:rsid w:val="00910094"/>
    <w:pPr>
      <w:shd w:val="clear" w:color="auto" w:fill="FFFFFF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Other0">
    <w:name w:val="Other"/>
    <w:basedOn w:val="a"/>
    <w:link w:val="Other"/>
    <w:rsid w:val="0091009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1">
    <w:name w:val="Обычный1"/>
    <w:rsid w:val="001541B4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styleId="a5">
    <w:name w:val="Hyperlink"/>
    <w:basedOn w:val="a0"/>
    <w:uiPriority w:val="99"/>
    <w:unhideWhenUsed/>
    <w:rsid w:val="00CB61A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432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061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61D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5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ory45.s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irovip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ory45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hilology@kirovip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ory45.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47D04-40C9-4065-92E5-DEA722E4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Лариса Викторовна</dc:creator>
  <cp:lastModifiedBy>Александрова Лариса Викторовна</cp:lastModifiedBy>
  <cp:revision>5</cp:revision>
  <cp:lastPrinted>2021-01-18T10:40:00Z</cp:lastPrinted>
  <dcterms:created xsi:type="dcterms:W3CDTF">2021-01-18T09:32:00Z</dcterms:created>
  <dcterms:modified xsi:type="dcterms:W3CDTF">2021-01-18T10:40:00Z</dcterms:modified>
</cp:coreProperties>
</file>