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EA30BB" w:rsidTr="005B1371">
        <w:tc>
          <w:tcPr>
            <w:tcW w:w="9606" w:type="dxa"/>
          </w:tcPr>
          <w:p w:rsidR="00EA30BB" w:rsidRPr="003405B0" w:rsidRDefault="003F278D" w:rsidP="00900634">
            <w:pPr>
              <w:jc w:val="center"/>
            </w:pPr>
            <w:r w:rsidRPr="003405B0">
              <w:t>Муниципальное автономное общеобразовательное учреждение «Лингвистическая гимназия № 27»</w:t>
            </w:r>
            <w:r w:rsidR="003405B0" w:rsidRPr="003405B0">
              <w:t>,</w:t>
            </w:r>
          </w:p>
          <w:p w:rsidR="003405B0" w:rsidRDefault="003405B0" w:rsidP="00900634">
            <w:pPr>
              <w:jc w:val="center"/>
              <w:rPr>
                <w:i/>
              </w:rPr>
            </w:pPr>
            <w:r w:rsidRPr="003405B0">
              <w:t>г.</w:t>
            </w:r>
            <w:r>
              <w:t> </w:t>
            </w:r>
            <w:r w:rsidRPr="003405B0">
              <w:t>Северодвинск, Архангельская область</w:t>
            </w:r>
          </w:p>
        </w:tc>
      </w:tr>
      <w:tr w:rsidR="00EA30BB" w:rsidTr="005B1371">
        <w:tc>
          <w:tcPr>
            <w:tcW w:w="9606" w:type="dxa"/>
          </w:tcPr>
          <w:p w:rsidR="00EA30BB" w:rsidRPr="003405B0" w:rsidRDefault="003F278D" w:rsidP="003F278D">
            <w:pPr>
              <w:jc w:val="center"/>
              <w:rPr>
                <w:i/>
              </w:rPr>
            </w:pPr>
            <w:proofErr w:type="spellStart"/>
            <w:r w:rsidRPr="003405B0">
              <w:rPr>
                <w:i/>
              </w:rPr>
              <w:t>Братаева</w:t>
            </w:r>
            <w:proofErr w:type="spellEnd"/>
            <w:r w:rsidRPr="003405B0">
              <w:rPr>
                <w:i/>
              </w:rPr>
              <w:t xml:space="preserve"> Ирина Ивановна</w:t>
            </w:r>
          </w:p>
          <w:p w:rsidR="003F278D" w:rsidRPr="003405B0" w:rsidRDefault="003F278D" w:rsidP="003F278D">
            <w:pPr>
              <w:jc w:val="center"/>
              <w:rPr>
                <w:i/>
              </w:rPr>
            </w:pPr>
            <w:r w:rsidRPr="003405B0">
              <w:rPr>
                <w:i/>
              </w:rPr>
              <w:t>Минина Светлана Анатольевна</w:t>
            </w:r>
          </w:p>
          <w:p w:rsidR="003F278D" w:rsidRPr="003405B0" w:rsidRDefault="003F278D" w:rsidP="003F278D">
            <w:pPr>
              <w:jc w:val="center"/>
              <w:rPr>
                <w:i/>
              </w:rPr>
            </w:pPr>
            <w:r w:rsidRPr="003405B0">
              <w:rPr>
                <w:i/>
              </w:rPr>
              <w:t>Фомина Снежана Леонидовна</w:t>
            </w:r>
          </w:p>
          <w:p w:rsidR="003F278D" w:rsidRPr="003405B0" w:rsidRDefault="003F278D" w:rsidP="003F278D">
            <w:pPr>
              <w:jc w:val="center"/>
              <w:rPr>
                <w:i/>
              </w:rPr>
            </w:pPr>
            <w:r w:rsidRPr="003405B0">
              <w:rPr>
                <w:i/>
              </w:rPr>
              <w:t>Нечаева Виктория Евгеньевна</w:t>
            </w:r>
          </w:p>
          <w:p w:rsidR="003F278D" w:rsidRPr="003405B0" w:rsidRDefault="003F278D" w:rsidP="003F278D">
            <w:pPr>
              <w:jc w:val="center"/>
              <w:rPr>
                <w:i/>
              </w:rPr>
            </w:pPr>
            <w:r w:rsidRPr="003405B0">
              <w:rPr>
                <w:i/>
              </w:rPr>
              <w:t>Калугина Анфиса Николаевна</w:t>
            </w:r>
          </w:p>
          <w:p w:rsidR="003F278D" w:rsidRPr="003405B0" w:rsidRDefault="003F278D" w:rsidP="003F278D">
            <w:pPr>
              <w:jc w:val="center"/>
              <w:rPr>
                <w:i/>
              </w:rPr>
            </w:pPr>
            <w:r w:rsidRPr="003405B0">
              <w:rPr>
                <w:i/>
              </w:rPr>
              <w:t>Акулова Галина Леонидовна</w:t>
            </w:r>
          </w:p>
          <w:p w:rsidR="003F278D" w:rsidRPr="00EA30BB" w:rsidRDefault="003F278D" w:rsidP="003F278D">
            <w:pPr>
              <w:jc w:val="center"/>
              <w:rPr>
                <w:i/>
              </w:rPr>
            </w:pPr>
            <w:r w:rsidRPr="003405B0">
              <w:rPr>
                <w:i/>
              </w:rPr>
              <w:t>Минина Ирина Леонидовна</w:t>
            </w:r>
          </w:p>
        </w:tc>
      </w:tr>
      <w:tr w:rsidR="00EA30BB" w:rsidTr="005B1371">
        <w:tc>
          <w:tcPr>
            <w:tcW w:w="9606" w:type="dxa"/>
          </w:tcPr>
          <w:p w:rsidR="003405B0" w:rsidRDefault="003405B0" w:rsidP="00900634">
            <w:pPr>
              <w:jc w:val="center"/>
              <w:rPr>
                <w:b/>
                <w:i/>
              </w:rPr>
            </w:pPr>
          </w:p>
          <w:p w:rsidR="00EA30BB" w:rsidRDefault="003F278D" w:rsidP="00900634">
            <w:pPr>
              <w:jc w:val="center"/>
              <w:rPr>
                <w:b/>
                <w:i/>
              </w:rPr>
            </w:pPr>
            <w:r w:rsidRPr="003F278D">
              <w:rPr>
                <w:b/>
                <w:i/>
              </w:rPr>
              <w:t>«</w:t>
            </w:r>
            <w:proofErr w:type="spellStart"/>
            <w:r w:rsidRPr="003F278D">
              <w:rPr>
                <w:b/>
                <w:i/>
              </w:rPr>
              <w:t>Волонтерство</w:t>
            </w:r>
            <w:proofErr w:type="spellEnd"/>
            <w:r w:rsidRPr="003F278D">
              <w:rPr>
                <w:b/>
                <w:i/>
              </w:rPr>
              <w:t>»</w:t>
            </w:r>
          </w:p>
          <w:p w:rsidR="003405B0" w:rsidRPr="00EA30BB" w:rsidRDefault="003405B0" w:rsidP="00900634">
            <w:pPr>
              <w:jc w:val="center"/>
            </w:pPr>
          </w:p>
        </w:tc>
      </w:tr>
      <w:tr w:rsidR="00EA30BB" w:rsidTr="005B1371">
        <w:tc>
          <w:tcPr>
            <w:tcW w:w="9606" w:type="dxa"/>
          </w:tcPr>
          <w:p w:rsidR="00F177FA" w:rsidRPr="00F177FA" w:rsidRDefault="00F177FA" w:rsidP="003405B0">
            <w:pPr>
              <w:pStyle w:val="a7"/>
              <w:spacing w:line="276" w:lineRule="auto"/>
              <w:ind w:firstLine="589"/>
              <w:jc w:val="both"/>
              <w:rPr>
                <w:lang w:eastAsia="ko-KR"/>
              </w:rPr>
            </w:pPr>
            <w:proofErr w:type="spellStart"/>
            <w:r w:rsidRPr="00F177FA">
              <w:rPr>
                <w:lang w:eastAsia="ko-KR"/>
              </w:rPr>
              <w:t>Волонтерство</w:t>
            </w:r>
            <w:proofErr w:type="spellEnd"/>
            <w:r w:rsidRPr="00F177FA">
              <w:rPr>
                <w:lang w:eastAsia="ko-KR"/>
              </w:rPr>
      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      </w:r>
            <w:proofErr w:type="spellStart"/>
            <w:r w:rsidRPr="00F177FA">
              <w:rPr>
                <w:lang w:eastAsia="ko-KR"/>
              </w:rPr>
              <w:t>Волонтерство</w:t>
            </w:r>
            <w:proofErr w:type="spellEnd"/>
            <w:r w:rsidRPr="00F177FA">
              <w:rPr>
                <w:lang w:eastAsia="ko-KR"/>
              </w:rPr>
              <w:t xml:space="preserve"> позволяет школьникам проявить такие качества как внимание, забота, уважение. </w:t>
            </w:r>
            <w:proofErr w:type="spellStart"/>
            <w:r w:rsidRPr="00F177FA">
              <w:rPr>
                <w:lang w:eastAsia="ko-KR"/>
              </w:rPr>
              <w:t>Волонтерство</w:t>
            </w:r>
            <w:proofErr w:type="spellEnd"/>
            <w:r w:rsidRPr="00F177FA">
              <w:rPr>
                <w:lang w:eastAsia="ko-KR"/>
              </w:rPr>
              <w:t xml:space="preserve"> позволяет развивать коммуникативную культуру, умение общаться, слушать и слышать, эмоциональный интеллект, </w:t>
            </w:r>
            <w:proofErr w:type="spellStart"/>
            <w:r w:rsidRPr="00F177FA">
              <w:rPr>
                <w:lang w:eastAsia="ko-KR"/>
              </w:rPr>
              <w:t>эмпатию</w:t>
            </w:r>
            <w:proofErr w:type="spellEnd"/>
            <w:r w:rsidRPr="00F177FA">
              <w:rPr>
                <w:lang w:eastAsia="ko-KR"/>
              </w:rPr>
              <w:t xml:space="preserve">, умение сопереживать. </w:t>
            </w:r>
          </w:p>
          <w:p w:rsidR="00F177FA" w:rsidRPr="00F177FA" w:rsidRDefault="00F177FA" w:rsidP="003405B0">
            <w:pPr>
              <w:pStyle w:val="a7"/>
              <w:spacing w:line="276" w:lineRule="auto"/>
              <w:ind w:firstLine="589"/>
              <w:jc w:val="both"/>
              <w:rPr>
                <w:color w:val="FF0000"/>
                <w:lang w:eastAsia="ko-KR"/>
              </w:rPr>
            </w:pPr>
            <w:r w:rsidRPr="00F177FA">
              <w:rPr>
                <w:lang w:eastAsia="ru-RU"/>
              </w:rPr>
              <w:t xml:space="preserve">Реализуется программа волонтерской деятельности «Давайте делать добро!». </w:t>
            </w:r>
            <w:r w:rsidRPr="00F177FA">
              <w:rPr>
                <w:lang w:eastAsia="ko-KR"/>
              </w:rPr>
              <w:t xml:space="preserve">Воспитательный потенциал </w:t>
            </w:r>
            <w:proofErr w:type="spellStart"/>
            <w:r w:rsidRPr="00F177FA">
              <w:rPr>
                <w:lang w:eastAsia="ko-KR"/>
              </w:rPr>
              <w:t>волонтерства</w:t>
            </w:r>
            <w:proofErr w:type="spellEnd"/>
            <w:r w:rsidRPr="00F177FA">
              <w:rPr>
                <w:lang w:eastAsia="ko-KR"/>
              </w:rPr>
              <w:t xml:space="preserve"> реализуется следующим образом.</w:t>
            </w:r>
          </w:p>
          <w:p w:rsidR="00F177FA" w:rsidRPr="00F177FA" w:rsidRDefault="00F177FA" w:rsidP="003405B0">
            <w:pPr>
              <w:pStyle w:val="a7"/>
              <w:spacing w:line="276" w:lineRule="auto"/>
              <w:ind w:firstLine="589"/>
              <w:jc w:val="both"/>
              <w:rPr>
                <w:b/>
                <w:i/>
                <w:lang w:eastAsia="ko-KR"/>
              </w:rPr>
            </w:pPr>
            <w:r w:rsidRPr="00F177FA">
              <w:rPr>
                <w:b/>
                <w:i/>
                <w:lang w:eastAsia="ko-KR"/>
              </w:rPr>
              <w:t>На внешкольном уровне:</w:t>
            </w:r>
          </w:p>
          <w:p w:rsidR="00F177FA" w:rsidRPr="00F177FA" w:rsidRDefault="00F177FA" w:rsidP="003405B0">
            <w:pPr>
              <w:pStyle w:val="a7"/>
              <w:numPr>
                <w:ilvl w:val="0"/>
                <w:numId w:val="2"/>
              </w:numPr>
              <w:spacing w:line="276" w:lineRule="auto"/>
              <w:ind w:left="22" w:firstLine="349"/>
              <w:jc w:val="both"/>
              <w:rPr>
                <w:rFonts w:eastAsia="№Е"/>
              </w:rPr>
            </w:pPr>
            <w:r w:rsidRPr="00F177FA">
              <w:rPr>
                <w:rFonts w:eastAsia="№Е"/>
              </w:rPr>
              <w:t>участие школьников в органи</w:t>
            </w:r>
            <w:r w:rsidR="005D2066">
              <w:rPr>
                <w:rFonts w:eastAsia="№Е"/>
              </w:rPr>
              <w:t>зации культурных, спортивных, ра</w:t>
            </w:r>
            <w:r w:rsidRPr="00F177FA">
              <w:rPr>
                <w:rFonts w:eastAsia="№Е"/>
              </w:rPr>
              <w:t xml:space="preserve">звлекательных мероприятий, проводимых на базе гимназии (в том числе городского и областного характера); </w:t>
            </w:r>
          </w:p>
          <w:p w:rsidR="00F177FA" w:rsidRPr="00F177FA" w:rsidRDefault="00F177FA" w:rsidP="003405B0">
            <w:pPr>
              <w:pStyle w:val="a7"/>
              <w:numPr>
                <w:ilvl w:val="0"/>
                <w:numId w:val="2"/>
              </w:numPr>
              <w:spacing w:line="276" w:lineRule="auto"/>
              <w:ind w:left="22" w:firstLine="349"/>
              <w:jc w:val="both"/>
              <w:rPr>
                <w:rFonts w:eastAsia="№Е"/>
              </w:rPr>
            </w:pPr>
            <w:r w:rsidRPr="00F177FA">
              <w:rPr>
                <w:rFonts w:eastAsia="№Е"/>
              </w:rPr>
              <w:t xml:space="preserve">посильная помощь, оказываемая школьниками пожилым людям, проживающим в микрорайоне расположения гимназии; </w:t>
            </w:r>
          </w:p>
          <w:p w:rsidR="00F177FA" w:rsidRPr="00F177FA" w:rsidRDefault="00F177FA" w:rsidP="003405B0">
            <w:pPr>
              <w:pStyle w:val="a7"/>
              <w:numPr>
                <w:ilvl w:val="0"/>
                <w:numId w:val="2"/>
              </w:numPr>
              <w:spacing w:line="276" w:lineRule="auto"/>
              <w:ind w:left="22" w:firstLine="349"/>
              <w:jc w:val="both"/>
              <w:rPr>
                <w:rFonts w:eastAsia="№Е"/>
              </w:rPr>
            </w:pPr>
            <w:r w:rsidRPr="00F177FA">
              <w:rPr>
                <w:rFonts w:eastAsia="№Е"/>
              </w:rPr>
      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</w:t>
            </w:r>
            <w:r w:rsidR="005D2066">
              <w:rPr>
                <w:rFonts w:eastAsia="№Е"/>
              </w:rPr>
              <w:t>етям, учреждения здравоохранения</w:t>
            </w:r>
            <w:r w:rsidRPr="00F177FA">
              <w:rPr>
                <w:rFonts w:eastAsia="№Е"/>
              </w:rPr>
              <w:t>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      </w:r>
          </w:p>
          <w:p w:rsidR="00F177FA" w:rsidRPr="00F177FA" w:rsidRDefault="00F177FA" w:rsidP="003405B0">
            <w:pPr>
              <w:pStyle w:val="a7"/>
              <w:numPr>
                <w:ilvl w:val="0"/>
                <w:numId w:val="2"/>
              </w:numPr>
              <w:spacing w:line="276" w:lineRule="auto"/>
              <w:ind w:left="22" w:firstLine="349"/>
              <w:jc w:val="both"/>
              <w:rPr>
                <w:rFonts w:eastAsia="№Е"/>
              </w:rPr>
            </w:pPr>
            <w:r w:rsidRPr="00F177FA">
              <w:rPr>
                <w:rFonts w:eastAsia="№Е"/>
              </w:rPr>
              <w:t xml:space="preserve">включение школьников в общение (посредством электронных сетей) с детьми, проживающими в отдаленных районах, детьми с особыми образовательными потребностями или особенностями здоровья, детьми, находящимися на лечении или проживании в </w:t>
            </w:r>
            <w:proofErr w:type="spellStart"/>
            <w:r w:rsidRPr="00F177FA">
              <w:rPr>
                <w:rFonts w:eastAsia="№Е"/>
              </w:rPr>
              <w:t>интернатных</w:t>
            </w:r>
            <w:proofErr w:type="spellEnd"/>
            <w:r w:rsidRPr="00F177FA">
              <w:rPr>
                <w:rFonts w:eastAsia="№Е"/>
              </w:rPr>
              <w:t xml:space="preserve"> учреждениях или учреждениях здравоохранения;</w:t>
            </w:r>
          </w:p>
          <w:p w:rsidR="00F177FA" w:rsidRPr="00F177FA" w:rsidRDefault="00F177FA" w:rsidP="003405B0">
            <w:pPr>
              <w:pStyle w:val="a7"/>
              <w:numPr>
                <w:ilvl w:val="0"/>
                <w:numId w:val="2"/>
              </w:numPr>
              <w:spacing w:line="276" w:lineRule="auto"/>
              <w:ind w:left="22" w:firstLine="349"/>
              <w:jc w:val="both"/>
              <w:rPr>
                <w:rFonts w:eastAsia="№Е"/>
              </w:rPr>
            </w:pPr>
            <w:r w:rsidRPr="00F177FA">
              <w:rPr>
                <w:rFonts w:eastAsia="№Е"/>
              </w:rPr>
              <w:t xml:space="preserve">участие школьников (с согласия родителей или законных </w:t>
            </w:r>
            <w:r w:rsidRPr="00F177FA">
              <w:rPr>
                <w:rFonts w:eastAsia="№Е"/>
              </w:rPr>
              <w:lastRenderedPageBreak/>
              <w:t>представителей) к сбору помощи для нуждающихся.</w:t>
            </w:r>
          </w:p>
          <w:p w:rsidR="00F177FA" w:rsidRPr="00F177FA" w:rsidRDefault="00F177FA" w:rsidP="003405B0">
            <w:pPr>
              <w:pStyle w:val="a7"/>
              <w:spacing w:line="276" w:lineRule="auto"/>
              <w:ind w:firstLine="589"/>
              <w:jc w:val="both"/>
              <w:rPr>
                <w:b/>
                <w:i/>
                <w:lang w:eastAsia="ko-KR"/>
              </w:rPr>
            </w:pPr>
            <w:r w:rsidRPr="00F177FA">
              <w:rPr>
                <w:b/>
                <w:i/>
                <w:lang w:eastAsia="ko-KR"/>
              </w:rPr>
              <w:t>На уровне гимназии:</w:t>
            </w:r>
          </w:p>
          <w:p w:rsidR="00F177FA" w:rsidRPr="00F177FA" w:rsidRDefault="00F177FA" w:rsidP="003405B0">
            <w:pPr>
              <w:pStyle w:val="a7"/>
              <w:numPr>
                <w:ilvl w:val="0"/>
                <w:numId w:val="3"/>
              </w:numPr>
              <w:spacing w:line="276" w:lineRule="auto"/>
              <w:ind w:left="22" w:firstLine="425"/>
              <w:jc w:val="both"/>
              <w:rPr>
                <w:rFonts w:eastAsia="№Е"/>
              </w:rPr>
            </w:pPr>
            <w:r w:rsidRPr="00F177FA">
              <w:rPr>
                <w:rFonts w:eastAsia="№Е"/>
              </w:rPr>
              <w:t>участие школьников в организации праздников, торжественных мероприятий, встреч с гостями гимназии;</w:t>
            </w:r>
          </w:p>
          <w:p w:rsidR="00F177FA" w:rsidRPr="00F177FA" w:rsidRDefault="00F177FA" w:rsidP="003405B0">
            <w:pPr>
              <w:pStyle w:val="a7"/>
              <w:numPr>
                <w:ilvl w:val="0"/>
                <w:numId w:val="3"/>
              </w:numPr>
              <w:spacing w:line="276" w:lineRule="auto"/>
              <w:ind w:left="22" w:firstLine="425"/>
              <w:jc w:val="both"/>
              <w:rPr>
                <w:rFonts w:eastAsia="№Е"/>
              </w:rPr>
            </w:pPr>
            <w:r w:rsidRPr="00F177FA">
              <w:rPr>
                <w:rFonts w:eastAsia="№Е"/>
              </w:rPr>
              <w:t>участие школьников в работе с младшими ребятами: проведение для них праздников, утренников, тематических вечеров;</w:t>
            </w:r>
          </w:p>
          <w:p w:rsidR="00F177FA" w:rsidRDefault="00F177FA" w:rsidP="003405B0">
            <w:pPr>
              <w:pStyle w:val="a7"/>
              <w:numPr>
                <w:ilvl w:val="0"/>
                <w:numId w:val="3"/>
              </w:numPr>
              <w:spacing w:line="276" w:lineRule="auto"/>
              <w:ind w:left="22" w:firstLine="425"/>
              <w:jc w:val="both"/>
              <w:rPr>
                <w:rFonts w:eastAsia="№Е"/>
              </w:rPr>
            </w:pPr>
            <w:r w:rsidRPr="00F177FA">
              <w:rPr>
                <w:rFonts w:eastAsia="№Е"/>
              </w:rPr>
              <w:t>участие школьников к работе на территории гимназии (благоустройство клумб, уход за деревьями и кустарниками).</w:t>
            </w:r>
          </w:p>
          <w:p w:rsidR="009361DA" w:rsidRDefault="009361DA" w:rsidP="003405B0">
            <w:pPr>
              <w:pStyle w:val="a7"/>
              <w:spacing w:line="276" w:lineRule="auto"/>
              <w:ind w:firstLine="447"/>
              <w:jc w:val="both"/>
              <w:rPr>
                <w:rFonts w:eastAsia="№Е"/>
                <w:b/>
                <w:i/>
              </w:rPr>
            </w:pPr>
            <w:r w:rsidRPr="009361DA">
              <w:rPr>
                <w:rFonts w:eastAsia="№Е"/>
                <w:b/>
                <w:i/>
              </w:rPr>
              <w:t xml:space="preserve">Мероприятия в рамках </w:t>
            </w:r>
            <w:proofErr w:type="spellStart"/>
            <w:r w:rsidRPr="009361DA">
              <w:rPr>
                <w:rFonts w:eastAsia="№Е"/>
                <w:b/>
                <w:i/>
              </w:rPr>
              <w:t>модуля</w:t>
            </w:r>
            <w:r w:rsidR="00900634">
              <w:rPr>
                <w:rFonts w:eastAsia="№Е"/>
                <w:b/>
                <w:i/>
              </w:rPr>
              <w:t>проводятся</w:t>
            </w:r>
            <w:proofErr w:type="spellEnd"/>
            <w:r w:rsidR="00900634">
              <w:rPr>
                <w:rFonts w:eastAsia="№Е"/>
                <w:b/>
                <w:i/>
              </w:rPr>
              <w:t xml:space="preserve"> </w:t>
            </w:r>
            <w:r>
              <w:rPr>
                <w:rFonts w:eastAsia="№Е"/>
                <w:b/>
                <w:i/>
              </w:rPr>
              <w:t>на уровн</w:t>
            </w:r>
            <w:r w:rsidR="0085472C">
              <w:rPr>
                <w:rFonts w:eastAsia="№Е"/>
                <w:b/>
                <w:i/>
              </w:rPr>
              <w:t>ях</w:t>
            </w:r>
            <w:r>
              <w:rPr>
                <w:rFonts w:eastAsia="№Е"/>
                <w:b/>
                <w:i/>
              </w:rPr>
              <w:t xml:space="preserve"> начального общего</w:t>
            </w:r>
            <w:r w:rsidR="0085472C">
              <w:rPr>
                <w:rFonts w:eastAsia="№Е"/>
                <w:b/>
                <w:i/>
              </w:rPr>
              <w:t>, основного общего, среднего общего</w:t>
            </w:r>
            <w:r>
              <w:rPr>
                <w:rFonts w:eastAsia="№Е"/>
                <w:b/>
                <w:i/>
              </w:rPr>
              <w:t xml:space="preserve"> образования</w:t>
            </w:r>
            <w:r w:rsidR="00900634">
              <w:rPr>
                <w:rFonts w:eastAsia="№Е"/>
                <w:b/>
                <w:i/>
              </w:rPr>
              <w:t>:</w:t>
            </w:r>
          </w:p>
          <w:p w:rsidR="009361DA" w:rsidRPr="0085472C" w:rsidRDefault="009361DA" w:rsidP="003405B0">
            <w:pPr>
              <w:pStyle w:val="a7"/>
              <w:numPr>
                <w:ilvl w:val="0"/>
                <w:numId w:val="4"/>
              </w:numPr>
              <w:spacing w:line="276" w:lineRule="auto"/>
              <w:ind w:left="589" w:hanging="283"/>
              <w:jc w:val="both"/>
              <w:rPr>
                <w:rFonts w:eastAsia="№Е"/>
              </w:rPr>
            </w:pPr>
            <w:r w:rsidRPr="0085472C">
              <w:rPr>
                <w:rFonts w:eastAsia="Times New Roman"/>
                <w:kern w:val="2"/>
                <w:lang w:eastAsia="ru-RU"/>
              </w:rPr>
              <w:t>Акция «Море тепла детям»</w:t>
            </w:r>
            <w:r w:rsidR="0085472C" w:rsidRPr="0085472C">
              <w:rPr>
                <w:rFonts w:eastAsia="Times New Roman"/>
                <w:kern w:val="2"/>
                <w:lang w:eastAsia="ru-RU"/>
              </w:rPr>
              <w:t xml:space="preserve"> совместно с</w:t>
            </w:r>
            <w:r w:rsidR="003405B0">
              <w:rPr>
                <w:rFonts w:eastAsia="Times New Roman"/>
                <w:kern w:val="2"/>
                <w:lang w:eastAsia="ru-RU"/>
              </w:rPr>
              <w:t xml:space="preserve"> </w:t>
            </w:r>
            <w:r w:rsidR="0085472C">
              <w:rPr>
                <w:rFonts w:eastAsia="Times New Roman"/>
                <w:kern w:val="2"/>
                <w:lang w:eastAsia="ru-RU"/>
              </w:rPr>
              <w:t>РБОД «ДРД»;</w:t>
            </w:r>
          </w:p>
          <w:p w:rsidR="009361DA" w:rsidRPr="006A751D" w:rsidRDefault="0085472C" w:rsidP="003405B0">
            <w:pPr>
              <w:pStyle w:val="a7"/>
              <w:numPr>
                <w:ilvl w:val="0"/>
                <w:numId w:val="4"/>
              </w:numPr>
              <w:spacing w:line="276" w:lineRule="auto"/>
              <w:ind w:left="22" w:firstLine="284"/>
              <w:jc w:val="both"/>
              <w:rPr>
                <w:lang w:eastAsia="ru-RU"/>
              </w:rPr>
            </w:pPr>
            <w:r w:rsidRPr="006A751D">
              <w:rPr>
                <w:lang w:eastAsia="ru-RU"/>
              </w:rPr>
              <w:t>Г</w:t>
            </w:r>
            <w:r w:rsidR="009361DA" w:rsidRPr="006A751D">
              <w:rPr>
                <w:lang w:eastAsia="ru-RU"/>
              </w:rPr>
              <w:t>ородско</w:t>
            </w:r>
            <w:r w:rsidR="006A751D">
              <w:rPr>
                <w:lang w:eastAsia="ru-RU"/>
              </w:rPr>
              <w:t xml:space="preserve">й </w:t>
            </w:r>
            <w:r w:rsidRPr="006A751D">
              <w:rPr>
                <w:lang w:eastAsia="ru-RU"/>
              </w:rPr>
              <w:t>фестиваль</w:t>
            </w:r>
            <w:r w:rsidR="009361DA" w:rsidRPr="006A751D">
              <w:rPr>
                <w:lang w:eastAsia="ru-RU"/>
              </w:rPr>
              <w:t xml:space="preserve"> инклюзивного творчества «Добрый лучик» </w:t>
            </w:r>
            <w:r w:rsidRPr="006A751D">
              <w:rPr>
                <w:lang w:eastAsia="ru-RU"/>
              </w:rPr>
              <w:t xml:space="preserve">совместно с </w:t>
            </w:r>
            <w:r w:rsidR="009361DA" w:rsidRPr="006A751D">
              <w:rPr>
                <w:lang w:eastAsia="ru-RU"/>
              </w:rPr>
              <w:t>РЦ «Ручеек»</w:t>
            </w:r>
            <w:r w:rsidRPr="006A751D">
              <w:rPr>
                <w:lang w:eastAsia="ru-RU"/>
              </w:rPr>
              <w:t xml:space="preserve">, </w:t>
            </w:r>
            <w:r w:rsidR="009361DA" w:rsidRPr="006A751D">
              <w:rPr>
                <w:lang w:eastAsia="ru-RU"/>
              </w:rPr>
              <w:t>СКЦСО «Забота», СКОШИ</w:t>
            </w:r>
            <w:r w:rsidRPr="006A751D">
              <w:rPr>
                <w:lang w:eastAsia="ru-RU"/>
              </w:rPr>
              <w:t>;</w:t>
            </w:r>
          </w:p>
          <w:p w:rsidR="00EA30BB" w:rsidRPr="006A751D" w:rsidRDefault="009361DA" w:rsidP="003405B0">
            <w:pPr>
              <w:pStyle w:val="a7"/>
              <w:numPr>
                <w:ilvl w:val="0"/>
                <w:numId w:val="4"/>
              </w:numPr>
              <w:spacing w:line="276" w:lineRule="auto"/>
              <w:ind w:left="22" w:firstLine="284"/>
              <w:jc w:val="both"/>
              <w:rPr>
                <w:lang w:eastAsia="ru-RU"/>
              </w:rPr>
            </w:pPr>
            <w:r w:rsidRPr="006A751D">
              <w:rPr>
                <w:lang w:eastAsia="ru-RU"/>
              </w:rPr>
              <w:t xml:space="preserve">Акция «Новогодние ангелы» </w:t>
            </w:r>
            <w:r w:rsidR="0085472C" w:rsidRPr="006A751D">
              <w:rPr>
                <w:lang w:eastAsia="ru-RU"/>
              </w:rPr>
              <w:t xml:space="preserve">совместно с </w:t>
            </w:r>
            <w:r w:rsidRPr="006A751D">
              <w:rPr>
                <w:lang w:eastAsia="ru-RU"/>
              </w:rPr>
              <w:t>РБОД «ДРД»</w:t>
            </w:r>
            <w:r w:rsidR="0085472C" w:rsidRPr="006A751D">
              <w:rPr>
                <w:lang w:eastAsia="ru-RU"/>
              </w:rPr>
              <w:t>;</w:t>
            </w:r>
          </w:p>
          <w:p w:rsidR="009361DA" w:rsidRPr="006A751D" w:rsidRDefault="009361DA" w:rsidP="003405B0">
            <w:pPr>
              <w:pStyle w:val="a7"/>
              <w:numPr>
                <w:ilvl w:val="0"/>
                <w:numId w:val="4"/>
              </w:numPr>
              <w:spacing w:line="276" w:lineRule="auto"/>
              <w:ind w:left="22" w:firstLine="284"/>
              <w:jc w:val="both"/>
              <w:rPr>
                <w:lang w:eastAsia="ru-RU"/>
              </w:rPr>
            </w:pPr>
            <w:r w:rsidRPr="006A751D">
              <w:rPr>
                <w:lang w:eastAsia="ru-RU"/>
              </w:rPr>
              <w:t>Благотворительная ярмарка</w:t>
            </w:r>
            <w:r w:rsidR="0085472C" w:rsidRPr="006A751D">
              <w:rPr>
                <w:lang w:eastAsia="ru-RU"/>
              </w:rPr>
              <w:t>;</w:t>
            </w:r>
          </w:p>
          <w:p w:rsidR="009361DA" w:rsidRPr="006A751D" w:rsidRDefault="009361DA" w:rsidP="003405B0">
            <w:pPr>
              <w:pStyle w:val="a7"/>
              <w:numPr>
                <w:ilvl w:val="0"/>
                <w:numId w:val="4"/>
              </w:numPr>
              <w:spacing w:line="276" w:lineRule="auto"/>
              <w:ind w:left="22" w:firstLine="284"/>
              <w:jc w:val="both"/>
              <w:rPr>
                <w:lang w:eastAsia="ru-RU"/>
              </w:rPr>
            </w:pPr>
            <w:r w:rsidRPr="006A751D">
              <w:rPr>
                <w:lang w:eastAsia="ru-RU"/>
              </w:rPr>
              <w:t xml:space="preserve">Благотворительная акция ко Дню спонтанной доброты «Давайте будем добрее» (сбор необходимых принадлежностей для детей-сирот, детей, находящихся в детских домах, для детей, находящихся в трудных жизненных ситуациях) </w:t>
            </w:r>
            <w:r w:rsidR="0085472C" w:rsidRPr="006A751D">
              <w:rPr>
                <w:lang w:eastAsia="ru-RU"/>
              </w:rPr>
              <w:t xml:space="preserve">совместно с </w:t>
            </w:r>
            <w:r w:rsidRPr="006A751D">
              <w:rPr>
                <w:lang w:eastAsia="ru-RU"/>
              </w:rPr>
              <w:t>РБОД «ДРД»</w:t>
            </w:r>
            <w:r w:rsidR="0085472C" w:rsidRPr="006A751D">
              <w:rPr>
                <w:lang w:eastAsia="ru-RU"/>
              </w:rPr>
              <w:t>;</w:t>
            </w:r>
          </w:p>
          <w:p w:rsidR="00A52C68" w:rsidRPr="006A751D" w:rsidRDefault="00A52C68" w:rsidP="003405B0">
            <w:pPr>
              <w:pStyle w:val="a7"/>
              <w:numPr>
                <w:ilvl w:val="0"/>
                <w:numId w:val="4"/>
              </w:numPr>
              <w:spacing w:line="276" w:lineRule="auto"/>
              <w:ind w:left="22" w:firstLine="284"/>
              <w:jc w:val="both"/>
              <w:rPr>
                <w:lang w:eastAsia="ru-RU"/>
              </w:rPr>
            </w:pPr>
            <w:r w:rsidRPr="006A751D">
              <w:rPr>
                <w:lang w:eastAsia="ru-RU"/>
              </w:rPr>
              <w:t>Весенняя неделя добра. Акции:</w:t>
            </w:r>
            <w:r w:rsidR="002C02A6">
              <w:rPr>
                <w:lang w:eastAsia="ru-RU"/>
              </w:rPr>
              <w:t xml:space="preserve"> </w:t>
            </w:r>
            <w:r w:rsidRPr="006A751D">
              <w:rPr>
                <w:lang w:eastAsia="ru-RU"/>
              </w:rPr>
              <w:t xml:space="preserve">«Чужих детей не </w:t>
            </w:r>
            <w:proofErr w:type="spellStart"/>
            <w:r w:rsidRPr="006A751D">
              <w:rPr>
                <w:lang w:eastAsia="ru-RU"/>
              </w:rPr>
              <w:t>бывает</w:t>
            </w:r>
            <w:proofErr w:type="gramStart"/>
            <w:r w:rsidRPr="006A751D">
              <w:rPr>
                <w:lang w:eastAsia="ru-RU"/>
              </w:rPr>
              <w:t>»,«</w:t>
            </w:r>
            <w:proofErr w:type="gramEnd"/>
            <w:r w:rsidRPr="006A751D">
              <w:rPr>
                <w:lang w:eastAsia="ru-RU"/>
              </w:rPr>
              <w:t>Коробка</w:t>
            </w:r>
            <w:proofErr w:type="spellEnd"/>
            <w:r w:rsidRPr="006A751D">
              <w:rPr>
                <w:lang w:eastAsia="ru-RU"/>
              </w:rPr>
              <w:t xml:space="preserve"> смелости»,</w:t>
            </w:r>
            <w:r w:rsidR="002C02A6">
              <w:rPr>
                <w:lang w:eastAsia="ru-RU"/>
              </w:rPr>
              <w:t xml:space="preserve"> </w:t>
            </w:r>
            <w:r w:rsidRPr="006A751D">
              <w:rPr>
                <w:lang w:eastAsia="ru-RU"/>
              </w:rPr>
              <w:t>«Подарок ветерану»</w:t>
            </w:r>
            <w:r w:rsidR="0085472C" w:rsidRPr="006A751D">
              <w:rPr>
                <w:lang w:eastAsia="ru-RU"/>
              </w:rPr>
              <w:t xml:space="preserve">, </w:t>
            </w:r>
            <w:r w:rsidRPr="006A751D">
              <w:rPr>
                <w:lang w:eastAsia="ru-RU"/>
              </w:rPr>
              <w:t>«Открытка ветерану»</w:t>
            </w:r>
            <w:r w:rsidR="0085472C" w:rsidRPr="006A751D">
              <w:rPr>
                <w:lang w:eastAsia="ru-RU"/>
              </w:rPr>
              <w:t xml:space="preserve">, </w:t>
            </w:r>
            <w:r w:rsidRPr="006A751D">
              <w:rPr>
                <w:lang w:eastAsia="ru-RU"/>
              </w:rPr>
              <w:t>«4 лапы»</w:t>
            </w:r>
            <w:r w:rsidR="0085472C" w:rsidRPr="006A751D">
              <w:rPr>
                <w:lang w:eastAsia="ru-RU"/>
              </w:rPr>
              <w:t>;</w:t>
            </w:r>
          </w:p>
          <w:p w:rsidR="00A52C68" w:rsidRPr="006A751D" w:rsidRDefault="00A52C68" w:rsidP="003405B0">
            <w:pPr>
              <w:pStyle w:val="a7"/>
              <w:numPr>
                <w:ilvl w:val="0"/>
                <w:numId w:val="4"/>
              </w:numPr>
              <w:spacing w:line="276" w:lineRule="auto"/>
              <w:ind w:left="22" w:firstLine="284"/>
              <w:jc w:val="both"/>
              <w:rPr>
                <w:lang w:eastAsia="ru-RU"/>
              </w:rPr>
            </w:pPr>
            <w:r w:rsidRPr="006A751D">
              <w:rPr>
                <w:lang w:eastAsia="ru-RU"/>
              </w:rPr>
              <w:t>Участие в празднике для детей с онкологическими заболеваниями</w:t>
            </w:r>
            <w:r w:rsidR="0085472C" w:rsidRPr="006A751D">
              <w:rPr>
                <w:lang w:eastAsia="ru-RU"/>
              </w:rPr>
              <w:t xml:space="preserve"> (</w:t>
            </w:r>
            <w:r w:rsidRPr="006A751D">
              <w:rPr>
                <w:lang w:eastAsia="ru-RU"/>
              </w:rPr>
              <w:t xml:space="preserve">Архангельская областная детская клиническая больница, </w:t>
            </w:r>
            <w:proofErr w:type="spellStart"/>
            <w:r w:rsidRPr="006A751D">
              <w:rPr>
                <w:lang w:eastAsia="ru-RU"/>
              </w:rPr>
              <w:t>онкоотделение</w:t>
            </w:r>
            <w:proofErr w:type="spellEnd"/>
            <w:r w:rsidR="0085472C" w:rsidRPr="006A751D">
              <w:rPr>
                <w:lang w:eastAsia="ru-RU"/>
              </w:rPr>
              <w:t>) совместно с</w:t>
            </w:r>
            <w:r w:rsidRPr="006A751D">
              <w:rPr>
                <w:lang w:eastAsia="ru-RU"/>
              </w:rPr>
              <w:t xml:space="preserve"> РБОД «ДРД», СКЦСО «Забота»</w:t>
            </w:r>
            <w:r w:rsidR="0085472C" w:rsidRPr="006A751D">
              <w:rPr>
                <w:lang w:eastAsia="ru-RU"/>
              </w:rPr>
              <w:t>;</w:t>
            </w:r>
          </w:p>
          <w:p w:rsidR="00A52C68" w:rsidRPr="006A751D" w:rsidRDefault="00A52C68" w:rsidP="003405B0">
            <w:pPr>
              <w:pStyle w:val="a7"/>
              <w:numPr>
                <w:ilvl w:val="0"/>
                <w:numId w:val="4"/>
              </w:numPr>
              <w:spacing w:line="276" w:lineRule="auto"/>
              <w:ind w:left="22" w:firstLine="284"/>
              <w:jc w:val="both"/>
              <w:rPr>
                <w:lang w:eastAsia="ru-RU"/>
              </w:rPr>
            </w:pPr>
            <w:r w:rsidRPr="006A751D">
              <w:rPr>
                <w:lang w:eastAsia="ru-RU"/>
              </w:rPr>
              <w:t>Поздравление пожилых людей с юбилеями</w:t>
            </w:r>
            <w:r w:rsidR="006A751D">
              <w:rPr>
                <w:lang w:eastAsia="ru-RU"/>
              </w:rPr>
              <w:t>;</w:t>
            </w:r>
          </w:p>
          <w:p w:rsidR="00A52C68" w:rsidRPr="006A751D" w:rsidRDefault="00A52C68" w:rsidP="003405B0">
            <w:pPr>
              <w:pStyle w:val="a7"/>
              <w:numPr>
                <w:ilvl w:val="0"/>
                <w:numId w:val="4"/>
              </w:numPr>
              <w:spacing w:line="276" w:lineRule="auto"/>
              <w:ind w:left="22" w:firstLine="284"/>
              <w:jc w:val="both"/>
              <w:rPr>
                <w:lang w:eastAsia="ru-RU"/>
              </w:rPr>
            </w:pPr>
            <w:r w:rsidRPr="006A751D">
              <w:rPr>
                <w:lang w:eastAsia="ru-RU"/>
              </w:rPr>
              <w:t xml:space="preserve">Проведение мастер-классов творческой направленности </w:t>
            </w:r>
            <w:r w:rsidR="0085472C" w:rsidRPr="006A751D">
              <w:rPr>
                <w:lang w:eastAsia="ru-RU"/>
              </w:rPr>
              <w:t xml:space="preserve">в </w:t>
            </w:r>
            <w:r w:rsidRPr="006A751D">
              <w:rPr>
                <w:lang w:eastAsia="ru-RU"/>
              </w:rPr>
              <w:t xml:space="preserve">РЦ «Ручеек», </w:t>
            </w:r>
          </w:p>
          <w:p w:rsidR="00A52C68" w:rsidRPr="006A751D" w:rsidRDefault="00A52C68" w:rsidP="003405B0">
            <w:pPr>
              <w:pStyle w:val="a7"/>
              <w:spacing w:line="276" w:lineRule="auto"/>
              <w:ind w:left="22"/>
              <w:jc w:val="both"/>
              <w:rPr>
                <w:lang w:eastAsia="ru-RU"/>
              </w:rPr>
            </w:pPr>
            <w:r w:rsidRPr="006A751D">
              <w:rPr>
                <w:lang w:eastAsia="ru-RU"/>
              </w:rPr>
              <w:t>РБОД «ДРД»</w:t>
            </w:r>
            <w:r w:rsidR="0085472C" w:rsidRPr="006A751D">
              <w:rPr>
                <w:lang w:eastAsia="ru-RU"/>
              </w:rPr>
              <w:t>;</w:t>
            </w:r>
          </w:p>
          <w:p w:rsidR="006A751D" w:rsidRDefault="00A52C68" w:rsidP="003405B0">
            <w:pPr>
              <w:pStyle w:val="a7"/>
              <w:numPr>
                <w:ilvl w:val="0"/>
                <w:numId w:val="4"/>
              </w:numPr>
              <w:spacing w:line="276" w:lineRule="auto"/>
              <w:ind w:left="22" w:firstLine="284"/>
              <w:jc w:val="both"/>
              <w:rPr>
                <w:lang w:eastAsia="ru-RU"/>
              </w:rPr>
            </w:pPr>
            <w:r w:rsidRPr="006A751D">
              <w:rPr>
                <w:lang w:eastAsia="ru-RU"/>
              </w:rPr>
              <w:t>Проведение м</w:t>
            </w:r>
            <w:r w:rsidR="0085472C" w:rsidRPr="006A751D">
              <w:rPr>
                <w:lang w:eastAsia="ru-RU"/>
              </w:rPr>
              <w:t xml:space="preserve">ероприятий в рамках Всемирного </w:t>
            </w:r>
            <w:r w:rsidRPr="006A751D">
              <w:rPr>
                <w:lang w:eastAsia="ru-RU"/>
              </w:rPr>
              <w:t>дня доброты</w:t>
            </w:r>
            <w:r w:rsidR="006A751D">
              <w:rPr>
                <w:lang w:eastAsia="ru-RU"/>
              </w:rPr>
              <w:t>;</w:t>
            </w:r>
          </w:p>
          <w:p w:rsidR="00A52C68" w:rsidRPr="006A751D" w:rsidRDefault="00A52C68" w:rsidP="003405B0">
            <w:pPr>
              <w:pStyle w:val="a7"/>
              <w:numPr>
                <w:ilvl w:val="0"/>
                <w:numId w:val="4"/>
              </w:numPr>
              <w:spacing w:line="276" w:lineRule="auto"/>
              <w:ind w:left="22" w:firstLine="284"/>
              <w:jc w:val="both"/>
              <w:rPr>
                <w:lang w:eastAsia="ru-RU"/>
              </w:rPr>
            </w:pPr>
            <w:r w:rsidRPr="006A751D">
              <w:rPr>
                <w:lang w:eastAsia="ru-RU"/>
              </w:rPr>
              <w:t xml:space="preserve">Новогодняя </w:t>
            </w:r>
            <w:proofErr w:type="spellStart"/>
            <w:r w:rsidRPr="006A751D">
              <w:rPr>
                <w:lang w:eastAsia="ru-RU"/>
              </w:rPr>
              <w:t>игроляндия</w:t>
            </w:r>
            <w:proofErr w:type="spellEnd"/>
            <w:r w:rsidR="003405B0">
              <w:rPr>
                <w:lang w:eastAsia="ru-RU"/>
              </w:rPr>
              <w:t xml:space="preserve"> </w:t>
            </w:r>
            <w:r w:rsidR="0085472C" w:rsidRPr="006A751D">
              <w:rPr>
                <w:lang w:eastAsia="ru-RU"/>
              </w:rPr>
              <w:t xml:space="preserve">в </w:t>
            </w:r>
            <w:r w:rsidRPr="006A751D">
              <w:rPr>
                <w:lang w:eastAsia="ru-RU"/>
              </w:rPr>
              <w:t>РЦ «Ручеек»</w:t>
            </w:r>
            <w:r w:rsidR="0085472C" w:rsidRPr="006A751D">
              <w:rPr>
                <w:lang w:eastAsia="ru-RU"/>
              </w:rPr>
              <w:t>, СКОШИ;</w:t>
            </w:r>
          </w:p>
          <w:p w:rsidR="00A52C68" w:rsidRPr="006A751D" w:rsidRDefault="00A52C68" w:rsidP="003405B0">
            <w:pPr>
              <w:pStyle w:val="a7"/>
              <w:numPr>
                <w:ilvl w:val="0"/>
                <w:numId w:val="4"/>
              </w:numPr>
              <w:spacing w:line="276" w:lineRule="auto"/>
              <w:ind w:left="22" w:firstLine="284"/>
              <w:jc w:val="both"/>
              <w:rPr>
                <w:lang w:eastAsia="ru-RU"/>
              </w:rPr>
            </w:pPr>
            <w:r w:rsidRPr="006A751D">
              <w:rPr>
                <w:lang w:eastAsia="ru-RU"/>
              </w:rPr>
              <w:t>Мероприятия в рамках Дня защиты детей</w:t>
            </w:r>
            <w:r w:rsidR="006A751D" w:rsidRPr="006A751D">
              <w:rPr>
                <w:lang w:eastAsia="ru-RU"/>
              </w:rPr>
              <w:t>;</w:t>
            </w:r>
          </w:p>
          <w:p w:rsidR="00A52C68" w:rsidRPr="006A751D" w:rsidRDefault="00A52C68" w:rsidP="003405B0">
            <w:pPr>
              <w:pStyle w:val="a7"/>
              <w:numPr>
                <w:ilvl w:val="0"/>
                <w:numId w:val="4"/>
              </w:numPr>
              <w:spacing w:line="276" w:lineRule="auto"/>
              <w:ind w:left="22" w:firstLine="284"/>
              <w:jc w:val="both"/>
              <w:rPr>
                <w:lang w:eastAsia="ru-RU"/>
              </w:rPr>
            </w:pPr>
            <w:r w:rsidRPr="006A751D">
              <w:rPr>
                <w:lang w:eastAsia="ru-RU"/>
              </w:rPr>
              <w:t>Мероприятия в рамках Дня Победы</w:t>
            </w:r>
            <w:r w:rsidR="006A751D" w:rsidRPr="006A751D">
              <w:rPr>
                <w:lang w:eastAsia="ru-RU"/>
              </w:rPr>
              <w:t>.</w:t>
            </w:r>
          </w:p>
          <w:p w:rsidR="00A52C68" w:rsidRPr="003405B0" w:rsidRDefault="00900634" w:rsidP="003405B0">
            <w:pPr>
              <w:spacing w:line="276" w:lineRule="auto"/>
              <w:jc w:val="both"/>
              <w:rPr>
                <w:rFonts w:eastAsia="Calibri"/>
                <w:i/>
              </w:rPr>
            </w:pPr>
            <w:r w:rsidRPr="00900634">
              <w:rPr>
                <w:rFonts w:eastAsia="Calibri"/>
                <w:i/>
              </w:rPr>
              <w:t xml:space="preserve">Использованные сокращения: РЦ «Ручеек» - </w:t>
            </w:r>
            <w:r w:rsidRPr="00900634">
              <w:rPr>
                <w:rFonts w:eastAsia="Calibri"/>
                <w:i/>
                <w:shd w:val="clear" w:color="auto" w:fill="FFFFFF"/>
              </w:rPr>
              <w:t>ГБУ АО «</w:t>
            </w:r>
            <w:r w:rsidRPr="00900634">
              <w:rPr>
                <w:rFonts w:eastAsia="Calibri"/>
                <w:bCs/>
                <w:i/>
                <w:shd w:val="clear" w:color="auto" w:fill="FFFFFF"/>
              </w:rPr>
              <w:t>Северодвинский</w:t>
            </w:r>
            <w:r w:rsidR="003405B0">
              <w:rPr>
                <w:rFonts w:eastAsia="Calibri"/>
                <w:bCs/>
                <w:i/>
                <w:shd w:val="clear" w:color="auto" w:fill="FFFFFF"/>
              </w:rPr>
              <w:t xml:space="preserve"> </w:t>
            </w:r>
            <w:r w:rsidRPr="00900634">
              <w:rPr>
                <w:rFonts w:eastAsia="Calibri"/>
                <w:bCs/>
                <w:i/>
                <w:shd w:val="clear" w:color="auto" w:fill="FFFFFF"/>
              </w:rPr>
              <w:t>Реабилитационный</w:t>
            </w:r>
            <w:r w:rsidR="003405B0">
              <w:rPr>
                <w:rFonts w:eastAsia="Calibri"/>
                <w:bCs/>
                <w:i/>
                <w:shd w:val="clear" w:color="auto" w:fill="FFFFFF"/>
              </w:rPr>
              <w:t xml:space="preserve"> </w:t>
            </w:r>
            <w:r w:rsidRPr="00900634">
              <w:rPr>
                <w:rFonts w:eastAsia="Calibri"/>
                <w:bCs/>
                <w:i/>
                <w:shd w:val="clear" w:color="auto" w:fill="FFFFFF"/>
              </w:rPr>
              <w:t>Центр</w:t>
            </w:r>
            <w:r w:rsidRPr="00900634">
              <w:rPr>
                <w:rFonts w:eastAsia="Calibri"/>
                <w:i/>
                <w:shd w:val="clear" w:color="auto" w:fill="FFFFFF"/>
              </w:rPr>
              <w:t xml:space="preserve"> для Детей с Ограниченными Возможностями «</w:t>
            </w:r>
            <w:r w:rsidRPr="00900634">
              <w:rPr>
                <w:rFonts w:eastAsia="Calibri"/>
                <w:bCs/>
                <w:i/>
                <w:shd w:val="clear" w:color="auto" w:fill="FFFFFF"/>
              </w:rPr>
              <w:t>Ручеёк</w:t>
            </w:r>
            <w:r w:rsidRPr="00900634">
              <w:rPr>
                <w:rFonts w:eastAsia="Calibri"/>
                <w:i/>
                <w:shd w:val="clear" w:color="auto" w:fill="FFFFFF"/>
              </w:rPr>
              <w:t xml:space="preserve">», СКСЦО «Забота» - </w:t>
            </w:r>
            <w:r w:rsidRPr="00900634">
              <w:rPr>
                <w:rFonts w:eastAsia="Calibri"/>
                <w:i/>
              </w:rPr>
              <w:t>ГБУ «</w:t>
            </w:r>
            <w:r w:rsidRPr="00900634">
              <w:rPr>
                <w:rFonts w:eastAsia="Calibri"/>
                <w:i/>
                <w:shd w:val="clear" w:color="auto" w:fill="FFFFFF"/>
              </w:rPr>
              <w:t>Северодвинский комплексный центр социального обслуживания», СКОШИ - ГБОУ АО «</w:t>
            </w:r>
            <w:r w:rsidRPr="00900634">
              <w:rPr>
                <w:rFonts w:eastAsia="Calibri"/>
                <w:bCs/>
                <w:i/>
              </w:rPr>
              <w:t>Северодвинская</w:t>
            </w:r>
            <w:r w:rsidRPr="00900634">
              <w:rPr>
                <w:rFonts w:eastAsia="Calibri"/>
                <w:i/>
              </w:rPr>
              <w:t xml:space="preserve"> специальная (коррекционная) общеобразовательная школа-интернат», Молодежный центр - </w:t>
            </w:r>
            <w:r w:rsidRPr="00900634">
              <w:rPr>
                <w:rFonts w:eastAsia="Calibri"/>
                <w:i/>
                <w:shd w:val="clear" w:color="auto" w:fill="FFFFFF"/>
              </w:rPr>
              <w:t>МАУ «</w:t>
            </w:r>
            <w:r w:rsidRPr="00900634">
              <w:rPr>
                <w:rFonts w:eastAsia="Calibri"/>
                <w:bCs/>
                <w:i/>
                <w:shd w:val="clear" w:color="auto" w:fill="FFFFFF"/>
              </w:rPr>
              <w:t>Молодёжный</w:t>
            </w:r>
            <w:r w:rsidR="003405B0">
              <w:rPr>
                <w:rFonts w:eastAsia="Calibri"/>
                <w:bCs/>
                <w:i/>
                <w:shd w:val="clear" w:color="auto" w:fill="FFFFFF"/>
              </w:rPr>
              <w:t xml:space="preserve"> </w:t>
            </w:r>
            <w:r w:rsidRPr="00900634">
              <w:rPr>
                <w:rFonts w:eastAsia="Calibri"/>
                <w:bCs/>
                <w:i/>
                <w:shd w:val="clear" w:color="auto" w:fill="FFFFFF"/>
              </w:rPr>
              <w:t>Центр</w:t>
            </w:r>
            <w:r w:rsidRPr="00900634">
              <w:rPr>
                <w:rFonts w:eastAsia="Calibri"/>
                <w:i/>
                <w:shd w:val="clear" w:color="auto" w:fill="FFFFFF"/>
              </w:rPr>
              <w:t>»</w:t>
            </w:r>
            <w:r w:rsidR="003405B0">
              <w:rPr>
                <w:rFonts w:eastAsia="Calibri"/>
                <w:i/>
              </w:rPr>
              <w:t>, РБОД «ДРД» -</w:t>
            </w:r>
            <w:r w:rsidRPr="00900634">
              <w:rPr>
                <w:rFonts w:eastAsia="Calibri"/>
                <w:i/>
              </w:rPr>
              <w:t xml:space="preserve"> региональное благотворительное общественное движение Архангельской </w:t>
            </w:r>
            <w:r w:rsidRPr="00900634">
              <w:rPr>
                <w:rFonts w:eastAsia="Calibri"/>
                <w:i/>
              </w:rPr>
              <w:lastRenderedPageBreak/>
              <w:t>области «Дари радость детям».</w:t>
            </w:r>
          </w:p>
        </w:tc>
      </w:tr>
      <w:tr w:rsidR="002C02A6" w:rsidTr="005B1371">
        <w:tc>
          <w:tcPr>
            <w:tcW w:w="9606" w:type="dxa"/>
          </w:tcPr>
          <w:p w:rsidR="002C02A6" w:rsidRPr="00F177FA" w:rsidRDefault="002C02A6" w:rsidP="003405B0">
            <w:pPr>
              <w:pStyle w:val="a7"/>
              <w:spacing w:line="276" w:lineRule="auto"/>
              <w:ind w:firstLine="589"/>
              <w:jc w:val="both"/>
              <w:rPr>
                <w:lang w:eastAsia="ko-KR"/>
              </w:rPr>
            </w:pPr>
            <w:r>
              <w:rPr>
                <w:i/>
                <w:sz w:val="24"/>
              </w:rPr>
              <w:lastRenderedPageBreak/>
              <w:t>Текст модуля публикуется в авторской редакции</w:t>
            </w:r>
            <w:bookmarkStart w:id="0" w:name="_GoBack"/>
            <w:bookmarkEnd w:id="0"/>
          </w:p>
        </w:tc>
      </w:tr>
    </w:tbl>
    <w:p w:rsidR="00EA30BB" w:rsidRPr="00EA30BB" w:rsidRDefault="00EA30BB" w:rsidP="00900634">
      <w:pPr>
        <w:tabs>
          <w:tab w:val="left" w:pos="851"/>
          <w:tab w:val="left" w:pos="993"/>
          <w:tab w:val="left" w:pos="1310"/>
        </w:tabs>
        <w:spacing w:after="0" w:line="240" w:lineRule="auto"/>
        <w:ind w:left="567"/>
        <w:jc w:val="both"/>
      </w:pPr>
    </w:p>
    <w:sectPr w:rsidR="00EA30BB" w:rsidRPr="00EA30BB" w:rsidSect="003405B0">
      <w:footerReference w:type="default" r:id="rId7"/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FEE" w:rsidRDefault="00F84FEE">
      <w:pPr>
        <w:spacing w:after="0" w:line="240" w:lineRule="auto"/>
      </w:pPr>
      <w:r>
        <w:separator/>
      </w:r>
    </w:p>
  </w:endnote>
  <w:endnote w:type="continuationSeparator" w:id="0">
    <w:p w:rsidR="00F84FEE" w:rsidRDefault="00F84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478" w:rsidRPr="00BD5383" w:rsidRDefault="00F84FEE" w:rsidP="00021E47">
    <w:pPr>
      <w:pStyle w:val="a5"/>
      <w:jc w:val="center"/>
      <w:rPr>
        <w:rFonts w:ascii="Century Gothic" w:hAnsi="Century Gothic"/>
        <w:sz w:val="16"/>
        <w:szCs w:val="16"/>
      </w:rPr>
    </w:pPr>
  </w:p>
  <w:p w:rsidR="00BF1478" w:rsidRDefault="00F84F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FEE" w:rsidRDefault="00F84FEE">
      <w:pPr>
        <w:spacing w:after="0" w:line="240" w:lineRule="auto"/>
      </w:pPr>
      <w:r>
        <w:separator/>
      </w:r>
    </w:p>
  </w:footnote>
  <w:footnote w:type="continuationSeparator" w:id="0">
    <w:p w:rsidR="00F84FEE" w:rsidRDefault="00F84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159B0"/>
    <w:multiLevelType w:val="hybridMultilevel"/>
    <w:tmpl w:val="3F506B94"/>
    <w:lvl w:ilvl="0" w:tplc="81D4392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1175F4"/>
    <w:multiLevelType w:val="hybridMultilevel"/>
    <w:tmpl w:val="BC88358E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" w15:restartNumberingAfterBreak="0">
    <w:nsid w:val="6F1A037C"/>
    <w:multiLevelType w:val="hybridMultilevel"/>
    <w:tmpl w:val="9AC038E6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" w15:restartNumberingAfterBreak="0">
    <w:nsid w:val="720219FC"/>
    <w:multiLevelType w:val="hybridMultilevel"/>
    <w:tmpl w:val="17347780"/>
    <w:lvl w:ilvl="0" w:tplc="041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0BB"/>
    <w:rsid w:val="00032870"/>
    <w:rsid w:val="000549B5"/>
    <w:rsid w:val="00135679"/>
    <w:rsid w:val="001A7EF4"/>
    <w:rsid w:val="0021207E"/>
    <w:rsid w:val="002C02A6"/>
    <w:rsid w:val="002D6526"/>
    <w:rsid w:val="003405B0"/>
    <w:rsid w:val="00374605"/>
    <w:rsid w:val="003B7B63"/>
    <w:rsid w:val="003B7CB3"/>
    <w:rsid w:val="003F278D"/>
    <w:rsid w:val="00482C74"/>
    <w:rsid w:val="004A2600"/>
    <w:rsid w:val="005B1371"/>
    <w:rsid w:val="005D2066"/>
    <w:rsid w:val="006457D5"/>
    <w:rsid w:val="00693029"/>
    <w:rsid w:val="006A16CD"/>
    <w:rsid w:val="006A6687"/>
    <w:rsid w:val="006A751D"/>
    <w:rsid w:val="007B1A01"/>
    <w:rsid w:val="0085472C"/>
    <w:rsid w:val="0088367E"/>
    <w:rsid w:val="00900634"/>
    <w:rsid w:val="009361DA"/>
    <w:rsid w:val="00937DD4"/>
    <w:rsid w:val="00966993"/>
    <w:rsid w:val="00A16706"/>
    <w:rsid w:val="00A52C68"/>
    <w:rsid w:val="00B8443B"/>
    <w:rsid w:val="00B946B0"/>
    <w:rsid w:val="00D803CF"/>
    <w:rsid w:val="00DF2506"/>
    <w:rsid w:val="00EA30BB"/>
    <w:rsid w:val="00EE4B4C"/>
    <w:rsid w:val="00EF2E6C"/>
    <w:rsid w:val="00F177FA"/>
    <w:rsid w:val="00F84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3ED19"/>
  <w15:docId w15:val="{C2CB23BF-F8B7-4DEC-962D-5B62CF471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0B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A30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3F278D"/>
    <w:rPr>
      <w:color w:val="808080"/>
      <w:shd w:val="clear" w:color="auto" w:fill="E6E6E6"/>
    </w:rPr>
  </w:style>
  <w:style w:type="paragraph" w:styleId="a5">
    <w:name w:val="footer"/>
    <w:basedOn w:val="a"/>
    <w:link w:val="a6"/>
    <w:uiPriority w:val="99"/>
    <w:unhideWhenUsed/>
    <w:rsid w:val="00F177FA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eastAsia="Times New Roman"/>
      <w:kern w:val="2"/>
      <w:sz w:val="20"/>
      <w:szCs w:val="24"/>
      <w:lang w:val="en-US" w:eastAsia="ko-KR"/>
    </w:rPr>
  </w:style>
  <w:style w:type="character" w:customStyle="1" w:styleId="a6">
    <w:name w:val="Нижний колонтитул Знак"/>
    <w:basedOn w:val="a0"/>
    <w:link w:val="a5"/>
    <w:uiPriority w:val="99"/>
    <w:rsid w:val="00F177FA"/>
    <w:rPr>
      <w:rFonts w:eastAsia="Times New Roman"/>
      <w:kern w:val="2"/>
      <w:sz w:val="20"/>
      <w:szCs w:val="24"/>
      <w:lang w:val="en-US" w:eastAsia="ko-KR"/>
    </w:rPr>
  </w:style>
  <w:style w:type="paragraph" w:styleId="a7">
    <w:name w:val="No Spacing"/>
    <w:uiPriority w:val="1"/>
    <w:qFormat/>
    <w:rsid w:val="005D206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A7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2020-05-25T08:37:00Z</dcterms:created>
  <dcterms:modified xsi:type="dcterms:W3CDTF">2020-07-29T19:12:00Z</dcterms:modified>
</cp:coreProperties>
</file>