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30BB" w:rsidTr="00230B8C">
        <w:tc>
          <w:tcPr>
            <w:tcW w:w="9571" w:type="dxa"/>
          </w:tcPr>
          <w:p w:rsidR="00230B8C" w:rsidRDefault="00F63369" w:rsidP="00230B8C">
            <w:pPr>
              <w:jc w:val="center"/>
            </w:pPr>
            <w:r w:rsidRPr="00A90D3A">
              <w:t xml:space="preserve">Муниципальное бюджетное общеобразовательное учреждение </w:t>
            </w:r>
          </w:p>
          <w:p w:rsidR="00EA30BB" w:rsidRPr="00A90D3A" w:rsidRDefault="00F63369" w:rsidP="00230B8C">
            <w:pPr>
              <w:jc w:val="center"/>
            </w:pPr>
            <w:r w:rsidRPr="00A90D3A">
              <w:t>«Гимназия №1», г</w:t>
            </w:r>
            <w:r w:rsidR="00230B8C">
              <w:t>. </w:t>
            </w:r>
            <w:r w:rsidRPr="00A90D3A">
              <w:t>Воронеж</w:t>
            </w:r>
          </w:p>
        </w:tc>
      </w:tr>
      <w:tr w:rsidR="00EA30BB" w:rsidTr="00230B8C">
        <w:tc>
          <w:tcPr>
            <w:tcW w:w="9571" w:type="dxa"/>
          </w:tcPr>
          <w:p w:rsidR="00EA30BB" w:rsidRPr="00230B8C" w:rsidRDefault="00F63369" w:rsidP="00EA30BB">
            <w:pPr>
              <w:jc w:val="center"/>
              <w:rPr>
                <w:i/>
              </w:rPr>
            </w:pPr>
            <w:proofErr w:type="spellStart"/>
            <w:r w:rsidRPr="00230B8C">
              <w:rPr>
                <w:i/>
              </w:rPr>
              <w:t>Валаева</w:t>
            </w:r>
            <w:proofErr w:type="spellEnd"/>
            <w:r w:rsidRPr="00230B8C">
              <w:rPr>
                <w:i/>
              </w:rPr>
              <w:t xml:space="preserve"> Людмила Александровна, директор МБОУ «Гимназия №1»</w:t>
            </w:r>
          </w:p>
          <w:p w:rsidR="00EA30BB" w:rsidRPr="00230B8C" w:rsidRDefault="00F63369" w:rsidP="00EA30BB">
            <w:pPr>
              <w:jc w:val="center"/>
              <w:rPr>
                <w:i/>
              </w:rPr>
            </w:pPr>
            <w:r w:rsidRPr="00230B8C">
              <w:rPr>
                <w:i/>
              </w:rPr>
              <w:t>Федорова Наталия Вячеславовна, зам</w:t>
            </w:r>
            <w:r w:rsidR="00230B8C">
              <w:rPr>
                <w:i/>
              </w:rPr>
              <w:t xml:space="preserve">еститель </w:t>
            </w:r>
            <w:r w:rsidRPr="00230B8C">
              <w:rPr>
                <w:i/>
              </w:rPr>
              <w:t>директора по УВР МБОУ «Гимназия №1»</w:t>
            </w:r>
          </w:p>
          <w:p w:rsidR="00EA30BB" w:rsidRPr="001F7983" w:rsidRDefault="00F63369" w:rsidP="00F63369">
            <w:pPr>
              <w:jc w:val="center"/>
              <w:rPr>
                <w:i/>
                <w:u w:val="single"/>
              </w:rPr>
            </w:pPr>
            <w:r w:rsidRPr="00230B8C">
              <w:rPr>
                <w:i/>
              </w:rPr>
              <w:t>Го</w:t>
            </w:r>
            <w:r w:rsidR="001F7983" w:rsidRPr="00230B8C">
              <w:rPr>
                <w:i/>
              </w:rPr>
              <w:t>р</w:t>
            </w:r>
            <w:r w:rsidRPr="00230B8C">
              <w:rPr>
                <w:i/>
              </w:rPr>
              <w:t xml:space="preserve">бачева Светлана Сергеевна, </w:t>
            </w:r>
            <w:r w:rsidR="001F7983" w:rsidRPr="00230B8C">
              <w:rPr>
                <w:i/>
              </w:rPr>
              <w:t>к.п.н., доцент</w:t>
            </w:r>
            <w:r w:rsidR="00467065" w:rsidRPr="00230B8C">
              <w:rPr>
                <w:i/>
              </w:rPr>
              <w:t xml:space="preserve"> кафедры общей и социальной пе</w:t>
            </w:r>
            <w:r w:rsidR="00C76B8B" w:rsidRPr="00230B8C">
              <w:rPr>
                <w:i/>
              </w:rPr>
              <w:t>дагогики</w:t>
            </w:r>
            <w:r w:rsidR="000256DD" w:rsidRPr="00230B8C">
              <w:rPr>
                <w:i/>
              </w:rPr>
              <w:t xml:space="preserve"> ФГБОУ ВО «</w:t>
            </w:r>
            <w:r w:rsidR="001F7983" w:rsidRPr="00230B8C">
              <w:rPr>
                <w:i/>
              </w:rPr>
              <w:t>ВГПУ</w:t>
            </w:r>
            <w:r w:rsidR="000256DD" w:rsidRPr="00230B8C">
              <w:rPr>
                <w:i/>
              </w:rPr>
              <w:t>»</w:t>
            </w:r>
          </w:p>
        </w:tc>
      </w:tr>
      <w:tr w:rsidR="00EA30BB" w:rsidTr="00230B8C">
        <w:tc>
          <w:tcPr>
            <w:tcW w:w="9571" w:type="dxa"/>
          </w:tcPr>
          <w:p w:rsidR="00230B8C" w:rsidRDefault="00230B8C" w:rsidP="00FA2E1E">
            <w:pPr>
              <w:jc w:val="center"/>
            </w:pPr>
          </w:p>
          <w:p w:rsidR="00EA30BB" w:rsidRPr="00230B8C" w:rsidRDefault="00230B8C" w:rsidP="00FA2E1E">
            <w:pPr>
              <w:jc w:val="center"/>
              <w:rPr>
                <w:b/>
              </w:rPr>
            </w:pPr>
            <w:r w:rsidRPr="00230B8C">
              <w:rPr>
                <w:b/>
              </w:rPr>
              <w:t>«</w:t>
            </w:r>
            <w:r w:rsidR="001F7983" w:rsidRPr="00230B8C">
              <w:rPr>
                <w:b/>
              </w:rPr>
              <w:t>Ш</w:t>
            </w:r>
            <w:r w:rsidRPr="00230B8C">
              <w:rPr>
                <w:b/>
              </w:rPr>
              <w:t>кольные медиа»</w:t>
            </w:r>
          </w:p>
          <w:p w:rsidR="00230B8C" w:rsidRPr="00EA30BB" w:rsidRDefault="00230B8C" w:rsidP="00FA2E1E">
            <w:pPr>
              <w:jc w:val="center"/>
            </w:pPr>
          </w:p>
        </w:tc>
      </w:tr>
      <w:tr w:rsidR="00EA30BB" w:rsidTr="00230B8C">
        <w:tc>
          <w:tcPr>
            <w:tcW w:w="9571" w:type="dxa"/>
          </w:tcPr>
          <w:p w:rsidR="002E0BCF" w:rsidRPr="000872EF" w:rsidRDefault="002E0BCF" w:rsidP="00230B8C">
            <w:pPr>
              <w:spacing w:line="276" w:lineRule="auto"/>
              <w:ind w:firstLine="709"/>
              <w:jc w:val="both"/>
              <w:rPr>
                <w:rFonts w:eastAsia="Calibri"/>
                <w:szCs w:val="22"/>
              </w:rPr>
            </w:pPr>
            <w:r w:rsidRPr="000872EF">
              <w:rPr>
                <w:rFonts w:eastAsia="Calibri"/>
                <w:szCs w:val="22"/>
              </w:rPr>
              <w:t>Воспитательный потенциал школьных медиа реализуется в рамках следующих видов и форм деятельности:</w:t>
            </w:r>
          </w:p>
          <w:p w:rsidR="002E0BCF" w:rsidRPr="000872EF" w:rsidRDefault="002E0BCF" w:rsidP="00230B8C">
            <w:pPr>
              <w:spacing w:line="276" w:lineRule="auto"/>
              <w:ind w:firstLine="709"/>
              <w:jc w:val="both"/>
              <w:rPr>
                <w:rStyle w:val="CharAttribute484"/>
                <w:rFonts w:eastAsia="№Е"/>
                <w:b/>
                <w:bCs/>
                <w:iCs/>
                <w:szCs w:val="22"/>
              </w:rPr>
            </w:pPr>
            <w:r w:rsidRPr="000872EF">
              <w:rPr>
                <w:rStyle w:val="CharAttribute484"/>
                <w:rFonts w:eastAsia="№Е"/>
                <w:b/>
                <w:bCs/>
                <w:iCs/>
                <w:szCs w:val="22"/>
              </w:rPr>
              <w:t>начальное общее образование / младшие школьники</w:t>
            </w:r>
          </w:p>
          <w:p w:rsidR="002E0BCF" w:rsidRPr="000872EF" w:rsidRDefault="002E0BCF" w:rsidP="00230B8C">
            <w:pPr>
              <w:shd w:val="clear" w:color="auto" w:fill="FFFFFF"/>
              <w:spacing w:line="276" w:lineRule="auto"/>
              <w:ind w:firstLine="709"/>
              <w:contextualSpacing/>
              <w:jc w:val="both"/>
              <w:rPr>
                <w:szCs w:val="22"/>
                <w:highlight w:val="white"/>
              </w:rPr>
            </w:pPr>
            <w:r w:rsidRPr="000872EF">
              <w:rPr>
                <w:szCs w:val="22"/>
                <w:highlight w:val="white"/>
              </w:rPr>
              <w:t xml:space="preserve">Издание </w:t>
            </w:r>
            <w:r w:rsidRPr="000872EF">
              <w:rPr>
                <w:i/>
                <w:szCs w:val="22"/>
                <w:highlight w:val="white"/>
              </w:rPr>
              <w:t>гимназической газеты для младших школьников «Веселые бобрята»</w:t>
            </w:r>
            <w:r w:rsidRPr="000872EF">
              <w:rPr>
                <w:szCs w:val="22"/>
                <w:highlight w:val="white"/>
              </w:rPr>
              <w:t>, на страницах которой размещаются интересны</w:t>
            </w:r>
            <w:r w:rsidR="009D5DCE">
              <w:rPr>
                <w:szCs w:val="22"/>
                <w:highlight w:val="white"/>
              </w:rPr>
              <w:t>е материалы о жизни гимназистов</w:t>
            </w:r>
            <w:r w:rsidRPr="000872EF">
              <w:rPr>
                <w:szCs w:val="22"/>
                <w:highlight w:val="white"/>
              </w:rPr>
              <w:t xml:space="preserve"> с обсуждением значимых учебных, социальных, нравственных проблем; освещаются наиболее </w:t>
            </w:r>
            <w:r w:rsidR="009D5DCE">
              <w:rPr>
                <w:szCs w:val="22"/>
                <w:highlight w:val="white"/>
              </w:rPr>
              <w:t>важные</w:t>
            </w:r>
            <w:r w:rsidRPr="000872EF">
              <w:rPr>
                <w:szCs w:val="22"/>
                <w:highlight w:val="white"/>
              </w:rPr>
              <w:t xml:space="preserve"> и </w:t>
            </w:r>
            <w:r w:rsidR="009D5DCE">
              <w:rPr>
                <w:szCs w:val="22"/>
                <w:highlight w:val="white"/>
              </w:rPr>
              <w:t>заметные</w:t>
            </w:r>
            <w:r w:rsidRPr="000872EF">
              <w:rPr>
                <w:szCs w:val="22"/>
                <w:highlight w:val="white"/>
              </w:rPr>
              <w:t xml:space="preserve"> события гимназии за прошедший период;</w:t>
            </w:r>
          </w:p>
          <w:p w:rsidR="002E0BCF" w:rsidRPr="000872EF" w:rsidRDefault="002E0BCF" w:rsidP="00230B8C">
            <w:pPr>
              <w:spacing w:line="276" w:lineRule="auto"/>
              <w:ind w:firstLine="709"/>
              <w:jc w:val="both"/>
              <w:rPr>
                <w:sz w:val="36"/>
              </w:rPr>
            </w:pPr>
            <w:r w:rsidRPr="000872EF">
              <w:rPr>
                <w:i/>
                <w:szCs w:val="22"/>
              </w:rPr>
              <w:t>школьная интернет-группа</w:t>
            </w:r>
            <w:r w:rsidR="000256DD">
              <w:rPr>
                <w:i/>
                <w:szCs w:val="22"/>
              </w:rPr>
              <w:t xml:space="preserve"> – </w:t>
            </w:r>
            <w:r w:rsidRPr="000872EF">
              <w:rPr>
                <w:szCs w:val="22"/>
              </w:rPr>
              <w:t xml:space="preserve">разновозрастное сообщество школьников и педагогов, поддерживающее интернет-сайт школы с целью освещения деятельности образовательной организации в информационном пространстве, привлечения внимания общественности к </w:t>
            </w:r>
            <w:r w:rsidR="007C3A90">
              <w:rPr>
                <w:szCs w:val="22"/>
              </w:rPr>
              <w:t xml:space="preserve">начальной школе и к </w:t>
            </w:r>
            <w:r w:rsidR="003349DC">
              <w:rPr>
                <w:szCs w:val="22"/>
              </w:rPr>
              <w:t>гимназии</w:t>
            </w:r>
            <w:r w:rsidR="007C3A90">
              <w:rPr>
                <w:szCs w:val="22"/>
              </w:rPr>
              <w:t xml:space="preserve"> в целом</w:t>
            </w:r>
            <w:r w:rsidRPr="000872EF">
              <w:rPr>
                <w:szCs w:val="22"/>
              </w:rPr>
              <w:t xml:space="preserve">, информационного продвижения ценностей </w:t>
            </w:r>
            <w:r w:rsidR="003349DC">
              <w:rPr>
                <w:szCs w:val="22"/>
              </w:rPr>
              <w:t>гимназии</w:t>
            </w:r>
            <w:r w:rsidR="007C3A90">
              <w:rPr>
                <w:szCs w:val="22"/>
              </w:rPr>
              <w:t xml:space="preserve"> </w:t>
            </w:r>
            <w:r w:rsidRPr="000872EF">
              <w:rPr>
                <w:szCs w:val="22"/>
              </w:rPr>
              <w:t>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      </w:r>
          </w:p>
          <w:p w:rsidR="002E0BCF" w:rsidRPr="000872EF" w:rsidRDefault="002E0BCF" w:rsidP="00230B8C">
            <w:pPr>
              <w:spacing w:line="276" w:lineRule="auto"/>
              <w:ind w:firstLine="709"/>
              <w:rPr>
                <w:sz w:val="36"/>
              </w:rPr>
            </w:pPr>
            <w:r w:rsidRPr="000872EF">
              <w:rPr>
                <w:rStyle w:val="CharAttribute484"/>
                <w:rFonts w:eastAsia="№Е"/>
                <w:b/>
                <w:bCs/>
                <w:iCs/>
                <w:szCs w:val="22"/>
              </w:rPr>
              <w:t>основное общее образование</w:t>
            </w:r>
            <w:r w:rsidR="007C3A90">
              <w:rPr>
                <w:rStyle w:val="CharAttribute484"/>
                <w:rFonts w:eastAsia="№Е"/>
                <w:b/>
                <w:bCs/>
                <w:iCs/>
                <w:szCs w:val="22"/>
              </w:rPr>
              <w:t xml:space="preserve"> </w:t>
            </w:r>
            <w:r w:rsidRPr="000872EF">
              <w:rPr>
                <w:rStyle w:val="CharAttribute484"/>
                <w:rFonts w:eastAsia="№Е"/>
                <w:b/>
                <w:bCs/>
                <w:iCs/>
                <w:szCs w:val="22"/>
              </w:rPr>
              <w:t xml:space="preserve">/ гимназисты </w:t>
            </w:r>
            <w:r w:rsidR="007C3A90">
              <w:rPr>
                <w:rStyle w:val="CharAttribute484"/>
                <w:rFonts w:eastAsia="№Е"/>
                <w:b/>
                <w:bCs/>
                <w:iCs/>
                <w:szCs w:val="22"/>
              </w:rPr>
              <w:t>5-9</w:t>
            </w:r>
            <w:r w:rsidRPr="000872EF">
              <w:rPr>
                <w:rStyle w:val="CharAttribute484"/>
                <w:rFonts w:eastAsia="№Е"/>
                <w:b/>
                <w:bCs/>
                <w:iCs/>
                <w:szCs w:val="22"/>
              </w:rPr>
              <w:t xml:space="preserve"> классов</w:t>
            </w:r>
          </w:p>
          <w:p w:rsidR="002E0BCF" w:rsidRPr="000872EF" w:rsidRDefault="002E0BCF" w:rsidP="00230B8C">
            <w:pPr>
              <w:shd w:val="clear" w:color="auto" w:fill="FFFFFF"/>
              <w:spacing w:line="276" w:lineRule="auto"/>
              <w:ind w:firstLine="709"/>
              <w:contextualSpacing/>
              <w:jc w:val="both"/>
              <w:rPr>
                <w:szCs w:val="22"/>
                <w:highlight w:val="white"/>
              </w:rPr>
            </w:pPr>
            <w:r w:rsidRPr="000872EF">
              <w:rPr>
                <w:szCs w:val="22"/>
                <w:highlight w:val="white"/>
              </w:rPr>
              <w:t xml:space="preserve">Издание </w:t>
            </w:r>
            <w:r w:rsidRPr="000872EF">
              <w:rPr>
                <w:i/>
                <w:szCs w:val="22"/>
                <w:highlight w:val="white"/>
              </w:rPr>
              <w:t>гимназической газеты для старшеклассников «Гимназические Вести»</w:t>
            </w:r>
            <w:r w:rsidRPr="000872EF">
              <w:rPr>
                <w:szCs w:val="22"/>
                <w:highlight w:val="white"/>
              </w:rPr>
              <w:t xml:space="preserve">, на страницах которой размещаются интересные материалы о жизни гимназистов, с обсуждением значимых учебных, социальных, нравственных проблем; освещаются наиболее </w:t>
            </w:r>
            <w:r w:rsidR="009D5DCE">
              <w:rPr>
                <w:szCs w:val="22"/>
                <w:highlight w:val="white"/>
              </w:rPr>
              <w:t>важные</w:t>
            </w:r>
            <w:r w:rsidRPr="000872EF">
              <w:rPr>
                <w:szCs w:val="22"/>
                <w:highlight w:val="white"/>
              </w:rPr>
              <w:t xml:space="preserve"> и интересные события гимназии за прошедший период;</w:t>
            </w:r>
          </w:p>
          <w:p w:rsidR="002E0BCF" w:rsidRPr="000872EF" w:rsidRDefault="002E0BCF" w:rsidP="00230B8C">
            <w:pPr>
              <w:shd w:val="clear" w:color="auto" w:fill="FFFFFF"/>
              <w:spacing w:line="276" w:lineRule="auto"/>
              <w:ind w:firstLine="709"/>
              <w:contextualSpacing/>
              <w:jc w:val="both"/>
              <w:rPr>
                <w:szCs w:val="22"/>
                <w:highlight w:val="white"/>
              </w:rPr>
            </w:pPr>
            <w:r w:rsidRPr="000872EF">
              <w:rPr>
                <w:i/>
                <w:szCs w:val="22"/>
              </w:rPr>
              <w:t>школьная интернет-группа</w:t>
            </w:r>
            <w:r w:rsidR="000256DD">
              <w:rPr>
                <w:i/>
                <w:szCs w:val="22"/>
              </w:rPr>
              <w:t xml:space="preserve"> – </w:t>
            </w:r>
            <w:r w:rsidRPr="000872EF">
              <w:rPr>
                <w:szCs w:val="22"/>
              </w:rPr>
              <w:t xml:space="preserve">разновозрастное сообщество школьников и педагогов, поддерживающее интернет-сайт </w:t>
            </w:r>
            <w:r w:rsidR="003349DC">
              <w:rPr>
                <w:szCs w:val="22"/>
              </w:rPr>
              <w:t>гимназии</w:t>
            </w:r>
            <w:r w:rsidRPr="000872EF">
              <w:rPr>
                <w:szCs w:val="22"/>
              </w:rPr>
              <w:t xml:space="preserve">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      </w:r>
            <w:r w:rsidR="003349DC">
              <w:rPr>
                <w:szCs w:val="22"/>
              </w:rPr>
              <w:t>гимназии</w:t>
            </w:r>
            <w:r w:rsidRPr="000872EF">
              <w:rPr>
                <w:szCs w:val="22"/>
              </w:rPr>
      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</w:r>
            <w:r w:rsidR="007C3A90">
              <w:rPr>
                <w:szCs w:val="22"/>
              </w:rPr>
              <w:t xml:space="preserve"> </w:t>
            </w:r>
            <w:r w:rsidRPr="000872EF">
              <w:rPr>
                <w:szCs w:val="22"/>
              </w:rPr>
              <w:t xml:space="preserve"> </w:t>
            </w:r>
          </w:p>
          <w:p w:rsidR="002E0BCF" w:rsidRPr="000872EF" w:rsidRDefault="002E0BCF" w:rsidP="00230B8C">
            <w:pPr>
              <w:spacing w:line="276" w:lineRule="auto"/>
              <w:ind w:firstLine="709"/>
              <w:jc w:val="both"/>
              <w:rPr>
                <w:szCs w:val="22"/>
              </w:rPr>
            </w:pPr>
            <w:r w:rsidRPr="000872EF">
              <w:rPr>
                <w:i/>
                <w:szCs w:val="22"/>
              </w:rPr>
              <w:lastRenderedPageBreak/>
              <w:t>школьное телевидение «Гимназия ТВ»</w:t>
            </w:r>
            <w:r w:rsidR="000256DD">
              <w:rPr>
                <w:i/>
                <w:szCs w:val="22"/>
              </w:rPr>
              <w:t xml:space="preserve"> - </w:t>
            </w:r>
            <w:r w:rsidRPr="000872EF">
              <w:rPr>
                <w:szCs w:val="22"/>
              </w:rPr>
              <w:t xml:space="preserve">освещение интересных, важных и значимых событий гимназии, </w:t>
            </w:r>
            <w:proofErr w:type="spellStart"/>
            <w:r w:rsidRPr="000872EF">
              <w:rPr>
                <w:szCs w:val="22"/>
              </w:rPr>
              <w:t>видеолектории</w:t>
            </w:r>
            <w:proofErr w:type="spellEnd"/>
            <w:r w:rsidRPr="000872EF">
              <w:rPr>
                <w:szCs w:val="22"/>
              </w:rPr>
              <w:t xml:space="preserve"> на злободневные темы, создание роликов, клипов к </w:t>
            </w:r>
            <w:proofErr w:type="spellStart"/>
            <w:r w:rsidRPr="000872EF">
              <w:rPr>
                <w:szCs w:val="22"/>
              </w:rPr>
              <w:t>общегимназическим</w:t>
            </w:r>
            <w:proofErr w:type="spellEnd"/>
            <w:r w:rsidRPr="000872EF">
              <w:rPr>
                <w:szCs w:val="22"/>
              </w:rPr>
              <w:t xml:space="preserve"> праздникам, </w:t>
            </w:r>
            <w:r w:rsidR="007E7559">
              <w:rPr>
                <w:szCs w:val="22"/>
              </w:rPr>
              <w:t xml:space="preserve">участие в поиске и создании банка </w:t>
            </w:r>
            <w:r w:rsidRPr="000872EF">
              <w:rPr>
                <w:szCs w:val="22"/>
              </w:rPr>
              <w:t>познавательных, документальных, анимац</w:t>
            </w:r>
            <w:r w:rsidR="007C3A90">
              <w:rPr>
                <w:szCs w:val="22"/>
              </w:rPr>
              <w:t xml:space="preserve">ионных, художественных фильмов </w:t>
            </w:r>
            <w:bookmarkStart w:id="0" w:name="_GoBack"/>
            <w:bookmarkEnd w:id="0"/>
            <w:r w:rsidRPr="000872EF">
              <w:rPr>
                <w:szCs w:val="22"/>
              </w:rPr>
              <w:t>с акцентом на этическое, эстетическое, патриотическое просвещение аудитории.</w:t>
            </w:r>
          </w:p>
          <w:p w:rsidR="002E0BCF" w:rsidRPr="000872EF" w:rsidRDefault="002E0BCF" w:rsidP="00230B8C">
            <w:pPr>
              <w:spacing w:line="276" w:lineRule="auto"/>
              <w:ind w:firstLine="709"/>
              <w:rPr>
                <w:rStyle w:val="CharAttribute484"/>
                <w:rFonts w:eastAsia="№Е"/>
                <w:b/>
                <w:bCs/>
                <w:iCs/>
                <w:szCs w:val="22"/>
              </w:rPr>
            </w:pPr>
            <w:r w:rsidRPr="000872EF">
              <w:rPr>
                <w:rStyle w:val="CharAttribute484"/>
                <w:rFonts w:eastAsia="№Е"/>
                <w:b/>
                <w:bCs/>
                <w:iCs/>
                <w:szCs w:val="22"/>
              </w:rPr>
              <w:t>основное общее среднее образование / гимназисты старших классов</w:t>
            </w:r>
          </w:p>
          <w:p w:rsidR="002E0BCF" w:rsidRPr="000872EF" w:rsidRDefault="002E0BCF" w:rsidP="00230B8C">
            <w:pPr>
              <w:shd w:val="clear" w:color="auto" w:fill="FFFFFF"/>
              <w:spacing w:line="276" w:lineRule="auto"/>
              <w:ind w:firstLine="709"/>
              <w:contextualSpacing/>
              <w:jc w:val="both"/>
              <w:rPr>
                <w:szCs w:val="22"/>
                <w:highlight w:val="white"/>
              </w:rPr>
            </w:pPr>
            <w:r w:rsidRPr="000872EF">
              <w:rPr>
                <w:szCs w:val="22"/>
                <w:highlight w:val="white"/>
              </w:rPr>
              <w:t xml:space="preserve">Издание </w:t>
            </w:r>
            <w:r w:rsidRPr="00991E91">
              <w:rPr>
                <w:i/>
                <w:szCs w:val="22"/>
                <w:highlight w:val="white"/>
              </w:rPr>
              <w:t>гимназической газеты для старшеклассников «Гимназические Вести»</w:t>
            </w:r>
            <w:r w:rsidRPr="000872EF">
              <w:rPr>
                <w:szCs w:val="22"/>
                <w:highlight w:val="white"/>
              </w:rPr>
              <w:t>, на страницах которой размещаются интересные материалы о жизни гимназистов, с обсуждением значимых учебных, социальных, нравственных проблем; освещаются наиболее значимые и интересные события гимназии за прошедший период;</w:t>
            </w:r>
          </w:p>
          <w:p w:rsidR="002E0BCF" w:rsidRPr="000872EF" w:rsidRDefault="002E0BCF" w:rsidP="00230B8C">
            <w:pPr>
              <w:shd w:val="clear" w:color="auto" w:fill="FFFFFF"/>
              <w:spacing w:line="276" w:lineRule="auto"/>
              <w:ind w:firstLine="709"/>
              <w:contextualSpacing/>
              <w:jc w:val="both"/>
              <w:rPr>
                <w:szCs w:val="22"/>
                <w:highlight w:val="white"/>
              </w:rPr>
            </w:pPr>
            <w:r w:rsidRPr="00991E91">
              <w:rPr>
                <w:i/>
                <w:szCs w:val="22"/>
              </w:rPr>
              <w:t>школьная интернет-группа</w:t>
            </w:r>
            <w:r w:rsidR="000256DD">
              <w:rPr>
                <w:i/>
                <w:szCs w:val="22"/>
              </w:rPr>
              <w:t xml:space="preserve"> – </w:t>
            </w:r>
            <w:r w:rsidRPr="000872EF">
              <w:rPr>
                <w:szCs w:val="22"/>
              </w:rPr>
              <w:t xml:space="preserve">разновозрастное сообщество школьников и педагогов, поддерживающее интернет-сайт </w:t>
            </w:r>
            <w:r w:rsidR="003349DC">
              <w:rPr>
                <w:szCs w:val="22"/>
              </w:rPr>
              <w:t>гимназии</w:t>
            </w:r>
            <w:r w:rsidRPr="000872EF">
              <w:rPr>
                <w:szCs w:val="22"/>
              </w:rPr>
              <w:t xml:space="preserve"> и </w:t>
            </w:r>
            <w:r w:rsidR="007C3A90">
              <w:rPr>
                <w:szCs w:val="22"/>
              </w:rPr>
              <w:t xml:space="preserve">аккаунт на </w:t>
            </w:r>
            <w:proofErr w:type="spellStart"/>
            <w:r w:rsidR="007C3A90">
              <w:rPr>
                <w:szCs w:val="22"/>
              </w:rPr>
              <w:t>видеохостинге</w:t>
            </w:r>
            <w:proofErr w:type="spellEnd"/>
            <w:r w:rsidR="007C3A90">
              <w:rPr>
                <w:szCs w:val="22"/>
              </w:rPr>
              <w:t xml:space="preserve"> </w:t>
            </w:r>
            <w:r w:rsidR="007C3A90">
              <w:rPr>
                <w:szCs w:val="22"/>
                <w:lang w:val="en-US"/>
              </w:rPr>
              <w:t>YouTube</w:t>
            </w:r>
            <w:r w:rsidRPr="000872EF">
              <w:rPr>
                <w:szCs w:val="22"/>
              </w:rPr>
              <w:t xml:space="preserve"> с целью освещения деятельности образовательной организации в информационном пространстве, привлечения внимания общественности к </w:t>
            </w:r>
            <w:r w:rsidR="007E7559">
              <w:rPr>
                <w:szCs w:val="22"/>
              </w:rPr>
              <w:t>гимназии</w:t>
            </w:r>
            <w:r w:rsidRPr="000872EF">
              <w:rPr>
                <w:szCs w:val="22"/>
              </w:rPr>
              <w:t xml:space="preserve">, информационного продвижения </w:t>
            </w:r>
            <w:r w:rsidR="007E7559">
              <w:rPr>
                <w:szCs w:val="22"/>
              </w:rPr>
              <w:t xml:space="preserve">ее </w:t>
            </w:r>
            <w:r w:rsidRPr="000872EF">
              <w:rPr>
                <w:szCs w:val="22"/>
              </w:rPr>
              <w:t>ценностей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</w:r>
            <w:r w:rsidR="007C3A90">
              <w:rPr>
                <w:szCs w:val="22"/>
              </w:rPr>
              <w:t xml:space="preserve"> </w:t>
            </w:r>
            <w:r w:rsidRPr="000872EF">
              <w:rPr>
                <w:szCs w:val="22"/>
              </w:rPr>
              <w:t xml:space="preserve"> </w:t>
            </w:r>
          </w:p>
          <w:p w:rsidR="00EA30BB" w:rsidRPr="000872EF" w:rsidRDefault="002E0BCF" w:rsidP="00230B8C">
            <w:pPr>
              <w:spacing w:line="276" w:lineRule="auto"/>
              <w:ind w:firstLine="709"/>
              <w:jc w:val="both"/>
              <w:rPr>
                <w:sz w:val="36"/>
              </w:rPr>
            </w:pPr>
            <w:r w:rsidRPr="00991E91">
              <w:rPr>
                <w:i/>
                <w:szCs w:val="22"/>
              </w:rPr>
              <w:t>школьное телевидение «Гимназия ТВ»</w:t>
            </w:r>
            <w:r w:rsidR="000256DD">
              <w:rPr>
                <w:i/>
                <w:szCs w:val="22"/>
              </w:rPr>
              <w:t xml:space="preserve"> – </w:t>
            </w:r>
            <w:r w:rsidRPr="000872EF">
              <w:rPr>
                <w:szCs w:val="22"/>
              </w:rPr>
              <w:t xml:space="preserve">освещение интересных, важных и значимых событий гимназии, </w:t>
            </w:r>
            <w:proofErr w:type="spellStart"/>
            <w:r w:rsidRPr="000872EF">
              <w:rPr>
                <w:szCs w:val="22"/>
              </w:rPr>
              <w:t>видеолектории</w:t>
            </w:r>
            <w:proofErr w:type="spellEnd"/>
            <w:r w:rsidRPr="000872EF">
              <w:rPr>
                <w:szCs w:val="22"/>
              </w:rPr>
              <w:t xml:space="preserve"> на злободневные темы, создание роликов, клипов к </w:t>
            </w:r>
            <w:proofErr w:type="spellStart"/>
            <w:r w:rsidRPr="000872EF">
              <w:rPr>
                <w:szCs w:val="22"/>
              </w:rPr>
              <w:t>общегимназическим</w:t>
            </w:r>
            <w:proofErr w:type="spellEnd"/>
            <w:r w:rsidRPr="000872EF">
              <w:rPr>
                <w:szCs w:val="22"/>
              </w:rPr>
              <w:t xml:space="preserve"> праздникам, </w:t>
            </w:r>
            <w:r w:rsidR="007E7559">
              <w:rPr>
                <w:szCs w:val="22"/>
              </w:rPr>
              <w:t xml:space="preserve">запись и </w:t>
            </w:r>
            <w:r w:rsidRPr="000872EF">
              <w:rPr>
                <w:szCs w:val="22"/>
              </w:rPr>
              <w:t>монтаж познавательных, документальных, анимационных, художественных фильмов</w:t>
            </w:r>
            <w:r w:rsidR="003349DC">
              <w:rPr>
                <w:szCs w:val="22"/>
              </w:rPr>
              <w:t xml:space="preserve"> и роликов</w:t>
            </w:r>
            <w:r w:rsidR="007C3A90">
              <w:rPr>
                <w:szCs w:val="22"/>
              </w:rPr>
              <w:t xml:space="preserve"> </w:t>
            </w:r>
            <w:r w:rsidRPr="000872EF">
              <w:rPr>
                <w:szCs w:val="22"/>
              </w:rPr>
              <w:t>с акцентом на этическое, эстетическое, патриотическое просвещение аудитории</w:t>
            </w:r>
            <w:r w:rsidR="007E7559">
              <w:rPr>
                <w:szCs w:val="22"/>
              </w:rPr>
              <w:t>.</w:t>
            </w:r>
          </w:p>
          <w:p w:rsidR="00EA30BB" w:rsidRPr="002E0BCF" w:rsidRDefault="00EA30BB" w:rsidP="00EA30BB">
            <w:pPr>
              <w:jc w:val="center"/>
            </w:pPr>
          </w:p>
        </w:tc>
      </w:tr>
      <w:tr w:rsidR="00A77D31" w:rsidTr="00230B8C">
        <w:tc>
          <w:tcPr>
            <w:tcW w:w="9571" w:type="dxa"/>
          </w:tcPr>
          <w:p w:rsidR="00A77D31" w:rsidRPr="000872EF" w:rsidRDefault="00A77D31" w:rsidP="00230B8C">
            <w:pPr>
              <w:ind w:firstLine="709"/>
              <w:jc w:val="both"/>
              <w:rPr>
                <w:rFonts w:eastAsia="Calibri"/>
                <w:szCs w:val="22"/>
              </w:rPr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</w:p>
        </w:tc>
      </w:tr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230B8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№Е">
    <w:altName w:val="Calibri"/>
    <w:charset w:val="00"/>
    <w:family w:val="roman"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256DD"/>
    <w:rsid w:val="00032870"/>
    <w:rsid w:val="000549B5"/>
    <w:rsid w:val="000872EF"/>
    <w:rsid w:val="00135679"/>
    <w:rsid w:val="00150F92"/>
    <w:rsid w:val="001F7983"/>
    <w:rsid w:val="0021207E"/>
    <w:rsid w:val="00230B8C"/>
    <w:rsid w:val="002E0BCF"/>
    <w:rsid w:val="003349DC"/>
    <w:rsid w:val="00374605"/>
    <w:rsid w:val="003B7B63"/>
    <w:rsid w:val="003D2AFA"/>
    <w:rsid w:val="00467065"/>
    <w:rsid w:val="00482C74"/>
    <w:rsid w:val="004845BE"/>
    <w:rsid w:val="005C617A"/>
    <w:rsid w:val="00610F72"/>
    <w:rsid w:val="006A6687"/>
    <w:rsid w:val="007C3A90"/>
    <w:rsid w:val="007E7559"/>
    <w:rsid w:val="0088367E"/>
    <w:rsid w:val="00966993"/>
    <w:rsid w:val="00991E91"/>
    <w:rsid w:val="009D5DCE"/>
    <w:rsid w:val="00A71065"/>
    <w:rsid w:val="00A77D31"/>
    <w:rsid w:val="00A90D3A"/>
    <w:rsid w:val="00AE7655"/>
    <w:rsid w:val="00B83E50"/>
    <w:rsid w:val="00B8443B"/>
    <w:rsid w:val="00C76B8B"/>
    <w:rsid w:val="00D21F7C"/>
    <w:rsid w:val="00D752E6"/>
    <w:rsid w:val="00D803CF"/>
    <w:rsid w:val="00EA30BB"/>
    <w:rsid w:val="00F63369"/>
    <w:rsid w:val="00FA2E1E"/>
    <w:rsid w:val="00FC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DE5D"/>
  <w15:docId w15:val="{2A59843E-F3E8-474E-B630-86CF877E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484">
    <w:name w:val="CharAttribute484"/>
    <w:uiPriority w:val="99"/>
    <w:rsid w:val="002E0BCF"/>
    <w:rPr>
      <w:rFonts w:ascii="Times New Roman" w:eastAsia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2020-05-27T12:11:00Z</dcterms:created>
  <dcterms:modified xsi:type="dcterms:W3CDTF">2020-07-30T17:42:00Z</dcterms:modified>
</cp:coreProperties>
</file>