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641" w:rsidRPr="007B68CD" w:rsidTr="007B68CD">
        <w:tc>
          <w:tcPr>
            <w:tcW w:w="9571" w:type="dxa"/>
            <w:shd w:val="clear" w:color="auto" w:fill="auto"/>
          </w:tcPr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68CD">
              <w:rPr>
                <w:rFonts w:ascii="Times New Roman" w:hAnsi="Times New Roman"/>
                <w:sz w:val="28"/>
                <w:szCs w:val="28"/>
              </w:rPr>
              <w:t>Дружинская</w:t>
            </w:r>
            <w:proofErr w:type="spell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>Омского района Омской области</w:t>
            </w:r>
          </w:p>
        </w:tc>
      </w:tr>
      <w:tr w:rsidR="00C41641" w:rsidRPr="007B68CD" w:rsidTr="007B68CD">
        <w:tc>
          <w:tcPr>
            <w:tcW w:w="9571" w:type="dxa"/>
            <w:shd w:val="clear" w:color="auto" w:fill="auto"/>
          </w:tcPr>
          <w:p w:rsidR="00C41641" w:rsidRPr="007B68CD" w:rsidRDefault="00C41641" w:rsidP="007B68CD">
            <w:pPr>
              <w:pStyle w:val="a5"/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8CD">
              <w:rPr>
                <w:rFonts w:ascii="Times New Roman" w:hAnsi="Times New Roman"/>
                <w:i/>
                <w:sz w:val="28"/>
                <w:szCs w:val="28"/>
              </w:rPr>
              <w:t>Нетреба</w:t>
            </w:r>
            <w:proofErr w:type="spellEnd"/>
            <w:r w:rsidRPr="007B68CD">
              <w:rPr>
                <w:rFonts w:ascii="Times New Roman" w:hAnsi="Times New Roman"/>
                <w:i/>
                <w:sz w:val="28"/>
                <w:szCs w:val="28"/>
              </w:rPr>
              <w:t xml:space="preserve"> Марина Юрьевна, заместитель директора по воспитательной работе</w:t>
            </w:r>
          </w:p>
        </w:tc>
      </w:tr>
      <w:tr w:rsidR="00C41641" w:rsidRPr="007B68CD" w:rsidTr="007B68CD">
        <w:tc>
          <w:tcPr>
            <w:tcW w:w="9571" w:type="dxa"/>
            <w:shd w:val="clear" w:color="auto" w:fill="auto"/>
          </w:tcPr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8C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61A6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8CD">
              <w:rPr>
                <w:rFonts w:ascii="Times New Roman" w:hAnsi="Times New Roman"/>
                <w:b/>
                <w:sz w:val="28"/>
                <w:szCs w:val="28"/>
              </w:rPr>
              <w:t>амоуправление»</w:t>
            </w:r>
          </w:p>
          <w:p w:rsidR="00C41641" w:rsidRPr="007B68CD" w:rsidRDefault="00C41641" w:rsidP="007B68C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641" w:rsidRPr="007B68CD" w:rsidTr="007B68CD">
        <w:tc>
          <w:tcPr>
            <w:tcW w:w="9571" w:type="dxa"/>
            <w:shd w:val="clear" w:color="auto" w:fill="auto"/>
          </w:tcPr>
          <w:p w:rsidR="00B17843" w:rsidRDefault="00C41641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>Основная цель модуля «Ученическое самоуправление» в МБОУ «</w:t>
            </w:r>
            <w:proofErr w:type="spellStart"/>
            <w:r w:rsidRPr="007B68CD">
              <w:rPr>
                <w:rFonts w:ascii="Times New Roman" w:hAnsi="Times New Roman"/>
                <w:sz w:val="28"/>
                <w:szCs w:val="28"/>
              </w:rPr>
              <w:t>Дружинская</w:t>
            </w:r>
            <w:proofErr w:type="spell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СОШ» Омского района Омской области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      </w:r>
          </w:p>
          <w:p w:rsidR="00B17843" w:rsidRDefault="00C41641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 xml:space="preserve">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 </w:t>
            </w:r>
          </w:p>
          <w:p w:rsidR="00C41641" w:rsidRPr="007B68CD" w:rsidRDefault="00C41641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Структура ученического самоуправления школы имеет несколько уровней.  </w:t>
            </w:r>
            <w:r w:rsidRPr="007B68CD">
              <w:rPr>
                <w:rFonts w:ascii="Times New Roman" w:hAnsi="Times New Roman"/>
                <w:bCs/>
                <w:sz w:val="28"/>
                <w:szCs w:val="28"/>
              </w:rPr>
              <w:t>Уровень классных коллективов </w:t>
            </w:r>
            <w:r w:rsidRPr="007B68CD">
              <w:rPr>
                <w:rFonts w:ascii="Times New Roman" w:hAnsi="Times New Roman"/>
                <w:sz w:val="28"/>
                <w:szCs w:val="28"/>
              </w:rPr>
              <w:t xml:space="preserve">формируется и реализуется в каждом ученическом классе. Данный уровень самоуправления дает обучающимся </w:t>
            </w:r>
            <w:proofErr w:type="gramStart"/>
            <w:r w:rsidRPr="007B68CD">
              <w:rPr>
                <w:rFonts w:ascii="Times New Roman" w:hAnsi="Times New Roman"/>
                <w:sz w:val="28"/>
                <w:szCs w:val="28"/>
              </w:rPr>
              <w:t>возможность  раскрыть</w:t>
            </w:r>
            <w:proofErr w:type="gram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      </w:r>
          </w:p>
          <w:p w:rsidR="00C41641" w:rsidRPr="007B68CD" w:rsidRDefault="00C41641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</w:t>
            </w:r>
            <w:r w:rsidRPr="007B68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работе. </w:t>
            </w:r>
            <w:r w:rsidRPr="007B68CD">
              <w:rPr>
                <w:rFonts w:ascii="Times New Roman" w:hAnsi="Times New Roman"/>
                <w:bCs/>
                <w:sz w:val="28"/>
                <w:szCs w:val="28"/>
              </w:rPr>
              <w:t>Уровень общешкольного коллектива</w:t>
            </w:r>
            <w:r w:rsidRPr="007B68CD">
              <w:rPr>
                <w:rFonts w:ascii="Times New Roman" w:hAnsi="Times New Roman"/>
                <w:sz w:val="28"/>
                <w:szCs w:val="28"/>
              </w:rPr>
              <w:t xml:space="preserve">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сектор спорта, </w:t>
            </w:r>
            <w:proofErr w:type="gramStart"/>
            <w:r w:rsidRPr="007B68CD">
              <w:rPr>
                <w:rFonts w:ascii="Times New Roman" w:hAnsi="Times New Roman"/>
                <w:sz w:val="28"/>
                <w:szCs w:val="28"/>
              </w:rPr>
              <w:t>лидерский,  чистоты</w:t>
            </w:r>
            <w:proofErr w:type="gram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и порядка, </w:t>
            </w:r>
            <w:proofErr w:type="spellStart"/>
            <w:r w:rsidRPr="007B68CD">
              <w:rPr>
                <w:rFonts w:ascii="Times New Roman" w:hAnsi="Times New Roman"/>
                <w:sz w:val="28"/>
                <w:szCs w:val="28"/>
              </w:rPr>
              <w:t>медиасектор</w:t>
            </w:r>
            <w:proofErr w:type="spell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и организаторский.  На этом уровне члены Совета активно взаимодействуют со старшим вожатым, куратором ученического актива из числа педагогических работников школы, представителями лидеров педагогического и родительского коллектива. При организации общешкольного уровня </w:t>
            </w:r>
            <w:proofErr w:type="gramStart"/>
            <w:r w:rsidRPr="007B68CD">
              <w:rPr>
                <w:rFonts w:ascii="Times New Roman" w:hAnsi="Times New Roman"/>
                <w:sz w:val="28"/>
                <w:szCs w:val="28"/>
              </w:rPr>
              <w:t>самоуправления  решаются</w:t>
            </w:r>
            <w:proofErr w:type="gramEnd"/>
            <w:r w:rsidRPr="007B68CD">
              <w:rPr>
                <w:rFonts w:ascii="Times New Roman" w:hAnsi="Times New Roman"/>
                <w:sz w:val="28"/>
                <w:szCs w:val="28"/>
              </w:rPr>
              <w:t xml:space="preserve">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      </w:r>
          </w:p>
          <w:p w:rsidR="00C41641" w:rsidRPr="007B68CD" w:rsidRDefault="00C41641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CD">
              <w:rPr>
                <w:rFonts w:ascii="Times New Roman" w:hAnsi="Times New Roman"/>
                <w:sz w:val="28"/>
                <w:szCs w:val="28"/>
              </w:rPr>
              <w:t>Содержание деятельности органов школьного ученического самоуправления разного уровня находит отражение в плане внеурочной деятельности. Например, к ежегодным мероприятиям, реализуемым обучающимися на разных уровнях самоуправления, относятся: организация встреч с интересными людьми «Сто вопросов взрослому», школьных конференций «Читаем вместе», «Этот удивительный мир», поддержание порядка и чистоты в учебных классах, школе, создание ландшафтного дизайна на пришкольной территории, проведение спартакиад,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«Создаем пространство школы вместе», проведение социальных акций «Делай добро», «Помоги другу» и др.</w:t>
            </w:r>
          </w:p>
        </w:tc>
      </w:tr>
      <w:tr w:rsidR="0006473E" w:rsidRPr="007B68CD" w:rsidTr="007B68CD">
        <w:tc>
          <w:tcPr>
            <w:tcW w:w="9571" w:type="dxa"/>
            <w:shd w:val="clear" w:color="auto" w:fill="auto"/>
          </w:tcPr>
          <w:p w:rsidR="0006473E" w:rsidRPr="007B68CD" w:rsidRDefault="0006473E" w:rsidP="007B68CD">
            <w:pPr>
              <w:pStyle w:val="a5"/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C41641" w:rsidRPr="00C41641" w:rsidRDefault="00C41641">
      <w:pPr>
        <w:pStyle w:val="a5"/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C41641" w:rsidRPr="00C41641" w:rsidSect="00C416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F1" w:rsidRDefault="00AE38F1">
      <w:pPr>
        <w:spacing w:after="0" w:line="240" w:lineRule="auto"/>
      </w:pPr>
      <w:r>
        <w:separator/>
      </w:r>
    </w:p>
  </w:endnote>
  <w:endnote w:type="continuationSeparator" w:id="0">
    <w:p w:rsidR="00AE38F1" w:rsidRDefault="00AE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F1" w:rsidRDefault="00AE38F1">
      <w:pPr>
        <w:spacing w:after="0" w:line="240" w:lineRule="auto"/>
      </w:pPr>
      <w:r>
        <w:separator/>
      </w:r>
    </w:p>
  </w:footnote>
  <w:footnote w:type="continuationSeparator" w:id="0">
    <w:p w:rsidR="00AE38F1" w:rsidRDefault="00AE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CB" w:rsidRDefault="00601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E0"/>
    <w:multiLevelType w:val="hybridMultilevel"/>
    <w:tmpl w:val="DA84AB16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248"/>
    <w:multiLevelType w:val="hybridMultilevel"/>
    <w:tmpl w:val="B7AE0F80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7115"/>
    <w:multiLevelType w:val="hybridMultilevel"/>
    <w:tmpl w:val="160C27FA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75B0"/>
    <w:multiLevelType w:val="hybridMultilevel"/>
    <w:tmpl w:val="55C03000"/>
    <w:lvl w:ilvl="0" w:tplc="91DC4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21B"/>
    <w:rsid w:val="0006473E"/>
    <w:rsid w:val="00123B4A"/>
    <w:rsid w:val="001B1043"/>
    <w:rsid w:val="002006E0"/>
    <w:rsid w:val="00220B4E"/>
    <w:rsid w:val="00247633"/>
    <w:rsid w:val="002813A4"/>
    <w:rsid w:val="002B087F"/>
    <w:rsid w:val="002C238A"/>
    <w:rsid w:val="002F69A3"/>
    <w:rsid w:val="0042408E"/>
    <w:rsid w:val="0045286A"/>
    <w:rsid w:val="004570BF"/>
    <w:rsid w:val="00493B6B"/>
    <w:rsid w:val="00576887"/>
    <w:rsid w:val="005F7D5F"/>
    <w:rsid w:val="006014CB"/>
    <w:rsid w:val="006228E2"/>
    <w:rsid w:val="00717DD2"/>
    <w:rsid w:val="0075321B"/>
    <w:rsid w:val="00775D12"/>
    <w:rsid w:val="007B68CD"/>
    <w:rsid w:val="007D0D8A"/>
    <w:rsid w:val="008815AD"/>
    <w:rsid w:val="0099051F"/>
    <w:rsid w:val="009C17BA"/>
    <w:rsid w:val="00A472E5"/>
    <w:rsid w:val="00A85485"/>
    <w:rsid w:val="00AB27B8"/>
    <w:rsid w:val="00AE38F1"/>
    <w:rsid w:val="00AF0455"/>
    <w:rsid w:val="00B17843"/>
    <w:rsid w:val="00B61A6E"/>
    <w:rsid w:val="00BA4838"/>
    <w:rsid w:val="00C41641"/>
    <w:rsid w:val="00C61FF0"/>
    <w:rsid w:val="00C80AB1"/>
    <w:rsid w:val="00C9586B"/>
    <w:rsid w:val="00CC155D"/>
    <w:rsid w:val="00D06CB3"/>
    <w:rsid w:val="00DE5A7C"/>
    <w:rsid w:val="00E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BF2E"/>
  <w15:docId w15:val="{138E35F8-F3A7-4237-BC2A-1676993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21B"/>
  </w:style>
  <w:style w:type="paragraph" w:styleId="a5">
    <w:name w:val="No Spacing"/>
    <w:uiPriority w:val="1"/>
    <w:qFormat/>
    <w:rsid w:val="0075321B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C4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2020-05-31T09:46:00Z</dcterms:created>
  <dcterms:modified xsi:type="dcterms:W3CDTF">2020-07-30T13:55:00Z</dcterms:modified>
</cp:coreProperties>
</file>