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RPr="00E16D17" w:rsidTr="00E16D17">
        <w:tc>
          <w:tcPr>
            <w:tcW w:w="9571" w:type="dxa"/>
          </w:tcPr>
          <w:p w:rsidR="00EA30BB" w:rsidRPr="00E16D17" w:rsidRDefault="006C0886" w:rsidP="00883021">
            <w:pPr>
              <w:jc w:val="center"/>
            </w:pPr>
            <w:r w:rsidRPr="00E16D17">
              <w:t>М</w:t>
            </w:r>
            <w:r w:rsidR="00626CA6" w:rsidRPr="00E16D17">
              <w:t xml:space="preserve">униципальное бюджетное общеобразовательное учреждение – общеобразовательная школа №11 города </w:t>
            </w:r>
            <w:proofErr w:type="spellStart"/>
            <w:r w:rsidR="00626CA6" w:rsidRPr="00E16D17">
              <w:t>Искитима</w:t>
            </w:r>
            <w:proofErr w:type="spellEnd"/>
            <w:r w:rsidR="00626CA6" w:rsidRPr="00E16D17">
              <w:t xml:space="preserve"> Новосибирской области</w:t>
            </w:r>
          </w:p>
        </w:tc>
      </w:tr>
      <w:tr w:rsidR="00EA30BB" w:rsidRPr="00E16D17" w:rsidTr="00E16D17">
        <w:tc>
          <w:tcPr>
            <w:tcW w:w="9571" w:type="dxa"/>
          </w:tcPr>
          <w:p w:rsidR="00EA30BB" w:rsidRPr="00E16D17" w:rsidRDefault="00626CA6" w:rsidP="00E16D17">
            <w:pPr>
              <w:jc w:val="center"/>
              <w:rPr>
                <w:i/>
              </w:rPr>
            </w:pPr>
            <w:r w:rsidRPr="00E16D17">
              <w:rPr>
                <w:i/>
              </w:rPr>
              <w:t>Бучнева Лариса Николаевна</w:t>
            </w:r>
            <w:r w:rsidR="00E16D17">
              <w:rPr>
                <w:i/>
              </w:rPr>
              <w:t>,</w:t>
            </w:r>
            <w:r w:rsidRPr="00E16D17">
              <w:rPr>
                <w:i/>
              </w:rPr>
              <w:t xml:space="preserve"> директор </w:t>
            </w:r>
          </w:p>
          <w:p w:rsidR="00EA30BB" w:rsidRPr="00E16D17" w:rsidRDefault="00E16D17" w:rsidP="00E16D17">
            <w:pPr>
              <w:jc w:val="center"/>
              <w:rPr>
                <w:i/>
              </w:rPr>
            </w:pPr>
            <w:r>
              <w:rPr>
                <w:i/>
              </w:rPr>
              <w:t>Белоглазова Ирина Геннадьевна,</w:t>
            </w:r>
            <w:r w:rsidR="00626CA6" w:rsidRPr="00E16D17">
              <w:rPr>
                <w:i/>
              </w:rPr>
              <w:t xml:space="preserve"> заместитель дир</w:t>
            </w:r>
            <w:r>
              <w:rPr>
                <w:i/>
              </w:rPr>
              <w:t>ектора по воспитательной работе</w:t>
            </w:r>
          </w:p>
        </w:tc>
      </w:tr>
      <w:tr w:rsidR="00EA30BB" w:rsidRPr="00E16D17" w:rsidTr="00E16D17">
        <w:tc>
          <w:tcPr>
            <w:tcW w:w="9571" w:type="dxa"/>
          </w:tcPr>
          <w:p w:rsidR="00E16D17" w:rsidRDefault="00E16D17" w:rsidP="00883021">
            <w:pPr>
              <w:rPr>
                <w:b/>
                <w:iCs/>
                <w:w w:val="0"/>
              </w:rPr>
            </w:pPr>
          </w:p>
          <w:p w:rsidR="00EA30BB" w:rsidRDefault="00CD52B4" w:rsidP="00E16D17">
            <w:pPr>
              <w:jc w:val="center"/>
              <w:rPr>
                <w:b/>
              </w:rPr>
            </w:pPr>
            <w:r w:rsidRPr="00E16D17">
              <w:rPr>
                <w:b/>
                <w:iCs/>
                <w:w w:val="0"/>
              </w:rPr>
              <w:t>«Классное руководство»</w:t>
            </w:r>
          </w:p>
          <w:p w:rsidR="00E16D17" w:rsidRPr="00E16D17" w:rsidRDefault="00E16D17" w:rsidP="00E16D17">
            <w:pPr>
              <w:jc w:val="center"/>
              <w:rPr>
                <w:b/>
              </w:rPr>
            </w:pPr>
          </w:p>
        </w:tc>
      </w:tr>
      <w:tr w:rsidR="00EA30BB" w:rsidRPr="00E16D17" w:rsidTr="00E16D17">
        <w:tc>
          <w:tcPr>
            <w:tcW w:w="9571" w:type="dxa"/>
          </w:tcPr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rFonts w:eastAsia="Calibri"/>
                <w:i/>
              </w:rPr>
            </w:pPr>
            <w:r w:rsidRPr="00E16D17">
              <w:rPr>
                <w:rFonts w:eastAsia="Calibri"/>
              </w:rPr>
              <w:t xml:space="preserve"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 </w:t>
            </w:r>
            <w:r w:rsidR="001472CA" w:rsidRPr="00E16D17">
              <w:rPr>
                <w:rFonts w:eastAsia="Calibri"/>
              </w:rPr>
              <w:t xml:space="preserve"> Подробнее о некоторых направлениях.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rFonts w:eastAsia="№Е"/>
                <w:b/>
                <w:bCs/>
              </w:rPr>
            </w:pPr>
            <w:r w:rsidRPr="00E16D17">
              <w:rPr>
                <w:rFonts w:eastAsia="№Е"/>
                <w:b/>
                <w:bCs/>
              </w:rPr>
              <w:t>Работа с классом: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4"/>
              </w:numPr>
              <w:spacing w:line="276" w:lineRule="auto"/>
              <w:ind w:left="436" w:hanging="43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инициирование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поддержка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участия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общешкольных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ключевых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делах</w:t>
            </w:r>
            <w:r w:rsidRPr="00E16D17">
              <w:rPr>
                <w:sz w:val="28"/>
                <w:szCs w:val="28"/>
              </w:rPr>
              <w:t xml:space="preserve">,   </w:t>
            </w:r>
            <w:r w:rsidRPr="00E16D17">
              <w:rPr>
                <w:sz w:val="28"/>
                <w:szCs w:val="28"/>
              </w:rPr>
              <w:t>оказание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необходимой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помощи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детям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подготовке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проведении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анализе</w:t>
            </w:r>
            <w:r w:rsidRPr="00E16D17">
              <w:rPr>
                <w:sz w:val="28"/>
                <w:szCs w:val="28"/>
              </w:rPr>
              <w:t>;</w:t>
            </w:r>
            <w:r w:rsidR="008422F8" w:rsidRPr="00E16D1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выработка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совместно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школьниками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законов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помогающих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детям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освоить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нормы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правила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общения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которым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они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должны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следовать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Школе</w:t>
            </w:r>
            <w:r w:rsidRPr="00E16D17">
              <w:rPr>
                <w:sz w:val="28"/>
                <w:szCs w:val="28"/>
              </w:rPr>
              <w:t>;</w:t>
            </w:r>
            <w:r w:rsidR="008422F8" w:rsidRPr="00E16D1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организация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интересных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полезных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личностного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развития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ребенка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совместных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учащимися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вверенного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ему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позволяющих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одной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стороны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вовлечь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самыми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разными</w:t>
            </w:r>
            <w:r w:rsidRPr="00E16D17">
              <w:rPr>
                <w:sz w:val="28"/>
                <w:szCs w:val="28"/>
              </w:rPr>
              <w:t xml:space="preserve">  </w:t>
            </w:r>
            <w:r w:rsidRPr="00E16D17">
              <w:rPr>
                <w:sz w:val="28"/>
                <w:szCs w:val="28"/>
              </w:rPr>
              <w:t>потребностями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самым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возможность</w:t>
            </w:r>
            <w:r w:rsidRPr="00E16D17">
              <w:rPr>
                <w:sz w:val="28"/>
                <w:szCs w:val="28"/>
              </w:rPr>
              <w:t xml:space="preserve"> </w:t>
            </w:r>
            <w:proofErr w:type="spellStart"/>
            <w:r w:rsidRPr="00E16D17">
              <w:rPr>
                <w:sz w:val="28"/>
                <w:szCs w:val="28"/>
              </w:rPr>
              <w:t>самореализоваться</w:t>
            </w:r>
            <w:proofErr w:type="spellEnd"/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другой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установить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упрочить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доверительные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отношения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учащимися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стать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значимым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взрослым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задающим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образцы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поведения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обществе</w:t>
            </w:r>
            <w:r w:rsidRPr="00E16D17">
              <w:rPr>
                <w:sz w:val="28"/>
                <w:szCs w:val="28"/>
              </w:rPr>
              <w:t>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rFonts w:eastAsia="№Е"/>
              </w:rPr>
            </w:pPr>
            <w:r w:rsidRPr="00E16D17">
              <w:rPr>
                <w:rFonts w:eastAsia="№Е"/>
                <w:lang w:eastAsia="ko-KR"/>
              </w:rPr>
              <w:t>Формированию и сплочению коллектива класса способствуют следующие дела, акции, события, проекты, занятия: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Классные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часы</w:t>
            </w:r>
            <w:r w:rsidRPr="00E16D17">
              <w:rPr>
                <w:sz w:val="28"/>
                <w:szCs w:val="28"/>
              </w:rPr>
              <w:t xml:space="preserve">: </w:t>
            </w:r>
            <w:r w:rsidRPr="00E16D17">
              <w:rPr>
                <w:i/>
                <w:sz w:val="28"/>
                <w:szCs w:val="28"/>
              </w:rPr>
              <w:t>тематические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согласно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плану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руководителя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посвященные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юбилейным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датами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Дням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воинской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славы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событию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городе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стране</w:t>
            </w:r>
            <w:r w:rsidRPr="00E16D17">
              <w:rPr>
                <w:sz w:val="28"/>
                <w:szCs w:val="28"/>
              </w:rPr>
              <w:t xml:space="preserve">), </w:t>
            </w:r>
            <w:r w:rsidRPr="00E16D17">
              <w:rPr>
                <w:sz w:val="28"/>
                <w:szCs w:val="28"/>
              </w:rPr>
              <w:t>способствующие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расширению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кругозора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детей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формированию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эстетического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вкуса</w:t>
            </w:r>
            <w:r w:rsidRPr="00E16D17">
              <w:rPr>
                <w:sz w:val="28"/>
                <w:szCs w:val="28"/>
              </w:rPr>
              <w:t xml:space="preserve">,  </w:t>
            </w:r>
            <w:r w:rsidRPr="00E16D17">
              <w:rPr>
                <w:sz w:val="28"/>
                <w:szCs w:val="28"/>
              </w:rPr>
              <w:t>позволяющие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лучше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узнать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полюбить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свою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Родину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i/>
                <w:sz w:val="28"/>
                <w:szCs w:val="28"/>
              </w:rPr>
              <w:t>игровые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способствующие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сплочению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коллектива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поднятию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настроения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предупреждающие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стрессовые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ситуации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i/>
                <w:sz w:val="28"/>
                <w:szCs w:val="28"/>
              </w:rPr>
              <w:t>проблемные</w:t>
            </w:r>
            <w:r w:rsidRPr="00E16D17">
              <w:rPr>
                <w:i/>
                <w:sz w:val="28"/>
                <w:szCs w:val="28"/>
              </w:rPr>
              <w:t>,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направленные</w:t>
            </w:r>
            <w:r w:rsidRPr="00E16D17">
              <w:rPr>
                <w:sz w:val="28"/>
                <w:szCs w:val="28"/>
              </w:rPr>
              <w:t xml:space="preserve"> 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устранение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конфликтных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ситуаций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Школе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позволяющие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решать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спорные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вопросы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i/>
                <w:sz w:val="28"/>
                <w:szCs w:val="28"/>
              </w:rPr>
              <w:t>организационные</w:t>
            </w:r>
            <w:r w:rsidRPr="00E16D17">
              <w:rPr>
                <w:i/>
                <w:sz w:val="28"/>
                <w:szCs w:val="28"/>
              </w:rPr>
              <w:t>,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связанные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подготовкой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общему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делу</w:t>
            </w:r>
            <w:r w:rsidRPr="00E16D17">
              <w:rPr>
                <w:sz w:val="28"/>
                <w:szCs w:val="28"/>
              </w:rPr>
              <w:t xml:space="preserve">; </w:t>
            </w:r>
            <w:proofErr w:type="spellStart"/>
            <w:r w:rsidRPr="00E16D17">
              <w:rPr>
                <w:i/>
                <w:sz w:val="28"/>
                <w:szCs w:val="28"/>
              </w:rPr>
              <w:t>здоровьесберегающие</w:t>
            </w:r>
            <w:proofErr w:type="spellEnd"/>
            <w:r w:rsidRPr="00E16D17">
              <w:rPr>
                <w:i/>
                <w:sz w:val="28"/>
                <w:szCs w:val="28"/>
              </w:rPr>
              <w:t>,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позволяющие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получить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опыт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безопасного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поведения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социуме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ведения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здорового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образа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жизни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заботы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здоровье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других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людей</w:t>
            </w:r>
            <w:r w:rsidRPr="00E16D17">
              <w:rPr>
                <w:sz w:val="28"/>
                <w:szCs w:val="28"/>
              </w:rPr>
              <w:t>.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Клуб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старшеклассников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«За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против»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начале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заседания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озвучивается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lastRenderedPageBreak/>
              <w:t>проблема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одной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тем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проходит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первичное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голосование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Подсчитываются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голоса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«за»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«против»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Затем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проходит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обсуждение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темы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повторное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голосование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Сравниваются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два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голосования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делается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вывод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какая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сторон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была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убедительнее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заседаниях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клуба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старшеклассники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обсуждают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социальные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общественно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значимые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проблемы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Служба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армии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«За»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«Против»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sz w:val="28"/>
                <w:szCs w:val="28"/>
              </w:rPr>
              <w:t>Гендерное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обучение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«За»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«Против»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др</w:t>
            </w:r>
            <w:r w:rsidRPr="00E16D17">
              <w:rPr>
                <w:sz w:val="28"/>
                <w:szCs w:val="28"/>
              </w:rPr>
              <w:t xml:space="preserve">.), </w:t>
            </w:r>
            <w:r w:rsidRPr="00E16D17">
              <w:rPr>
                <w:sz w:val="28"/>
                <w:szCs w:val="28"/>
              </w:rPr>
              <w:t>ищут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пути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решения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развивают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коммуникативные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компетенции</w:t>
            </w:r>
            <w:r w:rsidRPr="00E16D17">
              <w:rPr>
                <w:sz w:val="28"/>
                <w:szCs w:val="28"/>
              </w:rPr>
              <w:t>.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  <w:lang w:eastAsia="ko-KR"/>
              </w:rPr>
            </w:pPr>
            <w:r w:rsidRPr="00E16D17">
              <w:rPr>
                <w:sz w:val="28"/>
                <w:szCs w:val="28"/>
              </w:rPr>
              <w:t>«Девичник»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«Мальчишник»</w:t>
            </w:r>
            <w:r w:rsidRPr="00E16D17">
              <w:rPr>
                <w:sz w:val="28"/>
                <w:szCs w:val="28"/>
              </w:rPr>
              <w:t>).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Это</w:t>
            </w:r>
            <w:r w:rsidR="0051153A" w:rsidRPr="00E16D17">
              <w:rPr>
                <w:rFonts w:asciiTheme="minorHAnsi" w:hAnsiTheme="minorHAnsi"/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форма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которая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позволяет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классному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руководителю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за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чашкой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чая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под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звуки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легкой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музыки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узнать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много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интересного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о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каждом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ребенке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об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интересах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своих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воспитанников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симпатиях</w:t>
            </w:r>
            <w:r w:rsidRPr="00E16D17">
              <w:rPr>
                <w:sz w:val="28"/>
                <w:szCs w:val="28"/>
                <w:lang w:eastAsia="ko-KR"/>
              </w:rPr>
              <w:t xml:space="preserve">. 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«День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сюрпризов»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Дело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организованное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одной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групп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одноклассников</w:t>
            </w:r>
            <w:r w:rsidRPr="00E16D17">
              <w:rPr>
                <w:sz w:val="28"/>
                <w:szCs w:val="28"/>
              </w:rPr>
              <w:t xml:space="preserve"> (5-7 </w:t>
            </w:r>
            <w:r w:rsidRPr="00E16D17">
              <w:rPr>
                <w:sz w:val="28"/>
                <w:szCs w:val="28"/>
              </w:rPr>
              <w:t>человек</w:t>
            </w:r>
            <w:r w:rsidRPr="00E16D17">
              <w:rPr>
                <w:sz w:val="28"/>
                <w:szCs w:val="28"/>
              </w:rPr>
              <w:t xml:space="preserve">). </w:t>
            </w:r>
            <w:r w:rsidRPr="00E16D17">
              <w:rPr>
                <w:sz w:val="28"/>
                <w:szCs w:val="28"/>
              </w:rPr>
              <w:t>Это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может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быть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викторина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спортивная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эстафета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мастер</w:t>
            </w:r>
            <w:r w:rsidRPr="00E16D17">
              <w:rPr>
                <w:sz w:val="28"/>
                <w:szCs w:val="28"/>
              </w:rPr>
              <w:t>-</w:t>
            </w:r>
            <w:r w:rsidRPr="00E16D17">
              <w:rPr>
                <w:sz w:val="28"/>
                <w:szCs w:val="28"/>
              </w:rPr>
              <w:t>класс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игровая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программа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«Джинсовая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вечеринка»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proofErr w:type="gramStart"/>
            <w:r w:rsidRPr="00E16D17">
              <w:rPr>
                <w:sz w:val="28"/>
                <w:szCs w:val="28"/>
              </w:rPr>
              <w:t>др</w:t>
            </w:r>
            <w:r w:rsidRPr="00E16D17">
              <w:rPr>
                <w:sz w:val="28"/>
                <w:szCs w:val="28"/>
              </w:rPr>
              <w:t>..</w:t>
            </w:r>
            <w:proofErr w:type="gramEnd"/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Ребята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самостоятельно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совместно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руководителем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готовят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сюрприз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всего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Целью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является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творческая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самореализация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посредством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игровой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деятельности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воспитание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умения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работать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команде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согласовывать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свои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действия</w:t>
            </w:r>
            <w:r w:rsidRPr="00E16D17">
              <w:rPr>
                <w:sz w:val="28"/>
                <w:szCs w:val="28"/>
              </w:rPr>
              <w:t>.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  <w:lang w:eastAsia="ko-KR"/>
              </w:rPr>
            </w:pPr>
            <w:r w:rsidRPr="00E16D17">
              <w:rPr>
                <w:sz w:val="28"/>
                <w:szCs w:val="28"/>
                <w:lang w:eastAsia="ko-KR"/>
              </w:rPr>
              <w:t>Проект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«Каникулы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Школе»</w:t>
            </w:r>
            <w:r w:rsidRPr="00E16D17">
              <w:rPr>
                <w:sz w:val="28"/>
                <w:szCs w:val="28"/>
                <w:lang w:eastAsia="ko-KR"/>
              </w:rPr>
              <w:t xml:space="preserve">. </w:t>
            </w:r>
            <w:r w:rsidRPr="00E16D17">
              <w:rPr>
                <w:sz w:val="28"/>
                <w:szCs w:val="28"/>
                <w:lang w:eastAsia="ko-KR"/>
              </w:rPr>
              <w:t>Включает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цикл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интеллектуально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rFonts w:eastAsia="Batang"/>
                <w:sz w:val="28"/>
                <w:szCs w:val="28"/>
                <w:lang w:eastAsia="ko-KR"/>
              </w:rPr>
              <w:t>–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развлекательных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театрально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–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игровых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программ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организованных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классным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руководителем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каникулярное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время</w:t>
            </w:r>
            <w:r w:rsidRPr="00E16D17">
              <w:rPr>
                <w:sz w:val="28"/>
                <w:szCs w:val="28"/>
                <w:lang w:eastAsia="ko-KR"/>
              </w:rPr>
              <w:t xml:space="preserve">. </w:t>
            </w:r>
            <w:r w:rsidRPr="00E16D17">
              <w:rPr>
                <w:sz w:val="28"/>
                <w:szCs w:val="28"/>
                <w:lang w:eastAsia="ko-KR"/>
              </w:rPr>
              <w:t>Проект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«Каникулы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школе»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несет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минимальные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затраты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полное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участие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всех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детей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программах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проекта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способствует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развитию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интеллектуальных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и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творческих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способностей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занятости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детей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каникулярное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время</w:t>
            </w:r>
            <w:r w:rsidRPr="00E16D17">
              <w:rPr>
                <w:sz w:val="28"/>
                <w:szCs w:val="28"/>
                <w:lang w:eastAsia="ko-KR"/>
              </w:rPr>
              <w:t xml:space="preserve">, </w:t>
            </w:r>
            <w:r w:rsidRPr="00E16D17">
              <w:rPr>
                <w:sz w:val="28"/>
                <w:szCs w:val="28"/>
                <w:lang w:eastAsia="ko-KR"/>
              </w:rPr>
              <w:t>привлечению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родителей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к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совместной</w:t>
            </w:r>
            <w:r w:rsidRPr="00E16D17">
              <w:rPr>
                <w:sz w:val="28"/>
                <w:szCs w:val="28"/>
                <w:lang w:eastAsia="ko-KR"/>
              </w:rPr>
              <w:t xml:space="preserve"> </w:t>
            </w:r>
            <w:r w:rsidRPr="00E16D17">
              <w:rPr>
                <w:sz w:val="28"/>
                <w:szCs w:val="28"/>
                <w:lang w:eastAsia="ko-KR"/>
              </w:rPr>
              <w:t>деятельности</w:t>
            </w:r>
            <w:r w:rsidRPr="00E16D17">
              <w:rPr>
                <w:sz w:val="28"/>
                <w:szCs w:val="28"/>
                <w:lang w:eastAsia="ko-KR"/>
              </w:rPr>
              <w:t>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lang w:eastAsia="ko-KR"/>
              </w:rPr>
            </w:pPr>
            <w:r w:rsidRPr="00E16D17">
              <w:rPr>
                <w:lang w:eastAsia="ko-KR"/>
              </w:rPr>
              <w:t xml:space="preserve">Классные руководители в работе над сплочением коллектива используют разнообразные формы.  Это </w:t>
            </w:r>
            <w:r w:rsidRPr="00E16D17">
              <w:rPr>
                <w:rFonts w:eastAsia="№Е"/>
                <w:lang w:eastAsia="ko-KR"/>
              </w:rPr>
              <w:t xml:space="preserve">однодневные и многодневные походы и экскурсии, организуемые вместе с родителями; празднования дней рождения детей, класса, </w:t>
            </w:r>
            <w:r w:rsidRPr="00E16D17">
              <w:rPr>
                <w:rFonts w:eastAsia="Tahoma"/>
                <w:lang w:eastAsia="ko-KR"/>
              </w:rPr>
              <w:t xml:space="preserve">включающие в себя подготовленные ученическими </w:t>
            </w:r>
            <w:proofErr w:type="spellStart"/>
            <w:r w:rsidRPr="00E16D17">
              <w:rPr>
                <w:rFonts w:eastAsia="Tahoma"/>
                <w:lang w:eastAsia="ko-KR"/>
              </w:rPr>
              <w:t>микрогруппами</w:t>
            </w:r>
            <w:proofErr w:type="spellEnd"/>
            <w:r w:rsidRPr="00E16D17">
              <w:rPr>
                <w:rFonts w:eastAsia="Tahoma"/>
                <w:lang w:eastAsia="ko-KR"/>
              </w:rPr>
              <w:t xml:space="preserve"> поздравления; регулярные </w:t>
            </w:r>
            <w:proofErr w:type="spellStart"/>
            <w:r w:rsidRPr="00E16D17">
              <w:rPr>
                <w:rFonts w:eastAsia="Tahoma"/>
                <w:lang w:eastAsia="ko-KR"/>
              </w:rPr>
              <w:t>внутриклассные</w:t>
            </w:r>
            <w:proofErr w:type="spellEnd"/>
            <w:r w:rsidRPr="00E16D17">
              <w:rPr>
                <w:rFonts w:eastAsia="Tahoma"/>
                <w:lang w:eastAsia="ko-KR"/>
              </w:rPr>
              <w:t xml:space="preserve"> «огоньки» и вечера, дающие каждому школьнику возможность рефлексии собственного участия в жизни коллектива. 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rFonts w:eastAsia="№Е"/>
                <w:b/>
                <w:bCs/>
              </w:rPr>
            </w:pPr>
            <w:r w:rsidRPr="00E16D17">
              <w:rPr>
                <w:rFonts w:eastAsia="№Е"/>
                <w:b/>
                <w:bCs/>
              </w:rPr>
              <w:t>Индивидуальная работа с учащимися: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5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изучение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особенностей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личностного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развития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учащихся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через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наблюдение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поведением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школьников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повседневной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жизни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специально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создаваемых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педагогических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ситуациях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играх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lastRenderedPageBreak/>
              <w:t>погружающих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ребенка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мир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человеческих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отношений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организуемых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педагогом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беседах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нравственным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проблемам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sz w:val="28"/>
                <w:szCs w:val="28"/>
              </w:rPr>
              <w:t>результаты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наблюдения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сверяются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результатами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бесед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классного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руководителя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родителями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школьников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преподающими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учителями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также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при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необходимости</w:t>
            </w:r>
            <w:r w:rsidRPr="00E16D17">
              <w:rPr>
                <w:sz w:val="28"/>
                <w:szCs w:val="28"/>
              </w:rPr>
              <w:t xml:space="preserve">) </w:t>
            </w:r>
            <w:r w:rsidRPr="00E16D17">
              <w:rPr>
                <w:sz w:val="28"/>
                <w:szCs w:val="28"/>
              </w:rPr>
              <w:t>–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психологом</w:t>
            </w:r>
            <w:r w:rsidRPr="00E16D17">
              <w:rPr>
                <w:sz w:val="28"/>
                <w:szCs w:val="28"/>
              </w:rPr>
              <w:t>;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5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поддержка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ребенка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решении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важных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жизненных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проблем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налаживания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взаимоотношений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одноклассниками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учителями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выбора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профессии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ВУЗа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дальнейшего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трудоустройства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успеваемости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</w:t>
            </w:r>
            <w:r w:rsidRPr="00E16D17">
              <w:rPr>
                <w:sz w:val="28"/>
                <w:szCs w:val="28"/>
              </w:rPr>
              <w:t>.</w:t>
            </w:r>
            <w:r w:rsidRPr="00E16D17">
              <w:rPr>
                <w:sz w:val="28"/>
                <w:szCs w:val="28"/>
              </w:rPr>
              <w:t>п</w:t>
            </w:r>
            <w:r w:rsidRPr="00E16D17">
              <w:rPr>
                <w:sz w:val="28"/>
                <w:szCs w:val="28"/>
              </w:rPr>
              <w:t xml:space="preserve">.), </w:t>
            </w:r>
            <w:r w:rsidRPr="00E16D17">
              <w:rPr>
                <w:sz w:val="28"/>
                <w:szCs w:val="28"/>
              </w:rPr>
              <w:t>когда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каждая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проблема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трансформируется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руководителем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задачу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которую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они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совместно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стараются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решить</w:t>
            </w:r>
            <w:r w:rsidRPr="00E16D17">
              <w:rPr>
                <w:sz w:val="28"/>
                <w:szCs w:val="28"/>
              </w:rPr>
              <w:t>;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5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индивидуальная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работа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школьниками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направленная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заполнение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личных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портфолио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которых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просто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фиксируют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свои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учебные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творческие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спортивные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личностные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достижения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но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ходе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индивидуальных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неформальных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бесед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руководителем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начале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каждого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года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планируют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их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конце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года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вместе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анализируют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свои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успехи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неудачи</w:t>
            </w:r>
            <w:r w:rsidRPr="00E16D17">
              <w:rPr>
                <w:sz w:val="28"/>
                <w:szCs w:val="28"/>
              </w:rPr>
              <w:t>;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5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коррекция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поведения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ребенка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через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частные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беседы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ним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родителями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законными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представителями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другими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учащимися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sz w:val="28"/>
                <w:szCs w:val="28"/>
              </w:rPr>
              <w:t>через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включение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проводимые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психологом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тренинги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общения</w:t>
            </w:r>
            <w:r w:rsidRPr="00E16D17">
              <w:rPr>
                <w:sz w:val="28"/>
                <w:szCs w:val="28"/>
              </w:rPr>
              <w:t xml:space="preserve">; </w:t>
            </w:r>
            <w:r w:rsidRPr="00E16D17">
              <w:rPr>
                <w:sz w:val="28"/>
                <w:szCs w:val="28"/>
              </w:rPr>
              <w:t>через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предложение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взять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себя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ответственность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то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иное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поручение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классе</w:t>
            </w:r>
            <w:r w:rsidRPr="00E16D17">
              <w:rPr>
                <w:sz w:val="28"/>
                <w:szCs w:val="28"/>
              </w:rPr>
              <w:t>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rFonts w:eastAsia="№Е"/>
                <w:b/>
                <w:bCs/>
              </w:rPr>
            </w:pPr>
            <w:r w:rsidRPr="00E16D17">
              <w:rPr>
                <w:rFonts w:eastAsia="№Е"/>
                <w:b/>
                <w:bCs/>
              </w:rPr>
              <w:t>Работа с родителями учащихся или их законными представителями</w:t>
            </w:r>
            <w:r w:rsidR="001472CA" w:rsidRPr="00E16D17">
              <w:rPr>
                <w:rFonts w:eastAsia="№Е"/>
                <w:b/>
                <w:bCs/>
              </w:rPr>
              <w:t xml:space="preserve"> (формы)</w:t>
            </w:r>
            <w:r w:rsidRPr="00E16D17">
              <w:rPr>
                <w:rFonts w:eastAsia="№Е"/>
                <w:b/>
                <w:bCs/>
              </w:rPr>
              <w:t>:</w:t>
            </w:r>
          </w:p>
          <w:p w:rsidR="00825118" w:rsidRPr="00E16D17" w:rsidRDefault="00825118" w:rsidP="00E16D17">
            <w:pPr>
              <w:pStyle w:val="a7"/>
              <w:numPr>
                <w:ilvl w:val="0"/>
                <w:numId w:val="8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«Узкий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круг»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Беседа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родителей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педагогов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администрации</w:t>
            </w:r>
            <w:r w:rsidRPr="00E16D17">
              <w:rPr>
                <w:sz w:val="28"/>
                <w:szCs w:val="28"/>
              </w:rPr>
              <w:t xml:space="preserve"> (</w:t>
            </w:r>
            <w:r w:rsidRPr="00E16D17">
              <w:rPr>
                <w:sz w:val="28"/>
                <w:szCs w:val="28"/>
              </w:rPr>
              <w:t>при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необходимости</w:t>
            </w:r>
            <w:r w:rsidRPr="00E16D17">
              <w:rPr>
                <w:sz w:val="28"/>
                <w:szCs w:val="28"/>
              </w:rPr>
              <w:t xml:space="preserve">)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целью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оказания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помощи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родителям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школьников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или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законным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представителям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регулировании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отношений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между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ними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администрацией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Школы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учителями</w:t>
            </w:r>
            <w:r w:rsidRPr="00E16D17">
              <w:rPr>
                <w:sz w:val="28"/>
                <w:szCs w:val="28"/>
              </w:rPr>
              <w:t>-</w:t>
            </w:r>
            <w:r w:rsidRPr="00E16D17">
              <w:rPr>
                <w:sz w:val="28"/>
                <w:szCs w:val="28"/>
              </w:rPr>
              <w:t>предметниками</w:t>
            </w:r>
            <w:r w:rsidRPr="00E16D17">
              <w:rPr>
                <w:sz w:val="28"/>
                <w:szCs w:val="28"/>
              </w:rPr>
              <w:t xml:space="preserve">; </w:t>
            </w:r>
          </w:p>
          <w:p w:rsidR="00825118" w:rsidRPr="00E16D17" w:rsidRDefault="001472CA" w:rsidP="00E16D17">
            <w:pPr>
              <w:pStyle w:val="a7"/>
              <w:numPr>
                <w:ilvl w:val="0"/>
                <w:numId w:val="8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</w:rPr>
            </w:pPr>
            <w:r w:rsidRPr="00E16D17">
              <w:rPr>
                <w:rFonts w:asciiTheme="minorHAnsi" w:hAnsiTheme="minorHAnsi"/>
                <w:sz w:val="28"/>
                <w:szCs w:val="28"/>
              </w:rPr>
              <w:t>Р</w:t>
            </w:r>
            <w:r w:rsidR="00825118" w:rsidRPr="00E16D17">
              <w:rPr>
                <w:sz w:val="28"/>
                <w:szCs w:val="28"/>
              </w:rPr>
              <w:t>одительское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собрание</w:t>
            </w:r>
            <w:r w:rsidR="00825118" w:rsidRPr="00E16D17">
              <w:rPr>
                <w:sz w:val="28"/>
                <w:szCs w:val="28"/>
              </w:rPr>
              <w:t xml:space="preserve">. </w:t>
            </w:r>
            <w:r w:rsidR="00825118" w:rsidRPr="00E16D17">
              <w:rPr>
                <w:sz w:val="28"/>
                <w:szCs w:val="28"/>
              </w:rPr>
              <w:t>Организация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родительских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собраний</w:t>
            </w:r>
            <w:r w:rsidR="00825118" w:rsidRPr="00E16D17">
              <w:rPr>
                <w:sz w:val="28"/>
                <w:szCs w:val="28"/>
              </w:rPr>
              <w:t xml:space="preserve"> (</w:t>
            </w:r>
            <w:r w:rsidR="00825118" w:rsidRPr="00E16D17">
              <w:rPr>
                <w:sz w:val="28"/>
                <w:szCs w:val="28"/>
              </w:rPr>
              <w:t>тематических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организационных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аналитических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итоговых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комбинированных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совместно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учителями</w:t>
            </w:r>
            <w:r w:rsidR="00825118" w:rsidRPr="00E16D17">
              <w:rPr>
                <w:sz w:val="28"/>
                <w:szCs w:val="28"/>
              </w:rPr>
              <w:t>-</w:t>
            </w:r>
            <w:r w:rsidR="00825118" w:rsidRPr="00E16D17">
              <w:rPr>
                <w:sz w:val="28"/>
                <w:szCs w:val="28"/>
              </w:rPr>
              <w:t>предметниками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совместно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детьми</w:t>
            </w:r>
            <w:r w:rsidR="00825118" w:rsidRPr="00E16D17">
              <w:rPr>
                <w:sz w:val="28"/>
                <w:szCs w:val="28"/>
              </w:rPr>
              <w:t xml:space="preserve">), </w:t>
            </w:r>
            <w:r w:rsidR="00825118" w:rsidRPr="00E16D17">
              <w:rPr>
                <w:sz w:val="28"/>
                <w:szCs w:val="28"/>
              </w:rPr>
              <w:t>проводимых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режиме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обсуждения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наиболее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острых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проблем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обучения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воспитания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школьников</w:t>
            </w:r>
            <w:r w:rsidR="00825118" w:rsidRPr="00E16D17">
              <w:rPr>
                <w:sz w:val="28"/>
                <w:szCs w:val="28"/>
              </w:rPr>
              <w:t>;</w:t>
            </w:r>
            <w:r w:rsidRPr="00E16D1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родительский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комитет</w:t>
            </w:r>
            <w:r w:rsidR="00825118" w:rsidRPr="00E16D17">
              <w:rPr>
                <w:sz w:val="28"/>
                <w:szCs w:val="28"/>
              </w:rPr>
              <w:t xml:space="preserve">. </w:t>
            </w:r>
            <w:r w:rsidR="00825118" w:rsidRPr="00E16D17">
              <w:rPr>
                <w:sz w:val="28"/>
                <w:szCs w:val="28"/>
              </w:rPr>
              <w:t>Создание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организация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работы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родительских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комитетов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классов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участвующих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управлении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Школой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решении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вопросов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воспитания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обучения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детей</w:t>
            </w:r>
            <w:r w:rsidR="00825118" w:rsidRPr="00E16D17">
              <w:rPr>
                <w:sz w:val="28"/>
                <w:szCs w:val="28"/>
              </w:rPr>
              <w:t xml:space="preserve">; </w:t>
            </w:r>
            <w:proofErr w:type="spellStart"/>
            <w:r w:rsidR="00825118" w:rsidRPr="00E16D17">
              <w:rPr>
                <w:sz w:val="28"/>
                <w:szCs w:val="28"/>
              </w:rPr>
              <w:t>вебинар</w:t>
            </w:r>
            <w:proofErr w:type="spellEnd"/>
            <w:r w:rsidR="00825118" w:rsidRPr="00E16D17">
              <w:rPr>
                <w:sz w:val="28"/>
                <w:szCs w:val="28"/>
              </w:rPr>
              <w:t xml:space="preserve">. </w:t>
            </w:r>
            <w:r w:rsidR="00825118" w:rsidRPr="00E16D17">
              <w:rPr>
                <w:sz w:val="28"/>
                <w:szCs w:val="28"/>
              </w:rPr>
              <w:t>Привлечение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родителей</w:t>
            </w:r>
            <w:r w:rsidR="00825118" w:rsidRPr="00E16D17">
              <w:rPr>
                <w:sz w:val="28"/>
                <w:szCs w:val="28"/>
              </w:rPr>
              <w:t xml:space="preserve"> (</w:t>
            </w:r>
            <w:r w:rsidR="00825118" w:rsidRPr="00E16D17">
              <w:rPr>
                <w:sz w:val="28"/>
                <w:szCs w:val="28"/>
              </w:rPr>
              <w:t>законных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представителей</w:t>
            </w:r>
            <w:r w:rsidR="00825118" w:rsidRPr="00E16D17">
              <w:rPr>
                <w:sz w:val="28"/>
                <w:szCs w:val="28"/>
              </w:rPr>
              <w:t xml:space="preserve">) </w:t>
            </w:r>
            <w:r w:rsidR="00825118" w:rsidRPr="00E16D17">
              <w:rPr>
                <w:sz w:val="28"/>
                <w:szCs w:val="28"/>
              </w:rPr>
              <w:t>к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просмотру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proofErr w:type="spellStart"/>
            <w:r w:rsidR="00825118" w:rsidRPr="00E16D17">
              <w:rPr>
                <w:sz w:val="28"/>
                <w:szCs w:val="28"/>
              </w:rPr>
              <w:t>вебинаров</w:t>
            </w:r>
            <w:proofErr w:type="spellEnd"/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воспитательной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направленности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Всероссийского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родительского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собрания</w:t>
            </w:r>
            <w:r w:rsidR="00825118" w:rsidRPr="00E16D17">
              <w:rPr>
                <w:sz w:val="28"/>
                <w:szCs w:val="28"/>
              </w:rPr>
              <w:t>;</w:t>
            </w:r>
          </w:p>
          <w:p w:rsidR="00825118" w:rsidRPr="00E16D17" w:rsidRDefault="001472CA" w:rsidP="00E16D17">
            <w:pPr>
              <w:pStyle w:val="a7"/>
              <w:numPr>
                <w:ilvl w:val="0"/>
                <w:numId w:val="8"/>
              </w:numPr>
              <w:spacing w:line="276" w:lineRule="auto"/>
              <w:ind w:left="426" w:hanging="426"/>
              <w:contextualSpacing/>
              <w:rPr>
                <w:sz w:val="28"/>
                <w:szCs w:val="28"/>
                <w:lang w:eastAsia="ko-KR"/>
              </w:rPr>
            </w:pPr>
            <w:r w:rsidRPr="00E16D17">
              <w:rPr>
                <w:rFonts w:asciiTheme="minorHAnsi" w:hAnsiTheme="minorHAnsi"/>
                <w:sz w:val="28"/>
                <w:szCs w:val="28"/>
                <w:lang w:eastAsia="ko-KR"/>
              </w:rPr>
              <w:lastRenderedPageBreak/>
              <w:t>п</w:t>
            </w:r>
            <w:r w:rsidR="00825118" w:rsidRPr="00E16D17">
              <w:rPr>
                <w:sz w:val="28"/>
                <w:szCs w:val="28"/>
                <w:lang w:eastAsia="ko-KR"/>
              </w:rPr>
              <w:t>роект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«ВМЕСТЕ»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реализуется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в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течение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учебного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года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на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всех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параллелях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начальной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школы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совместно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родителями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(</w:t>
            </w:r>
            <w:r w:rsidR="00825118" w:rsidRPr="00E16D17">
              <w:rPr>
                <w:sz w:val="28"/>
                <w:szCs w:val="28"/>
                <w:lang w:eastAsia="ko-KR"/>
              </w:rPr>
              <w:t>законными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представителями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). </w:t>
            </w:r>
            <w:r w:rsidR="00825118" w:rsidRPr="00E16D17">
              <w:rPr>
                <w:sz w:val="28"/>
                <w:szCs w:val="28"/>
                <w:lang w:eastAsia="ko-KR"/>
              </w:rPr>
              <w:t>В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конце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каждой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четверти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проходит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творческая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защита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проектов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«Марафон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семейных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достижений»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. </w:t>
            </w:r>
            <w:r w:rsidR="00825118" w:rsidRPr="00E16D17">
              <w:rPr>
                <w:sz w:val="28"/>
                <w:szCs w:val="28"/>
                <w:lang w:eastAsia="ko-KR"/>
              </w:rPr>
              <w:t>Целью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проекта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является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повышение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степени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удовлетворенности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родителей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результатами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работы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Школы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в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вопросах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proofErr w:type="gramStart"/>
            <w:r w:rsidR="00825118" w:rsidRPr="00E16D17">
              <w:rPr>
                <w:sz w:val="28"/>
                <w:szCs w:val="28"/>
                <w:lang w:eastAsia="ko-KR"/>
              </w:rPr>
              <w:t>воспитания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социализации</w:t>
            </w:r>
            <w:proofErr w:type="gramEnd"/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учащихся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через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увеличение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количества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повышение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качества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совместных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дел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. </w:t>
            </w:r>
            <w:r w:rsidR="00825118" w:rsidRPr="00E16D17">
              <w:rPr>
                <w:sz w:val="28"/>
                <w:szCs w:val="28"/>
                <w:lang w:eastAsia="ko-KR"/>
              </w:rPr>
              <w:t>Тематика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проектов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по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классам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и</w:t>
            </w:r>
            <w:r w:rsidR="00825118" w:rsidRPr="00E16D17">
              <w:rPr>
                <w:sz w:val="28"/>
                <w:szCs w:val="28"/>
                <w:lang w:eastAsia="ko-KR"/>
              </w:rPr>
              <w:t xml:space="preserve"> </w:t>
            </w:r>
            <w:r w:rsidR="00825118" w:rsidRPr="00E16D17">
              <w:rPr>
                <w:sz w:val="28"/>
                <w:szCs w:val="28"/>
                <w:lang w:eastAsia="ko-KR"/>
              </w:rPr>
              <w:t>четвертям</w:t>
            </w:r>
            <w:r w:rsidR="00825118" w:rsidRPr="00E16D17">
              <w:rPr>
                <w:sz w:val="28"/>
                <w:szCs w:val="28"/>
                <w:lang w:eastAsia="ko-KR"/>
              </w:rPr>
              <w:t>: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lang w:eastAsia="ko-KR"/>
              </w:rPr>
            </w:pPr>
            <w:r w:rsidRPr="00E16D17">
              <w:rPr>
                <w:rFonts w:eastAsia="№Е"/>
                <w:lang w:eastAsia="ko-KR"/>
              </w:rPr>
              <w:t>1 класс «Маршрут выходного дня»</w:t>
            </w:r>
            <w:r w:rsidRPr="00E16D17">
              <w:rPr>
                <w:rFonts w:eastAsia="№Е"/>
              </w:rPr>
              <w:t xml:space="preserve"> - </w:t>
            </w:r>
            <w:r w:rsidRPr="00E16D17">
              <w:rPr>
                <w:rFonts w:eastAsia="№Е"/>
                <w:lang w:eastAsia="ko-KR"/>
              </w:rPr>
              <w:t>посещени</w:t>
            </w:r>
            <w:r w:rsidRPr="00E16D17">
              <w:rPr>
                <w:rFonts w:eastAsia="№Е"/>
              </w:rPr>
              <w:t>е</w:t>
            </w:r>
            <w:r w:rsidRPr="00E16D17">
              <w:rPr>
                <w:rFonts w:eastAsia="№Е"/>
                <w:lang w:eastAsia="ko-KR"/>
              </w:rPr>
              <w:t xml:space="preserve"> «культурных объектов</w:t>
            </w:r>
            <w:r w:rsidRPr="00E16D17">
              <w:rPr>
                <w:rFonts w:eastAsia="№Е"/>
              </w:rPr>
              <w:t>» и активного отдыха на природе:</w:t>
            </w:r>
            <w:r w:rsidRPr="00E16D17">
              <w:rPr>
                <w:lang w:eastAsia="ko-KR"/>
              </w:rPr>
              <w:t>1 четверть - ВМЕСТЕ идем на природу, 2 четверть - ВМЕСТЕ идем в театр, 3 четверть - ВМЕСТЕ идем в музей,4 четверть - ВМЕСТЕ идем в кинотеатр.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lang w:eastAsia="ko-KR"/>
              </w:rPr>
            </w:pPr>
            <w:r w:rsidRPr="00E16D17">
              <w:rPr>
                <w:lang w:eastAsia="ko-KR"/>
              </w:rPr>
              <w:t xml:space="preserve">2 класс «Калейдоскоп семейного творчества» </w:t>
            </w:r>
            <w:r w:rsidRPr="00E16D17">
              <w:rPr>
                <w:rFonts w:eastAsia="Batang"/>
                <w:lang w:eastAsia="ko-KR"/>
              </w:rPr>
              <w:t>–</w:t>
            </w:r>
            <w:r w:rsidRPr="00E16D17">
              <w:rPr>
                <w:lang w:eastAsia="ko-KR"/>
              </w:rPr>
              <w:t xml:space="preserve"> организация творческого отдыха: 1 четверть - ВМЕСТЕ читаем, 2 четверть - ВМЕСТЕ рисуем, 3 четверть - ВМЕСТЕ моделируем, 4 четверть - ВМЕСТЕ играем.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lang w:eastAsia="ko-KR"/>
              </w:rPr>
            </w:pPr>
            <w:r w:rsidRPr="00E16D17">
              <w:rPr>
                <w:lang w:eastAsia="ko-KR"/>
              </w:rPr>
              <w:t xml:space="preserve">3 класс «Мир вокруг нас» </w:t>
            </w:r>
            <w:r w:rsidRPr="00E16D17">
              <w:rPr>
                <w:rFonts w:eastAsia="Batang"/>
                <w:lang w:eastAsia="ko-KR"/>
              </w:rPr>
              <w:t>–</w:t>
            </w:r>
            <w:r w:rsidRPr="00E16D17">
              <w:rPr>
                <w:lang w:eastAsia="ko-KR"/>
              </w:rPr>
              <w:t xml:space="preserve"> развитие познавательной активности при поддержке семьи: 1 четверть - ВМЕСТЕ поем, 2 четверть - ВМЕСТЕ танцуем,3 четверть - ВМЕСТЕ открываем Космос, 4 четверть - ВМЕСТЕ изучаем календарь, </w:t>
            </w:r>
          </w:p>
          <w:p w:rsidR="00825118" w:rsidRPr="00E16D17" w:rsidRDefault="00825118" w:rsidP="00E16D17">
            <w:pPr>
              <w:spacing w:line="276" w:lineRule="auto"/>
              <w:ind w:firstLine="567"/>
              <w:jc w:val="both"/>
              <w:rPr>
                <w:lang w:eastAsia="ko-KR"/>
              </w:rPr>
            </w:pPr>
            <w:r w:rsidRPr="00E16D17">
              <w:rPr>
                <w:lang w:eastAsia="ko-KR"/>
              </w:rPr>
              <w:t>4 класс «Мастера на все руки». Проект раскрывает значимость семейных традиций, позволяет познакомиться с историей возникновения традиций своей семьи и ее предков: 1 четверть - ВМЕСТЕ готовим, 2 четверть - ВМЕСТЕ мастерим, 3 четверть - ВМЕСТЕ снимаем кино, 4 четверть - ВМЕСТЕ создаем родословную.</w:t>
            </w:r>
          </w:p>
          <w:p w:rsidR="001472CA" w:rsidRPr="00E16D17" w:rsidRDefault="00825118" w:rsidP="00E16D17">
            <w:pPr>
              <w:pStyle w:val="a7"/>
              <w:numPr>
                <w:ilvl w:val="0"/>
                <w:numId w:val="9"/>
              </w:numPr>
              <w:spacing w:line="276" w:lineRule="auto"/>
              <w:ind w:left="436" w:hanging="436"/>
              <w:contextualSpacing/>
              <w:rPr>
                <w:sz w:val="28"/>
                <w:szCs w:val="28"/>
              </w:rPr>
            </w:pPr>
            <w:r w:rsidRPr="00E16D17">
              <w:rPr>
                <w:sz w:val="28"/>
                <w:szCs w:val="28"/>
              </w:rPr>
              <w:t>«Сюрпризы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для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родителей»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Ко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дню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рождения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каждый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из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электронную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почту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получает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видеопоздравление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всего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класса</w:t>
            </w:r>
            <w:r w:rsidRPr="00E16D17">
              <w:rPr>
                <w:sz w:val="28"/>
                <w:szCs w:val="28"/>
              </w:rPr>
              <w:t xml:space="preserve">. </w:t>
            </w:r>
            <w:r w:rsidRPr="00E16D17">
              <w:rPr>
                <w:sz w:val="28"/>
                <w:szCs w:val="28"/>
              </w:rPr>
              <w:t>Идея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направленная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на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развитие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ценностных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отношений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семье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как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главной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опоре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в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жизни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человека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способствует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сплочению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детей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и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родителей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установлению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партнерских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доверительных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отношений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семьями</w:t>
            </w:r>
            <w:r w:rsidRPr="00E16D17">
              <w:rPr>
                <w:sz w:val="28"/>
                <w:szCs w:val="28"/>
              </w:rPr>
              <w:t xml:space="preserve">, </w:t>
            </w:r>
            <w:r w:rsidRPr="00E16D17">
              <w:rPr>
                <w:sz w:val="28"/>
                <w:szCs w:val="28"/>
              </w:rPr>
              <w:t>сотрудничеству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с</w:t>
            </w:r>
            <w:r w:rsidRPr="00E16D17">
              <w:rPr>
                <w:sz w:val="28"/>
                <w:szCs w:val="28"/>
              </w:rPr>
              <w:t xml:space="preserve"> </w:t>
            </w:r>
            <w:r w:rsidRPr="00E16D17">
              <w:rPr>
                <w:sz w:val="28"/>
                <w:szCs w:val="28"/>
              </w:rPr>
              <w:t>родителями</w:t>
            </w:r>
            <w:r w:rsidRPr="00E16D17">
              <w:rPr>
                <w:sz w:val="28"/>
                <w:szCs w:val="28"/>
              </w:rPr>
              <w:t>;</w:t>
            </w:r>
            <w:r w:rsidR="001472CA" w:rsidRPr="00E16D1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A30BB" w:rsidRPr="00E16D17" w:rsidRDefault="001472CA" w:rsidP="00E16D17">
            <w:pPr>
              <w:pStyle w:val="a7"/>
              <w:numPr>
                <w:ilvl w:val="0"/>
                <w:numId w:val="9"/>
              </w:numPr>
              <w:spacing w:line="276" w:lineRule="auto"/>
              <w:ind w:left="436" w:hanging="436"/>
              <w:contextualSpacing/>
              <w:rPr>
                <w:sz w:val="28"/>
                <w:szCs w:val="28"/>
              </w:rPr>
            </w:pPr>
            <w:r w:rsidRPr="00E16D17">
              <w:rPr>
                <w:rFonts w:asciiTheme="minorHAnsi" w:hAnsiTheme="minorHAnsi"/>
                <w:sz w:val="28"/>
                <w:szCs w:val="28"/>
              </w:rPr>
              <w:t>С</w:t>
            </w:r>
            <w:r w:rsidR="00825118" w:rsidRPr="00E16D17">
              <w:rPr>
                <w:sz w:val="28"/>
                <w:szCs w:val="28"/>
              </w:rPr>
              <w:t>овместные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дела</w:t>
            </w:r>
            <w:r w:rsidR="00825118" w:rsidRPr="00E16D17">
              <w:rPr>
                <w:sz w:val="28"/>
                <w:szCs w:val="28"/>
              </w:rPr>
              <w:t xml:space="preserve">. </w:t>
            </w:r>
            <w:r w:rsidR="00825118" w:rsidRPr="00E16D17">
              <w:rPr>
                <w:sz w:val="28"/>
                <w:szCs w:val="28"/>
              </w:rPr>
              <w:t>Организация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на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базе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класса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семейных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праздников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конкурсов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соревнований</w:t>
            </w:r>
            <w:r w:rsidR="00825118" w:rsidRPr="00E16D17">
              <w:rPr>
                <w:sz w:val="28"/>
                <w:szCs w:val="28"/>
              </w:rPr>
              <w:t xml:space="preserve">, </w:t>
            </w:r>
            <w:r w:rsidR="00825118" w:rsidRPr="00E16D17">
              <w:rPr>
                <w:sz w:val="28"/>
                <w:szCs w:val="28"/>
              </w:rPr>
              <w:t>направленных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на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сплочение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семьи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Школы</w:t>
            </w:r>
            <w:r w:rsidRPr="00E16D17">
              <w:rPr>
                <w:rFonts w:asciiTheme="minorHAnsi" w:hAnsiTheme="minorHAnsi"/>
                <w:sz w:val="28"/>
                <w:szCs w:val="28"/>
              </w:rPr>
              <w:t xml:space="preserve">; </w:t>
            </w:r>
            <w:r w:rsidR="00825118" w:rsidRPr="00E16D17">
              <w:rPr>
                <w:sz w:val="28"/>
                <w:szCs w:val="28"/>
              </w:rPr>
              <w:t>анкетирование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и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тестирование</w:t>
            </w:r>
            <w:r w:rsidR="00825118" w:rsidRPr="00E16D17">
              <w:rPr>
                <w:sz w:val="28"/>
                <w:szCs w:val="28"/>
              </w:rPr>
              <w:t xml:space="preserve"> </w:t>
            </w:r>
            <w:r w:rsidR="00825118" w:rsidRPr="00E16D17">
              <w:rPr>
                <w:sz w:val="28"/>
                <w:szCs w:val="28"/>
              </w:rPr>
              <w:t>родителей</w:t>
            </w:r>
            <w:r w:rsidR="00825118" w:rsidRPr="00E16D17">
              <w:rPr>
                <w:sz w:val="28"/>
                <w:szCs w:val="28"/>
              </w:rPr>
              <w:t xml:space="preserve"> </w:t>
            </w:r>
          </w:p>
        </w:tc>
      </w:tr>
      <w:tr w:rsidR="00346B0B" w:rsidRPr="00E16D17" w:rsidTr="00E16D17">
        <w:tc>
          <w:tcPr>
            <w:tcW w:w="9571" w:type="dxa"/>
          </w:tcPr>
          <w:p w:rsidR="00346B0B" w:rsidRPr="00E16D17" w:rsidRDefault="00346B0B" w:rsidP="00E16D17">
            <w:pPr>
              <w:ind w:firstLine="567"/>
              <w:jc w:val="both"/>
              <w:rPr>
                <w:rFonts w:eastAsia="Calibri"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  <w:bookmarkStart w:id="0" w:name="_GoBack"/>
            <w:bookmarkEnd w:id="0"/>
          </w:p>
        </w:tc>
      </w:tr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E16D1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9A71B8"/>
    <w:multiLevelType w:val="hybridMultilevel"/>
    <w:tmpl w:val="C4F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8239E9"/>
    <w:multiLevelType w:val="hybridMultilevel"/>
    <w:tmpl w:val="5892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3BBF"/>
    <w:multiLevelType w:val="hybridMultilevel"/>
    <w:tmpl w:val="B9D2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A101F2"/>
    <w:multiLevelType w:val="hybridMultilevel"/>
    <w:tmpl w:val="A1D87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0E29D2"/>
    <w:rsid w:val="00135679"/>
    <w:rsid w:val="001472CA"/>
    <w:rsid w:val="0021207E"/>
    <w:rsid w:val="00326A5B"/>
    <w:rsid w:val="00336D4C"/>
    <w:rsid w:val="00346B0B"/>
    <w:rsid w:val="00374605"/>
    <w:rsid w:val="003B7B63"/>
    <w:rsid w:val="00482C74"/>
    <w:rsid w:val="0051153A"/>
    <w:rsid w:val="00626CA6"/>
    <w:rsid w:val="006925EF"/>
    <w:rsid w:val="006A6687"/>
    <w:rsid w:val="006C0886"/>
    <w:rsid w:val="007C4798"/>
    <w:rsid w:val="00825118"/>
    <w:rsid w:val="008422F8"/>
    <w:rsid w:val="00883021"/>
    <w:rsid w:val="0088367E"/>
    <w:rsid w:val="008B4E72"/>
    <w:rsid w:val="008C5535"/>
    <w:rsid w:val="00966993"/>
    <w:rsid w:val="00B8443B"/>
    <w:rsid w:val="00CD52B4"/>
    <w:rsid w:val="00D26216"/>
    <w:rsid w:val="00D803CF"/>
    <w:rsid w:val="00E16D17"/>
    <w:rsid w:val="00E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00AE"/>
  <w15:docId w15:val="{F8EF4A59-0CFB-4506-9C6A-3126F2E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A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883021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CharAttribute3">
    <w:name w:val="CharAttribute3"/>
    <w:rsid w:val="00883021"/>
    <w:rPr>
      <w:rFonts w:ascii="Times New Roman" w:eastAsia="Batang" w:hAnsi="Batang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883021"/>
    <w:rPr>
      <w:rFonts w:ascii="№Е" w:eastAsia="№Е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2020-05-21T02:02:00Z</cp:lastPrinted>
  <dcterms:created xsi:type="dcterms:W3CDTF">2020-05-31T09:41:00Z</dcterms:created>
  <dcterms:modified xsi:type="dcterms:W3CDTF">2020-07-30T13:32:00Z</dcterms:modified>
</cp:coreProperties>
</file>