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E4" w:rsidRPr="0034689F" w:rsidRDefault="003A4521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КИР</w:t>
      </w:r>
      <w:r w:rsidR="00FB70E4" w:rsidRPr="0034689F">
        <w:rPr>
          <w:rFonts w:ascii="Times New Roman" w:hAnsi="Times New Roman"/>
          <w:b/>
          <w:sz w:val="28"/>
          <w:szCs w:val="28"/>
        </w:rPr>
        <w:t>ОВСКОЙ ОБЛАСТИ</w:t>
      </w:r>
    </w:p>
    <w:p w:rsidR="00FB70E4" w:rsidRPr="0034689F" w:rsidRDefault="00FB70E4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FB70E4" w:rsidRPr="0034689F" w:rsidRDefault="003A4521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FB70E4" w:rsidRPr="0034689F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ОАУ ДПО «</w:t>
      </w:r>
      <w:r w:rsidR="0034689F" w:rsidRPr="0034689F">
        <w:rPr>
          <w:rFonts w:ascii="Times New Roman" w:hAnsi="Times New Roman"/>
          <w:b/>
          <w:sz w:val="28"/>
          <w:szCs w:val="28"/>
        </w:rPr>
        <w:t xml:space="preserve"> </w:t>
      </w:r>
      <w:r w:rsidR="00FB70E4" w:rsidRPr="0034689F">
        <w:rPr>
          <w:rFonts w:ascii="Times New Roman" w:hAnsi="Times New Roman"/>
          <w:b/>
          <w:sz w:val="28"/>
          <w:szCs w:val="28"/>
        </w:rPr>
        <w:t xml:space="preserve">ИНСТИТУТ </w:t>
      </w:r>
      <w:r w:rsidR="0034689F" w:rsidRPr="0034689F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FB70E4" w:rsidRPr="0034689F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 w:rsidR="00FB70E4" w:rsidRPr="0034689F">
        <w:rPr>
          <w:rFonts w:ascii="Times New Roman" w:hAnsi="Times New Roman"/>
          <w:b/>
          <w:sz w:val="28"/>
          <w:szCs w:val="28"/>
        </w:rPr>
        <w:t>»</w:t>
      </w:r>
    </w:p>
    <w:p w:rsidR="00FB70E4" w:rsidRDefault="00FB70E4" w:rsidP="00F35225">
      <w:pPr>
        <w:spacing w:after="0" w:line="240" w:lineRule="auto"/>
        <w:ind w:firstLine="397"/>
        <w:jc w:val="center"/>
        <w:rPr>
          <w:b/>
          <w:sz w:val="28"/>
          <w:szCs w:val="28"/>
        </w:rPr>
      </w:pPr>
    </w:p>
    <w:p w:rsidR="00FB70E4" w:rsidRDefault="00FB70E4" w:rsidP="00F35225">
      <w:pPr>
        <w:spacing w:after="0" w:line="240" w:lineRule="auto"/>
        <w:ind w:firstLine="397"/>
        <w:jc w:val="center"/>
        <w:rPr>
          <w:b/>
          <w:sz w:val="28"/>
          <w:szCs w:val="28"/>
        </w:rPr>
      </w:pPr>
    </w:p>
    <w:p w:rsidR="00E43EAC" w:rsidRDefault="00E43EAC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4C7272" w:rsidRDefault="004C7272" w:rsidP="00F35225">
      <w:pPr>
        <w:pStyle w:val="a5"/>
        <w:spacing w:before="0" w:beforeAutospacing="0" w:after="0" w:afterAutospacing="0"/>
        <w:ind w:firstLine="397"/>
        <w:rPr>
          <w:rStyle w:val="a6"/>
          <w:sz w:val="28"/>
          <w:szCs w:val="28"/>
        </w:rPr>
      </w:pPr>
    </w:p>
    <w:p w:rsidR="006447B0" w:rsidRDefault="00FF793F" w:rsidP="007D522F">
      <w:pPr>
        <w:spacing w:after="0" w:line="240" w:lineRule="auto"/>
        <w:ind w:firstLine="39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1270AF" w:rsidRPr="00232A94">
        <w:rPr>
          <w:rFonts w:ascii="Times New Roman" w:hAnsi="Times New Roman"/>
          <w:b/>
          <w:sz w:val="36"/>
          <w:szCs w:val="36"/>
        </w:rPr>
        <w:t xml:space="preserve">етодические рекомендации </w:t>
      </w:r>
      <w:proofErr w:type="gramStart"/>
      <w:r w:rsidR="001270AF" w:rsidRPr="00232A94">
        <w:rPr>
          <w:rFonts w:ascii="Times New Roman" w:hAnsi="Times New Roman"/>
          <w:b/>
          <w:sz w:val="36"/>
          <w:szCs w:val="36"/>
        </w:rPr>
        <w:t>по</w:t>
      </w:r>
      <w:proofErr w:type="gramEnd"/>
      <w:r w:rsidR="001270AF" w:rsidRPr="00232A94">
        <w:rPr>
          <w:rFonts w:ascii="Times New Roman" w:hAnsi="Times New Roman"/>
          <w:b/>
          <w:sz w:val="36"/>
          <w:szCs w:val="36"/>
        </w:rPr>
        <w:t xml:space="preserve"> </w:t>
      </w:r>
    </w:p>
    <w:p w:rsidR="001270AF" w:rsidRPr="00232A94" w:rsidRDefault="00767C01" w:rsidP="007D522F">
      <w:pPr>
        <w:spacing w:after="0" w:line="240" w:lineRule="auto"/>
        <w:ind w:firstLine="39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устранению причин низ</w:t>
      </w:r>
      <w:bookmarkStart w:id="0" w:name="_GoBack"/>
      <w:bookmarkEnd w:id="0"/>
      <w:r w:rsidR="006447B0">
        <w:rPr>
          <w:rFonts w:ascii="Times New Roman" w:hAnsi="Times New Roman"/>
          <w:b/>
          <w:sz w:val="36"/>
          <w:szCs w:val="36"/>
        </w:rPr>
        <w:t>кого охвата дополнительным образованием в муниципальных образованиях Кировской области</w:t>
      </w:r>
      <w:r w:rsidR="003371F0">
        <w:rPr>
          <w:rFonts w:ascii="Times New Roman" w:hAnsi="Times New Roman"/>
          <w:b/>
          <w:sz w:val="36"/>
          <w:szCs w:val="36"/>
        </w:rPr>
        <w:t xml:space="preserve"> </w:t>
      </w:r>
      <w:r w:rsidR="001270AF" w:rsidRPr="00232A94">
        <w:rPr>
          <w:rFonts w:ascii="Times New Roman" w:hAnsi="Times New Roman"/>
          <w:b/>
          <w:sz w:val="36"/>
          <w:szCs w:val="36"/>
        </w:rPr>
        <w:t xml:space="preserve">в организациях разной ведомственной принадлежности и форм собственности </w:t>
      </w:r>
    </w:p>
    <w:p w:rsidR="004C7272" w:rsidRPr="00232A94" w:rsidRDefault="004C7272" w:rsidP="00F35225">
      <w:pPr>
        <w:spacing w:after="0" w:line="240" w:lineRule="auto"/>
        <w:ind w:firstLine="397"/>
        <w:jc w:val="center"/>
        <w:rPr>
          <w:rFonts w:ascii="Times New Roman" w:hAnsi="Times New Roman"/>
          <w:sz w:val="36"/>
          <w:szCs w:val="36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4C7272" w:rsidRDefault="004C72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71755" w:rsidRDefault="00571755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3F2541" w:rsidRDefault="003F2541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КИРОВ </w:t>
      </w:r>
    </w:p>
    <w:p w:rsidR="0034689F" w:rsidRPr="00AF3F34" w:rsidRDefault="00187F50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2020</w:t>
      </w:r>
    </w:p>
    <w:p w:rsidR="001A0789" w:rsidRDefault="007070C5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br w:type="page"/>
      </w:r>
    </w:p>
    <w:p w:rsidR="00515D35" w:rsidRDefault="00515D35" w:rsidP="00F35225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Рецензент</w:t>
      </w:r>
      <w:r w:rsidRPr="00ED06EB">
        <w:rPr>
          <w:rFonts w:ascii="Times New Roman" w:hAnsi="Times New Roman"/>
          <w:sz w:val="28"/>
          <w:szCs w:val="28"/>
        </w:rPr>
        <w:t xml:space="preserve">: </w:t>
      </w:r>
    </w:p>
    <w:p w:rsidR="00515D35" w:rsidRPr="00ED06EB" w:rsidRDefault="008A1B06" w:rsidP="00F35225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М.Ф.Соловьева</w:t>
      </w:r>
      <w:proofErr w:type="spellEnd"/>
      <w:r>
        <w:rPr>
          <w:rFonts w:ascii="Times New Roman" w:hAnsi="Times New Roman"/>
          <w:sz w:val="28"/>
          <w:szCs w:val="28"/>
        </w:rPr>
        <w:t>, доцент кафедры управления в образовании К</w:t>
      </w:r>
      <w:r w:rsidR="00E84C52">
        <w:rPr>
          <w:rFonts w:ascii="Times New Roman" w:hAnsi="Times New Roman"/>
          <w:sz w:val="28"/>
          <w:szCs w:val="28"/>
        </w:rPr>
        <w:t>ОГОАУ ДПО ИРО Кировской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0C7619">
        <w:rPr>
          <w:rFonts w:ascii="Times New Roman" w:hAnsi="Times New Roman"/>
          <w:bCs/>
          <w:sz w:val="28"/>
          <w:szCs w:val="28"/>
        </w:rPr>
        <w:t xml:space="preserve"> </w:t>
      </w:r>
      <w:r w:rsidR="00515D35">
        <w:rPr>
          <w:rFonts w:ascii="Times New Roman" w:hAnsi="Times New Roman"/>
          <w:sz w:val="28"/>
          <w:szCs w:val="28"/>
        </w:rPr>
        <w:t>кандидат</w:t>
      </w:r>
      <w:r w:rsidR="00515D35" w:rsidRPr="00ED06EB">
        <w:rPr>
          <w:rFonts w:ascii="Times New Roman" w:hAnsi="Times New Roman"/>
          <w:sz w:val="28"/>
          <w:szCs w:val="28"/>
        </w:rPr>
        <w:t xml:space="preserve"> пед</w:t>
      </w:r>
      <w:r w:rsidR="00515D35">
        <w:rPr>
          <w:rFonts w:ascii="Times New Roman" w:hAnsi="Times New Roman"/>
          <w:sz w:val="28"/>
          <w:szCs w:val="28"/>
        </w:rPr>
        <w:t>агогических наук</w:t>
      </w:r>
    </w:p>
    <w:p w:rsidR="00515D35" w:rsidRDefault="00515D35" w:rsidP="00F35225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515D35" w:rsidRDefault="00515D35" w:rsidP="00F35225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515D35" w:rsidRDefault="00515D35" w:rsidP="00F35225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515D35" w:rsidRDefault="003371F0" w:rsidP="00F35225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515D35" w:rsidRPr="00F4635D">
        <w:rPr>
          <w:rFonts w:ascii="Times New Roman" w:hAnsi="Times New Roman"/>
          <w:sz w:val="28"/>
          <w:szCs w:val="28"/>
        </w:rPr>
        <w:t>:</w:t>
      </w:r>
      <w:r w:rsidR="00515D35">
        <w:rPr>
          <w:rFonts w:ascii="Times New Roman" w:hAnsi="Times New Roman"/>
          <w:sz w:val="28"/>
          <w:szCs w:val="28"/>
        </w:rPr>
        <w:t xml:space="preserve"> </w:t>
      </w:r>
    </w:p>
    <w:p w:rsidR="00515D35" w:rsidRDefault="00515D35" w:rsidP="00F35225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515D35" w:rsidRDefault="000F058E" w:rsidP="00F35225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С.А.</w:t>
      </w:r>
      <w:r w:rsidR="00BA2394">
        <w:rPr>
          <w:rFonts w:ascii="Times New Roman" w:hAnsi="Times New Roman"/>
          <w:sz w:val="28"/>
          <w:szCs w:val="28"/>
        </w:rPr>
        <w:t>,</w:t>
      </w:r>
      <w:r w:rsidR="00515D35">
        <w:rPr>
          <w:rFonts w:ascii="Times New Roman" w:hAnsi="Times New Roman"/>
          <w:sz w:val="28"/>
          <w:szCs w:val="28"/>
        </w:rPr>
        <w:t xml:space="preserve"> старший преподавател</w:t>
      </w:r>
      <w:r>
        <w:rPr>
          <w:rFonts w:ascii="Times New Roman" w:hAnsi="Times New Roman"/>
          <w:sz w:val="28"/>
          <w:szCs w:val="28"/>
        </w:rPr>
        <w:t>ь кафедры</w:t>
      </w:r>
      <w:r w:rsidR="003371F0">
        <w:rPr>
          <w:rFonts w:ascii="Times New Roman" w:hAnsi="Times New Roman"/>
          <w:sz w:val="28"/>
          <w:szCs w:val="28"/>
        </w:rPr>
        <w:t xml:space="preserve"> управления в образовании</w:t>
      </w:r>
      <w:r w:rsidR="00BA2394">
        <w:rPr>
          <w:rFonts w:ascii="Times New Roman" w:hAnsi="Times New Roman"/>
          <w:sz w:val="28"/>
          <w:szCs w:val="28"/>
        </w:rPr>
        <w:t xml:space="preserve"> ИРО Кировской области</w:t>
      </w:r>
    </w:p>
    <w:p w:rsidR="00515D35" w:rsidRDefault="00515D35" w:rsidP="00F35225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515D35" w:rsidRDefault="00515D35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15D35" w:rsidRDefault="00515D35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5D35" w:rsidRPr="00EE7FCC" w:rsidRDefault="000F058E" w:rsidP="00F35225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Исаева С.А.</w:t>
      </w:r>
    </w:p>
    <w:p w:rsidR="00515D35" w:rsidRPr="001270AF" w:rsidRDefault="00FF793F" w:rsidP="00FF793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F793F">
        <w:rPr>
          <w:rFonts w:ascii="Times New Roman" w:hAnsi="Times New Roman"/>
          <w:sz w:val="28"/>
          <w:szCs w:val="28"/>
        </w:rPr>
        <w:t xml:space="preserve">Методические рекомендации по устранению причин </w:t>
      </w:r>
      <w:proofErr w:type="spellStart"/>
      <w:r w:rsidRPr="00FF793F">
        <w:rPr>
          <w:rFonts w:ascii="Times New Roman" w:hAnsi="Times New Roman"/>
          <w:sz w:val="28"/>
          <w:szCs w:val="28"/>
        </w:rPr>
        <w:t>низского</w:t>
      </w:r>
      <w:proofErr w:type="spellEnd"/>
      <w:r w:rsidRPr="00FF793F">
        <w:rPr>
          <w:rFonts w:ascii="Times New Roman" w:hAnsi="Times New Roman"/>
          <w:sz w:val="28"/>
          <w:szCs w:val="28"/>
        </w:rPr>
        <w:t xml:space="preserve"> охвата дополнительным образованием в муниципальных образованиях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93F">
        <w:rPr>
          <w:rFonts w:ascii="Times New Roman" w:hAnsi="Times New Roman"/>
          <w:sz w:val="28"/>
          <w:szCs w:val="28"/>
        </w:rPr>
        <w:t>в организациях разной ведомственной прин</w:t>
      </w:r>
      <w:r w:rsidR="008A1B06">
        <w:rPr>
          <w:rFonts w:ascii="Times New Roman" w:hAnsi="Times New Roman"/>
          <w:sz w:val="28"/>
          <w:szCs w:val="28"/>
        </w:rPr>
        <w:t>адлежности и форм собственности</w:t>
      </w:r>
      <w:r w:rsidR="00515D35">
        <w:rPr>
          <w:rFonts w:ascii="Times New Roman" w:hAnsi="Times New Roman"/>
          <w:sz w:val="28"/>
          <w:szCs w:val="28"/>
        </w:rPr>
        <w:t xml:space="preserve">. </w:t>
      </w:r>
      <w:r w:rsidR="00515D35" w:rsidRPr="006716A1">
        <w:rPr>
          <w:rFonts w:ascii="Times New Roman" w:hAnsi="Times New Roman"/>
          <w:sz w:val="28"/>
          <w:szCs w:val="28"/>
        </w:rPr>
        <w:t>–</w:t>
      </w:r>
      <w:r w:rsidR="00520BB6">
        <w:rPr>
          <w:rFonts w:ascii="Times New Roman" w:hAnsi="Times New Roman"/>
          <w:sz w:val="28"/>
          <w:szCs w:val="28"/>
        </w:rPr>
        <w:t xml:space="preserve"> Киров, 2020</w:t>
      </w:r>
      <w:r w:rsidR="00515D35">
        <w:rPr>
          <w:rFonts w:ascii="Times New Roman" w:hAnsi="Times New Roman"/>
          <w:sz w:val="28"/>
          <w:szCs w:val="28"/>
        </w:rPr>
        <w:t>.</w:t>
      </w:r>
      <w:r w:rsidR="00515D35" w:rsidRPr="00CB472E">
        <w:rPr>
          <w:rFonts w:ascii="Times New Roman" w:hAnsi="Times New Roman"/>
          <w:sz w:val="28"/>
          <w:szCs w:val="28"/>
        </w:rPr>
        <w:t xml:space="preserve"> </w:t>
      </w:r>
      <w:r w:rsidR="00515D35" w:rsidRPr="006716A1">
        <w:rPr>
          <w:rFonts w:ascii="Times New Roman" w:hAnsi="Times New Roman"/>
          <w:sz w:val="28"/>
          <w:szCs w:val="28"/>
        </w:rPr>
        <w:t>–</w:t>
      </w:r>
      <w:r w:rsidR="003F2541">
        <w:rPr>
          <w:rFonts w:ascii="Times New Roman" w:hAnsi="Times New Roman"/>
          <w:sz w:val="28"/>
          <w:szCs w:val="28"/>
        </w:rPr>
        <w:t xml:space="preserve"> 18</w:t>
      </w:r>
      <w:r w:rsidR="00515D35">
        <w:rPr>
          <w:rFonts w:ascii="Times New Roman" w:hAnsi="Times New Roman"/>
          <w:sz w:val="28"/>
          <w:szCs w:val="28"/>
        </w:rPr>
        <w:t xml:space="preserve">с. </w:t>
      </w:r>
    </w:p>
    <w:p w:rsidR="00515D35" w:rsidRDefault="00515D35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15D35" w:rsidRDefault="00515D35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15D35" w:rsidRDefault="00515D35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F44414" w:rsidRDefault="00515D35" w:rsidP="00CD5238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A60AF">
        <w:rPr>
          <w:rFonts w:ascii="Times New Roman" w:hAnsi="Times New Roman"/>
          <w:sz w:val="28"/>
          <w:szCs w:val="28"/>
        </w:rPr>
        <w:t>Данные методические р</w:t>
      </w:r>
      <w:r w:rsidR="00BA3DB4">
        <w:rPr>
          <w:rFonts w:ascii="Times New Roman" w:hAnsi="Times New Roman"/>
          <w:sz w:val="28"/>
          <w:szCs w:val="28"/>
        </w:rPr>
        <w:t>екомендации посвящены вопросам  устранени</w:t>
      </w:r>
      <w:r w:rsidR="00EB3AA0">
        <w:rPr>
          <w:rFonts w:ascii="Times New Roman" w:hAnsi="Times New Roman"/>
          <w:sz w:val="28"/>
          <w:szCs w:val="28"/>
        </w:rPr>
        <w:t>я</w:t>
      </w:r>
      <w:r w:rsidR="00BA3DB4" w:rsidRPr="00FF793F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="00BA3DB4" w:rsidRPr="00FF793F">
        <w:rPr>
          <w:rFonts w:ascii="Times New Roman" w:hAnsi="Times New Roman"/>
          <w:sz w:val="28"/>
          <w:szCs w:val="28"/>
        </w:rPr>
        <w:t>низского</w:t>
      </w:r>
      <w:proofErr w:type="spellEnd"/>
      <w:r w:rsidR="00BA3DB4" w:rsidRPr="00FF793F">
        <w:rPr>
          <w:rFonts w:ascii="Times New Roman" w:hAnsi="Times New Roman"/>
          <w:sz w:val="28"/>
          <w:szCs w:val="28"/>
        </w:rPr>
        <w:t xml:space="preserve"> охвата дополнительным образованием в муниципальных образованиях Кировской области</w:t>
      </w:r>
      <w:r w:rsidR="00BA3DB4">
        <w:rPr>
          <w:rFonts w:ascii="Times New Roman" w:hAnsi="Times New Roman"/>
          <w:sz w:val="28"/>
          <w:szCs w:val="28"/>
        </w:rPr>
        <w:t xml:space="preserve"> </w:t>
      </w:r>
      <w:r w:rsidR="00BA3DB4" w:rsidRPr="00FF793F">
        <w:rPr>
          <w:rFonts w:ascii="Times New Roman" w:hAnsi="Times New Roman"/>
          <w:sz w:val="28"/>
          <w:szCs w:val="28"/>
        </w:rPr>
        <w:t>в организациях разной ведомственной принадлежности и форм собственности</w:t>
      </w:r>
      <w:r w:rsidR="00E16491">
        <w:rPr>
          <w:rFonts w:ascii="Times New Roman" w:hAnsi="Times New Roman"/>
          <w:sz w:val="28"/>
          <w:szCs w:val="28"/>
        </w:rPr>
        <w:t xml:space="preserve"> в контексте федерального проекта «Успех каждого ребенка» и Приказа Министерства просвещения России №467 от 03.09.2019г. «Об утверждении Целевой </w:t>
      </w:r>
      <w:proofErr w:type="gramStart"/>
      <w:r w:rsidR="00E16491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="00E16491">
        <w:rPr>
          <w:rFonts w:ascii="Times New Roman" w:hAnsi="Times New Roman"/>
          <w:sz w:val="28"/>
          <w:szCs w:val="28"/>
        </w:rPr>
        <w:t>».</w:t>
      </w:r>
      <w:r w:rsidR="00F44414">
        <w:rPr>
          <w:rFonts w:ascii="Times New Roman" w:hAnsi="Times New Roman"/>
          <w:sz w:val="28"/>
          <w:szCs w:val="28"/>
        </w:rPr>
        <w:t xml:space="preserve"> </w:t>
      </w:r>
    </w:p>
    <w:p w:rsidR="00515D35" w:rsidRPr="00F44414" w:rsidRDefault="00CD5238" w:rsidP="00CD5238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F44414">
        <w:rPr>
          <w:rFonts w:ascii="Times New Roman" w:hAnsi="Times New Roman"/>
          <w:sz w:val="28"/>
          <w:szCs w:val="28"/>
        </w:rPr>
        <w:t xml:space="preserve">екомендации адресованы </w:t>
      </w:r>
      <w:r w:rsidR="00F44414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 </w:t>
      </w:r>
      <w:r w:rsidR="00F44414" w:rsidRPr="00F44414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руководителям  муниципальных органов образования, методических служб и  образовательных учреждений дополнительного образования.</w:t>
      </w:r>
    </w:p>
    <w:p w:rsidR="00515D35" w:rsidRPr="00BA3DB4" w:rsidRDefault="00515D35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color w:val="C00000"/>
          <w:sz w:val="28"/>
          <w:szCs w:val="28"/>
        </w:rPr>
      </w:pPr>
    </w:p>
    <w:p w:rsidR="00515D35" w:rsidRPr="00BA3DB4" w:rsidRDefault="00515D35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color w:val="C00000"/>
          <w:sz w:val="28"/>
          <w:szCs w:val="28"/>
        </w:rPr>
      </w:pPr>
    </w:p>
    <w:p w:rsidR="00B906F7" w:rsidRDefault="007A4951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br w:type="page"/>
      </w:r>
      <w:r w:rsidR="00B906F7">
        <w:rPr>
          <w:rStyle w:val="a6"/>
          <w:sz w:val="28"/>
          <w:szCs w:val="28"/>
        </w:rPr>
        <w:lastRenderedPageBreak/>
        <w:t>Содержание</w:t>
      </w: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557B6E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F7A03" w:rsidRDefault="006F7A03" w:rsidP="006F7A0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CD5238" w:rsidRPr="00CD5238" w:rsidRDefault="006F7A03" w:rsidP="00CD52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Pr="005D66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Обоснование потребности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 рекомендациях по устранению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022C42">
        <w:rPr>
          <w:rFonts w:ascii="Times New Roman" w:hAnsi="Times New Roman"/>
          <w:b/>
          <w:sz w:val="28"/>
          <w:szCs w:val="28"/>
        </w:rPr>
        <w:t xml:space="preserve">причин </w:t>
      </w:r>
      <w:proofErr w:type="spellStart"/>
      <w:r w:rsidRPr="00022C42">
        <w:rPr>
          <w:rFonts w:ascii="Times New Roman" w:hAnsi="Times New Roman"/>
          <w:b/>
          <w:sz w:val="28"/>
          <w:szCs w:val="28"/>
        </w:rPr>
        <w:t>низского</w:t>
      </w:r>
      <w:proofErr w:type="spellEnd"/>
      <w:r w:rsidRPr="00022C42">
        <w:rPr>
          <w:rFonts w:ascii="Times New Roman" w:hAnsi="Times New Roman"/>
          <w:b/>
          <w:sz w:val="28"/>
          <w:szCs w:val="28"/>
        </w:rPr>
        <w:t xml:space="preserve"> охвата дополнительным образованием в муниципальных образованиях Кировской области в организациях разной ведомственной принадлежности и форм собственности</w:t>
      </w:r>
      <w:r w:rsidR="00003391"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 xml:space="preserve"> </w:t>
      </w:r>
    </w:p>
    <w:p w:rsidR="00926B1E" w:rsidRDefault="00926B1E" w:rsidP="00CD5238">
      <w:pPr>
        <w:spacing w:line="240" w:lineRule="auto"/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</w:pPr>
    </w:p>
    <w:p w:rsidR="009C3ABE" w:rsidRPr="00CD5238" w:rsidRDefault="00003391" w:rsidP="00CD5238">
      <w:pPr>
        <w:spacing w:line="240" w:lineRule="auto"/>
        <w:rPr>
          <w:rFonts w:ascii="Times New Roman" w:hAnsi="Times New Roman"/>
          <w:b/>
          <w:color w:val="000000" w:themeColor="text1"/>
          <w:spacing w:val="2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>2.</w:t>
      </w:r>
      <w:r w:rsidR="00CD5238" w:rsidRPr="00CD523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D523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Основные</w:t>
      </w:r>
      <w:r w:rsidR="00CD5238" w:rsidRPr="00C52747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направления </w:t>
      </w:r>
      <w:r w:rsidR="00CD5238" w:rsidRPr="00C52747">
        <w:rPr>
          <w:rFonts w:ascii="Times New Roman" w:eastAsia="Calibri" w:hAnsi="Times New Roman"/>
          <w:b/>
          <w:sz w:val="28"/>
          <w:szCs w:val="28"/>
          <w:lang w:eastAsia="en-US"/>
        </w:rPr>
        <w:t>по устранению</w:t>
      </w:r>
      <w:r w:rsidR="00CD5238" w:rsidRPr="00C52747">
        <w:rPr>
          <w:rFonts w:ascii="Times New Roman" w:hAnsi="Times New Roman"/>
          <w:b/>
          <w:sz w:val="28"/>
          <w:szCs w:val="28"/>
        </w:rPr>
        <w:t xml:space="preserve"> причин </w:t>
      </w:r>
      <w:proofErr w:type="spellStart"/>
      <w:r w:rsidR="00CD5238" w:rsidRPr="00C52747">
        <w:rPr>
          <w:rFonts w:ascii="Times New Roman" w:hAnsi="Times New Roman"/>
          <w:b/>
          <w:sz w:val="28"/>
          <w:szCs w:val="28"/>
        </w:rPr>
        <w:t>низского</w:t>
      </w:r>
      <w:proofErr w:type="spellEnd"/>
      <w:r w:rsidR="00CD5238" w:rsidRPr="00C52747">
        <w:rPr>
          <w:rFonts w:ascii="Times New Roman" w:hAnsi="Times New Roman"/>
          <w:b/>
          <w:sz w:val="28"/>
          <w:szCs w:val="28"/>
        </w:rPr>
        <w:t xml:space="preserve"> охвата дополнительным образованием в муниципальных образованиях Кировской области в организациях разной ведомственной принадлежности и форм собственности</w:t>
      </w:r>
      <w:r w:rsidR="00CD5238">
        <w:rPr>
          <w:rFonts w:ascii="Times New Roman" w:hAnsi="Times New Roman"/>
          <w:b/>
          <w:sz w:val="28"/>
          <w:szCs w:val="28"/>
        </w:rPr>
        <w:t xml:space="preserve"> </w:t>
      </w:r>
    </w:p>
    <w:p w:rsidR="00003391" w:rsidRPr="00CD5238" w:rsidRDefault="009C3ABE" w:rsidP="00FE46B0">
      <w:pPr>
        <w:spacing w:before="192" w:after="0" w:line="240" w:lineRule="auto"/>
        <w:ind w:left="1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 xml:space="preserve"> </w:t>
      </w:r>
      <w:r w:rsidR="00003391" w:rsidRPr="00CD5238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Направление 1. Обеспечение государственных гарантий доступности дополнительного </w:t>
      </w:r>
      <w:r w:rsidR="00003391" w:rsidRPr="00CD5238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образования детей в муниципалитете.</w:t>
      </w:r>
    </w:p>
    <w:p w:rsidR="00FE46B0" w:rsidRPr="00CD5238" w:rsidRDefault="00DB275B" w:rsidP="00FE46B0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CD5238">
        <w:rPr>
          <w:rStyle w:val="a6"/>
          <w:b w:val="0"/>
          <w:sz w:val="28"/>
          <w:szCs w:val="28"/>
        </w:rPr>
        <w:t xml:space="preserve"> </w:t>
      </w:r>
    </w:p>
    <w:p w:rsidR="00DB275B" w:rsidRPr="00CD5238" w:rsidRDefault="009C3ABE" w:rsidP="00FE46B0">
      <w:pPr>
        <w:pStyle w:val="a5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 w:rsidRPr="00CD5238">
        <w:rPr>
          <w:rStyle w:val="a6"/>
          <w:b w:val="0"/>
          <w:sz w:val="28"/>
          <w:szCs w:val="28"/>
        </w:rPr>
        <w:t xml:space="preserve"> </w:t>
      </w:r>
      <w:r w:rsidRPr="00CD5238">
        <w:rPr>
          <w:color w:val="000000"/>
          <w:spacing w:val="9"/>
          <w:sz w:val="28"/>
          <w:shd w:val="clear" w:color="auto" w:fill="FFFFFF"/>
        </w:rPr>
        <w:t xml:space="preserve">Направление 2. Создание условий для повышения качества дополнительного образования </w:t>
      </w:r>
      <w:r w:rsidRPr="00CD5238">
        <w:rPr>
          <w:color w:val="000000"/>
          <w:sz w:val="28"/>
          <w:shd w:val="clear" w:color="auto" w:fill="FFFFFF"/>
        </w:rPr>
        <w:t xml:space="preserve">детей в муниципалитете.   </w:t>
      </w:r>
      <w:r w:rsidR="00DB275B" w:rsidRPr="00CD5238">
        <w:rPr>
          <w:color w:val="000000"/>
          <w:sz w:val="28"/>
          <w:shd w:val="clear" w:color="auto" w:fill="FFFFFF"/>
        </w:rPr>
        <w:t xml:space="preserve">    </w:t>
      </w:r>
    </w:p>
    <w:p w:rsidR="00FE46B0" w:rsidRPr="00CD5238" w:rsidRDefault="00DB275B" w:rsidP="00FE46B0">
      <w:pPr>
        <w:pStyle w:val="a5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 w:rsidRPr="00CD5238">
        <w:rPr>
          <w:color w:val="000000"/>
          <w:sz w:val="28"/>
          <w:shd w:val="clear" w:color="auto" w:fill="FFFFFF"/>
        </w:rPr>
        <w:t xml:space="preserve">  </w:t>
      </w:r>
    </w:p>
    <w:p w:rsidR="00B906F7" w:rsidRPr="00CD5238" w:rsidRDefault="00FE46B0" w:rsidP="00FE46B0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CD5238">
        <w:rPr>
          <w:color w:val="000000"/>
          <w:sz w:val="28"/>
          <w:shd w:val="clear" w:color="auto" w:fill="FFFFFF"/>
        </w:rPr>
        <w:t xml:space="preserve"> </w:t>
      </w:r>
      <w:r w:rsidR="00DB275B" w:rsidRPr="00CD5238">
        <w:rPr>
          <w:color w:val="000000"/>
          <w:sz w:val="28"/>
          <w:shd w:val="clear" w:color="auto" w:fill="FFFFFF"/>
        </w:rPr>
        <w:t xml:space="preserve">Направление3.Методическое сопровождение педагогических кадров </w:t>
      </w:r>
      <w:r w:rsidRPr="00CD5238">
        <w:rPr>
          <w:color w:val="000000"/>
          <w:sz w:val="28"/>
          <w:shd w:val="clear" w:color="auto" w:fill="FFFFFF"/>
        </w:rPr>
        <w:t xml:space="preserve"> </w:t>
      </w:r>
      <w:r w:rsidR="00DB275B" w:rsidRPr="00CD5238">
        <w:rPr>
          <w:color w:val="000000"/>
          <w:sz w:val="28"/>
          <w:shd w:val="clear" w:color="auto" w:fill="FFFFFF"/>
        </w:rPr>
        <w:t>дополнительного образования в муниципалитете</w:t>
      </w:r>
      <w:r w:rsidRPr="00CD5238">
        <w:rPr>
          <w:color w:val="000000"/>
          <w:sz w:val="28"/>
          <w:shd w:val="clear" w:color="auto" w:fill="FFFFFF"/>
        </w:rPr>
        <w:t>.</w:t>
      </w:r>
    </w:p>
    <w:p w:rsidR="00FE46B0" w:rsidRPr="00CD5238" w:rsidRDefault="00FE46B0" w:rsidP="00FE46B0">
      <w:pPr>
        <w:spacing w:before="197" w:after="0" w:line="240" w:lineRule="auto"/>
        <w:ind w:left="10"/>
        <w:jc w:val="both"/>
        <w:rPr>
          <w:rFonts w:ascii="Times New Roman" w:hAnsi="Times New Roman"/>
          <w:sz w:val="28"/>
          <w:shd w:val="clear" w:color="auto" w:fill="FFFFFF"/>
        </w:rPr>
      </w:pPr>
      <w:r w:rsidRPr="00CD5238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Направление 4. Консолидация усилий общественных организаций и </w:t>
      </w:r>
      <w:proofErr w:type="gramStart"/>
      <w:r w:rsidRPr="00CD5238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бизнес-сообщества</w:t>
      </w:r>
      <w:proofErr w:type="gramEnd"/>
      <w:r w:rsidRPr="00CD5238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для развития дополнительного образования в муниципалитете.</w:t>
      </w:r>
    </w:p>
    <w:p w:rsidR="00B906F7" w:rsidRPr="00CD5238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b w:val="0"/>
          <w:sz w:val="28"/>
          <w:szCs w:val="28"/>
        </w:rPr>
      </w:pPr>
    </w:p>
    <w:p w:rsidR="00557B6E" w:rsidRPr="00CD5238" w:rsidRDefault="00557B6E" w:rsidP="00557B6E">
      <w:pPr>
        <w:spacing w:after="0" w:line="240" w:lineRule="auto"/>
        <w:ind w:left="5" w:right="154"/>
        <w:jc w:val="both"/>
        <w:rPr>
          <w:rFonts w:ascii="Times New Roman" w:hAnsi="Times New Roman"/>
          <w:sz w:val="28"/>
          <w:shd w:val="clear" w:color="auto" w:fill="FFFFFF"/>
        </w:rPr>
      </w:pPr>
      <w:r w:rsidRPr="00CD5238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Направление 5. Совершенствование ресурсного потенциала учреждения дополнительного образования.</w:t>
      </w: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557B6E" w:rsidP="00557B6E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3.Литература </w:t>
      </w: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6B2FF1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B906F7" w:rsidRDefault="00B906F7" w:rsidP="00F35225">
      <w:pPr>
        <w:pStyle w:val="a5"/>
        <w:spacing w:before="0" w:beforeAutospacing="0" w:after="0" w:afterAutospacing="0"/>
        <w:ind w:firstLine="397"/>
        <w:jc w:val="center"/>
        <w:rPr>
          <w:rStyle w:val="a6"/>
          <w:sz w:val="28"/>
          <w:szCs w:val="28"/>
        </w:rPr>
      </w:pPr>
    </w:p>
    <w:p w:rsidR="00FA25B9" w:rsidRDefault="00754190" w:rsidP="00F35225">
      <w:pPr>
        <w:pStyle w:val="a5"/>
        <w:spacing w:before="0" w:beforeAutospacing="0" w:after="0" w:afterAutospacing="0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33EBA" w:rsidRDefault="00133EBA" w:rsidP="00F35225">
      <w:pPr>
        <w:pStyle w:val="a5"/>
        <w:spacing w:before="0" w:beforeAutospacing="0" w:after="0" w:afterAutospacing="0"/>
        <w:ind w:firstLine="397"/>
        <w:jc w:val="center"/>
        <w:rPr>
          <w:b/>
          <w:sz w:val="28"/>
          <w:szCs w:val="28"/>
        </w:rPr>
      </w:pPr>
    </w:p>
    <w:p w:rsidR="00EB3AA0" w:rsidRDefault="00CA60AF" w:rsidP="00AC4FF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27C0A">
        <w:rPr>
          <w:rFonts w:ascii="Times New Roman" w:hAnsi="Times New Roman"/>
          <w:sz w:val="28"/>
          <w:szCs w:val="28"/>
        </w:rPr>
        <w:t xml:space="preserve">В условиях </w:t>
      </w:r>
      <w:r w:rsidR="00137AE4">
        <w:rPr>
          <w:rFonts w:ascii="Times New Roman" w:hAnsi="Times New Roman"/>
          <w:sz w:val="28"/>
          <w:szCs w:val="28"/>
        </w:rPr>
        <w:t xml:space="preserve"> реализации Н</w:t>
      </w:r>
      <w:r w:rsidR="00EB3AA0">
        <w:rPr>
          <w:rFonts w:ascii="Times New Roman" w:hAnsi="Times New Roman"/>
          <w:sz w:val="28"/>
          <w:szCs w:val="28"/>
        </w:rPr>
        <w:t>ационального проекта</w:t>
      </w:r>
      <w:r w:rsidR="00137AE4">
        <w:rPr>
          <w:rFonts w:ascii="Times New Roman" w:hAnsi="Times New Roman"/>
          <w:sz w:val="28"/>
          <w:szCs w:val="28"/>
        </w:rPr>
        <w:t xml:space="preserve"> «Образование» федерального проекта</w:t>
      </w:r>
      <w:r w:rsidR="00EB3AA0">
        <w:rPr>
          <w:rFonts w:ascii="Times New Roman" w:hAnsi="Times New Roman"/>
          <w:sz w:val="28"/>
          <w:szCs w:val="28"/>
        </w:rPr>
        <w:t xml:space="preserve"> «Успех каждого ребенка»,</w:t>
      </w:r>
      <w:r w:rsidR="00AC4FFD" w:rsidRPr="00AC4FFD">
        <w:rPr>
          <w:rFonts w:ascii="Times New Roman" w:hAnsi="Times New Roman"/>
          <w:sz w:val="28"/>
          <w:szCs w:val="28"/>
        </w:rPr>
        <w:t xml:space="preserve"> </w:t>
      </w:r>
      <w:r w:rsidR="00AC4FFD">
        <w:rPr>
          <w:rFonts w:ascii="Times New Roman" w:hAnsi="Times New Roman"/>
          <w:sz w:val="28"/>
          <w:szCs w:val="28"/>
        </w:rPr>
        <w:t>Приказа Министерства просвещения России №467 от 03.09.2019г. «Об утверждении Целевой модели развития региональных систем дополнительного образования детей»</w:t>
      </w:r>
      <w:proofErr w:type="gramStart"/>
      <w:r w:rsidR="00E84C52">
        <w:rPr>
          <w:rFonts w:ascii="Times New Roman" w:hAnsi="Times New Roman"/>
          <w:sz w:val="28"/>
          <w:szCs w:val="28"/>
        </w:rPr>
        <w:t xml:space="preserve"> </w:t>
      </w:r>
      <w:r w:rsidR="00AC4FFD">
        <w:rPr>
          <w:rFonts w:ascii="Times New Roman" w:hAnsi="Times New Roman"/>
          <w:sz w:val="28"/>
          <w:szCs w:val="28"/>
        </w:rPr>
        <w:t>,</w:t>
      </w:r>
      <w:proofErr w:type="gramEnd"/>
      <w:r w:rsidR="00EB3AA0">
        <w:rPr>
          <w:rFonts w:ascii="Times New Roman" w:hAnsi="Times New Roman"/>
          <w:sz w:val="28"/>
          <w:szCs w:val="28"/>
        </w:rPr>
        <w:t>регионального проекта «Развитие региональной системы дополнительного образования»</w:t>
      </w:r>
      <w:r w:rsidR="00606C16">
        <w:rPr>
          <w:rFonts w:ascii="Times New Roman" w:hAnsi="Times New Roman"/>
          <w:sz w:val="28"/>
          <w:szCs w:val="28"/>
        </w:rPr>
        <w:t>,</w:t>
      </w:r>
      <w:r w:rsidR="00EB3AA0">
        <w:rPr>
          <w:rFonts w:ascii="Times New Roman" w:hAnsi="Times New Roman"/>
          <w:sz w:val="28"/>
          <w:szCs w:val="28"/>
        </w:rPr>
        <w:t xml:space="preserve"> современных </w:t>
      </w:r>
      <w:r w:rsidRPr="00127C0A">
        <w:rPr>
          <w:rFonts w:ascii="Times New Roman" w:hAnsi="Times New Roman"/>
          <w:sz w:val="28"/>
          <w:szCs w:val="28"/>
        </w:rPr>
        <w:t xml:space="preserve"> подходов и требований к системе дополнительного образования детей</w:t>
      </w:r>
      <w:r w:rsidR="00EB3AA0">
        <w:rPr>
          <w:rFonts w:ascii="Times New Roman" w:hAnsi="Times New Roman"/>
          <w:sz w:val="28"/>
          <w:szCs w:val="28"/>
        </w:rPr>
        <w:t xml:space="preserve"> в контексте</w:t>
      </w:r>
      <w:r w:rsidR="00606C16">
        <w:rPr>
          <w:rFonts w:ascii="Times New Roman" w:hAnsi="Times New Roman"/>
          <w:sz w:val="28"/>
          <w:szCs w:val="28"/>
        </w:rPr>
        <w:t xml:space="preserve"> Концепции </w:t>
      </w:r>
      <w:r w:rsidR="00EB3AA0">
        <w:rPr>
          <w:rFonts w:ascii="Times New Roman" w:hAnsi="Times New Roman"/>
          <w:sz w:val="28"/>
          <w:szCs w:val="28"/>
        </w:rPr>
        <w:t xml:space="preserve">развития системы дополнительного образования детей </w:t>
      </w:r>
      <w:r w:rsidRPr="00127C0A">
        <w:rPr>
          <w:rFonts w:ascii="Times New Roman" w:hAnsi="Times New Roman"/>
          <w:sz w:val="28"/>
          <w:szCs w:val="28"/>
        </w:rPr>
        <w:t xml:space="preserve">, </w:t>
      </w:r>
      <w:r w:rsidR="00EB3AA0">
        <w:rPr>
          <w:rFonts w:ascii="Times New Roman" w:hAnsi="Times New Roman"/>
          <w:sz w:val="28"/>
          <w:szCs w:val="28"/>
        </w:rPr>
        <w:t xml:space="preserve">расширения охвата и </w:t>
      </w:r>
      <w:r w:rsidRPr="00127C0A">
        <w:rPr>
          <w:rFonts w:ascii="Times New Roman" w:hAnsi="Times New Roman"/>
          <w:sz w:val="28"/>
          <w:szCs w:val="28"/>
        </w:rPr>
        <w:t xml:space="preserve">повышения качества деятельности образовательных организаций дополнительного образования </w:t>
      </w:r>
      <w:r w:rsidR="00842200">
        <w:rPr>
          <w:rFonts w:ascii="Times New Roman" w:hAnsi="Times New Roman"/>
          <w:sz w:val="28"/>
          <w:szCs w:val="28"/>
        </w:rPr>
        <w:t xml:space="preserve">детей </w:t>
      </w:r>
      <w:r w:rsidRPr="00127C0A">
        <w:rPr>
          <w:rFonts w:ascii="Times New Roman" w:hAnsi="Times New Roman"/>
          <w:sz w:val="28"/>
          <w:szCs w:val="28"/>
        </w:rPr>
        <w:t>возрастает</w:t>
      </w:r>
      <w:r w:rsidR="000C7619">
        <w:rPr>
          <w:rFonts w:ascii="Times New Roman" w:hAnsi="Times New Roman"/>
          <w:sz w:val="28"/>
          <w:szCs w:val="28"/>
        </w:rPr>
        <w:t xml:space="preserve"> </w:t>
      </w:r>
      <w:r w:rsidRPr="00127C0A">
        <w:rPr>
          <w:rFonts w:ascii="Times New Roman" w:hAnsi="Times New Roman"/>
          <w:sz w:val="28"/>
          <w:szCs w:val="28"/>
        </w:rPr>
        <w:t>значимость решения п</w:t>
      </w:r>
      <w:r w:rsidR="00EB3AA0">
        <w:rPr>
          <w:rFonts w:ascii="Times New Roman" w:hAnsi="Times New Roman"/>
          <w:sz w:val="28"/>
          <w:szCs w:val="28"/>
        </w:rPr>
        <w:t xml:space="preserve">роблемы доступности  и востребованности дополнительного образования в </w:t>
      </w:r>
      <w:r w:rsidR="00EB3AA0" w:rsidRPr="00FF793F">
        <w:rPr>
          <w:rFonts w:ascii="Times New Roman" w:hAnsi="Times New Roman"/>
          <w:sz w:val="28"/>
          <w:szCs w:val="28"/>
        </w:rPr>
        <w:t>организациях разной ведомственной принадлежности и форм собственности</w:t>
      </w:r>
      <w:r w:rsidR="00606C16">
        <w:rPr>
          <w:rFonts w:ascii="Times New Roman" w:hAnsi="Times New Roman"/>
          <w:sz w:val="28"/>
          <w:szCs w:val="28"/>
        </w:rPr>
        <w:t>.</w:t>
      </w:r>
      <w:r w:rsidR="00EB3AA0" w:rsidRPr="00CA60AF">
        <w:rPr>
          <w:rFonts w:ascii="Times New Roman" w:hAnsi="Times New Roman"/>
          <w:sz w:val="28"/>
          <w:szCs w:val="28"/>
        </w:rPr>
        <w:t xml:space="preserve"> </w:t>
      </w:r>
    </w:p>
    <w:p w:rsidR="00887540" w:rsidRPr="00841A1C" w:rsidRDefault="00131E9E" w:rsidP="00131E9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66679C">
        <w:rPr>
          <w:rFonts w:ascii="Times New Roman" w:hAnsi="Times New Roman"/>
          <w:sz w:val="28"/>
          <w:szCs w:val="28"/>
        </w:rPr>
        <w:t>Настоящие методические рекомендации разработаны</w:t>
      </w:r>
      <w:r w:rsidR="00EB2F5C" w:rsidRPr="00753BC1">
        <w:rPr>
          <w:rFonts w:ascii="Times New Roman" w:hAnsi="Times New Roman"/>
          <w:sz w:val="28"/>
          <w:szCs w:val="28"/>
        </w:rPr>
        <w:t xml:space="preserve"> с учетом Федерального закона от 29 декабря 2012г</w:t>
      </w:r>
      <w:r w:rsidR="001E080D">
        <w:rPr>
          <w:rFonts w:ascii="Times New Roman" w:hAnsi="Times New Roman"/>
          <w:sz w:val="28"/>
          <w:szCs w:val="28"/>
        </w:rPr>
        <w:t>ода</w:t>
      </w:r>
      <w:r w:rsidR="00EB2F5C" w:rsidRPr="00753BC1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Федерации»,</w:t>
      </w:r>
      <w:r w:rsidR="00E70442">
        <w:rPr>
          <w:rFonts w:ascii="Times New Roman" w:hAnsi="Times New Roman"/>
          <w:sz w:val="28"/>
          <w:szCs w:val="28"/>
        </w:rPr>
        <w:t xml:space="preserve"> Концепции развития дополнит</w:t>
      </w:r>
      <w:r w:rsidR="00AC4FFD">
        <w:rPr>
          <w:rFonts w:ascii="Times New Roman" w:hAnsi="Times New Roman"/>
          <w:sz w:val="28"/>
          <w:szCs w:val="28"/>
        </w:rPr>
        <w:t>ельного образования  федерального</w:t>
      </w:r>
      <w:r w:rsidR="00E70442">
        <w:rPr>
          <w:rFonts w:ascii="Times New Roman" w:hAnsi="Times New Roman"/>
          <w:sz w:val="28"/>
          <w:szCs w:val="28"/>
        </w:rPr>
        <w:t xml:space="preserve"> проект</w:t>
      </w:r>
      <w:r w:rsidR="00AC4FFD">
        <w:rPr>
          <w:rFonts w:ascii="Times New Roman" w:hAnsi="Times New Roman"/>
          <w:sz w:val="28"/>
          <w:szCs w:val="28"/>
        </w:rPr>
        <w:t>а</w:t>
      </w:r>
      <w:r w:rsidR="00E70442">
        <w:rPr>
          <w:rFonts w:ascii="Times New Roman" w:hAnsi="Times New Roman"/>
          <w:sz w:val="28"/>
          <w:szCs w:val="28"/>
        </w:rPr>
        <w:t xml:space="preserve"> «Успех каждого ребенка» национального проекта «Образование», </w:t>
      </w:r>
      <w:r w:rsidR="009C3F7C">
        <w:rPr>
          <w:rFonts w:ascii="Times New Roman" w:hAnsi="Times New Roman"/>
          <w:sz w:val="28"/>
          <w:szCs w:val="28"/>
        </w:rPr>
        <w:t>Приказа Министе</w:t>
      </w:r>
      <w:r w:rsidR="00AC4FFD">
        <w:rPr>
          <w:rFonts w:ascii="Times New Roman" w:hAnsi="Times New Roman"/>
          <w:sz w:val="28"/>
          <w:szCs w:val="28"/>
        </w:rPr>
        <w:t>рства просвещения России от 03.09.2019г. «</w:t>
      </w:r>
      <w:r w:rsidR="009C3F7C">
        <w:rPr>
          <w:rFonts w:ascii="Times New Roman" w:hAnsi="Times New Roman"/>
          <w:sz w:val="28"/>
          <w:szCs w:val="28"/>
        </w:rPr>
        <w:t>Об утверждении Целевой модели развития регион7алдьных систем дополнительного образования детей»,</w:t>
      </w:r>
      <w:r w:rsidR="00753BC1" w:rsidRPr="00753BC1">
        <w:rPr>
          <w:rFonts w:ascii="Times New Roman" w:hAnsi="Times New Roman"/>
          <w:sz w:val="28"/>
          <w:szCs w:val="28"/>
        </w:rPr>
        <w:t xml:space="preserve"> </w:t>
      </w:r>
      <w:r w:rsidR="00753BC1" w:rsidRPr="00841A1C">
        <w:rPr>
          <w:rFonts w:ascii="Times New Roman" w:hAnsi="Times New Roman"/>
          <w:color w:val="000000" w:themeColor="text1"/>
          <w:sz w:val="28"/>
          <w:szCs w:val="28"/>
        </w:rPr>
        <w:t xml:space="preserve">Приказа Министерства образования и </w:t>
      </w:r>
      <w:r w:rsidR="00887540" w:rsidRPr="00841A1C">
        <w:rPr>
          <w:rFonts w:ascii="Times New Roman" w:hAnsi="Times New Roman"/>
          <w:color w:val="000000" w:themeColor="text1"/>
          <w:sz w:val="28"/>
          <w:szCs w:val="28"/>
        </w:rPr>
        <w:t>науки Российской Федерации от 09 ноября 2018</w:t>
      </w:r>
      <w:r w:rsidR="000C7619" w:rsidRPr="00841A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3BC1" w:rsidRPr="00841A1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1E080D" w:rsidRPr="00841A1C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887540" w:rsidRPr="00841A1C">
        <w:rPr>
          <w:rFonts w:ascii="Times New Roman" w:hAnsi="Times New Roman"/>
          <w:color w:val="000000" w:themeColor="text1"/>
          <w:sz w:val="28"/>
          <w:szCs w:val="28"/>
        </w:rPr>
        <w:t xml:space="preserve"> № 196</w:t>
      </w:r>
      <w:proofErr w:type="gramEnd"/>
      <w:r w:rsidR="00753BC1" w:rsidRPr="00841A1C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</w:t>
      </w:r>
      <w:r w:rsidR="00AC4FFD" w:rsidRPr="00841A1C">
        <w:rPr>
          <w:rFonts w:ascii="Times New Roman" w:hAnsi="Times New Roman"/>
          <w:color w:val="000000" w:themeColor="text1"/>
          <w:sz w:val="28"/>
          <w:szCs w:val="28"/>
        </w:rPr>
        <w:t>общеобразовательным программам», рекомендаций заседания круглого стола «Развитие системы дополнительного образования детей через интеграцию с другими формами и уровнями образования» Государственной Думы РФ от 10.09.2017г.</w:t>
      </w:r>
      <w:r w:rsidR="000C7619" w:rsidRPr="00841A1C">
        <w:rPr>
          <w:rFonts w:ascii="Times New Roman" w:hAnsi="Times New Roman"/>
          <w:color w:val="000000" w:themeColor="text1"/>
        </w:rPr>
        <w:t xml:space="preserve"> </w:t>
      </w:r>
    </w:p>
    <w:p w:rsidR="006716A1" w:rsidRPr="005878A0" w:rsidRDefault="006716A1" w:rsidP="00F3522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5878A0">
        <w:rPr>
          <w:rFonts w:ascii="Times New Roman" w:hAnsi="Times New Roman"/>
          <w:sz w:val="28"/>
          <w:szCs w:val="28"/>
        </w:rPr>
        <w:t>Основные понятия, используемые в</w:t>
      </w:r>
      <w:r w:rsidR="0066679C">
        <w:rPr>
          <w:rFonts w:ascii="Times New Roman" w:hAnsi="Times New Roman"/>
          <w:sz w:val="28"/>
          <w:szCs w:val="28"/>
        </w:rPr>
        <w:t xml:space="preserve"> данных рекомендациях</w:t>
      </w:r>
      <w:r w:rsidRPr="005878A0">
        <w:rPr>
          <w:rFonts w:ascii="Times New Roman" w:hAnsi="Times New Roman"/>
          <w:sz w:val="28"/>
          <w:szCs w:val="28"/>
        </w:rPr>
        <w:t>:</w:t>
      </w:r>
    </w:p>
    <w:p w:rsidR="006716A1" w:rsidRPr="005878A0" w:rsidRDefault="00127C0A" w:rsidP="00F352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127C0A">
        <w:rPr>
          <w:rFonts w:ascii="Times New Roman" w:hAnsi="Times New Roman"/>
          <w:b/>
          <w:sz w:val="28"/>
          <w:szCs w:val="28"/>
        </w:rPr>
        <w:t>Образовательная п</w:t>
      </w:r>
      <w:r w:rsidR="006716A1" w:rsidRPr="00127C0A">
        <w:rPr>
          <w:rFonts w:ascii="Times New Roman" w:hAnsi="Times New Roman"/>
          <w:b/>
          <w:sz w:val="28"/>
          <w:szCs w:val="28"/>
        </w:rPr>
        <w:t>рограмма</w:t>
      </w:r>
      <w:r w:rsidR="006716A1" w:rsidRPr="005878A0">
        <w:rPr>
          <w:rFonts w:ascii="Times New Roman" w:hAnsi="Times New Roman"/>
          <w:sz w:val="28"/>
          <w:szCs w:val="28"/>
        </w:rPr>
        <w:t xml:space="preserve"> </w:t>
      </w:r>
      <w:r w:rsidR="005878A0" w:rsidRPr="006716A1">
        <w:rPr>
          <w:rFonts w:ascii="Times New Roman" w:hAnsi="Times New Roman"/>
          <w:sz w:val="28"/>
          <w:szCs w:val="28"/>
        </w:rPr>
        <w:t>–</w:t>
      </w:r>
      <w:r w:rsidR="006716A1" w:rsidRPr="005878A0">
        <w:rPr>
          <w:rFonts w:ascii="Times New Roman" w:hAnsi="Times New Roman"/>
          <w:sz w:val="28"/>
          <w:szCs w:val="28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учебно-тематического плана, содержания программы, а также оценочных и методических материалов</w:t>
      </w:r>
      <w:r w:rsidR="00855264">
        <w:rPr>
          <w:rFonts w:ascii="Times New Roman" w:hAnsi="Times New Roman"/>
          <w:sz w:val="28"/>
          <w:szCs w:val="28"/>
        </w:rPr>
        <w:t xml:space="preserve"> </w:t>
      </w:r>
      <w:r w:rsidR="008E430C">
        <w:rPr>
          <w:rFonts w:ascii="Times New Roman" w:hAnsi="Times New Roman"/>
          <w:sz w:val="28"/>
          <w:szCs w:val="28"/>
        </w:rPr>
        <w:t>(гл.1ст. 2</w:t>
      </w:r>
      <w:r w:rsidR="008E430C" w:rsidRPr="00E11C5E">
        <w:rPr>
          <w:sz w:val="28"/>
          <w:szCs w:val="28"/>
        </w:rPr>
        <w:t xml:space="preserve"> </w:t>
      </w:r>
      <w:r w:rsidR="008E430C" w:rsidRPr="00E11C5E">
        <w:rPr>
          <w:rFonts w:ascii="Times New Roman" w:hAnsi="Times New Roman"/>
          <w:sz w:val="28"/>
          <w:szCs w:val="28"/>
        </w:rPr>
        <w:t>Федерального закон № 273-ФЗ)</w:t>
      </w:r>
      <w:r w:rsidR="008E430C">
        <w:rPr>
          <w:rFonts w:ascii="Times New Roman" w:hAnsi="Times New Roman"/>
          <w:sz w:val="28"/>
          <w:szCs w:val="28"/>
        </w:rPr>
        <w:t>.</w:t>
      </w:r>
    </w:p>
    <w:p w:rsidR="006716A1" w:rsidRPr="005878A0" w:rsidRDefault="006716A1" w:rsidP="00F352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8292E">
        <w:rPr>
          <w:rFonts w:ascii="Times New Roman" w:hAnsi="Times New Roman"/>
          <w:b/>
          <w:sz w:val="28"/>
          <w:szCs w:val="28"/>
        </w:rPr>
        <w:t>Учебный план</w:t>
      </w:r>
      <w:r w:rsidRPr="005878A0">
        <w:rPr>
          <w:rFonts w:ascii="Times New Roman" w:hAnsi="Times New Roman"/>
          <w:sz w:val="28"/>
          <w:szCs w:val="28"/>
        </w:rPr>
        <w:t xml:space="preserve"> </w:t>
      </w:r>
      <w:r w:rsidR="005878A0" w:rsidRPr="006716A1">
        <w:rPr>
          <w:rFonts w:ascii="Times New Roman" w:hAnsi="Times New Roman"/>
          <w:sz w:val="28"/>
          <w:szCs w:val="28"/>
        </w:rPr>
        <w:t>–</w:t>
      </w:r>
      <w:r w:rsidRPr="005878A0">
        <w:rPr>
          <w:rFonts w:ascii="Times New Roman" w:hAnsi="Times New Roman"/>
          <w:sz w:val="28"/>
          <w:szCs w:val="28"/>
        </w:rPr>
        <w:t xml:space="preserve"> документ, который определяет перечень, трудоемкость, и распределение по периодам обучения учебных предметов (дисциплин), иных видов учебной деятельности</w:t>
      </w:r>
      <w:r w:rsidR="008E430C">
        <w:rPr>
          <w:rFonts w:ascii="Times New Roman" w:hAnsi="Times New Roman"/>
          <w:sz w:val="28"/>
          <w:szCs w:val="28"/>
        </w:rPr>
        <w:t xml:space="preserve"> (гл.1ст. 2</w:t>
      </w:r>
      <w:r w:rsidR="008E430C" w:rsidRPr="00E11C5E">
        <w:rPr>
          <w:sz w:val="28"/>
          <w:szCs w:val="28"/>
        </w:rPr>
        <w:t xml:space="preserve"> </w:t>
      </w:r>
      <w:r w:rsidR="008E430C" w:rsidRPr="00E11C5E">
        <w:rPr>
          <w:rFonts w:ascii="Times New Roman" w:hAnsi="Times New Roman"/>
          <w:sz w:val="28"/>
          <w:szCs w:val="28"/>
        </w:rPr>
        <w:t>Федерального закон № 273-ФЗ)</w:t>
      </w:r>
      <w:r w:rsidR="008E430C">
        <w:rPr>
          <w:rFonts w:ascii="Times New Roman" w:hAnsi="Times New Roman"/>
          <w:sz w:val="28"/>
          <w:szCs w:val="28"/>
        </w:rPr>
        <w:t>.</w:t>
      </w:r>
    </w:p>
    <w:p w:rsidR="006716A1" w:rsidRPr="00E11C5E" w:rsidRDefault="006716A1" w:rsidP="00F35225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C8292E">
        <w:rPr>
          <w:rFonts w:ascii="Times New Roman" w:hAnsi="Times New Roman"/>
          <w:b/>
          <w:sz w:val="28"/>
          <w:szCs w:val="28"/>
        </w:rPr>
        <w:t>Направленность образования</w:t>
      </w:r>
      <w:r w:rsidRPr="005878A0">
        <w:rPr>
          <w:rFonts w:ascii="Times New Roman" w:hAnsi="Times New Roman"/>
          <w:sz w:val="28"/>
          <w:szCs w:val="28"/>
        </w:rPr>
        <w:t xml:space="preserve"> </w:t>
      </w:r>
      <w:r w:rsidR="005878A0" w:rsidRPr="006716A1">
        <w:rPr>
          <w:rFonts w:ascii="Times New Roman" w:hAnsi="Times New Roman"/>
          <w:sz w:val="28"/>
          <w:szCs w:val="28"/>
        </w:rPr>
        <w:t>–</w:t>
      </w:r>
      <w:r w:rsidRPr="005878A0">
        <w:rPr>
          <w:rFonts w:ascii="Times New Roman" w:hAnsi="Times New Roman"/>
          <w:sz w:val="28"/>
          <w:szCs w:val="28"/>
        </w:rPr>
        <w:t xml:space="preserve">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 w:rsidR="00E11C5E">
        <w:rPr>
          <w:rFonts w:ascii="Times New Roman" w:hAnsi="Times New Roman"/>
          <w:sz w:val="28"/>
          <w:szCs w:val="28"/>
        </w:rPr>
        <w:t xml:space="preserve"> (гл.1ст. 2</w:t>
      </w:r>
      <w:r w:rsidR="00E11C5E" w:rsidRPr="00E11C5E">
        <w:rPr>
          <w:sz w:val="28"/>
          <w:szCs w:val="28"/>
        </w:rPr>
        <w:t xml:space="preserve"> </w:t>
      </w:r>
      <w:r w:rsidR="00E11C5E" w:rsidRPr="00E11C5E">
        <w:rPr>
          <w:rFonts w:ascii="Times New Roman" w:hAnsi="Times New Roman"/>
          <w:sz w:val="28"/>
          <w:szCs w:val="28"/>
        </w:rPr>
        <w:t>Федерального закон № 273-ФЗ)</w:t>
      </w:r>
      <w:r w:rsidR="00E11C5E">
        <w:rPr>
          <w:rFonts w:ascii="Times New Roman" w:hAnsi="Times New Roman"/>
          <w:sz w:val="28"/>
          <w:szCs w:val="28"/>
        </w:rPr>
        <w:t>.</w:t>
      </w:r>
    </w:p>
    <w:p w:rsidR="00CD7243" w:rsidRPr="00314293" w:rsidRDefault="00CD7243" w:rsidP="00F35225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8292E">
        <w:rPr>
          <w:b/>
          <w:sz w:val="28"/>
          <w:szCs w:val="28"/>
        </w:rPr>
        <w:lastRenderedPageBreak/>
        <w:t>Электронное обучение</w:t>
      </w:r>
      <w:r w:rsidRPr="00314293">
        <w:rPr>
          <w:sz w:val="28"/>
          <w:szCs w:val="28"/>
        </w:rPr>
        <w:t xml:space="preserve"> –</w:t>
      </w:r>
      <w:r w:rsidR="000C7619">
        <w:rPr>
          <w:sz w:val="28"/>
          <w:szCs w:val="28"/>
        </w:rPr>
        <w:t xml:space="preserve"> </w:t>
      </w:r>
      <w:r w:rsidRPr="00314293">
        <w:rPr>
          <w:sz w:val="28"/>
          <w:szCs w:val="28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(гл. 2, ст. 16 Федерального закон № 273-ФЗ).</w:t>
      </w:r>
    </w:p>
    <w:p w:rsidR="00CD7243" w:rsidRDefault="00CD7243" w:rsidP="00F35225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8292E">
        <w:rPr>
          <w:b/>
          <w:sz w:val="28"/>
          <w:szCs w:val="28"/>
        </w:rPr>
        <w:t>Дистанционные образовательные технологии</w:t>
      </w:r>
      <w:r w:rsidRPr="00314293">
        <w:rPr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(гл. 2, ст. 16 Федерального закон № 273-ФЗ).</w:t>
      </w:r>
    </w:p>
    <w:p w:rsidR="00E11C5E" w:rsidRPr="00E11C5E" w:rsidRDefault="00E11C5E" w:rsidP="00F35225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proofErr w:type="gramStart"/>
      <w:r w:rsidRPr="00E11C5E">
        <w:rPr>
          <w:b/>
          <w:sz w:val="28"/>
          <w:szCs w:val="28"/>
        </w:rPr>
        <w:t>Сетевая форма реализации образовательных программ</w:t>
      </w:r>
      <w:r w:rsidRPr="00E11C5E">
        <w:rPr>
          <w:sz w:val="28"/>
          <w:szCs w:val="28"/>
        </w:rPr>
        <w:t xml:space="preserve">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 w:rsidRPr="00E11C5E">
        <w:rPr>
          <w:sz w:val="28"/>
          <w:szCs w:val="28"/>
        </w:rPr>
        <w:t xml:space="preserve"> </w:t>
      </w:r>
      <w:proofErr w:type="gramStart"/>
      <w:r w:rsidRPr="00E11C5E">
        <w:rPr>
          <w:sz w:val="28"/>
          <w:szCs w:val="28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</w:r>
      <w:r>
        <w:rPr>
          <w:sz w:val="28"/>
          <w:szCs w:val="28"/>
        </w:rPr>
        <w:t xml:space="preserve"> (гл.2, ст.15</w:t>
      </w:r>
      <w:r w:rsidRPr="00E11C5E">
        <w:rPr>
          <w:sz w:val="28"/>
          <w:szCs w:val="28"/>
        </w:rPr>
        <w:t>.</w:t>
      </w:r>
      <w:proofErr w:type="gramEnd"/>
      <w:r w:rsidRPr="00E11C5E">
        <w:rPr>
          <w:sz w:val="28"/>
          <w:szCs w:val="28"/>
        </w:rPr>
        <w:t xml:space="preserve"> </w:t>
      </w:r>
      <w:proofErr w:type="gramStart"/>
      <w:r w:rsidRPr="00314293">
        <w:rPr>
          <w:sz w:val="28"/>
          <w:szCs w:val="28"/>
        </w:rPr>
        <w:t>Федерального закон № 273-ФЗ</w:t>
      </w:r>
      <w:r>
        <w:rPr>
          <w:sz w:val="28"/>
          <w:szCs w:val="28"/>
        </w:rPr>
        <w:t>).</w:t>
      </w:r>
      <w:proofErr w:type="gramEnd"/>
    </w:p>
    <w:p w:rsidR="002237DE" w:rsidRDefault="002237DE" w:rsidP="0060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359F">
        <w:rPr>
          <w:rFonts w:ascii="Times New Roman" w:hAnsi="Times New Roman"/>
          <w:b/>
          <w:sz w:val="28"/>
          <w:szCs w:val="28"/>
        </w:rPr>
        <w:t>Классификация дополнительных</w:t>
      </w:r>
      <w:r w:rsidRPr="00F06725">
        <w:t xml:space="preserve"> </w:t>
      </w:r>
      <w:r>
        <w:rPr>
          <w:rFonts w:ascii="Times New Roman" w:hAnsi="Times New Roman"/>
          <w:b/>
          <w:sz w:val="28"/>
          <w:szCs w:val="28"/>
        </w:rPr>
        <w:t>общеобразовательных</w:t>
      </w:r>
      <w:r w:rsidR="000C7619">
        <w:rPr>
          <w:rFonts w:ascii="Times New Roman" w:hAnsi="Times New Roman"/>
          <w:b/>
          <w:sz w:val="28"/>
          <w:szCs w:val="28"/>
        </w:rPr>
        <w:t xml:space="preserve"> </w:t>
      </w:r>
      <w:r w:rsidRPr="00A5359F">
        <w:rPr>
          <w:rFonts w:ascii="Times New Roman" w:hAnsi="Times New Roman"/>
          <w:b/>
          <w:sz w:val="28"/>
          <w:szCs w:val="28"/>
        </w:rPr>
        <w:t>программ</w:t>
      </w:r>
      <w:r w:rsidR="00606C16">
        <w:rPr>
          <w:rFonts w:ascii="Times New Roman" w:hAnsi="Times New Roman"/>
          <w:b/>
          <w:sz w:val="28"/>
          <w:szCs w:val="28"/>
        </w:rPr>
        <w:t>-</w:t>
      </w:r>
    </w:p>
    <w:p w:rsidR="000A165A" w:rsidRDefault="000A165A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26DF9">
        <w:rPr>
          <w:rFonts w:ascii="Times New Roman" w:hAnsi="Times New Roman"/>
          <w:sz w:val="28"/>
          <w:szCs w:val="28"/>
        </w:rPr>
        <w:t>Учреждение дополнительного образования детей в соответствии с</w:t>
      </w:r>
      <w:r w:rsidR="000C7619">
        <w:rPr>
          <w:rFonts w:ascii="Times New Roman" w:hAnsi="Times New Roman"/>
          <w:sz w:val="28"/>
          <w:szCs w:val="28"/>
        </w:rPr>
        <w:t xml:space="preserve"> </w:t>
      </w:r>
      <w:r w:rsidRPr="00326DF9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</w:t>
      </w:r>
      <w:r w:rsidR="00326DF9">
        <w:rPr>
          <w:rFonts w:ascii="Times New Roman" w:hAnsi="Times New Roman"/>
          <w:sz w:val="28"/>
          <w:szCs w:val="28"/>
        </w:rPr>
        <w:t xml:space="preserve"> (далее Закон)</w:t>
      </w:r>
      <w:r w:rsidR="00326DF9" w:rsidRPr="00326DF9">
        <w:rPr>
          <w:rFonts w:ascii="Times New Roman" w:hAnsi="Times New Roman"/>
          <w:sz w:val="28"/>
          <w:szCs w:val="28"/>
        </w:rPr>
        <w:t xml:space="preserve"> </w:t>
      </w:r>
      <w:r w:rsidRPr="00326DF9">
        <w:rPr>
          <w:rFonts w:ascii="Times New Roman" w:hAnsi="Times New Roman"/>
          <w:sz w:val="28"/>
          <w:szCs w:val="28"/>
        </w:rPr>
        <w:t xml:space="preserve">определяется как образовательная организация дополнительного образования. Закон устанавливает типы образовательных организаций, </w:t>
      </w:r>
      <w:r w:rsidR="00F07D17">
        <w:rPr>
          <w:rFonts w:ascii="Times New Roman" w:hAnsi="Times New Roman"/>
          <w:sz w:val="28"/>
          <w:szCs w:val="28"/>
        </w:rPr>
        <w:t>реализующих</w:t>
      </w:r>
      <w:r w:rsidRPr="00326DF9">
        <w:rPr>
          <w:rFonts w:ascii="Times New Roman" w:hAnsi="Times New Roman"/>
          <w:sz w:val="28"/>
          <w:szCs w:val="28"/>
        </w:rPr>
        <w:t xml:space="preserve"> дополнительные образовательные программы, среди которых образовательная организация дополнительного образования –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программам.</w:t>
      </w:r>
    </w:p>
    <w:p w:rsidR="00F74D27" w:rsidRDefault="000E6182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20BAF">
        <w:rPr>
          <w:rFonts w:ascii="Times New Roman" w:hAnsi="Times New Roman"/>
          <w:sz w:val="28"/>
          <w:szCs w:val="28"/>
        </w:rPr>
        <w:t xml:space="preserve">В Законе определен новый регламент дополнительных образовательных программ. В соответствии с этим положением, в системе дополнительного образования детей и взрослых реализуются дополнительные общеобразовательные программы, в системе дополнительного профессионального образования </w:t>
      </w:r>
      <w:r w:rsidR="00F74D27" w:rsidRPr="006716A1">
        <w:rPr>
          <w:rFonts w:ascii="Times New Roman" w:hAnsi="Times New Roman"/>
          <w:sz w:val="28"/>
          <w:szCs w:val="28"/>
        </w:rPr>
        <w:t>–</w:t>
      </w:r>
      <w:r w:rsidRPr="00120BAF">
        <w:rPr>
          <w:rFonts w:ascii="Times New Roman" w:hAnsi="Times New Roman"/>
          <w:sz w:val="28"/>
          <w:szCs w:val="28"/>
        </w:rPr>
        <w:t xml:space="preserve"> дополнительные профессиональные программы (гл. 2, ст. 12</w:t>
      </w:r>
      <w:r w:rsidR="00120BAF" w:rsidRPr="00120BAF">
        <w:rPr>
          <w:rFonts w:ascii="Times New Roman" w:hAnsi="Times New Roman"/>
          <w:sz w:val="28"/>
          <w:szCs w:val="28"/>
        </w:rPr>
        <w:t xml:space="preserve"> Федерального закон № 273-ФЗ</w:t>
      </w:r>
      <w:r w:rsidRPr="00120BAF">
        <w:rPr>
          <w:rFonts w:ascii="Times New Roman" w:hAnsi="Times New Roman"/>
          <w:sz w:val="28"/>
          <w:szCs w:val="28"/>
        </w:rPr>
        <w:t>).</w:t>
      </w:r>
    </w:p>
    <w:p w:rsidR="00120BAF" w:rsidRDefault="00120BAF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Законе прописано,</w:t>
      </w:r>
      <w:r w:rsidR="000C7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д</w:t>
      </w:r>
      <w:r w:rsidR="000E6182" w:rsidRPr="00120BAF">
        <w:rPr>
          <w:rFonts w:ascii="Times New Roman" w:hAnsi="Times New Roman"/>
          <w:sz w:val="28"/>
          <w:szCs w:val="28"/>
        </w:rPr>
        <w:t>ополнительные общеобразовательные программы подразделяются на общеразвивающие и предпрофессиональные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lastRenderedPageBreak/>
        <w:t>(гл.2, ст.12, п.4</w:t>
      </w:r>
      <w:r w:rsidRPr="00120BAF">
        <w:rPr>
          <w:rFonts w:ascii="Times New Roman" w:hAnsi="Times New Roman"/>
          <w:sz w:val="28"/>
          <w:szCs w:val="28"/>
        </w:rPr>
        <w:t xml:space="preserve"> Федерального закон № 273-ФЗ</w:t>
      </w:r>
      <w:r w:rsidRPr="00B42CC3">
        <w:rPr>
          <w:rFonts w:ascii="Times New Roman" w:hAnsi="Times New Roman"/>
          <w:sz w:val="28"/>
          <w:szCs w:val="28"/>
        </w:rPr>
        <w:t>).</w:t>
      </w:r>
      <w:r w:rsidRPr="00120BAF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Дополнительные предпрофессиональные программы реализуются только для детей в сфере искусств, физической культуры и спорта (273-ФЗ, гл. 10, ст. 75).</w:t>
      </w:r>
    </w:p>
    <w:p w:rsidR="0043321F" w:rsidRPr="00891208" w:rsidRDefault="0043321F" w:rsidP="00F352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D3E9A">
        <w:rPr>
          <w:rFonts w:ascii="Times New Roman" w:hAnsi="Times New Roman"/>
          <w:sz w:val="28"/>
          <w:szCs w:val="28"/>
        </w:rPr>
        <w:t xml:space="preserve">Дополнительные общеобразовательные программы могут быть реализованы как в образовательных организациях дополнительного образования детей, так и в других образовательных организациях, имеющих </w:t>
      </w:r>
      <w:r w:rsidRPr="000A133B">
        <w:rPr>
          <w:rFonts w:ascii="Times New Roman" w:hAnsi="Times New Roman"/>
          <w:sz w:val="28"/>
          <w:szCs w:val="28"/>
        </w:rPr>
        <w:t>соответствующие лицензии (детских садах, школах, организациях среднего и высшего профессионального образования), частными предпринимателями и пр.</w:t>
      </w:r>
      <w:proofErr w:type="gramEnd"/>
    </w:p>
    <w:p w:rsidR="002237DE" w:rsidRDefault="00D73655" w:rsidP="00D73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37DE" w:rsidRPr="00CC1571">
        <w:rPr>
          <w:rFonts w:ascii="Times New Roman" w:hAnsi="Times New Roman"/>
          <w:b/>
          <w:sz w:val="28"/>
          <w:szCs w:val="28"/>
        </w:rPr>
        <w:t xml:space="preserve">Адаптированная </w:t>
      </w:r>
      <w:r w:rsidR="00606C16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r w:rsidR="002237DE" w:rsidRPr="00CC1571">
        <w:rPr>
          <w:rFonts w:ascii="Times New Roman" w:hAnsi="Times New Roman"/>
          <w:b/>
          <w:sz w:val="28"/>
          <w:szCs w:val="28"/>
        </w:rPr>
        <w:t>программа</w:t>
      </w:r>
      <w:r w:rsidR="002237DE">
        <w:rPr>
          <w:rFonts w:ascii="Times New Roman" w:hAnsi="Times New Roman"/>
          <w:sz w:val="28"/>
          <w:szCs w:val="28"/>
        </w:rPr>
        <w:t xml:space="preserve"> </w:t>
      </w:r>
      <w:r w:rsidR="002237DE" w:rsidRPr="00A5359F">
        <w:rPr>
          <w:rFonts w:ascii="Times New Roman" w:hAnsi="Times New Roman"/>
          <w:spacing w:val="-8"/>
          <w:sz w:val="28"/>
          <w:szCs w:val="28"/>
        </w:rPr>
        <w:t xml:space="preserve">– </w:t>
      </w:r>
      <w:r w:rsidR="002237DE" w:rsidRPr="00A5359F">
        <w:rPr>
          <w:rFonts w:ascii="Times New Roman" w:hAnsi="Times New Roman"/>
          <w:sz w:val="28"/>
          <w:szCs w:val="28"/>
        </w:rPr>
        <w:t>общеразвивающая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52747" w:rsidRDefault="00C52747" w:rsidP="00A0475D">
      <w:pPr>
        <w:spacing w:after="0" w:line="240" w:lineRule="auto"/>
        <w:ind w:firstLine="39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66F2" w:rsidRPr="00A0475D" w:rsidRDefault="00C52747" w:rsidP="00A0475D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="005D66F2" w:rsidRPr="005D66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Обоснование потребности </w:t>
      </w:r>
      <w:r w:rsidR="005D66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F74B2D">
        <w:rPr>
          <w:rFonts w:ascii="Times New Roman" w:eastAsia="Calibri" w:hAnsi="Times New Roman"/>
          <w:b/>
          <w:sz w:val="28"/>
          <w:szCs w:val="28"/>
          <w:lang w:eastAsia="en-US"/>
        </w:rPr>
        <w:t>рекомендациях по устранению</w:t>
      </w:r>
      <w:r w:rsidR="00022C42">
        <w:rPr>
          <w:rFonts w:ascii="Times New Roman" w:hAnsi="Times New Roman"/>
          <w:b/>
          <w:sz w:val="36"/>
          <w:szCs w:val="36"/>
        </w:rPr>
        <w:t xml:space="preserve">  </w:t>
      </w:r>
      <w:r w:rsidR="00022C42" w:rsidRPr="00022C42">
        <w:rPr>
          <w:rFonts w:ascii="Times New Roman" w:hAnsi="Times New Roman"/>
          <w:b/>
          <w:sz w:val="28"/>
          <w:szCs w:val="28"/>
        </w:rPr>
        <w:t xml:space="preserve">причин </w:t>
      </w:r>
      <w:proofErr w:type="spellStart"/>
      <w:r w:rsidR="005D66F2" w:rsidRPr="00022C42">
        <w:rPr>
          <w:rFonts w:ascii="Times New Roman" w:hAnsi="Times New Roman"/>
          <w:b/>
          <w:sz w:val="28"/>
          <w:szCs w:val="28"/>
        </w:rPr>
        <w:t>низского</w:t>
      </w:r>
      <w:proofErr w:type="spellEnd"/>
      <w:r w:rsidR="005D66F2" w:rsidRPr="00022C42">
        <w:rPr>
          <w:rFonts w:ascii="Times New Roman" w:hAnsi="Times New Roman"/>
          <w:b/>
          <w:sz w:val="28"/>
          <w:szCs w:val="28"/>
        </w:rPr>
        <w:t xml:space="preserve"> охвата дополнительным образованием в муниципальных образованиях Кировской области в организациях разной ведомственной принадлежности и форм собственности</w:t>
      </w:r>
    </w:p>
    <w:p w:rsidR="005D66F2" w:rsidRPr="0051240F" w:rsidRDefault="005D66F2" w:rsidP="00E84C5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1" w:name="redstr1"/>
      <w:bookmarkStart w:id="2" w:name="P0015"/>
      <w:bookmarkEnd w:id="1"/>
      <w:bookmarkEnd w:id="2"/>
      <w:r w:rsidRPr="0051240F">
        <w:rPr>
          <w:rFonts w:ascii="Times New Roman" w:hAnsi="Times New Roman"/>
          <w:color w:val="000000" w:themeColor="text1"/>
          <w:sz w:val="28"/>
          <w:szCs w:val="28"/>
        </w:rPr>
        <w:t xml:space="preserve">Сфера дополнительного образования, сосредотачивая усилия общества на наиболее полном удовлетворении права ребенка на развитие и свободный выбор различных видов деятельности, способствующих личностному и профессиональному самоопределению, создает особые возможности для развития образования в целом. </w:t>
      </w:r>
    </w:p>
    <w:p w:rsidR="005D66F2" w:rsidRPr="0051240F" w:rsidRDefault="005D66F2" w:rsidP="00E84C5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240F">
        <w:rPr>
          <w:color w:val="000000" w:themeColor="text1"/>
          <w:sz w:val="28"/>
          <w:szCs w:val="28"/>
        </w:rPr>
        <w:t xml:space="preserve">Специфика системы дополнительного образования Кировской области связана с большой территориальной раздробленностью и отдаленностью населенных пунктов. Реализация дополнительных общеобразовательных программ в малых городах и сельских поселениях осуществляется зачастую на базе общеобразовательных организаций. На сегодняшний день в организациях дополнительного образования, общеобразовательных организациях таких территорий отсутствует инфраструктура, способная создать инновационную среду. </w:t>
      </w:r>
    </w:p>
    <w:p w:rsidR="004562A3" w:rsidRPr="0051240F" w:rsidRDefault="005D66F2" w:rsidP="004562A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240F">
        <w:rPr>
          <w:color w:val="000000" w:themeColor="text1"/>
          <w:sz w:val="28"/>
          <w:szCs w:val="28"/>
        </w:rPr>
        <w:t>Кроме того, наблюдается недостаточная обеспеченность педагогическими кадрами, прежде всего естественнонаучной и технической направленностей, а также тенденция старения педагогических, методических и управленческих кадров системы дополнительного образования. Материальные условия работы в системе дополнительного образования не позволяют в необходимой мере привлечь кадры, способные заниматься с детьми наиболее популярными и востребованными</w:t>
      </w:r>
      <w:r w:rsidR="004562A3" w:rsidRPr="0051240F">
        <w:rPr>
          <w:color w:val="000000" w:themeColor="text1"/>
          <w:sz w:val="28"/>
          <w:szCs w:val="28"/>
        </w:rPr>
        <w:t xml:space="preserve"> среди них видами деятельности.</w:t>
      </w:r>
    </w:p>
    <w:p w:rsidR="004562A3" w:rsidRPr="004562A3" w:rsidRDefault="004562A3" w:rsidP="004562A3">
      <w:pPr>
        <w:pStyle w:val="a5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proofErr w:type="gramStart"/>
      <w:r w:rsidRPr="004562A3">
        <w:rPr>
          <w:sz w:val="28"/>
          <w:szCs w:val="28"/>
        </w:rPr>
        <w:t xml:space="preserve">С 1 января 2014 года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</w:t>
      </w:r>
      <w:r w:rsidRPr="004562A3">
        <w:rPr>
          <w:sz w:val="28"/>
          <w:szCs w:val="28"/>
        </w:rPr>
        <w:lastRenderedPageBreak/>
        <w:t>игрушек (за исключением расходов на содержание зданий и оплату коммунальных услуг) относится к полномочиям органов государственной власти субъектов Российской Федерации в сфере образования (</w:t>
      </w:r>
      <w:hyperlink r:id="rId8" w:anchor="st8_1_3" w:tooltip="Федеральный закон от 29.12.2012 № 273-ФЗ (ред. от 31.12.2014) &quot;Об образовании в Российской Федерации&quot;{КонсультантПлюс}" w:history="1">
        <w:r w:rsidRPr="004562A3">
          <w:rPr>
            <w:rStyle w:val="a3"/>
            <w:sz w:val="28"/>
            <w:szCs w:val="28"/>
          </w:rPr>
          <w:t>подпункт 3 пункта 1 статьи 8</w:t>
        </w:r>
        <w:proofErr w:type="gramEnd"/>
      </w:hyperlink>
      <w:r w:rsidRPr="004562A3">
        <w:rPr>
          <w:sz w:val="28"/>
          <w:szCs w:val="28"/>
        </w:rPr>
        <w:t xml:space="preserve">, </w:t>
      </w:r>
      <w:hyperlink r:id="rId9" w:anchor="st111_2" w:tooltip="Федеральный закон от 29.12.2012 № 273-ФЗ (ред. от 31.12.2014) &quot;Об образовании в Российской Федерации&quot;{КонсультантПлюс}" w:history="1">
        <w:r w:rsidRPr="004562A3">
          <w:rPr>
            <w:rStyle w:val="a3"/>
            <w:sz w:val="28"/>
            <w:szCs w:val="28"/>
          </w:rPr>
          <w:t>пункт 2 статьи 111</w:t>
        </w:r>
      </w:hyperlink>
      <w:r w:rsidRPr="004562A3">
        <w:rPr>
          <w:sz w:val="28"/>
          <w:szCs w:val="28"/>
        </w:rPr>
        <w:t xml:space="preserve"> Федерального закона от 29 декабря 2012 г. № 273-ФЗ "Об образовании в Российской Федерации")</w:t>
      </w:r>
      <w:proofErr w:type="gramStart"/>
      <w:r w:rsidRPr="004562A3">
        <w:rPr>
          <w:sz w:val="28"/>
          <w:szCs w:val="28"/>
        </w:rPr>
        <w:t>.В</w:t>
      </w:r>
      <w:proofErr w:type="gramEnd"/>
      <w:r w:rsidRPr="004562A3">
        <w:rPr>
          <w:sz w:val="28"/>
          <w:szCs w:val="28"/>
        </w:rPr>
        <w:t xml:space="preserve"> соответствии с Указом Президента Российской Федерации от 7 мая 2012 г. № 599 "О мерах по реализации государственной политики в области образования и науки" и поручениями Правительства Российской Федерации от 21 ноября 2012 г. № N ДМ-П12-6997 и от 22 ноября 2012 г. № ОГ-П8-7022 необходимо разработать комплекс мер по модернизации сферы дополнительного образования детей с учетом ее принадлежности к разным ведомствам.</w:t>
      </w:r>
    </w:p>
    <w:p w:rsidR="00186FF6" w:rsidRDefault="00887540" w:rsidP="00B02858">
      <w:pPr>
        <w:pStyle w:val="a5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В  контексте </w:t>
      </w:r>
      <w:r w:rsidR="0051240F">
        <w:rPr>
          <w:sz w:val="28"/>
          <w:szCs w:val="28"/>
        </w:rPr>
        <w:t>реализации федерального проекта «Доступное д</w:t>
      </w:r>
      <w:r w:rsidR="00A0475D">
        <w:rPr>
          <w:sz w:val="28"/>
          <w:szCs w:val="28"/>
        </w:rPr>
        <w:t>ополнительное образование»</w:t>
      </w:r>
      <w:r w:rsidR="005A076F">
        <w:rPr>
          <w:sz w:val="28"/>
          <w:szCs w:val="28"/>
        </w:rPr>
        <w:t>,</w:t>
      </w:r>
      <w:r w:rsidR="0051240F">
        <w:rPr>
          <w:sz w:val="28"/>
          <w:szCs w:val="28"/>
        </w:rPr>
        <w:t xml:space="preserve">  перед органами местного самоуправления  была поставлена задача</w:t>
      </w:r>
      <w:r w:rsidR="004562A3" w:rsidRPr="004562A3">
        <w:rPr>
          <w:sz w:val="28"/>
          <w:szCs w:val="28"/>
        </w:rPr>
        <w:t xml:space="preserve"> по увеличению к 2020 году числа детей в возрасте от 5 до 18 лет, обучающихся по дополнительным образов</w:t>
      </w:r>
      <w:r w:rsidR="004562A3">
        <w:t xml:space="preserve">ательным </w:t>
      </w:r>
      <w:r w:rsidR="004562A3" w:rsidRPr="00B02858">
        <w:rPr>
          <w:sz w:val="28"/>
          <w:szCs w:val="28"/>
        </w:rPr>
        <w:t>программам, в</w:t>
      </w:r>
      <w:r w:rsidR="004562A3">
        <w:t xml:space="preserve"> </w:t>
      </w:r>
      <w:r w:rsidR="004562A3" w:rsidRPr="004562A3">
        <w:rPr>
          <w:sz w:val="28"/>
          <w:szCs w:val="28"/>
        </w:rPr>
        <w:t>общей численности детей этого возраста до 70 - 75 процентов</w:t>
      </w:r>
      <w:r w:rsidR="004562A3">
        <w:rPr>
          <w:sz w:val="28"/>
          <w:szCs w:val="28"/>
        </w:rPr>
        <w:t>.</w:t>
      </w:r>
    </w:p>
    <w:p w:rsidR="002D7EE2" w:rsidRPr="00B02858" w:rsidRDefault="005D66F2" w:rsidP="004A16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2858">
        <w:rPr>
          <w:rFonts w:ascii="Times New Roman" w:hAnsi="Times New Roman"/>
          <w:color w:val="000000" w:themeColor="text1"/>
          <w:sz w:val="28"/>
          <w:szCs w:val="28"/>
        </w:rPr>
        <w:t>На ос</w:t>
      </w:r>
      <w:r w:rsidR="00B02858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новании статистических данных </w:t>
      </w:r>
      <w:proofErr w:type="gramStart"/>
      <w:r w:rsidR="00B02858" w:rsidRPr="00B02858">
        <w:rPr>
          <w:rFonts w:ascii="Times New Roman" w:hAnsi="Times New Roman"/>
          <w:color w:val="000000" w:themeColor="text1"/>
          <w:sz w:val="28"/>
          <w:szCs w:val="28"/>
        </w:rPr>
        <w:t>Центра оценки качества  министерства образования  Кировской области</w:t>
      </w:r>
      <w:proofErr w:type="gramEnd"/>
      <w:r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11.02.2019г.</w:t>
      </w:r>
      <w:r w:rsidR="004562A3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2858">
        <w:rPr>
          <w:rFonts w:ascii="Times New Roman" w:hAnsi="Times New Roman"/>
          <w:color w:val="000000" w:themeColor="text1"/>
          <w:sz w:val="28"/>
          <w:szCs w:val="28"/>
        </w:rPr>
        <w:t>число</w:t>
      </w:r>
      <w:r w:rsidR="004562A3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муниципалитетов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>, где доля дет</w:t>
      </w:r>
      <w:r w:rsidRPr="00B0285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й в возрасте </w:t>
      </w:r>
      <w:r w:rsidR="00887540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>5-18 лет, получающих услуги по дополните</w:t>
      </w:r>
      <w:r w:rsidRPr="00B02858">
        <w:rPr>
          <w:rFonts w:ascii="Times New Roman" w:hAnsi="Times New Roman"/>
          <w:color w:val="000000" w:themeColor="text1"/>
          <w:sz w:val="28"/>
          <w:szCs w:val="28"/>
        </w:rPr>
        <w:t>льному образованию в организациях различной организационно-правовой и формы собствен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02858">
        <w:rPr>
          <w:rFonts w:ascii="Times New Roman" w:hAnsi="Times New Roman"/>
          <w:color w:val="000000" w:themeColor="text1"/>
          <w:sz w:val="28"/>
          <w:szCs w:val="28"/>
        </w:rPr>
        <w:t>ости</w:t>
      </w:r>
      <w:r w:rsidR="00B02858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  составляет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 охват </w:t>
      </w:r>
      <w:r w:rsid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>ниже 25% сос</w:t>
      </w:r>
      <w:r w:rsidR="00A0475D">
        <w:rPr>
          <w:rFonts w:ascii="Times New Roman" w:hAnsi="Times New Roman"/>
          <w:color w:val="000000" w:themeColor="text1"/>
          <w:sz w:val="28"/>
          <w:szCs w:val="28"/>
        </w:rPr>
        <w:t>тавляет 2,2%;</w:t>
      </w:r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 охват </w:t>
      </w:r>
      <w:r w:rsidR="00A0475D">
        <w:rPr>
          <w:rFonts w:ascii="Times New Roman" w:hAnsi="Times New Roman"/>
          <w:color w:val="000000" w:themeColor="text1"/>
          <w:sz w:val="28"/>
          <w:szCs w:val="28"/>
        </w:rPr>
        <w:t>ниже 50% - 37,4 %;</w:t>
      </w:r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 охват </w:t>
      </w:r>
      <w:r w:rsidR="00A0475D">
        <w:rPr>
          <w:rFonts w:ascii="Times New Roman" w:hAnsi="Times New Roman"/>
          <w:color w:val="000000" w:themeColor="text1"/>
          <w:sz w:val="28"/>
          <w:szCs w:val="28"/>
        </w:rPr>
        <w:t>ниже 75 % -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53%;</w:t>
      </w:r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 охват </w:t>
      </w:r>
      <w:r w:rsidR="00A27CDE" w:rsidRPr="00B02858">
        <w:rPr>
          <w:rFonts w:ascii="Times New Roman" w:hAnsi="Times New Roman"/>
          <w:color w:val="000000" w:themeColor="text1"/>
          <w:sz w:val="28"/>
          <w:szCs w:val="28"/>
        </w:rPr>
        <w:t>ниже 100% составляет 7,4%</w:t>
      </w:r>
      <w:r w:rsidR="00B02858" w:rsidRPr="00B028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C0638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7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1C8">
        <w:rPr>
          <w:rFonts w:ascii="Times New Roman" w:hAnsi="Times New Roman"/>
          <w:color w:val="000000" w:themeColor="text1"/>
          <w:sz w:val="28"/>
          <w:szCs w:val="28"/>
        </w:rPr>
        <w:t>высокий процент охвата</w:t>
      </w:r>
      <w:r w:rsidR="005A076F">
        <w:rPr>
          <w:rFonts w:ascii="Times New Roman" w:hAnsi="Times New Roman"/>
          <w:color w:val="000000" w:themeColor="text1"/>
          <w:sz w:val="28"/>
          <w:szCs w:val="28"/>
        </w:rPr>
        <w:t>(70 %  и выше)</w:t>
      </w:r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 имеют муниципалитеты -</w:t>
      </w:r>
      <w:proofErr w:type="spellStart"/>
      <w:r w:rsidR="005961C8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5961C8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="005961C8">
        <w:rPr>
          <w:rFonts w:ascii="Times New Roman" w:hAnsi="Times New Roman"/>
          <w:color w:val="000000" w:themeColor="text1"/>
          <w:sz w:val="28"/>
          <w:szCs w:val="28"/>
        </w:rPr>
        <w:t>ятские</w:t>
      </w:r>
      <w:proofErr w:type="spellEnd"/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 Поляны, </w:t>
      </w:r>
      <w:proofErr w:type="spellStart"/>
      <w:r w:rsidR="005961C8">
        <w:rPr>
          <w:rFonts w:ascii="Times New Roman" w:hAnsi="Times New Roman"/>
          <w:color w:val="000000" w:themeColor="text1"/>
          <w:sz w:val="28"/>
          <w:szCs w:val="28"/>
        </w:rPr>
        <w:t>Кикнурский</w:t>
      </w:r>
      <w:proofErr w:type="spellEnd"/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961C8">
        <w:rPr>
          <w:rFonts w:ascii="Times New Roman" w:hAnsi="Times New Roman"/>
          <w:color w:val="000000" w:themeColor="text1"/>
          <w:sz w:val="28"/>
          <w:szCs w:val="28"/>
        </w:rPr>
        <w:t>Опаринский</w:t>
      </w:r>
      <w:proofErr w:type="spellEnd"/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61C8">
        <w:rPr>
          <w:rFonts w:ascii="Times New Roman" w:hAnsi="Times New Roman"/>
          <w:color w:val="000000" w:themeColor="text1"/>
          <w:sz w:val="28"/>
          <w:szCs w:val="28"/>
        </w:rPr>
        <w:t>Юрьянский</w:t>
      </w:r>
      <w:proofErr w:type="spellEnd"/>
      <w:r w:rsidR="005961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961C8">
        <w:rPr>
          <w:rFonts w:ascii="Times New Roman" w:hAnsi="Times New Roman"/>
          <w:color w:val="000000" w:themeColor="text1"/>
          <w:sz w:val="28"/>
          <w:szCs w:val="28"/>
        </w:rPr>
        <w:t>Яранский</w:t>
      </w:r>
      <w:proofErr w:type="spellEnd"/>
      <w:r w:rsidR="005A07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961C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0475D">
        <w:rPr>
          <w:rFonts w:ascii="Times New Roman" w:hAnsi="Times New Roman"/>
          <w:color w:val="000000" w:themeColor="text1"/>
          <w:sz w:val="28"/>
          <w:szCs w:val="28"/>
        </w:rPr>
        <w:t xml:space="preserve">хват </w:t>
      </w:r>
      <w:r w:rsidR="00A0475D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детей </w:t>
      </w:r>
      <w:r w:rsidR="00A0475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системой дополнительного образования </w:t>
      </w:r>
      <w:r w:rsidR="00A0475D" w:rsidRPr="00B02858">
        <w:rPr>
          <w:rFonts w:ascii="Times New Roman" w:hAnsi="Times New Roman"/>
          <w:color w:val="000000" w:themeColor="text1"/>
          <w:sz w:val="28"/>
          <w:szCs w:val="28"/>
        </w:rPr>
        <w:t>в возрасте от 5-18 лет</w:t>
      </w:r>
      <w:r w:rsidR="00B02858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7EE2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по об</w:t>
      </w:r>
      <w:r w:rsidR="00A0475D">
        <w:rPr>
          <w:rFonts w:ascii="Times New Roman" w:hAnsi="Times New Roman"/>
          <w:color w:val="000000" w:themeColor="text1"/>
          <w:sz w:val="28"/>
          <w:szCs w:val="28"/>
        </w:rPr>
        <w:t>разовательным округам составляе</w:t>
      </w:r>
      <w:r w:rsidR="00FB59E2" w:rsidRPr="00B0285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D7EE2" w:rsidRPr="00B0285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02858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7EE2" w:rsidRPr="00B0285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B59E2" w:rsidRPr="00B02858">
        <w:rPr>
          <w:rFonts w:ascii="Times New Roman" w:hAnsi="Times New Roman"/>
          <w:color w:val="000000" w:themeColor="text1"/>
          <w:sz w:val="28"/>
          <w:szCs w:val="28"/>
        </w:rPr>
        <w:t>го-В</w:t>
      </w:r>
      <w:r w:rsidR="00E910EF" w:rsidRPr="00B02858">
        <w:rPr>
          <w:rFonts w:ascii="Times New Roman" w:hAnsi="Times New Roman"/>
          <w:color w:val="000000" w:themeColor="text1"/>
          <w:sz w:val="28"/>
          <w:szCs w:val="28"/>
        </w:rPr>
        <w:t>осточный- 53,4%,Кировский- 51%, Северо-Западный-64%,Западный-46,5%,Северо-Восточный-52%,Юго-Западный -60%, Северный-54,4%.</w:t>
      </w:r>
    </w:p>
    <w:p w:rsidR="00C52747" w:rsidRDefault="00FB59E2" w:rsidP="00FE46B0">
      <w:pPr>
        <w:spacing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32"/>
          <w:shd w:val="clear" w:color="auto" w:fill="FFFFFF"/>
        </w:rPr>
      </w:pPr>
      <w:r w:rsidRPr="00B02858">
        <w:rPr>
          <w:rFonts w:ascii="Times New Roman" w:hAnsi="Times New Roman"/>
          <w:color w:val="000000" w:themeColor="text1"/>
          <w:sz w:val="28"/>
          <w:szCs w:val="28"/>
        </w:rPr>
        <w:t>В связи с данными показателями</w:t>
      </w:r>
      <w:r w:rsidR="004562A3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C52">
        <w:rPr>
          <w:rFonts w:ascii="Times New Roman" w:hAnsi="Times New Roman"/>
          <w:color w:val="000000" w:themeColor="text1"/>
          <w:sz w:val="28"/>
          <w:szCs w:val="28"/>
        </w:rPr>
        <w:t>необходим комплекс</w:t>
      </w:r>
      <w:r w:rsidR="004562A3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</w:t>
      </w:r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по формированию современных управленческих и организационно-</w:t>
      </w:r>
      <w:proofErr w:type="gramStart"/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>экономических механизмов</w:t>
      </w:r>
      <w:proofErr w:type="gramEnd"/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24B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E26938" w:rsidRPr="00B02858">
        <w:rPr>
          <w:rFonts w:ascii="Times New Roman" w:hAnsi="Times New Roman"/>
          <w:color w:val="000000" w:themeColor="text1"/>
          <w:sz w:val="28"/>
          <w:szCs w:val="28"/>
        </w:rPr>
        <w:t>увеличению к 2020 году числа детей в возрасте от 5 до 18 лет, обучающихся по дополнительным образовательным</w:t>
      </w:r>
      <w:r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938" w:rsidRPr="00B02858">
        <w:rPr>
          <w:rFonts w:ascii="Times New Roman" w:hAnsi="Times New Roman"/>
          <w:color w:val="000000" w:themeColor="text1"/>
          <w:sz w:val="28"/>
          <w:szCs w:val="28"/>
        </w:rPr>
        <w:t>программам</w:t>
      </w:r>
      <w:r w:rsidR="00E84C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0285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образованиях.</w:t>
      </w:r>
      <w:r w:rsidR="00E84C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>Способствовать решению проб</w:t>
      </w:r>
      <w:r w:rsidR="00E26938" w:rsidRPr="00B02858">
        <w:rPr>
          <w:rFonts w:ascii="Times New Roman" w:hAnsi="Times New Roman"/>
          <w:color w:val="000000" w:themeColor="text1"/>
          <w:sz w:val="28"/>
          <w:szCs w:val="28"/>
        </w:rPr>
        <w:t>лемы возможно путем комплексной интеграции развития</w:t>
      </w:r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материально-технической базы</w:t>
      </w:r>
      <w:r w:rsidR="00B02858">
        <w:rPr>
          <w:rFonts w:ascii="Times New Roman" w:hAnsi="Times New Roman"/>
          <w:color w:val="000000" w:themeColor="text1"/>
          <w:sz w:val="28"/>
          <w:szCs w:val="28"/>
        </w:rPr>
        <w:t>, интеграции усилий всех типов и уровней  образовательных организаций</w:t>
      </w:r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, реализующих программы дополнительного образования, и </w:t>
      </w:r>
      <w:r w:rsidR="00B02858">
        <w:rPr>
          <w:rFonts w:ascii="Times New Roman" w:hAnsi="Times New Roman"/>
          <w:color w:val="000000" w:themeColor="text1"/>
          <w:sz w:val="28"/>
          <w:szCs w:val="28"/>
        </w:rPr>
        <w:t xml:space="preserve">начиная с апреля 2020г в соответствии с  </w:t>
      </w:r>
      <w:r w:rsidR="00841A1C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России №467 от 03.09.2019г. «Об утверждении Целевой модели развития региональных систем дополнительного образования детей» </w:t>
      </w:r>
      <w:r w:rsidR="00841A1C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 xml:space="preserve"> новых мест д</w:t>
      </w:r>
      <w:r w:rsidR="000B58B4">
        <w:rPr>
          <w:rFonts w:ascii="Times New Roman" w:hAnsi="Times New Roman"/>
          <w:color w:val="000000" w:themeColor="text1"/>
          <w:sz w:val="28"/>
          <w:szCs w:val="28"/>
        </w:rPr>
        <w:t>ополнительного образования</w:t>
      </w:r>
      <w:r w:rsidR="005D66F2" w:rsidRPr="00B0285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B5BBE" w:rsidRPr="00B02858">
        <w:rPr>
          <w:rFonts w:ascii="Times New Roman" w:hAnsi="Times New Roman"/>
          <w:b/>
          <w:color w:val="000000" w:themeColor="text1"/>
          <w:spacing w:val="2"/>
          <w:sz w:val="32"/>
          <w:shd w:val="clear" w:color="auto" w:fill="FFFFFF"/>
        </w:rPr>
        <w:t xml:space="preserve"> </w:t>
      </w:r>
      <w:proofErr w:type="gramEnd"/>
    </w:p>
    <w:p w:rsidR="006B2FF1" w:rsidRDefault="006B2FF1" w:rsidP="00C52747">
      <w:pPr>
        <w:spacing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B2FF1" w:rsidRDefault="006B2FF1" w:rsidP="00C52747">
      <w:pPr>
        <w:spacing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0A133B" w:rsidRPr="00C52747" w:rsidRDefault="00C52747" w:rsidP="00C52747">
      <w:pPr>
        <w:spacing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32"/>
          <w:shd w:val="clear" w:color="auto" w:fill="FFFFFF"/>
        </w:rPr>
      </w:pPr>
      <w:r w:rsidRPr="00C5274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Основные</w:t>
      </w:r>
      <w:r w:rsidR="00BB5BBE" w:rsidRPr="00C52747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направления </w:t>
      </w:r>
      <w:r w:rsidR="00E26938" w:rsidRPr="00C52747">
        <w:rPr>
          <w:rFonts w:ascii="Times New Roman" w:eastAsia="Calibri" w:hAnsi="Times New Roman"/>
          <w:b/>
          <w:sz w:val="28"/>
          <w:szCs w:val="28"/>
          <w:lang w:eastAsia="en-US"/>
        </w:rPr>
        <w:t>по устранению</w:t>
      </w:r>
      <w:r w:rsidR="00E26938" w:rsidRPr="00C52747">
        <w:rPr>
          <w:rFonts w:ascii="Times New Roman" w:hAnsi="Times New Roman"/>
          <w:b/>
          <w:sz w:val="28"/>
          <w:szCs w:val="28"/>
        </w:rPr>
        <w:t xml:space="preserve"> причин </w:t>
      </w:r>
      <w:proofErr w:type="spellStart"/>
      <w:r w:rsidR="00E26938" w:rsidRPr="00C52747">
        <w:rPr>
          <w:rFonts w:ascii="Times New Roman" w:hAnsi="Times New Roman"/>
          <w:b/>
          <w:sz w:val="28"/>
          <w:szCs w:val="28"/>
        </w:rPr>
        <w:t>низского</w:t>
      </w:r>
      <w:proofErr w:type="spellEnd"/>
      <w:r w:rsidR="00E26938" w:rsidRPr="00C52747">
        <w:rPr>
          <w:rFonts w:ascii="Times New Roman" w:hAnsi="Times New Roman"/>
          <w:b/>
          <w:sz w:val="28"/>
          <w:szCs w:val="28"/>
        </w:rPr>
        <w:t xml:space="preserve"> охвата дополнительным образованием в муниципальных образованиях Кировской области в организациях разной ведомственной принадлежности и форм собственности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5BBE" w:rsidRDefault="00BB5BBE" w:rsidP="00BB5BBE">
      <w:pPr>
        <w:spacing w:before="192" w:after="0" w:line="240" w:lineRule="auto"/>
        <w:ind w:left="1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 xml:space="preserve">Направление 1. Обеспечение государственных гарантий доступности дополнительного </w:t>
      </w:r>
      <w:r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образования детей</w:t>
      </w:r>
      <w:r w:rsidR="00E26938"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 xml:space="preserve"> в муниципалитете</w:t>
      </w:r>
      <w:r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.</w:t>
      </w:r>
    </w:p>
    <w:p w:rsidR="00BB5BBE" w:rsidRDefault="00BB5BBE" w:rsidP="00BB5BBE">
      <w:pPr>
        <w:tabs>
          <w:tab w:val="left" w:pos="708"/>
          <w:tab w:val="left" w:pos="6192"/>
        </w:tabs>
        <w:spacing w:before="91" w:after="0" w:line="240" w:lineRule="auto"/>
        <w:ind w:right="10" w:firstLine="49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 xml:space="preserve">Доступность дополнительного образования детей - неотъемлемая часть и важный фактор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обеспечения социальной целостности и стабильности. Для обеспечения государственных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гарантий доступности этого вида образования необходимо сохранить приоритет его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бесплатности, равного доступа всех детей к дополнительному образованию. Предназначение 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системы дополнительного образования - быть привлекательной и востребованной для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населения. Его можно выполнить, только обеспечивая многообразие видов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br/>
        <w:t xml:space="preserve">деятельности, мобильно реагируя на запросы потенциальных заказчиков. Предстоит расширить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возможности получения дополнительного образования детьми социально-уязвимых групп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населения: выходцами из социально неблагополучных и малообеспеченных слоев, мигрантами, сиротами и оставшимися без попечения родителей, оказавшимися в сложных жизненных ситуациях. Дополнительные </w:t>
      </w:r>
      <w:r w:rsidR="00477282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общеобразовательные (</w:t>
      </w:r>
      <w:proofErr w:type="spellStart"/>
      <w:r w:rsidR="00477282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краткосорочные</w:t>
      </w:r>
      <w:proofErr w:type="spellEnd"/>
      <w:r w:rsidR="00477282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,</w:t>
      </w:r>
      <w:r w:rsidR="00EC2996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долгосрочные</w:t>
      </w:r>
      <w:r w:rsidR="00477282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, модульные)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программ</w:t>
      </w:r>
      <w:proofErr w:type="gramStart"/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ы</w:t>
      </w:r>
      <w:r w:rsidR="002D6343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(</w:t>
      </w:r>
      <w:proofErr w:type="gramEnd"/>
      <w:r w:rsidR="002D6343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="002D6343" w:rsidRPr="00841A1C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образования и науки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2D634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 должны содержать разные уровни сложности и позволять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педагогу найти оптимальный вариант работы с той или иной группой детей или с отдельным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ребенком. Они должны отличаться содержательностью, вариативностью, гибкостью </w:t>
      </w:r>
      <w:r>
        <w:rPr>
          <w:rFonts w:ascii="Times New Roman" w:hAnsi="Times New Roman"/>
          <w:color w:val="000000"/>
          <w:spacing w:val="-8"/>
          <w:sz w:val="28"/>
          <w:shd w:val="clear" w:color="auto" w:fill="FFFFFF"/>
        </w:rPr>
        <w:t>использования.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ab/>
      </w:r>
    </w:p>
    <w:p w:rsidR="00BB5BBE" w:rsidRDefault="00BB5BBE" w:rsidP="00BB5BBE">
      <w:pPr>
        <w:spacing w:before="178" w:after="0" w:line="240" w:lineRule="auto"/>
        <w:ind w:left="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Задача</w:t>
      </w:r>
      <w:r w:rsidR="007C5886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 органов муниципального образовани</w:t>
      </w:r>
      <w:proofErr w:type="gramStart"/>
      <w:r w:rsidR="007C5886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я-</w:t>
      </w:r>
      <w:proofErr w:type="gramEnd"/>
      <w:r w:rsidR="007C5886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 с</w:t>
      </w:r>
      <w:r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оздание условий для обеспечения доступности дополнительного образовать </w:t>
      </w:r>
      <w:r>
        <w:rPr>
          <w:rFonts w:ascii="Times New Roman" w:hAnsi="Times New Roman"/>
          <w:i/>
          <w:color w:val="000000"/>
          <w:spacing w:val="-4"/>
          <w:sz w:val="28"/>
          <w:shd w:val="clear" w:color="auto" w:fill="FFFFFF"/>
        </w:rPr>
        <w:t>детей.</w:t>
      </w:r>
    </w:p>
    <w:p w:rsidR="00BB5BBE" w:rsidRDefault="000B58B4" w:rsidP="00BB5BBE">
      <w:pPr>
        <w:spacing w:before="178" w:after="0" w:line="240" w:lineRule="auto"/>
        <w:ind w:left="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 xml:space="preserve">Ожидаемый результат: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доступность дополнительного</w:t>
      </w:r>
      <w:r w:rsidR="007C5886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образования для всех категорий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  <w:r w:rsidR="007C5886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детей в  муниципалитете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.</w:t>
      </w:r>
    </w:p>
    <w:p w:rsidR="00BB5BBE" w:rsidRDefault="00300E61" w:rsidP="00BB5BBE">
      <w:pPr>
        <w:spacing w:before="197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Предлагаемые с</w:t>
      </w:r>
      <w:r w:rsidR="00BB5BBE"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пособы решения задачи:</w:t>
      </w:r>
    </w:p>
    <w:p w:rsidR="00BB5BBE" w:rsidRDefault="00BB5BBE" w:rsidP="002813D8">
      <w:pPr>
        <w:numPr>
          <w:ilvl w:val="0"/>
          <w:numId w:val="2"/>
        </w:numPr>
        <w:tabs>
          <w:tab w:val="left" w:pos="379"/>
          <w:tab w:val="left" w:pos="708"/>
        </w:tabs>
        <w:spacing w:after="0" w:line="240" w:lineRule="auto"/>
        <w:ind w:left="379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выявление наиболее типичных проблем доступности дополнительного образования детей.</w:t>
      </w:r>
    </w:p>
    <w:p w:rsidR="00BB5BBE" w:rsidRDefault="00BB5BBE" w:rsidP="002813D8">
      <w:pPr>
        <w:numPr>
          <w:ilvl w:val="0"/>
          <w:numId w:val="2"/>
        </w:numPr>
        <w:tabs>
          <w:tab w:val="left" w:pos="379"/>
          <w:tab w:val="left" w:pos="708"/>
        </w:tabs>
        <w:spacing w:after="0" w:line="240" w:lineRule="auto"/>
        <w:ind w:left="379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разработка и реализация системы мер по обеспечению ресурсного потенциала через развитие системы платных образовательных услуг по всем направлениям деятельности учреждения </w:t>
      </w:r>
    </w:p>
    <w:p w:rsidR="00BB5BBE" w:rsidRDefault="00F54A09" w:rsidP="002813D8">
      <w:pPr>
        <w:numPr>
          <w:ilvl w:val="0"/>
          <w:numId w:val="2"/>
        </w:numPr>
        <w:tabs>
          <w:tab w:val="left" w:pos="379"/>
          <w:tab w:val="left" w:pos="708"/>
        </w:tabs>
        <w:spacing w:after="0" w:line="240" w:lineRule="auto"/>
        <w:ind w:left="379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привлечение внимания 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администр</w:t>
      </w:r>
      <w:r w:rsidR="000B58B4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ации района, общественности и средств </w:t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информации 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к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проблемам дополнительного образования детей </w:t>
      </w:r>
    </w:p>
    <w:p w:rsidR="00BB5BBE" w:rsidRDefault="00BB5BBE" w:rsidP="002813D8">
      <w:pPr>
        <w:numPr>
          <w:ilvl w:val="0"/>
          <w:numId w:val="2"/>
        </w:numPr>
        <w:tabs>
          <w:tab w:val="left" w:pos="379"/>
          <w:tab w:val="left" w:pos="708"/>
        </w:tabs>
        <w:spacing w:after="0" w:line="240" w:lineRule="auto"/>
        <w:ind w:left="379" w:right="653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 xml:space="preserve">создание условий для свободного выбора каждым ребёнком  направления и вида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деятельности, профиля программы и времени её освоения</w:t>
      </w:r>
    </w:p>
    <w:p w:rsidR="00E27F6E" w:rsidRDefault="00E27F6E" w:rsidP="00BB5BBE">
      <w:pPr>
        <w:spacing w:after="0" w:line="240" w:lineRule="auto"/>
        <w:ind w:left="360" w:hanging="216"/>
        <w:jc w:val="both"/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</w:pPr>
    </w:p>
    <w:p w:rsidR="00E27F6E" w:rsidRDefault="00E27F6E" w:rsidP="00BB5BBE">
      <w:pPr>
        <w:spacing w:after="0" w:line="240" w:lineRule="auto"/>
        <w:ind w:left="360" w:hanging="216"/>
        <w:jc w:val="both"/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</w:pPr>
    </w:p>
    <w:p w:rsidR="00BB5BBE" w:rsidRDefault="00F54A09" w:rsidP="00BB5BBE">
      <w:pPr>
        <w:spacing w:after="0" w:line="240" w:lineRule="auto"/>
        <w:ind w:left="360" w:hanging="216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 xml:space="preserve">Показатели </w:t>
      </w:r>
      <w:r w:rsidR="00BB5BBE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результативности:</w:t>
      </w:r>
    </w:p>
    <w:p w:rsidR="00BB5BBE" w:rsidRDefault="00E27F6E" w:rsidP="00E27F6E">
      <w:pPr>
        <w:tabs>
          <w:tab w:val="left" w:pos="643"/>
          <w:tab w:val="left" w:pos="708"/>
        </w:tabs>
        <w:spacing w:after="0" w:line="240" w:lineRule="auto"/>
        <w:ind w:left="64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F54A09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соотношение выявленных и решенных проблем доступности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дополнительного образования детей</w:t>
      </w:r>
      <w:proofErr w:type="gramStart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;</w:t>
      </w:r>
      <w:proofErr w:type="gramEnd"/>
    </w:p>
    <w:p w:rsidR="00BB5BBE" w:rsidRDefault="00E27F6E" w:rsidP="00E27F6E">
      <w:pPr>
        <w:tabs>
          <w:tab w:val="left" w:pos="643"/>
          <w:tab w:val="left" w:pos="708"/>
        </w:tabs>
        <w:spacing w:before="5" w:after="0" w:line="240" w:lineRule="auto"/>
        <w:ind w:left="64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F54A09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доля детей социально-уязвимых групп населения, включенных в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систему дополнительного образования;</w:t>
      </w:r>
    </w:p>
    <w:p w:rsidR="00BB5BBE" w:rsidRDefault="00E27F6E" w:rsidP="00E27F6E">
      <w:pPr>
        <w:tabs>
          <w:tab w:val="left" w:pos="643"/>
          <w:tab w:val="left" w:pos="708"/>
        </w:tabs>
        <w:spacing w:before="10" w:after="0" w:line="240" w:lineRule="auto"/>
        <w:ind w:left="64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-</w:t>
      </w:r>
      <w:r w:rsidR="00F54A09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доля социальных партнеров по 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решению проблем  доступности дополнительного </w:t>
      </w:r>
      <w:r w:rsidR="008B0AB4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образования детей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.</w:t>
      </w:r>
    </w:p>
    <w:p w:rsidR="00BB5BBE" w:rsidRDefault="00300E61" w:rsidP="00BB5BBE">
      <w:pPr>
        <w:spacing w:before="192" w:after="0" w:line="240" w:lineRule="auto"/>
        <w:ind w:left="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Задача </w:t>
      </w:r>
      <w:r w:rsidR="004A103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органов муниципального образования</w:t>
      </w:r>
      <w:r w:rsidR="00BB5BBE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 </w:t>
      </w:r>
      <w:r w:rsidR="004A103C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>- р</w:t>
      </w:r>
      <w:r w:rsidR="00BB5BBE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>азрабо</w:t>
      </w:r>
      <w:r w:rsidR="008B0AB4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>тка и реализация   программ дополнительного</w:t>
      </w:r>
      <w:r w:rsidR="00BB5BBE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 образования,</w:t>
      </w:r>
      <w:r w:rsidR="00BB5BBE"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 отвечающих запросам различных категорий детей и их родителей.</w:t>
      </w:r>
    </w:p>
    <w:p w:rsidR="00BB5BBE" w:rsidRDefault="008B0AB4" w:rsidP="00BB5BBE">
      <w:pPr>
        <w:spacing w:before="206" w:after="0" w:line="240" w:lineRule="auto"/>
        <w:jc w:val="both"/>
        <w:rPr>
          <w:rFonts w:ascii="Times New Roman" w:hAnsi="Times New Roman"/>
          <w:color w:val="000000"/>
          <w:spacing w:val="-3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 xml:space="preserve">Ожидаемый </w:t>
      </w:r>
      <w:r w:rsidR="00BB5BBE"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>результат: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востребованность </w:t>
      </w:r>
      <w:proofErr w:type="gramStart"/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реализуемых </w:t>
      </w:r>
      <w:r w:rsidR="004A103C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дополнительных общеобразовательных программ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и удовлетворенность их спектром.</w:t>
      </w:r>
    </w:p>
    <w:p w:rsidR="00BB5BBE" w:rsidRDefault="00A56119" w:rsidP="00BB5BBE">
      <w:pPr>
        <w:spacing w:before="206" w:after="0" w:line="24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Предлагаемые</w:t>
      </w:r>
      <w:r w:rsidR="00BB5BBE">
        <w:rPr>
          <w:rFonts w:ascii="Times New Roman" w:hAnsi="Times New Roman"/>
          <w:b/>
          <w:color w:val="000000"/>
          <w:spacing w:val="-4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с</w:t>
      </w:r>
      <w:r w:rsidR="00BB5BBE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пособы решения задачи:</w:t>
      </w:r>
    </w:p>
    <w:p w:rsidR="00BB5BBE" w:rsidRDefault="00BB5BBE" w:rsidP="006A3BA4">
      <w:pPr>
        <w:numPr>
          <w:ilvl w:val="0"/>
          <w:numId w:val="4"/>
        </w:numPr>
        <w:tabs>
          <w:tab w:val="left" w:pos="509"/>
          <w:tab w:val="left" w:pos="708"/>
        </w:tabs>
        <w:spacing w:after="0" w:line="240" w:lineRule="auto"/>
        <w:ind w:left="509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изучение интер</w:t>
      </w:r>
      <w:r w:rsidR="00A56119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есов и потребностей детей и их родителей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в дополнительном образовании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детей;</w:t>
      </w:r>
    </w:p>
    <w:p w:rsidR="00BB5BBE" w:rsidRDefault="00BB5BBE" w:rsidP="006A3BA4">
      <w:pPr>
        <w:numPr>
          <w:ilvl w:val="0"/>
          <w:numId w:val="4"/>
        </w:numPr>
        <w:tabs>
          <w:tab w:val="left" w:pos="509"/>
          <w:tab w:val="left" w:pos="708"/>
        </w:tabs>
        <w:spacing w:after="0" w:line="240" w:lineRule="auto"/>
        <w:ind w:left="509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выявление  социального заказа общества, родителей, детей к характеру и качеству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педагогических услуг, реализуемых в </w:t>
      </w:r>
      <w:r w:rsidR="00B73BCA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муниципальной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системе дополнительного образования детей;</w:t>
      </w:r>
    </w:p>
    <w:p w:rsidR="00BB5BBE" w:rsidRDefault="00B73BCA" w:rsidP="006A3BA4">
      <w:pPr>
        <w:numPr>
          <w:ilvl w:val="0"/>
          <w:numId w:val="4"/>
        </w:numPr>
        <w:tabs>
          <w:tab w:val="left" w:pos="509"/>
          <w:tab w:val="left" w:pos="708"/>
        </w:tabs>
        <w:spacing w:after="0" w:line="240" w:lineRule="auto"/>
        <w:ind w:left="509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расширение </w:t>
      </w:r>
      <w:r w:rsidR="00482518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числа </w:t>
      </w:r>
      <w:r w:rsidR="002957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направленносте</w:t>
      </w:r>
      <w:proofErr w:type="gramStart"/>
      <w:r w:rsidR="002957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й(</w:t>
      </w:r>
      <w:proofErr w:type="gramEnd"/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особенно технической , естественно-научной)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программ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и</w:t>
      </w:r>
      <w:r w:rsidR="002957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их практической направленности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,</w:t>
      </w:r>
      <w:r w:rsidR="002957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обеспечивающих успех </w:t>
      </w:r>
      <w:r w:rsidR="002957BE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личностного роста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, профессионального самоопределения</w:t>
      </w:r>
      <w:r w:rsidR="00BB5BBE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 для наиболее полного удовлетворения интересов и потребностей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обучающихся;</w:t>
      </w:r>
    </w:p>
    <w:p w:rsidR="00BB5BBE" w:rsidRDefault="00B73BCA" w:rsidP="006A3BA4">
      <w:pPr>
        <w:numPr>
          <w:ilvl w:val="0"/>
          <w:numId w:val="4"/>
        </w:numPr>
        <w:tabs>
          <w:tab w:val="left" w:pos="509"/>
          <w:tab w:val="left" w:pos="708"/>
        </w:tabs>
        <w:spacing w:after="0" w:line="240" w:lineRule="auto"/>
        <w:ind w:left="509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разработк</w:t>
      </w:r>
      <w:r w:rsidR="002957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а и реализация  дополнительных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общеобразовательных программ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, привлекательных </w:t>
      </w:r>
      <w:proofErr w:type="gramStart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для</w:t>
      </w:r>
      <w:proofErr w:type="gramEnd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</w:t>
      </w:r>
      <w:proofErr w:type="gramStart"/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обучающихся</w:t>
      </w:r>
      <w:proofErr w:type="gramEnd"/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среднего и старшего возраста и обеспечивающих их занятость в свободное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от учебы время во второй половине дня;</w:t>
      </w:r>
    </w:p>
    <w:p w:rsidR="00BB5BBE" w:rsidRDefault="00B25FEF" w:rsidP="006A3BA4">
      <w:pPr>
        <w:numPr>
          <w:ilvl w:val="0"/>
          <w:numId w:val="4"/>
        </w:numPr>
        <w:tabs>
          <w:tab w:val="left" w:pos="499"/>
          <w:tab w:val="left" w:pos="708"/>
        </w:tabs>
        <w:spacing w:after="0" w:line="240" w:lineRule="auto"/>
        <w:ind w:left="499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1"/>
          <w:sz w:val="28"/>
          <w:shd w:val="clear" w:color="auto" w:fill="FFFFFF"/>
        </w:rPr>
        <w:t>создание  прог</w:t>
      </w:r>
      <w:r w:rsidR="002957BE">
        <w:rPr>
          <w:rFonts w:ascii="Times New Roman" w:hAnsi="Times New Roman"/>
          <w:color w:val="000000"/>
          <w:spacing w:val="11"/>
          <w:sz w:val="28"/>
          <w:shd w:val="clear" w:color="auto" w:fill="FFFFFF"/>
        </w:rPr>
        <w:t xml:space="preserve">рамм для полноценного отдыха и </w:t>
      </w:r>
      <w:r w:rsidR="00BB5BBE">
        <w:rPr>
          <w:rFonts w:ascii="Times New Roman" w:hAnsi="Times New Roman"/>
          <w:color w:val="000000"/>
          <w:spacing w:val="11"/>
          <w:sz w:val="28"/>
          <w:shd w:val="clear" w:color="auto" w:fill="FFFFFF"/>
        </w:rPr>
        <w:t xml:space="preserve">вовлечения в систему дополнительного образования детей и </w:t>
      </w:r>
      <w:r w:rsidR="00BB5B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подростков, относящихся к числу социально неблагополучных, детей «группы риска»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особенного в каникулярное время и праздничные дни</w:t>
      </w:r>
      <w:r w:rsidR="00BB5B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;</w:t>
      </w:r>
    </w:p>
    <w:p w:rsidR="00BB5BBE" w:rsidRDefault="00482518" w:rsidP="006A3BA4">
      <w:pPr>
        <w:numPr>
          <w:ilvl w:val="0"/>
          <w:numId w:val="4"/>
        </w:numPr>
        <w:tabs>
          <w:tab w:val="left" w:pos="499"/>
          <w:tab w:val="left" w:pos="708"/>
          <w:tab w:val="left" w:pos="5827"/>
        </w:tabs>
        <w:spacing w:before="5" w:after="0" w:line="240" w:lineRule="auto"/>
        <w:ind w:left="499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1"/>
          <w:sz w:val="28"/>
          <w:shd w:val="clear" w:color="auto" w:fill="FFFFFF"/>
        </w:rPr>
        <w:t xml:space="preserve">разработка </w:t>
      </w:r>
      <w:r w:rsidR="00BB5BBE">
        <w:rPr>
          <w:rFonts w:ascii="Times New Roman" w:hAnsi="Times New Roman"/>
          <w:color w:val="000000"/>
          <w:spacing w:val="11"/>
          <w:sz w:val="28"/>
          <w:shd w:val="clear" w:color="auto" w:fill="FFFFFF"/>
        </w:rPr>
        <w:t xml:space="preserve">программ с учетом национальных культур и создание 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условий для вовлечения в систему допол</w:t>
      </w:r>
      <w:r w:rsidR="002957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нительного образования детей из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семей мигрантов</w:t>
      </w:r>
    </w:p>
    <w:p w:rsidR="00BB5BBE" w:rsidRDefault="00BB5BBE" w:rsidP="00BB5BBE">
      <w:pPr>
        <w:tabs>
          <w:tab w:val="left" w:pos="499"/>
          <w:tab w:val="left" w:pos="708"/>
          <w:tab w:val="left" w:pos="5827"/>
        </w:tabs>
        <w:spacing w:before="5" w:after="0" w:line="240" w:lineRule="auto"/>
        <w:ind w:left="26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B5BBE" w:rsidRDefault="002957BE" w:rsidP="00BB5BBE">
      <w:pPr>
        <w:tabs>
          <w:tab w:val="left" w:pos="499"/>
          <w:tab w:val="left" w:pos="708"/>
          <w:tab w:val="left" w:pos="5870"/>
        </w:tabs>
        <w:spacing w:after="0" w:line="240" w:lineRule="auto"/>
        <w:ind w:left="264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10"/>
          <w:sz w:val="28"/>
          <w:shd w:val="clear" w:color="auto" w:fill="FFFFFF"/>
        </w:rPr>
        <w:t xml:space="preserve">Показатели </w:t>
      </w:r>
      <w:r w:rsidR="00BB5BBE">
        <w:rPr>
          <w:rFonts w:ascii="Times New Roman" w:hAnsi="Times New Roman"/>
          <w:b/>
          <w:color w:val="000000"/>
          <w:spacing w:val="10"/>
          <w:sz w:val="28"/>
          <w:shd w:val="clear" w:color="auto" w:fill="FFFFFF"/>
        </w:rPr>
        <w:t>результативности:</w:t>
      </w:r>
    </w:p>
    <w:p w:rsidR="00BB5BBE" w:rsidRDefault="00D13117" w:rsidP="00D13117">
      <w:pPr>
        <w:tabs>
          <w:tab w:val="left" w:pos="499"/>
          <w:tab w:val="left" w:pos="708"/>
        </w:tabs>
        <w:spacing w:after="0" w:line="240" w:lineRule="auto"/>
        <w:ind w:left="49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>-</w:t>
      </w:r>
      <w:r w:rsidR="00BB5BBE"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наличие системы выявления запроса населения на услуги в системе дополнительного </w:t>
      </w:r>
      <w:r w:rsidR="00BB5BBE"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>образования;</w:t>
      </w:r>
    </w:p>
    <w:p w:rsidR="00BB5BBE" w:rsidRDefault="00D13117" w:rsidP="00D13117">
      <w:pPr>
        <w:tabs>
          <w:tab w:val="left" w:pos="499"/>
          <w:tab w:val="left" w:pos="708"/>
        </w:tabs>
        <w:spacing w:after="0" w:line="240" w:lineRule="auto"/>
        <w:ind w:left="49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lastRenderedPageBreak/>
        <w:t>-</w:t>
      </w:r>
      <w:r w:rsidR="001073B7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доля (количество) программ дополнительного образования, привлекательных </w:t>
      </w:r>
      <w:r w:rsidR="00BB5BBE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для </w:t>
      </w:r>
      <w:r w:rsidR="00BB5BBE"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большего числа обучающихся среднего и старшего возраста (соотношение количества 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программ и количества детей старшего возраста);</w:t>
      </w:r>
    </w:p>
    <w:p w:rsidR="00BB5BBE" w:rsidRDefault="00BB5BBE" w:rsidP="00BB5BBE">
      <w:pPr>
        <w:spacing w:before="19" w:after="0" w:line="240" w:lineRule="auto"/>
        <w:ind w:left="540" w:hanging="54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 xml:space="preserve">    - доля (охват) детей и подростков, отно</w:t>
      </w:r>
      <w:r w:rsidR="001073B7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>сящихся к числу социальн</w:t>
      </w:r>
      <w:proofErr w:type="gramStart"/>
      <w:r w:rsidR="001073B7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>о-</w:t>
      </w:r>
      <w:proofErr w:type="gramEnd"/>
      <w:r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 xml:space="preserve"> неблагополучных, </w:t>
      </w:r>
      <w:r w:rsidR="00796838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>детей «группы риска»</w:t>
      </w: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>, занимающихся в системе дополнительного образования.</w:t>
      </w:r>
    </w:p>
    <w:p w:rsidR="00BB5BBE" w:rsidRDefault="00BB5BBE" w:rsidP="00BB5BBE">
      <w:pPr>
        <w:spacing w:before="19" w:after="0" w:line="240" w:lineRule="auto"/>
        <w:ind w:left="715"/>
        <w:jc w:val="both"/>
        <w:rPr>
          <w:rFonts w:ascii="Times New Roman" w:hAnsi="Times New Roman"/>
          <w:color w:val="000000"/>
          <w:spacing w:val="4"/>
          <w:sz w:val="28"/>
          <w:shd w:val="clear" w:color="auto" w:fill="FFFFFF"/>
        </w:rPr>
      </w:pPr>
    </w:p>
    <w:p w:rsidR="00BB5BBE" w:rsidRDefault="00BB5BBE" w:rsidP="00BB5BBE">
      <w:pPr>
        <w:spacing w:before="48"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9"/>
          <w:sz w:val="28"/>
          <w:shd w:val="clear" w:color="auto" w:fill="FFFFFF"/>
        </w:rPr>
        <w:t xml:space="preserve">Направление 2. Создание условий для повышения качества дополнительного образования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детей</w:t>
      </w:r>
      <w:r w:rsidR="0012148E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в муниципалитете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.   </w:t>
      </w:r>
    </w:p>
    <w:p w:rsidR="00BB5BBE" w:rsidRDefault="00BB5BBE" w:rsidP="00BB5BBE">
      <w:pPr>
        <w:spacing w:before="48" w:after="0" w:line="24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</w:p>
    <w:p w:rsidR="00BB5BBE" w:rsidRDefault="001073B7" w:rsidP="00BB5BBE">
      <w:pPr>
        <w:spacing w:after="0" w:line="240" w:lineRule="auto"/>
        <w:ind w:firstLine="49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>Для наиболее полного удовлетворения социальных и образовательных запросов обучающихся и их семей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необходимо постоянно повышать качество д</w:t>
      </w:r>
      <w:r w:rsidR="002813D8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ополнительного образования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Дополнительное образование детей должно проходить в максимально </w:t>
      </w:r>
      <w:r w:rsidR="00BB5BBE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комфортных, </w:t>
      </w:r>
      <w:r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 xml:space="preserve">благоприятных для развития </w:t>
      </w:r>
      <w:r w:rsidR="006C4027"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 xml:space="preserve">личности условиях. Это требует не только </w:t>
      </w:r>
      <w:r w:rsidR="00BB5BBE"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>постоянного</w:t>
      </w:r>
      <w:r w:rsidR="00BB5BBE">
        <w:rPr>
          <w:rFonts w:ascii="Times New Roman" w:hAnsi="Times New Roman"/>
          <w:color w:val="000000"/>
          <w:spacing w:val="3"/>
          <w:sz w:val="28"/>
          <w:shd w:val="clear" w:color="auto" w:fill="FFFFFF"/>
          <w:vertAlign w:val="superscript"/>
        </w:rPr>
        <w:t xml:space="preserve"> </w:t>
      </w:r>
      <w:r w:rsidR="006C4027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совершенствования образовательного процесса, но и его </w:t>
      </w:r>
      <w:r w:rsidR="00BB5BBE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>сущ</w:t>
      </w:r>
      <w:r w:rsidR="006C4027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>ественного обновления</w:t>
      </w:r>
      <w:r w:rsidR="00BB5BBE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 в </w:t>
      </w:r>
      <w:r w:rsidR="006C4027"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соответствии с </w:t>
      </w:r>
      <w:r w:rsidR="00C814BB"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социокультурным, экономическим и </w:t>
      </w:r>
      <w:r w:rsidR="00646E7E"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демократическими </w:t>
      </w:r>
      <w:r w:rsidR="00BB5BBE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 xml:space="preserve"> изме</w:t>
      </w:r>
      <w:r w:rsidR="00C814BB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>нениями, происходящими в России, Кировской области</w:t>
      </w:r>
      <w:r w:rsidR="00646E7E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>, каждом муниципалитете,</w:t>
      </w:r>
      <w:r w:rsidR="00BB5BBE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 xml:space="preserve"> а также развитием теории и практики   дополнительного образования детей. </w:t>
      </w:r>
      <w:proofErr w:type="gramStart"/>
      <w:r w:rsidR="00BB5BBE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Качество образовательных услуг (качество дополнительных образовательных программ, </w:t>
      </w:r>
      <w:r w:rsidR="00BB5BBE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>качество уровня их реализации, к</w:t>
      </w:r>
      <w:r w:rsidR="00C814BB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 xml:space="preserve">ачество результата) и качество </w:t>
      </w:r>
      <w:r w:rsidR="00BB5BBE">
        <w:rPr>
          <w:rFonts w:ascii="Times New Roman" w:hAnsi="Times New Roman"/>
          <w:color w:val="000000"/>
          <w:spacing w:val="10"/>
          <w:sz w:val="28"/>
          <w:shd w:val="clear" w:color="auto" w:fill="FFFFFF"/>
        </w:rPr>
        <w:t xml:space="preserve">обслуживания (качество </w:t>
      </w:r>
      <w:r w:rsidR="00BB5BBE"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образовательного взаимодействия педагогов дополнительного образования и обучающихся, </w:t>
      </w:r>
      <w:r w:rsidR="00BB5BBE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>характера общения и отношений, благоприятной среды) создают авторитет в</w:t>
      </w:r>
      <w:r w:rsidR="00646E7E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 сельском и городском </w:t>
      </w:r>
      <w:r w:rsidR="00C814BB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социуме, вызывают у ребенка желание получать дополнительное образование, а у </w:t>
      </w:r>
      <w:r w:rsidR="00BB5BBE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родителей </w:t>
      </w:r>
      <w:r w:rsidR="00BB5BBE"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 xml:space="preserve">поддерживать его </w:t>
      </w:r>
      <w:r w:rsidR="00C814BB"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 xml:space="preserve"> мотивацию и </w:t>
      </w:r>
      <w:r w:rsidR="00BB5BBE"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>деятельность.</w:t>
      </w:r>
      <w:proofErr w:type="gramEnd"/>
    </w:p>
    <w:p w:rsidR="00BB5BBE" w:rsidRDefault="00BB5BBE" w:rsidP="00BB5BBE">
      <w:pPr>
        <w:spacing w:before="221" w:after="0" w:line="240" w:lineRule="auto"/>
        <w:ind w:left="1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pacing w:val="6"/>
          <w:sz w:val="28"/>
          <w:shd w:val="clear" w:color="auto" w:fill="FFFFFF"/>
        </w:rPr>
        <w:t xml:space="preserve">Задача </w:t>
      </w:r>
      <w:r w:rsidR="00A54030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органов муниципального образования</w:t>
      </w:r>
      <w:r w:rsidR="00A54030">
        <w:rPr>
          <w:rFonts w:ascii="Times New Roman" w:hAnsi="Times New Roman"/>
          <w:i/>
          <w:color w:val="000000"/>
          <w:spacing w:val="6"/>
          <w:sz w:val="28"/>
          <w:shd w:val="clear" w:color="auto" w:fill="FFFFFF"/>
        </w:rPr>
        <w:t xml:space="preserve"> - о</w:t>
      </w:r>
      <w:r>
        <w:rPr>
          <w:rFonts w:ascii="Times New Roman" w:hAnsi="Times New Roman"/>
          <w:i/>
          <w:color w:val="000000"/>
          <w:spacing w:val="6"/>
          <w:sz w:val="28"/>
          <w:shd w:val="clear" w:color="auto" w:fill="FFFFFF"/>
        </w:rPr>
        <w:t>бновление образовательного процесса.</w:t>
      </w:r>
    </w:p>
    <w:p w:rsidR="00BB5BBE" w:rsidRDefault="00BB5BBE" w:rsidP="00BB5BBE">
      <w:pPr>
        <w:tabs>
          <w:tab w:val="left" w:pos="708"/>
          <w:tab w:val="left" w:pos="8640"/>
          <w:tab w:val="left" w:pos="9000"/>
        </w:tabs>
        <w:spacing w:before="197" w:after="0" w:line="240" w:lineRule="auto"/>
        <w:ind w:left="514" w:right="70"/>
        <w:jc w:val="both"/>
        <w:rPr>
          <w:rFonts w:ascii="Times New Roman" w:hAnsi="Times New Roman"/>
          <w:color w:val="000000"/>
          <w:spacing w:val="6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6"/>
          <w:sz w:val="28"/>
          <w:shd w:val="clear" w:color="auto" w:fill="FFFFFF"/>
        </w:rPr>
        <w:t>Ожидаемый результат:</w:t>
      </w:r>
      <w:r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 новое качество образовательного процесса</w:t>
      </w:r>
      <w:r w:rsidR="00B26BC7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 </w:t>
      </w:r>
      <w:r w:rsidR="00A54030"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 </w:t>
      </w:r>
      <w:r w:rsidR="00B26BC7" w:rsidRPr="00B26BC7">
        <w:rPr>
          <w:rFonts w:ascii="Times New Roman" w:hAnsi="Times New Roman"/>
          <w:sz w:val="28"/>
          <w:szCs w:val="28"/>
        </w:rPr>
        <w:t>в муниципальных образованиях Кировской области в организациях разной ведомственной принадлежности</w:t>
      </w:r>
      <w:r w:rsidR="00B26BC7" w:rsidRPr="00232A94">
        <w:rPr>
          <w:rFonts w:ascii="Times New Roman" w:hAnsi="Times New Roman"/>
          <w:b/>
          <w:sz w:val="36"/>
          <w:szCs w:val="36"/>
        </w:rPr>
        <w:t xml:space="preserve"> </w:t>
      </w:r>
      <w:r w:rsidR="00B26BC7" w:rsidRPr="00B26BC7">
        <w:rPr>
          <w:rFonts w:ascii="Times New Roman" w:hAnsi="Times New Roman"/>
          <w:sz w:val="28"/>
          <w:szCs w:val="28"/>
        </w:rPr>
        <w:t>и форм собственности</w:t>
      </w:r>
      <w:r w:rsidRPr="00B26BC7">
        <w:rPr>
          <w:rFonts w:ascii="Times New Roman" w:hAnsi="Times New Roman"/>
          <w:color w:val="000000"/>
          <w:spacing w:val="6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pacing w:val="6"/>
          <w:sz w:val="28"/>
          <w:shd w:val="clear" w:color="auto" w:fill="FFFFFF"/>
        </w:rPr>
        <w:t xml:space="preserve"> </w:t>
      </w:r>
    </w:p>
    <w:p w:rsidR="00BB5BBE" w:rsidRDefault="00BB5BBE" w:rsidP="00BB5BBE">
      <w:pPr>
        <w:spacing w:before="197" w:after="0" w:line="240" w:lineRule="auto"/>
        <w:ind w:left="514" w:right="1728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9"/>
          <w:sz w:val="28"/>
          <w:shd w:val="clear" w:color="auto" w:fill="FFFFFF"/>
        </w:rPr>
        <w:t>Способы решения задачи:</w:t>
      </w:r>
    </w:p>
    <w:p w:rsidR="00BB5BBE" w:rsidRDefault="002238AD" w:rsidP="00A5665C">
      <w:pPr>
        <w:numPr>
          <w:ilvl w:val="0"/>
          <w:numId w:val="6"/>
        </w:numPr>
        <w:tabs>
          <w:tab w:val="left" w:pos="499"/>
          <w:tab w:val="left" w:pos="708"/>
        </w:tabs>
        <w:spacing w:after="0" w:line="240" w:lineRule="auto"/>
        <w:ind w:left="499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8"/>
          <w:sz w:val="28"/>
          <w:shd w:val="clear" w:color="auto" w:fill="FFFFFF"/>
        </w:rPr>
        <w:t xml:space="preserve">активное освоение и  использование инновационных педагогических идей </w:t>
      </w:r>
      <w:r w:rsidR="00BB5BBE">
        <w:rPr>
          <w:rFonts w:ascii="Times New Roman" w:hAnsi="Times New Roman"/>
          <w:color w:val="000000"/>
          <w:spacing w:val="8"/>
          <w:sz w:val="28"/>
          <w:shd w:val="clear" w:color="auto" w:fill="FFFFFF"/>
        </w:rPr>
        <w:t xml:space="preserve">для </w:t>
      </w:r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совершенствования содержания, организационных форм, методов и технологий дополнительного образования детей с учетом их 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возраста, </w:t>
      </w:r>
      <w:r w:rsidR="00BB5BBE"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>особенностей социокультурного окружения;</w:t>
      </w:r>
    </w:p>
    <w:p w:rsidR="00BB5BBE" w:rsidRDefault="002238AD" w:rsidP="00A5665C">
      <w:pPr>
        <w:numPr>
          <w:ilvl w:val="0"/>
          <w:numId w:val="6"/>
        </w:numPr>
        <w:tabs>
          <w:tab w:val="left" w:pos="499"/>
          <w:tab w:val="left" w:pos="708"/>
        </w:tabs>
        <w:spacing w:before="10" w:after="0" w:line="240" w:lineRule="auto"/>
        <w:ind w:left="26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интеграция</w:t>
      </w:r>
      <w:r w:rsidR="005C1CD9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дошкольного</w:t>
      </w:r>
      <w:r w:rsidR="00B26BC7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,</w:t>
      </w:r>
      <w:r w:rsidR="002813D8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основного</w:t>
      </w:r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, профессионального</w:t>
      </w:r>
      <w:r w:rsidR="00BB5BBE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и дополнительного образования детей;</w:t>
      </w:r>
    </w:p>
    <w:p w:rsidR="00BB5BBE" w:rsidRDefault="00BB5BBE" w:rsidP="00A5665C">
      <w:pPr>
        <w:numPr>
          <w:ilvl w:val="0"/>
          <w:numId w:val="6"/>
        </w:numPr>
        <w:tabs>
          <w:tab w:val="left" w:pos="499"/>
          <w:tab w:val="left" w:pos="708"/>
        </w:tabs>
        <w:spacing w:after="0" w:line="240" w:lineRule="auto"/>
        <w:ind w:left="499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lastRenderedPageBreak/>
        <w:t>использование разнообразных форм</w:t>
      </w:r>
      <w:r w:rsidR="002813D8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</w:t>
      </w:r>
      <w:r w:rsidR="005C1CD9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(клубных и командных, </w:t>
      </w:r>
      <w:r w:rsidR="003629E9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волонтерских отрядов и советов</w:t>
      </w:r>
      <w:r w:rsidR="002813D8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детско</w:t>
      </w:r>
      <w:r w:rsidR="003629E9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го общественного самоуправления</w:t>
      </w:r>
      <w:r w:rsidR="005C1CD9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)</w:t>
      </w:r>
      <w:r w:rsidR="002813D8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орга</w:t>
      </w:r>
      <w:r w:rsidR="005C1CD9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низации деятельности детей </w:t>
      </w:r>
      <w:r w:rsidR="002813D8"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и подростков</w:t>
      </w:r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;</w:t>
      </w:r>
    </w:p>
    <w:p w:rsidR="002813D8" w:rsidRPr="002813D8" w:rsidRDefault="00BB5BBE" w:rsidP="00A5665C">
      <w:pPr>
        <w:numPr>
          <w:ilvl w:val="0"/>
          <w:numId w:val="6"/>
        </w:numPr>
        <w:tabs>
          <w:tab w:val="left" w:pos="499"/>
          <w:tab w:val="left" w:pos="708"/>
        </w:tabs>
        <w:spacing w:after="0" w:line="240" w:lineRule="auto"/>
        <w:ind w:left="26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создание условий для разработки и реализации досуговых программ, </w:t>
      </w:r>
      <w:r w:rsidR="002813D8"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  </w:t>
      </w:r>
    </w:p>
    <w:p w:rsidR="002813D8" w:rsidRPr="002813D8" w:rsidRDefault="00BB5BBE" w:rsidP="00A5665C">
      <w:pPr>
        <w:tabs>
          <w:tab w:val="left" w:pos="499"/>
          <w:tab w:val="left" w:pos="708"/>
        </w:tabs>
        <w:spacing w:after="0" w:line="240" w:lineRule="auto"/>
        <w:ind w:left="26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7"/>
          <w:sz w:val="28"/>
          <w:shd w:val="clear" w:color="auto" w:fill="FFFFFF"/>
        </w:rPr>
        <w:t xml:space="preserve">направленных на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формирование празднично-игровой культуры детей и </w:t>
      </w:r>
    </w:p>
    <w:p w:rsidR="00BB5BBE" w:rsidRDefault="00BB5BBE" w:rsidP="00A5665C">
      <w:pPr>
        <w:tabs>
          <w:tab w:val="left" w:pos="499"/>
          <w:tab w:val="left" w:pos="708"/>
        </w:tabs>
        <w:spacing w:after="0" w:line="240" w:lineRule="auto"/>
        <w:ind w:left="264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подростков;</w:t>
      </w:r>
    </w:p>
    <w:p w:rsidR="00BB5BBE" w:rsidRDefault="00BB5BBE" w:rsidP="00A5665C">
      <w:pPr>
        <w:numPr>
          <w:ilvl w:val="0"/>
          <w:numId w:val="6"/>
        </w:numPr>
        <w:tabs>
          <w:tab w:val="left" w:pos="514"/>
          <w:tab w:val="left" w:pos="708"/>
        </w:tabs>
        <w:spacing w:after="0" w:line="240" w:lineRule="auto"/>
        <w:ind w:left="514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создание условий для профессионального самоопределения подростков, организации их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профессиональных проб в </w:t>
      </w:r>
      <w:proofErr w:type="spellStart"/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предпрофильном</w:t>
      </w:r>
      <w:proofErr w:type="spellEnd"/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и профильном обучении;</w:t>
      </w:r>
    </w:p>
    <w:p w:rsidR="00BB5BBE" w:rsidRDefault="001F30EE" w:rsidP="006A3BA4">
      <w:pPr>
        <w:numPr>
          <w:ilvl w:val="0"/>
          <w:numId w:val="6"/>
        </w:numPr>
        <w:tabs>
          <w:tab w:val="left" w:pos="514"/>
          <w:tab w:val="left" w:pos="708"/>
        </w:tabs>
        <w:spacing w:after="0" w:line="240" w:lineRule="auto"/>
        <w:ind w:left="514" w:right="326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разработка муниципальной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системы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  оценки качества образования</w:t>
      </w:r>
      <w:r w:rsidR="00BB5BBE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в системе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дополнительного образования детей на основе </w:t>
      </w:r>
      <w:proofErr w:type="spellStart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компетентностного</w:t>
      </w:r>
      <w:proofErr w:type="spellEnd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подхода;</w:t>
      </w:r>
    </w:p>
    <w:p w:rsidR="00BB5BBE" w:rsidRDefault="00A05CF4" w:rsidP="00BB5BBE">
      <w:pPr>
        <w:spacing w:before="10" w:after="0" w:line="24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 xml:space="preserve">      Показатели </w:t>
      </w:r>
      <w:r w:rsidR="00BB5BBE"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>результативности:</w:t>
      </w:r>
    </w:p>
    <w:p w:rsidR="00BB5BBE" w:rsidRDefault="00D04943" w:rsidP="00D04943">
      <w:pPr>
        <w:tabs>
          <w:tab w:val="left" w:pos="514"/>
          <w:tab w:val="left" w:pos="708"/>
        </w:tabs>
        <w:spacing w:before="5"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-</w:t>
      </w:r>
      <w:r w:rsidR="00393CC9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доля воспитанников, обучающихся в </w:t>
      </w:r>
      <w:r w:rsidR="00F517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муниципальной </w:t>
      </w:r>
      <w:r w:rsidR="00393CC9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системе дополнительного образования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в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соответствии с современными требованиями;</w:t>
      </w:r>
    </w:p>
    <w:p w:rsidR="00BB5BBE" w:rsidRDefault="00D04943" w:rsidP="00D04943">
      <w:pPr>
        <w:tabs>
          <w:tab w:val="left" w:pos="514"/>
          <w:tab w:val="left" w:pos="708"/>
        </w:tabs>
        <w:spacing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393CC9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доля педагогов дополнительного образования, работающих в соответствии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с современными требованиями</w:t>
      </w:r>
      <w:r w:rsidR="002813D8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, определенные Концепцией развития системы дополнительного образования, профессиональным стандартом «Педагог дополнительного образования детей и взрослых»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;</w:t>
      </w:r>
    </w:p>
    <w:p w:rsidR="00BB5BBE" w:rsidRDefault="00D04943" w:rsidP="00D04943">
      <w:pPr>
        <w:tabs>
          <w:tab w:val="left" w:pos="514"/>
          <w:tab w:val="left" w:pos="708"/>
        </w:tabs>
        <w:spacing w:before="10"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-</w:t>
      </w:r>
      <w:r w:rsidR="00A05CF4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наличие</w:t>
      </w:r>
      <w:r w:rsidR="00F51737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 муниципальной</w:t>
      </w:r>
      <w:r w:rsidR="00BB5BBE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 системы о</w:t>
      </w:r>
      <w:r w:rsidR="00A05CF4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ценки качества образования </w:t>
      </w:r>
      <w:r w:rsidR="00BB5BBE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в системе дополнительного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образования на основе </w:t>
      </w:r>
      <w:proofErr w:type="spellStart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компетентностного</w:t>
      </w:r>
      <w:proofErr w:type="spellEnd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подхода;</w:t>
      </w:r>
    </w:p>
    <w:p w:rsidR="00BB5BBE" w:rsidRDefault="00D04943" w:rsidP="00D04943">
      <w:pPr>
        <w:tabs>
          <w:tab w:val="left" w:pos="514"/>
          <w:tab w:val="left" w:pos="708"/>
        </w:tabs>
        <w:spacing w:before="5"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динамика количества педагогов дополнительного образования, прошедших повышение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квалификации по проблемам современной организации образовательного процесса</w:t>
      </w:r>
      <w:r w:rsidR="002813D8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дополнительного образования;</w:t>
      </w:r>
    </w:p>
    <w:p w:rsidR="00BB5BBE" w:rsidRDefault="00D04943" w:rsidP="00D04943">
      <w:pPr>
        <w:tabs>
          <w:tab w:val="left" w:pos="514"/>
          <w:tab w:val="left" w:pos="708"/>
        </w:tabs>
        <w:spacing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-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доля педагогов дополнительного образования, использующих новые образовательные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технологии.</w:t>
      </w:r>
    </w:p>
    <w:p w:rsidR="00BB5BBE" w:rsidRDefault="00E00A37" w:rsidP="00BB5BBE">
      <w:pPr>
        <w:spacing w:before="216" w:after="0" w:line="240" w:lineRule="auto"/>
        <w:ind w:left="180"/>
        <w:jc w:val="both"/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Предлагаемые</w:t>
      </w:r>
      <w:r>
        <w:rPr>
          <w:rFonts w:ascii="Times New Roman" w:hAnsi="Times New Roman"/>
          <w:b/>
          <w:color w:val="000000"/>
          <w:spacing w:val="-4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способы</w:t>
      </w:r>
      <w:r w:rsidR="00BB5BBE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 решения поставленных задач:</w:t>
      </w:r>
    </w:p>
    <w:p w:rsidR="00BB5BBE" w:rsidRDefault="00BB5BBE" w:rsidP="00BB5BBE">
      <w:pPr>
        <w:spacing w:before="216" w:after="0" w:line="240" w:lineRule="auto"/>
        <w:ind w:left="180"/>
        <w:jc w:val="both"/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Удовлетворение образовательных потребностей воспитанников:</w:t>
      </w:r>
    </w:p>
    <w:p w:rsidR="00BB5BBE" w:rsidRDefault="00BB5BBE" w:rsidP="002813D8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- расширение диапазона образовательных услуг </w:t>
      </w:r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в муниципалитете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в соответствии с запросами детей и родителей;</w:t>
      </w:r>
    </w:p>
    <w:p w:rsidR="00BB5BBE" w:rsidRDefault="00BB5BBE" w:rsidP="002813D8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- разработка программ, направленных на </w:t>
      </w:r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личностное</w:t>
      </w:r>
      <w:proofErr w:type="gramStart"/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,</w:t>
      </w:r>
      <w:proofErr w:type="gramEnd"/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социальное и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творческое развитие воспит</w:t>
      </w:r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анников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;</w:t>
      </w:r>
    </w:p>
    <w:p w:rsidR="00BB5BBE" w:rsidRDefault="000B7A52" w:rsidP="002813D8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- разработка </w:t>
      </w:r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муниципальной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программы </w:t>
      </w:r>
      <w:r w:rsidR="002813D8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развития и 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взаимодействия с социокультурной </w:t>
      </w:r>
      <w:r w:rsidR="002813D8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средой в сфере образовательной</w:t>
      </w:r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,</w:t>
      </w:r>
      <w:r w:rsidR="002813D8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</w:t>
      </w:r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спортивной и  культурн</w:t>
      </w:r>
      <w:proofErr w:type="gramStart"/>
      <w:r w:rsidR="00E00A3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о-</w:t>
      </w:r>
      <w:proofErr w:type="gramEnd"/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досуговой деятельности детей.</w:t>
      </w:r>
    </w:p>
    <w:p w:rsidR="00BB5BBE" w:rsidRDefault="00BB5BBE" w:rsidP="00BB5BBE">
      <w:pPr>
        <w:spacing w:before="216" w:after="0" w:line="240" w:lineRule="auto"/>
        <w:ind w:left="180"/>
        <w:jc w:val="both"/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Формирование и развитие коллектива единомышленников:</w:t>
      </w:r>
    </w:p>
    <w:p w:rsidR="000A133B" w:rsidRDefault="00BB5BBE" w:rsidP="000A133B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организовать </w:t>
      </w:r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межведомственное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взаимодействие между детским</w:t>
      </w:r>
      <w:r w:rsidR="000A133B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и объединениями через </w:t>
      </w:r>
      <w:proofErr w:type="spellStart"/>
      <w:r w:rsidR="000A133B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разработк</w:t>
      </w:r>
      <w:proofErr w:type="spellEnd"/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,</w:t>
      </w:r>
      <w:r w:rsidR="00E47ECD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</w:t>
      </w:r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реализацию и участие в целевых программах</w:t>
      </w:r>
      <w:proofErr w:type="gramStart"/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,</w:t>
      </w:r>
      <w:proofErr w:type="gramEnd"/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проектах, </w:t>
      </w:r>
      <w:proofErr w:type="spellStart"/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грантовых</w:t>
      </w:r>
      <w:proofErr w:type="spellEnd"/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конкурсах.</w:t>
      </w:r>
    </w:p>
    <w:p w:rsidR="00BB5BBE" w:rsidRPr="000A133B" w:rsidRDefault="00BB5BBE" w:rsidP="000A133B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lastRenderedPageBreak/>
        <w:t>- подде</w:t>
      </w:r>
      <w:r w:rsidR="00EC42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рживать и развивать  лучшие традиции муниципалитета в обла</w:t>
      </w:r>
      <w:r w:rsidR="00E47ECD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сти дополнительного образования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.</w:t>
      </w:r>
    </w:p>
    <w:p w:rsidR="00BB5BBE" w:rsidRDefault="00A914D6" w:rsidP="00BB5BBE">
      <w:pPr>
        <w:spacing w:before="216" w:after="0" w:line="240" w:lineRule="auto"/>
        <w:ind w:left="24"/>
        <w:jc w:val="both"/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  </w:t>
      </w:r>
      <w:r w:rsidR="00BB5BBE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Модернизация управления:</w:t>
      </w:r>
    </w:p>
    <w:p w:rsidR="00BB5BBE" w:rsidRDefault="00BB5BBE" w:rsidP="002813D8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организовать действенную рекламную работу по фор</w:t>
      </w:r>
      <w:r w:rsidR="00107C83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мированию позитивного имиджа дополнительного образования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;</w:t>
      </w:r>
    </w:p>
    <w:p w:rsidR="00BB5BBE" w:rsidRDefault="00BB5BBE" w:rsidP="002813D8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стимулировать участие сотрудников и воспитанников в</w:t>
      </w:r>
      <w:r w:rsidR="00107C83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</w:t>
      </w:r>
      <w:r w:rsidR="000B7A52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мероприятиях в рамках </w:t>
      </w:r>
      <w:r w:rsidR="007306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окружных</w:t>
      </w:r>
      <w:r w:rsidR="00E47ECD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, региональных</w:t>
      </w:r>
      <w:r w:rsidR="00107C83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, федеральных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проектов;</w:t>
      </w:r>
    </w:p>
    <w:p w:rsidR="00BB5BBE" w:rsidRDefault="00BB5BBE" w:rsidP="002813D8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создать комплекс</w:t>
      </w: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методических средств по проектированию, управлению, анализу образовательного процесса в учреждении</w:t>
      </w:r>
      <w:r w:rsidR="000B7A52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дополнительного образования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;</w:t>
      </w:r>
    </w:p>
    <w:p w:rsidR="00BB5BBE" w:rsidRDefault="00BB5BBE" w:rsidP="002813D8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создание </w:t>
      </w:r>
      <w:r w:rsidR="00107C83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и управление единой системой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об</w:t>
      </w:r>
      <w:r w:rsidR="00107C83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разовательного </w:t>
      </w:r>
      <w:r w:rsidR="00877215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пространства и среды</w:t>
      </w:r>
    </w:p>
    <w:p w:rsidR="00BB5BBE" w:rsidRDefault="00BB5BBE" w:rsidP="00877215">
      <w:pPr>
        <w:spacing w:before="216" w:after="0" w:line="240" w:lineRule="auto"/>
        <w:ind w:left="24"/>
        <w:jc w:val="both"/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Принципы о</w:t>
      </w:r>
      <w:r w:rsidR="00877215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рганизации </w:t>
      </w:r>
      <w:r w:rsidR="00730647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развивающей </w:t>
      </w:r>
      <w:r w:rsidR="00877215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образовательной среды:</w:t>
      </w:r>
    </w:p>
    <w:p w:rsidR="00BB5BBE" w:rsidRDefault="00BB5BBE" w:rsidP="00730647">
      <w:pPr>
        <w:spacing w:after="0" w:line="240" w:lineRule="auto"/>
        <w:ind w:left="24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гуманизации</w:t>
      </w:r>
      <w:proofErr w:type="spellEnd"/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образования;</w:t>
      </w:r>
    </w:p>
    <w:p w:rsidR="00877215" w:rsidRDefault="00877215" w:rsidP="00730647">
      <w:pPr>
        <w:spacing w:after="0" w:line="240" w:lineRule="auto"/>
        <w:ind w:left="24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 w:rsidRPr="00730647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-</w:t>
      </w:r>
      <w:r w:rsidRPr="00877215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безопасность и доступность среды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;</w:t>
      </w:r>
    </w:p>
    <w:p w:rsidR="00877215" w:rsidRPr="00877215" w:rsidRDefault="00681606" w:rsidP="00730647">
      <w:pPr>
        <w:spacing w:after="0" w:line="240" w:lineRule="auto"/>
        <w:ind w:left="24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-</w:t>
      </w:r>
      <w:r w:rsidR="00730647" w:rsidRPr="00730647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 </w:t>
      </w:r>
      <w:r w:rsidR="00730647" w:rsidRPr="007306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социальное</w:t>
      </w:r>
      <w:r w:rsidR="00730647"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 </w:t>
      </w:r>
      <w:r w:rsidR="00877215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партнерство</w:t>
      </w:r>
      <w:r w:rsidR="007306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;</w:t>
      </w:r>
    </w:p>
    <w:p w:rsidR="00BB5BBE" w:rsidRPr="00730647" w:rsidRDefault="00730647" w:rsidP="00730647">
      <w:pPr>
        <w:spacing w:after="0" w:line="240" w:lineRule="auto"/>
        <w:ind w:left="24"/>
        <w:jc w:val="both"/>
        <w:rPr>
          <w:rFonts w:ascii="Times New Roman" w:hAnsi="Times New Roman"/>
          <w:color w:val="000000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 xml:space="preserve">- </w:t>
      </w:r>
      <w:r w:rsidR="00681606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психологическая комфортность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всех уча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стников </w:t>
      </w:r>
      <w:r w:rsidR="00877215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среды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;</w:t>
      </w:r>
    </w:p>
    <w:p w:rsidR="00BB5BBE" w:rsidRDefault="00BB5BBE" w:rsidP="00730647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открытость;</w:t>
      </w:r>
    </w:p>
    <w:p w:rsidR="00BB5BBE" w:rsidRDefault="00BB5BBE" w:rsidP="00730647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</w:t>
      </w:r>
      <w:r w:rsidR="00312062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вариативность и 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свобода творчества;</w:t>
      </w:r>
    </w:p>
    <w:p w:rsidR="00BB5BBE" w:rsidRPr="00CC67BA" w:rsidRDefault="00BB5BBE" w:rsidP="00CC67BA">
      <w:pPr>
        <w:spacing w:after="0" w:line="240" w:lineRule="auto"/>
        <w:ind w:left="24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2"/>
          <w:sz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стремление к обе</w:t>
      </w:r>
      <w:r w:rsidR="00E47ECD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спечению личностного  роста </w:t>
      </w:r>
      <w:r w:rsidR="00877215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воспитанника,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его успешной с</w:t>
      </w:r>
      <w:r w:rsidR="00877215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оциальной адаптации, профессионального самоопределения</w:t>
      </w:r>
      <w:r w:rsidR="00681606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</w:t>
      </w:r>
      <w:r w:rsidR="00CC67BA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и закрепления на родной земле</w:t>
      </w:r>
      <w:r w:rsidR="00C52747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.</w:t>
      </w:r>
    </w:p>
    <w:p w:rsidR="00BB5BBE" w:rsidRPr="00ED1A18" w:rsidRDefault="00BB5BBE" w:rsidP="00BB5BBE">
      <w:pPr>
        <w:spacing w:before="216" w:after="0" w:line="240" w:lineRule="auto"/>
        <w:ind w:left="24"/>
        <w:jc w:val="both"/>
        <w:rPr>
          <w:rFonts w:ascii="Times New Roman" w:hAnsi="Times New Roman"/>
          <w:sz w:val="28"/>
          <w:shd w:val="clear" w:color="auto" w:fill="FFFFFF"/>
        </w:rPr>
      </w:pPr>
      <w:r w:rsidRPr="00ED1A18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Задача </w:t>
      </w:r>
      <w:r w:rsidR="00681606" w:rsidRPr="00ED1A18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муниципального образования - </w:t>
      </w:r>
      <w:r w:rsidR="00CC67BA" w:rsidRPr="00ED1A18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>с</w:t>
      </w:r>
      <w:r w:rsidR="00681606" w:rsidRPr="00ED1A18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овершенствование информационного сопровождения </w:t>
      </w:r>
      <w:r w:rsidRPr="00ED1A18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образовательного </w:t>
      </w:r>
      <w:r w:rsidRPr="00ED1A18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>процесса.</w:t>
      </w:r>
    </w:p>
    <w:p w:rsidR="00BB5BBE" w:rsidRPr="00AF2919" w:rsidRDefault="00BB5BBE" w:rsidP="00BB5BBE">
      <w:pPr>
        <w:spacing w:before="206" w:after="0" w:line="240" w:lineRule="auto"/>
        <w:ind w:left="34" w:firstLine="494"/>
        <w:jc w:val="both"/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</w:pPr>
      <w:r w:rsidRPr="00AF2919"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 xml:space="preserve">Ожидаемый результат: система информационного сопровождения образовательного </w:t>
      </w:r>
      <w:r w:rsidRPr="00AF2919"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процесса.</w:t>
      </w:r>
    </w:p>
    <w:p w:rsidR="00BB5BBE" w:rsidRPr="00BA2394" w:rsidRDefault="00CE59B6" w:rsidP="00681606">
      <w:pPr>
        <w:spacing w:after="0" w:line="240" w:lineRule="auto"/>
        <w:ind w:left="34" w:firstLine="494"/>
        <w:jc w:val="both"/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</w:pPr>
      <w:r w:rsidRPr="00BA2394"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Способы решения</w:t>
      </w:r>
      <w:r w:rsidR="00BB5BBE" w:rsidRPr="00BA2394">
        <w:rPr>
          <w:rFonts w:ascii="Times New Roman" w:hAnsi="Times New Roman"/>
          <w:b/>
          <w:color w:val="000000"/>
          <w:spacing w:val="-7"/>
          <w:sz w:val="28"/>
          <w:shd w:val="clear" w:color="auto" w:fill="FFFFFF"/>
        </w:rPr>
        <w:t>:</w:t>
      </w:r>
    </w:p>
    <w:p w:rsidR="00BB5BBE" w:rsidRDefault="00CC67BA" w:rsidP="00585CE9">
      <w:pPr>
        <w:spacing w:after="0" w:line="240" w:lineRule="auto"/>
        <w:ind w:left="34" w:firstLine="494"/>
        <w:jc w:val="both"/>
        <w:rPr>
          <w:rFonts w:ascii="Times New Roman" w:hAnsi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- </w:t>
      </w:r>
      <w:r w:rsidR="0068160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вовлечение в инновационный процесс, пока еще пассивных участников-родителей и учащихся</w:t>
      </w:r>
      <w:r w:rsidR="0068160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;</w:t>
      </w:r>
    </w:p>
    <w:p w:rsidR="00BB5BBE" w:rsidRDefault="00CC67BA" w:rsidP="00585CE9">
      <w:pPr>
        <w:spacing w:after="0" w:line="240" w:lineRule="auto"/>
        <w:ind w:left="34" w:firstLine="494"/>
        <w:jc w:val="both"/>
        <w:rPr>
          <w:rFonts w:ascii="Times New Roman" w:hAnsi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-</w:t>
      </w:r>
      <w:r w:rsidR="00CE59B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 </w:t>
      </w:r>
      <w:r w:rsidR="00BB5BBE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организацию деятельности в соответствии с потребностями системы, а не только с личными интересами учреждения</w:t>
      </w:r>
      <w:r w:rsidR="0068160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;</w:t>
      </w:r>
    </w:p>
    <w:p w:rsidR="00BB5BBE" w:rsidRDefault="00CC67BA" w:rsidP="00585CE9">
      <w:pPr>
        <w:spacing w:after="0" w:line="240" w:lineRule="auto"/>
        <w:ind w:left="34" w:firstLine="494"/>
        <w:jc w:val="both"/>
        <w:rPr>
          <w:rFonts w:ascii="Times New Roman" w:hAnsi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-</w:t>
      </w:r>
      <w:r w:rsidR="0068160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обеспечение оценки эффективности проводимой инновационной деятельности</w:t>
      </w:r>
      <w:r w:rsidR="00CE59B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;</w:t>
      </w:r>
    </w:p>
    <w:p w:rsidR="00BB5BBE" w:rsidRDefault="00CE59B6" w:rsidP="00585CE9">
      <w:pPr>
        <w:spacing w:after="0" w:line="240" w:lineRule="auto"/>
        <w:ind w:left="34" w:firstLine="494"/>
        <w:jc w:val="both"/>
        <w:rPr>
          <w:rFonts w:ascii="Times New Roman" w:hAnsi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-</w:t>
      </w:r>
      <w:r w:rsidR="0068160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оптимизацию механизмов контроля и своевременной коррекции инновационной деятельности учреждения</w:t>
      </w:r>
      <w:r w:rsidR="0068160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;</w:t>
      </w:r>
    </w:p>
    <w:p w:rsidR="00BB5BBE" w:rsidRDefault="00CC67BA" w:rsidP="00585CE9">
      <w:pPr>
        <w:spacing w:after="0" w:line="240" w:lineRule="auto"/>
        <w:ind w:left="34" w:firstLine="494"/>
        <w:jc w:val="both"/>
        <w:rPr>
          <w:rFonts w:ascii="Times New Roman" w:hAnsi="Times New Roman"/>
          <w:color w:val="000000"/>
          <w:spacing w:val="-7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-</w:t>
      </w:r>
      <w:r w:rsidR="00CE59B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ф</w:t>
      </w:r>
      <w:r w:rsidR="00CE59B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ормирование и развитие механизмов внутренней системы</w:t>
      </w:r>
      <w:r w:rsidR="00BB5BBE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оценки</w:t>
      </w:r>
      <w:r w:rsidR="00CE59B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качества</w:t>
      </w:r>
      <w:r w:rsidR="00BB5BBE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 и широкого распространения продуктов инновационной деятельности</w:t>
      </w:r>
      <w:r w:rsidR="00681606"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>;</w:t>
      </w:r>
    </w:p>
    <w:p w:rsidR="00BB5BBE" w:rsidRDefault="00CE59B6" w:rsidP="00585CE9">
      <w:pPr>
        <w:tabs>
          <w:tab w:val="left" w:pos="514"/>
          <w:tab w:val="left" w:pos="708"/>
        </w:tabs>
        <w:spacing w:after="0" w:line="240" w:lineRule="auto"/>
        <w:ind w:left="26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8"/>
          <w:shd w:val="clear" w:color="auto" w:fill="FFFFFF"/>
        </w:rPr>
        <w:t xml:space="preserve">- 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совершенствование   информационной инфраструктуры дополнительного образования, позволяющей достигать новое качество образования.</w:t>
      </w:r>
    </w:p>
    <w:p w:rsidR="00BB5BBE" w:rsidRDefault="00ED1A18" w:rsidP="00585CE9">
      <w:pPr>
        <w:tabs>
          <w:tab w:val="left" w:pos="514"/>
          <w:tab w:val="left" w:pos="708"/>
        </w:tabs>
        <w:spacing w:before="10" w:after="0" w:line="240" w:lineRule="auto"/>
        <w:ind w:left="514" w:right="653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lastRenderedPageBreak/>
        <w:t>-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активное использование н</w:t>
      </w:r>
      <w:r w:rsidR="00585CE9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овых информационных технологий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включающих телекоммуникационные проекты и дистанционное обучение в учреждениях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дополнительного образования детей;</w:t>
      </w:r>
    </w:p>
    <w:p w:rsidR="00BB5BBE" w:rsidRDefault="00ED1A18" w:rsidP="00585CE9">
      <w:pPr>
        <w:tabs>
          <w:tab w:val="left" w:pos="514"/>
          <w:tab w:val="left" w:pos="708"/>
        </w:tabs>
        <w:spacing w:before="5"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CE59B6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создание современной системы информирования населения о возможностях их участия в освоении программ дополнительного образования детей;</w:t>
      </w:r>
    </w:p>
    <w:p w:rsidR="00886153" w:rsidRPr="00DB275B" w:rsidRDefault="00ED1A18" w:rsidP="00DB275B">
      <w:pPr>
        <w:tabs>
          <w:tab w:val="left" w:pos="514"/>
          <w:tab w:val="left" w:pos="708"/>
        </w:tabs>
        <w:spacing w:before="10"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-</w:t>
      </w:r>
      <w:r w:rsidR="00BB5BBE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 xml:space="preserve"> создание и обеспечен</w:t>
      </w:r>
      <w:r w:rsidR="00932422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ие работы сайта учреждения.</w:t>
      </w:r>
      <w:r w:rsidR="00BB5BBE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 xml:space="preserve"> </w:t>
      </w:r>
    </w:p>
    <w:p w:rsidR="00E767C0" w:rsidRDefault="00E767C0" w:rsidP="00BB5BBE">
      <w:pPr>
        <w:tabs>
          <w:tab w:val="left" w:pos="514"/>
          <w:tab w:val="left" w:pos="708"/>
        </w:tabs>
        <w:spacing w:before="10" w:after="0" w:line="240" w:lineRule="auto"/>
        <w:ind w:left="269"/>
        <w:jc w:val="both"/>
        <w:rPr>
          <w:rFonts w:ascii="Times New Roman" w:hAnsi="Times New Roman"/>
          <w:b/>
          <w:color w:val="000000"/>
          <w:spacing w:val="3"/>
          <w:sz w:val="28"/>
          <w:shd w:val="clear" w:color="auto" w:fill="FFFFFF"/>
        </w:rPr>
      </w:pPr>
    </w:p>
    <w:p w:rsidR="00BB5BBE" w:rsidRDefault="00BB5BBE" w:rsidP="00BB5BBE">
      <w:pPr>
        <w:tabs>
          <w:tab w:val="left" w:pos="514"/>
          <w:tab w:val="left" w:pos="708"/>
        </w:tabs>
        <w:spacing w:before="10" w:after="0" w:line="240" w:lineRule="auto"/>
        <w:ind w:left="26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F86AE0">
        <w:rPr>
          <w:rFonts w:ascii="Times New Roman" w:hAnsi="Times New Roman"/>
          <w:b/>
          <w:color w:val="000000"/>
          <w:spacing w:val="3"/>
          <w:sz w:val="28"/>
          <w:shd w:val="clear" w:color="auto" w:fill="FFFFFF"/>
        </w:rPr>
        <w:t>Показатели результативности</w:t>
      </w:r>
      <w:r>
        <w:rPr>
          <w:rFonts w:ascii="Times New Roman" w:hAnsi="Times New Roman"/>
          <w:color w:val="000000"/>
          <w:spacing w:val="3"/>
          <w:sz w:val="28"/>
          <w:shd w:val="clear" w:color="auto" w:fill="FFFFFF"/>
        </w:rPr>
        <w:t>:</w:t>
      </w:r>
    </w:p>
    <w:p w:rsidR="00BB5BBE" w:rsidRDefault="00E767C0" w:rsidP="00D04943">
      <w:pPr>
        <w:tabs>
          <w:tab w:val="left" w:pos="514"/>
          <w:tab w:val="left" w:pos="708"/>
        </w:tabs>
        <w:spacing w:after="0" w:line="240" w:lineRule="auto"/>
        <w:ind w:left="51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количество компьютеров на одного педагога дополнительного образования и на одного </w:t>
      </w:r>
      <w:r w:rsidR="00BB5BBE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ребенка;</w:t>
      </w:r>
    </w:p>
    <w:p w:rsidR="00BB5BBE" w:rsidRDefault="00E767C0" w:rsidP="00D04943">
      <w:pPr>
        <w:tabs>
          <w:tab w:val="left" w:pos="514"/>
          <w:tab w:val="left" w:pos="708"/>
        </w:tabs>
        <w:spacing w:after="0" w:line="240" w:lineRule="auto"/>
        <w:ind w:left="26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 -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степень загруженности компьютерных классов</w:t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, учебных кабинетов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;</w:t>
      </w:r>
    </w:p>
    <w:p w:rsidR="00E767C0" w:rsidRDefault="00E767C0" w:rsidP="00D04943">
      <w:pPr>
        <w:tabs>
          <w:tab w:val="left" w:pos="514"/>
          <w:tab w:val="left" w:pos="708"/>
        </w:tabs>
        <w:spacing w:before="10" w:after="0" w:line="240" w:lineRule="auto"/>
        <w:jc w:val="both"/>
        <w:rPr>
          <w:rFonts w:ascii="Times New Roman" w:hAnsi="Times New Roman"/>
          <w:color w:val="000000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      -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количество педагогов дополнительного образования, использующих </w:t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</w:t>
      </w:r>
    </w:p>
    <w:p w:rsidR="00BB5BBE" w:rsidRDefault="00E767C0" w:rsidP="00D04943">
      <w:pPr>
        <w:tabs>
          <w:tab w:val="left" w:pos="514"/>
          <w:tab w:val="left" w:pos="708"/>
        </w:tabs>
        <w:spacing w:before="10"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      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информационные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технологии;</w:t>
      </w:r>
    </w:p>
    <w:p w:rsidR="00BB5BBE" w:rsidRDefault="00D04943" w:rsidP="00D04943">
      <w:pPr>
        <w:tabs>
          <w:tab w:val="left" w:pos="514"/>
          <w:tab w:val="left" w:pos="708"/>
        </w:tabs>
        <w:spacing w:before="5" w:after="0" w:line="240" w:lineRule="auto"/>
        <w:ind w:left="26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</w:t>
      </w:r>
      <w:r w:rsidR="00E767C0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наличие учебно-методических разработок и лицензионных технологий.</w:t>
      </w:r>
    </w:p>
    <w:p w:rsidR="00BB5BBE" w:rsidRPr="00F6553C" w:rsidRDefault="00D04943" w:rsidP="00D04943">
      <w:pPr>
        <w:tabs>
          <w:tab w:val="left" w:pos="514"/>
          <w:tab w:val="left" w:pos="708"/>
        </w:tabs>
        <w:spacing w:before="5" w:after="0" w:line="240" w:lineRule="auto"/>
        <w:ind w:left="26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</w:t>
      </w:r>
      <w:r w:rsidR="00E767C0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932422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н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аличие действующего сайта учреждения.</w:t>
      </w:r>
    </w:p>
    <w:p w:rsidR="0063306F" w:rsidRDefault="0063306F" w:rsidP="00BB5BBE">
      <w:pPr>
        <w:tabs>
          <w:tab w:val="left" w:pos="708"/>
          <w:tab w:val="left" w:pos="2205"/>
        </w:tabs>
        <w:spacing w:before="5"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B5BBE" w:rsidRDefault="00690F09" w:rsidP="00BB5BBE">
      <w:pPr>
        <w:tabs>
          <w:tab w:val="left" w:pos="708"/>
          <w:tab w:val="left" w:pos="2205"/>
        </w:tabs>
        <w:spacing w:before="5"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Направление3.</w:t>
      </w:r>
      <w:r w:rsidR="00BB5BBE">
        <w:rPr>
          <w:rFonts w:ascii="Times New Roman" w:hAnsi="Times New Roman"/>
          <w:b/>
          <w:color w:val="000000"/>
          <w:sz w:val="28"/>
          <w:shd w:val="clear" w:color="auto" w:fill="FFFFFF"/>
        </w:rPr>
        <w:t>Методическое сопровождение</w:t>
      </w:r>
      <w:r w:rsidR="00BE38F7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педагогических кадров дополнительного образования в муниципалитете</w:t>
      </w:r>
      <w:r w:rsidR="00BB5BBE">
        <w:rPr>
          <w:rFonts w:ascii="Times New Roman" w:hAnsi="Times New Roman"/>
          <w:b/>
          <w:color w:val="000000"/>
          <w:sz w:val="28"/>
          <w:shd w:val="clear" w:color="auto" w:fill="FFFFFF"/>
        </w:rPr>
        <w:t>.</w:t>
      </w:r>
    </w:p>
    <w:p w:rsidR="00BB5BBE" w:rsidRPr="00B413DC" w:rsidRDefault="00B413DC" w:rsidP="0063306F">
      <w:pPr>
        <w:spacing w:before="197" w:after="0" w:line="240" w:lineRule="auto"/>
        <w:ind w:left="10"/>
        <w:jc w:val="both"/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</w:pPr>
      <w:r w:rsidRPr="00B413DC"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>Задача м</w:t>
      </w:r>
      <w:r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 xml:space="preserve">униципального </w:t>
      </w:r>
      <w:proofErr w:type="gramStart"/>
      <w:r>
        <w:rPr>
          <w:rFonts w:ascii="Times New Roman" w:hAnsi="Times New Roman"/>
          <w:i/>
          <w:color w:val="000000"/>
          <w:spacing w:val="-2"/>
          <w:sz w:val="28"/>
          <w:shd w:val="clear" w:color="auto" w:fill="FFFFFF"/>
        </w:rPr>
        <w:t>образования-</w:t>
      </w:r>
      <w:r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м</w:t>
      </w:r>
      <w:r w:rsidR="00BB5BBE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етод</w:t>
      </w:r>
      <w:r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ическое</w:t>
      </w:r>
      <w:proofErr w:type="gramEnd"/>
      <w:r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 сопровождение  образовательного учреждения, на</w:t>
      </w:r>
      <w:r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правленного</w:t>
      </w:r>
      <w:r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 </w:t>
      </w:r>
      <w:r w:rsidR="00BB5BBE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 на развитие творческого потенциала </w:t>
      </w:r>
      <w:r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коллектива </w:t>
      </w:r>
      <w:r w:rsidR="00BB5BBE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педагогов, обеспечение высокого кач</w:t>
      </w:r>
      <w:r w:rsidR="00932422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ества и глубины содержания </w:t>
      </w:r>
      <w:r w:rsidR="00F86AE0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образовательного процесса</w:t>
      </w:r>
      <w:r w:rsidR="00F718DF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,</w:t>
      </w:r>
      <w:r w:rsidR="00F302FE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 </w:t>
      </w:r>
      <w:r w:rsidR="00F718DF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 xml:space="preserve">создание и развитие </w:t>
      </w:r>
      <w:r w:rsidR="0063306F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муниципального опорного центра</w:t>
      </w:r>
      <w:r w:rsidR="00F718DF" w:rsidRPr="00B413DC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.</w:t>
      </w:r>
    </w:p>
    <w:p w:rsidR="00BB5BBE" w:rsidRPr="00932422" w:rsidRDefault="00932422" w:rsidP="00932422">
      <w:pPr>
        <w:tabs>
          <w:tab w:val="left" w:pos="285"/>
          <w:tab w:val="left" w:pos="708"/>
        </w:tabs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 w:rsidRPr="00932422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Роль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методического сопровождения</w:t>
      </w:r>
      <w:r w:rsidR="00BB5BBE" w:rsidRPr="00932422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состоит в реализации следующих функций методической деятельности:</w:t>
      </w:r>
    </w:p>
    <w:p w:rsidR="00BB5BBE" w:rsidRDefault="00BB5BBE" w:rsidP="00932422">
      <w:pPr>
        <w:spacing w:after="0" w:line="240" w:lineRule="auto"/>
        <w:ind w:left="1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Аналитическая</w:t>
      </w:r>
      <w:r w:rsidR="0047695C"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</w:t>
      </w:r>
    </w:p>
    <w:p w:rsidR="00BB5BBE" w:rsidRDefault="00BB5BBE" w:rsidP="00932422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анализ усл</w:t>
      </w:r>
      <w:r w:rsidR="00F6553C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овий организации образов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ательного процесса с точки зрения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программно</w:t>
      </w:r>
      <w:proofErr w:type="spellEnd"/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–</w:t>
      </w:r>
      <w:r w:rsidR="00F6553C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методического обеспечения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;</w:t>
      </w:r>
    </w:p>
    <w:p w:rsidR="00BB5BBE" w:rsidRDefault="00BB5BBE" w:rsidP="00932422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проблемно – ориентированный анализ методической деятельности отдельных педагогов, отделов и учреждения в целом.</w:t>
      </w:r>
    </w:p>
    <w:p w:rsidR="00BB5BBE" w:rsidRDefault="00BB5BBE" w:rsidP="00932422">
      <w:pPr>
        <w:spacing w:after="0" w:line="240" w:lineRule="auto"/>
        <w:ind w:left="10"/>
        <w:jc w:val="both"/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Планово</w:t>
      </w:r>
      <w:proofErr w:type="spellEnd"/>
      <w:r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 xml:space="preserve"> – прогностическая</w:t>
      </w:r>
      <w:r w:rsidR="0047695C"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:</w:t>
      </w:r>
    </w:p>
    <w:p w:rsidR="00BB5BBE" w:rsidRDefault="00BB5BBE" w:rsidP="00932422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выбор реальных целей, разработка программ для их достижения в отделах и учреждении в целом.</w:t>
      </w:r>
    </w:p>
    <w:p w:rsidR="00BB5BBE" w:rsidRDefault="00BB5BBE" w:rsidP="00F6553C">
      <w:pPr>
        <w:spacing w:after="0" w:line="240" w:lineRule="auto"/>
        <w:ind w:left="10"/>
        <w:jc w:val="both"/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Проектировочная</w:t>
      </w:r>
      <w:r w:rsidR="0047695C"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:</w:t>
      </w:r>
    </w:p>
    <w:p w:rsidR="00BB5BBE" w:rsidRDefault="0063306F" w:rsidP="00F6553C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-р</w:t>
      </w:r>
      <w:r w:rsidR="00BB5B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азработка содержания и создание различных проектов деятельности учреждения:</w:t>
      </w:r>
    </w:p>
    <w:p w:rsidR="00BB5BBE" w:rsidRDefault="00BB5BBE" w:rsidP="00F6553C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программы развития учреждения и его отделов;</w:t>
      </w:r>
    </w:p>
    <w:p w:rsidR="00BB5BBE" w:rsidRDefault="00BB5BBE" w:rsidP="00F6553C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образовательных и досуговых программ;</w:t>
      </w:r>
    </w:p>
    <w:p w:rsidR="00BB5BBE" w:rsidRDefault="00BB5BBE" w:rsidP="00F6553C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нормативных документов, обеспечивающих функционирование учреждения;</w:t>
      </w:r>
    </w:p>
    <w:p w:rsidR="00BB5BBE" w:rsidRDefault="00BB5BBE" w:rsidP="00F6553C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проектировка наиболее продукт</w:t>
      </w:r>
      <w:r w:rsidR="00F6553C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ивных методов и приемов </w:t>
      </w:r>
      <w:proofErr w:type="spellStart"/>
      <w:r w:rsidR="00F6553C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обучени</w:t>
      </w:r>
      <w:proofErr w:type="spellEnd"/>
      <w:r w:rsidR="00F6553C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, воспитания и развития.</w:t>
      </w:r>
    </w:p>
    <w:p w:rsidR="00BB5BBE" w:rsidRPr="009E70EA" w:rsidRDefault="00BB5BBE" w:rsidP="009E70EA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Информационная</w:t>
      </w:r>
      <w:r w:rsidR="0047695C"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:</w:t>
      </w:r>
    </w:p>
    <w:p w:rsidR="00BB5BBE" w:rsidRDefault="009E70EA" w:rsidP="009E70EA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lastRenderedPageBreak/>
        <w:t>-с</w:t>
      </w:r>
      <w:r w:rsidR="00BB5B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оздание информационного поля:</w:t>
      </w:r>
    </w:p>
    <w:p w:rsidR="00BB5BBE" w:rsidRDefault="00BB5BBE" w:rsidP="009E70EA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выпуск информационных бюллетеней, организация тематических выставок;</w:t>
      </w:r>
    </w:p>
    <w:p w:rsidR="00BB5BBE" w:rsidRPr="00D425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- создание библиографии </w:t>
      </w:r>
      <w:proofErr w:type="spellStart"/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учебно</w:t>
      </w:r>
      <w:proofErr w:type="spellEnd"/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– методической литературы на различных носителях, банка различного типа программ.</w:t>
      </w:r>
    </w:p>
    <w:p w:rsidR="00BB5BBE" w:rsidRDefault="00BB5BBE" w:rsidP="004D0241">
      <w:pPr>
        <w:spacing w:after="0" w:line="240" w:lineRule="auto"/>
        <w:ind w:left="10"/>
        <w:jc w:val="both"/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Организационно – координационная</w:t>
      </w:r>
      <w:r w:rsidR="0047695C"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:</w:t>
      </w:r>
    </w:p>
    <w:p w:rsidR="00BB5BBE" w:rsidRDefault="00BB5BBE" w:rsidP="004D0241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организация системы повышения квалификации педагогических работников</w:t>
      </w:r>
      <w:r w:rsidR="004D0241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в межкурсовой период</w:t>
      </w:r>
      <w:r w:rsidR="00D425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, стимулирование работы учреждения в статусе «Базовое образовательное учреждение», «Региональная инновационная площадка»;</w:t>
      </w:r>
    </w:p>
    <w:p w:rsidR="0063306F" w:rsidRDefault="00BB5BBE" w:rsidP="0063306F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органи</w:t>
      </w:r>
      <w:r w:rsidR="004D0241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зация системы внешних связей образовательного учреждения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, необходимы</w:t>
      </w:r>
      <w:r w:rsidR="004D0241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х для успешной работы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.</w:t>
      </w:r>
    </w:p>
    <w:p w:rsidR="00BB5BBE" w:rsidRPr="0063306F" w:rsidRDefault="00BB5BBE" w:rsidP="0063306F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Обучающая</w:t>
      </w:r>
      <w:r w:rsidR="0047695C">
        <w:rPr>
          <w:rFonts w:ascii="Times New Roman" w:hAnsi="Times New Roman"/>
          <w:b/>
          <w:i/>
          <w:color w:val="000000"/>
          <w:spacing w:val="2"/>
          <w:sz w:val="28"/>
          <w:shd w:val="clear" w:color="auto" w:fill="FFFFFF"/>
        </w:rPr>
        <w:t>:</w:t>
      </w:r>
    </w:p>
    <w:p w:rsidR="00BB5B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Организация системы повышения квалификации педагогических кадров </w:t>
      </w:r>
      <w:r w:rsidR="0063306F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в межкурсовой период </w:t>
      </w:r>
      <w:proofErr w:type="gramStart"/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через</w:t>
      </w:r>
      <w:proofErr w:type="gramEnd"/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:</w:t>
      </w:r>
    </w:p>
    <w:p w:rsidR="00BB5B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</w:t>
      </w:r>
      <w:r w:rsidR="0063306F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авторские школы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;</w:t>
      </w:r>
    </w:p>
    <w:p w:rsidR="00BB5B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творческие мастерские;</w:t>
      </w:r>
    </w:p>
    <w:p w:rsidR="00BB5B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мастер – классы;</w:t>
      </w:r>
    </w:p>
    <w:p w:rsidR="00BB5BBE" w:rsidRDefault="0063306F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систему</w:t>
      </w:r>
      <w:r w:rsidR="00BB5B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открытых занятий;</w:t>
      </w:r>
    </w:p>
    <w:p w:rsidR="00BB5B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- участие в научно – практических конференциях, </w:t>
      </w:r>
      <w:r w:rsidR="0063306F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форумах</w:t>
      </w:r>
      <w:r w:rsidR="00D425BE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,</w:t>
      </w:r>
      <w:r w:rsidR="0063306F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методических выставках, муниципальных методических объединениях.</w:t>
      </w:r>
    </w:p>
    <w:p w:rsidR="00BB5BBE" w:rsidRPr="00D425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b/>
          <w:i/>
          <w:color w:val="000000" w:themeColor="text1"/>
          <w:spacing w:val="2"/>
          <w:sz w:val="28"/>
          <w:shd w:val="clear" w:color="auto" w:fill="FFFFFF"/>
        </w:rPr>
      </w:pPr>
      <w:proofErr w:type="spellStart"/>
      <w:r w:rsidRPr="00D425BE">
        <w:rPr>
          <w:rFonts w:ascii="Times New Roman" w:hAnsi="Times New Roman"/>
          <w:b/>
          <w:i/>
          <w:color w:val="000000" w:themeColor="text1"/>
          <w:spacing w:val="2"/>
          <w:sz w:val="28"/>
          <w:shd w:val="clear" w:color="auto" w:fill="FFFFFF"/>
        </w:rPr>
        <w:t>Редакционно</w:t>
      </w:r>
      <w:proofErr w:type="spellEnd"/>
      <w:r w:rsidRPr="00D425BE">
        <w:rPr>
          <w:rFonts w:ascii="Times New Roman" w:hAnsi="Times New Roman"/>
          <w:b/>
          <w:i/>
          <w:color w:val="000000" w:themeColor="text1"/>
          <w:spacing w:val="2"/>
          <w:sz w:val="28"/>
          <w:shd w:val="clear" w:color="auto" w:fill="FFFFFF"/>
        </w:rPr>
        <w:t xml:space="preserve"> </w:t>
      </w:r>
      <w:r w:rsidR="0047695C">
        <w:rPr>
          <w:rFonts w:ascii="Times New Roman" w:hAnsi="Times New Roman"/>
          <w:b/>
          <w:i/>
          <w:color w:val="000000" w:themeColor="text1"/>
          <w:spacing w:val="2"/>
          <w:sz w:val="28"/>
          <w:shd w:val="clear" w:color="auto" w:fill="FFFFFF"/>
        </w:rPr>
        <w:t>–</w:t>
      </w:r>
      <w:r w:rsidRPr="00D425BE">
        <w:rPr>
          <w:rFonts w:ascii="Times New Roman" w:hAnsi="Times New Roman"/>
          <w:b/>
          <w:i/>
          <w:color w:val="000000" w:themeColor="text1"/>
          <w:spacing w:val="2"/>
          <w:sz w:val="28"/>
          <w:shd w:val="clear" w:color="auto" w:fill="FFFFFF"/>
        </w:rPr>
        <w:t xml:space="preserve"> издательская</w:t>
      </w:r>
      <w:r w:rsidR="0047695C">
        <w:rPr>
          <w:rFonts w:ascii="Times New Roman" w:hAnsi="Times New Roman"/>
          <w:b/>
          <w:i/>
          <w:color w:val="000000" w:themeColor="text1"/>
          <w:spacing w:val="2"/>
          <w:sz w:val="28"/>
          <w:shd w:val="clear" w:color="auto" w:fill="FFFFFF"/>
        </w:rPr>
        <w:t>:</w:t>
      </w:r>
    </w:p>
    <w:p w:rsidR="00BB5BBE" w:rsidRPr="00D425BE" w:rsidRDefault="00D425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  <w:t>-</w:t>
      </w:r>
      <w:r w:rsidR="00BB5BBE" w:rsidRPr="00D425BE"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  <w:t>редактирование программ, методических пособий, результатов исследований, статей;</w:t>
      </w:r>
    </w:p>
    <w:p w:rsidR="00BB5BBE" w:rsidRPr="00D425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</w:pPr>
      <w:r w:rsidRPr="00D425BE"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  <w:t>- консультативная помощь в описании педагогического опыта и методических разработок;</w:t>
      </w:r>
    </w:p>
    <w:p w:rsidR="00BB5BBE" w:rsidRPr="00D425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</w:pPr>
      <w:r w:rsidRPr="00D425BE"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  <w:t>- издание методической литературы;</w:t>
      </w:r>
    </w:p>
    <w:p w:rsidR="00BB5BBE" w:rsidRDefault="00BB5BBE" w:rsidP="00D425BE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 w:rsidRPr="00D425BE">
        <w:rPr>
          <w:rFonts w:ascii="Times New Roman" w:hAnsi="Times New Roman"/>
          <w:color w:val="000000" w:themeColor="text1"/>
          <w:spacing w:val="2"/>
          <w:sz w:val="28"/>
          <w:shd w:val="clear" w:color="auto" w:fill="FFFFFF"/>
        </w:rPr>
        <w:t>- установления связей и взаимодействия со средствами массовой информац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ии.</w:t>
      </w:r>
    </w:p>
    <w:p w:rsidR="00BB5BBE" w:rsidRDefault="0063306F" w:rsidP="00217087">
      <w:pPr>
        <w:spacing w:before="197" w:after="0" w:line="240" w:lineRule="auto"/>
        <w:jc w:val="both"/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>О</w:t>
      </w:r>
      <w:r w:rsidR="00BB5BBE"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>жидаемый результат методического сопровождения</w:t>
      </w:r>
    </w:p>
    <w:p w:rsidR="00BB5BBE" w:rsidRDefault="00BB5BBE" w:rsidP="0035777F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новизна</w:t>
      </w:r>
      <w:r w:rsidR="0063306F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 xml:space="preserve"> </w:t>
      </w:r>
      <w:r w:rsidR="00157835"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методического сопровождения, наставничество</w:t>
      </w: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;</w:t>
      </w:r>
    </w:p>
    <w:p w:rsidR="00BB5BBE" w:rsidRDefault="00BB5BBE" w:rsidP="0035777F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достаточная степень апробации;</w:t>
      </w:r>
    </w:p>
    <w:p w:rsidR="00BB5BBE" w:rsidRDefault="00BB5BBE" w:rsidP="0035777F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практическая значимость;</w:t>
      </w:r>
    </w:p>
    <w:p w:rsidR="00BB5BBE" w:rsidRDefault="00BB5BBE" w:rsidP="0035777F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технологичность;</w:t>
      </w:r>
    </w:p>
    <w:p w:rsidR="00217087" w:rsidRDefault="00BB5BBE" w:rsidP="00217087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востребованность;</w:t>
      </w:r>
    </w:p>
    <w:p w:rsidR="00BB5BBE" w:rsidRPr="00217087" w:rsidRDefault="00BB5BBE" w:rsidP="00217087">
      <w:pPr>
        <w:spacing w:after="0" w:line="240" w:lineRule="auto"/>
        <w:ind w:left="10"/>
        <w:jc w:val="both"/>
        <w:rPr>
          <w:rFonts w:ascii="Times New Roman" w:hAnsi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hd w:val="clear" w:color="auto" w:fill="FFFFFF"/>
        </w:rPr>
        <w:t>- возможность использования в массовой практике;</w:t>
      </w:r>
    </w:p>
    <w:p w:rsidR="00BB5BBE" w:rsidRDefault="00886153" w:rsidP="00BB5BBE">
      <w:pPr>
        <w:spacing w:before="197" w:after="0" w:line="240" w:lineRule="auto"/>
        <w:ind w:left="10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 xml:space="preserve">Направление </w:t>
      </w:r>
      <w:r w:rsidR="00A74EE9"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>4</w:t>
      </w:r>
      <w:r w:rsidR="00217087"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>.</w:t>
      </w:r>
      <w:r w:rsidR="00BB5BBE"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 xml:space="preserve"> Консолидация усилий общественных организаций и </w:t>
      </w:r>
      <w:proofErr w:type="gramStart"/>
      <w:r w:rsidR="00BB5BBE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бизнес-со</w:t>
      </w:r>
      <w:r w:rsidR="00217087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общества</w:t>
      </w:r>
      <w:proofErr w:type="gramEnd"/>
      <w:r w:rsidR="00217087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 xml:space="preserve"> для развития</w:t>
      </w:r>
      <w:r w:rsidR="00792EA5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 xml:space="preserve"> дополнительного образования в муниципалитете.</w:t>
      </w:r>
    </w:p>
    <w:p w:rsidR="00BB5BBE" w:rsidRDefault="00217087" w:rsidP="00BB5BBE">
      <w:pPr>
        <w:spacing w:before="192" w:after="0" w:line="240" w:lineRule="auto"/>
        <w:ind w:left="5" w:firstLine="389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Современная с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истема дополнительного образования детей развивается на межведомственной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, сетевой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основе. Развитие межведомственного сотрудничества необходимо для обеспечения доступного и качественного образования, необходимого для формирования конкурентоспособности молодых 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людей в 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lastRenderedPageBreak/>
        <w:t>условиях рыночной экономики. Однако затраты государственных бюджетов всех уровней на дополнительное образование детей не могут о</w:t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беспечить решение этой задачи.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Поэтому необходимо привлечение дополнительных средств. Нужно активнее привлекать </w:t>
      </w:r>
      <w:r w:rsidR="00BB5BBE">
        <w:rPr>
          <w:rFonts w:ascii="Times New Roman" w:hAnsi="Times New Roman"/>
          <w:color w:val="000000"/>
          <w:sz w:val="28"/>
          <w:shd w:val="clear" w:color="auto" w:fill="FFFFFF"/>
        </w:rPr>
        <w:t xml:space="preserve">ресурсные возможности </w:t>
      </w:r>
      <w:proofErr w:type="gramStart"/>
      <w:r w:rsidR="00BB5BBE">
        <w:rPr>
          <w:rFonts w:ascii="Times New Roman" w:hAnsi="Times New Roman"/>
          <w:color w:val="000000"/>
          <w:sz w:val="28"/>
          <w:shd w:val="clear" w:color="auto" w:fill="FFFFFF"/>
        </w:rPr>
        <w:t>бизнес-сообщества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, сетевую форму реализации дополнительных общеобразовательных программ, внебюджетные источники</w:t>
      </w:r>
      <w:r w:rsidR="00BB5BBE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BB5BBE" w:rsidRPr="00157835" w:rsidRDefault="00217087" w:rsidP="00BB5BBE">
      <w:pPr>
        <w:spacing w:before="230" w:after="0" w:line="240" w:lineRule="auto"/>
        <w:ind w:left="19" w:right="19"/>
        <w:jc w:val="both"/>
        <w:rPr>
          <w:rFonts w:ascii="Times New Roman" w:hAnsi="Times New Roman"/>
          <w:i/>
          <w:sz w:val="28"/>
          <w:shd w:val="clear" w:color="auto" w:fill="FFFFFF"/>
        </w:rPr>
      </w:pPr>
      <w:r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>Задач</w:t>
      </w:r>
      <w:r w:rsidR="0063306F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>а</w:t>
      </w:r>
      <w:r w:rsidR="00A778A7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 xml:space="preserve"> муниципального образования</w:t>
      </w:r>
      <w:r w:rsidR="00157835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 xml:space="preserve"> </w:t>
      </w:r>
      <w:r w:rsidR="00A778A7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>- с</w:t>
      </w:r>
      <w:r w:rsidR="00BB5BBE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>охранени</w:t>
      </w:r>
      <w:r w:rsidR="00A778A7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 xml:space="preserve">е и развитие </w:t>
      </w:r>
      <w:r w:rsidR="00BB5BBE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 xml:space="preserve">межведомственного </w:t>
      </w:r>
      <w:proofErr w:type="gramStart"/>
      <w:r w:rsidR="00BB5BBE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>характера</w:t>
      </w:r>
      <w:r w:rsidR="00F86AE0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 xml:space="preserve"> взаимодействия</w:t>
      </w:r>
      <w:r w:rsidR="00BB5BBE" w:rsidRPr="00157835">
        <w:rPr>
          <w:rFonts w:ascii="Times New Roman" w:hAnsi="Times New Roman"/>
          <w:i/>
          <w:color w:val="000000"/>
          <w:spacing w:val="3"/>
          <w:sz w:val="28"/>
          <w:shd w:val="clear" w:color="auto" w:fill="FFFFFF"/>
        </w:rPr>
        <w:t xml:space="preserve"> системы дополнительного </w:t>
      </w:r>
      <w:r w:rsidR="00BB5BBE" w:rsidRPr="00157835">
        <w:rPr>
          <w:rFonts w:ascii="Times New Roman" w:hAnsi="Times New Roman"/>
          <w:i/>
          <w:color w:val="000000"/>
          <w:spacing w:val="-4"/>
          <w:sz w:val="28"/>
          <w:shd w:val="clear" w:color="auto" w:fill="FFFFFF"/>
        </w:rPr>
        <w:t>образования детей</w:t>
      </w:r>
      <w:proofErr w:type="gramEnd"/>
      <w:r w:rsidR="00BB5BBE" w:rsidRPr="00157835">
        <w:rPr>
          <w:rFonts w:ascii="Times New Roman" w:hAnsi="Times New Roman"/>
          <w:i/>
          <w:color w:val="000000"/>
          <w:spacing w:val="-4"/>
          <w:sz w:val="28"/>
          <w:shd w:val="clear" w:color="auto" w:fill="FFFFFF"/>
        </w:rPr>
        <w:t>.</w:t>
      </w:r>
    </w:p>
    <w:p w:rsidR="00A778A7" w:rsidRPr="00F86AE0" w:rsidRDefault="00A003B3" w:rsidP="00BB5BBE">
      <w:pPr>
        <w:spacing w:before="202" w:after="0" w:line="240" w:lineRule="auto"/>
        <w:ind w:left="24" w:firstLine="130"/>
        <w:jc w:val="both"/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 xml:space="preserve">Ожидаемый результат: устойчивые связи между органами </w:t>
      </w:r>
      <w:r w:rsidR="00BB5BBE" w:rsidRPr="00F86AE0">
        <w:rPr>
          <w:rFonts w:ascii="Times New Roman" w:hAnsi="Times New Roman"/>
          <w:b/>
          <w:color w:val="000000"/>
          <w:spacing w:val="-3"/>
          <w:sz w:val="28"/>
          <w:shd w:val="clear" w:color="auto" w:fill="FFFFFF"/>
        </w:rPr>
        <w:t xml:space="preserve">государственной </w:t>
      </w:r>
      <w:r w:rsidR="00BB5BBE" w:rsidRPr="00F86AE0"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 xml:space="preserve">исполнительной власти, учреждениями и организациями, </w:t>
      </w:r>
      <w:proofErr w:type="gramStart"/>
      <w:r w:rsidR="00BB5BBE" w:rsidRPr="00F86AE0"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>бизнес-сообществом</w:t>
      </w:r>
      <w:proofErr w:type="gramEnd"/>
      <w:r w:rsidR="00BB5BBE" w:rsidRPr="00F86AE0"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 xml:space="preserve">. </w:t>
      </w:r>
    </w:p>
    <w:p w:rsidR="00BB5BBE" w:rsidRDefault="00A778A7" w:rsidP="00BB5BBE">
      <w:pPr>
        <w:spacing w:before="202" w:after="0" w:line="240" w:lineRule="auto"/>
        <w:ind w:left="24" w:firstLine="13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  <w:r w:rsidRPr="00F86AE0"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 xml:space="preserve">Предлагаемые </w:t>
      </w:r>
      <w:r w:rsidRPr="00F86AE0">
        <w:rPr>
          <w:rFonts w:ascii="Times New Roman" w:hAnsi="Times New Roman"/>
          <w:b/>
          <w:color w:val="000000"/>
          <w:sz w:val="28"/>
          <w:shd w:val="clear" w:color="auto" w:fill="FFFFFF"/>
        </w:rPr>
        <w:t>способы решения</w:t>
      </w:r>
      <w:r w:rsidR="00BB5BBE">
        <w:rPr>
          <w:rFonts w:ascii="Times New Roman" w:hAnsi="Times New Roman"/>
          <w:color w:val="000000"/>
          <w:sz w:val="28"/>
          <w:shd w:val="clear" w:color="auto" w:fill="FFFFFF"/>
        </w:rPr>
        <w:t>:</w:t>
      </w:r>
    </w:p>
    <w:p w:rsidR="00BB5BBE" w:rsidRDefault="00BB5BBE" w:rsidP="00D340D3">
      <w:pPr>
        <w:numPr>
          <w:ilvl w:val="0"/>
          <w:numId w:val="10"/>
        </w:numPr>
        <w:tabs>
          <w:tab w:val="left" w:pos="360"/>
          <w:tab w:val="left" w:pos="708"/>
        </w:tabs>
        <w:spacing w:before="10" w:after="0" w:line="240" w:lineRule="auto"/>
        <w:ind w:left="360" w:hanging="50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вовлечение родителей</w:t>
      </w:r>
      <w:r w:rsidR="004F3EF8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, общественных организаций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и широких кругов общественности в творческую д</w:t>
      </w:r>
      <w:r w:rsidR="006411B2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еятельность с детьми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;</w:t>
      </w:r>
    </w:p>
    <w:p w:rsidR="00BB5BBE" w:rsidRDefault="002217EE" w:rsidP="00D340D3">
      <w:pPr>
        <w:numPr>
          <w:ilvl w:val="0"/>
          <w:numId w:val="10"/>
        </w:numPr>
        <w:tabs>
          <w:tab w:val="left" w:pos="360"/>
          <w:tab w:val="left" w:pos="708"/>
        </w:tabs>
        <w:spacing w:after="0" w:line="240" w:lineRule="auto"/>
        <w:ind w:left="360" w:hanging="50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создание динамичной системы связей и взаимодействий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между разнообразными учреждениями, реализующими программы дополнительного образования детей;</w:t>
      </w:r>
    </w:p>
    <w:p w:rsidR="00BB5BBE" w:rsidRPr="002217EE" w:rsidRDefault="002217EE" w:rsidP="00D340D3">
      <w:pPr>
        <w:numPr>
          <w:ilvl w:val="0"/>
          <w:numId w:val="10"/>
        </w:numPr>
        <w:tabs>
          <w:tab w:val="left" w:pos="180"/>
          <w:tab w:val="left" w:pos="708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-4"/>
          <w:sz w:val="28"/>
          <w:shd w:val="clear" w:color="auto" w:fill="FFFFFF"/>
        </w:rPr>
        <w:t xml:space="preserve"> </w:t>
      </w:r>
      <w:r w:rsidRPr="002217EE">
        <w:rPr>
          <w:rFonts w:ascii="Times New Roman" w:hAnsi="Times New Roman"/>
          <w:color w:val="000000" w:themeColor="text1"/>
          <w:spacing w:val="-4"/>
          <w:sz w:val="28"/>
          <w:shd w:val="clear" w:color="auto" w:fill="FFFFFF"/>
        </w:rPr>
        <w:t xml:space="preserve">создание </w:t>
      </w:r>
      <w:r w:rsidR="00A914D6">
        <w:rPr>
          <w:rFonts w:ascii="Times New Roman" w:hAnsi="Times New Roman"/>
          <w:color w:val="000000" w:themeColor="text1"/>
          <w:spacing w:val="-4"/>
          <w:sz w:val="28"/>
          <w:shd w:val="clear" w:color="auto" w:fill="FFFFFF"/>
        </w:rPr>
        <w:t>межведомственного</w:t>
      </w:r>
      <w:r w:rsidRPr="002217EE">
        <w:rPr>
          <w:rFonts w:ascii="Times New Roman" w:hAnsi="Times New Roman"/>
          <w:color w:val="000000" w:themeColor="text1"/>
          <w:spacing w:val="-4"/>
          <w:sz w:val="28"/>
          <w:shd w:val="clear" w:color="auto" w:fill="FFFFFF"/>
        </w:rPr>
        <w:t xml:space="preserve"> совета по развитию муниципальной системы дополнительного образования.</w:t>
      </w:r>
    </w:p>
    <w:p w:rsidR="00BB5BBE" w:rsidRDefault="00BB5BBE" w:rsidP="00BB5BBE">
      <w:pPr>
        <w:spacing w:before="5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pacing w:val="31"/>
          <w:sz w:val="28"/>
          <w:shd w:val="clear" w:color="auto" w:fill="FFFFFF"/>
        </w:rPr>
        <w:t xml:space="preserve"> </w:t>
      </w:r>
      <w:r w:rsidR="002217EE" w:rsidRPr="004F3EF8">
        <w:rPr>
          <w:rFonts w:ascii="Times New Roman" w:hAnsi="Times New Roman"/>
          <w:b/>
          <w:color w:val="000000" w:themeColor="text1"/>
          <w:spacing w:val="1"/>
          <w:sz w:val="28"/>
          <w:shd w:val="clear" w:color="auto" w:fill="FFFFFF"/>
        </w:rPr>
        <w:t xml:space="preserve">Показатели </w:t>
      </w:r>
      <w:r w:rsidRPr="004F3EF8">
        <w:rPr>
          <w:rFonts w:ascii="Times New Roman" w:hAnsi="Times New Roman"/>
          <w:b/>
          <w:color w:val="000000" w:themeColor="text1"/>
          <w:spacing w:val="1"/>
          <w:sz w:val="28"/>
          <w:shd w:val="clear" w:color="auto" w:fill="FFFFFF"/>
        </w:rPr>
        <w:t>результативности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:</w:t>
      </w:r>
    </w:p>
    <w:p w:rsidR="00BB5BBE" w:rsidRDefault="00D340D3" w:rsidP="00D340D3">
      <w:pPr>
        <w:tabs>
          <w:tab w:val="left" w:pos="504"/>
          <w:tab w:val="left" w:pos="708"/>
        </w:tabs>
        <w:spacing w:after="0" w:line="240" w:lineRule="auto"/>
        <w:ind w:left="50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2217E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динамика заключенных договоров о </w:t>
      </w:r>
      <w:r w:rsidR="004F3EF8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сотрудничестве </w:t>
      </w:r>
      <w:r w:rsidR="002217E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в </w:t>
      </w:r>
      <w:r w:rsidR="004F3EF8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области дополнительного образования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.</w:t>
      </w:r>
    </w:p>
    <w:p w:rsidR="00BB5BBE" w:rsidRDefault="00D340D3" w:rsidP="00D340D3">
      <w:pPr>
        <w:tabs>
          <w:tab w:val="left" w:pos="504"/>
          <w:tab w:val="left" w:pos="708"/>
        </w:tabs>
        <w:spacing w:after="0" w:line="240" w:lineRule="auto"/>
        <w:ind w:left="50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-реализация </w:t>
      </w:r>
      <w:r w:rsidR="004F3EF8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программ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ы</w:t>
      </w:r>
      <w:r w:rsidR="004F3EF8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деятельности совета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, работающего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на межведомственной основе.</w:t>
      </w:r>
    </w:p>
    <w:p w:rsidR="00BB5BBE" w:rsidRDefault="00BB5BBE" w:rsidP="00BB5BB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B5BBE" w:rsidRDefault="00886153" w:rsidP="00BB5BBE">
      <w:pPr>
        <w:spacing w:after="0" w:line="240" w:lineRule="auto"/>
        <w:ind w:left="5" w:right="154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 xml:space="preserve">Направление </w:t>
      </w:r>
      <w:r w:rsidR="00A74EE9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5</w:t>
      </w:r>
      <w:r w:rsidR="00BB5BBE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. Совершенств</w:t>
      </w:r>
      <w:r w:rsidR="000D72A6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о</w:t>
      </w:r>
      <w:r w:rsidR="006411B2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вание ресурсного потенциала учреждения дополнительного образования.</w:t>
      </w:r>
    </w:p>
    <w:p w:rsidR="00BB5BBE" w:rsidRDefault="00930A2D" w:rsidP="00BB5BBE">
      <w:pPr>
        <w:spacing w:before="115" w:after="0" w:line="240" w:lineRule="auto"/>
        <w:ind w:right="120" w:firstLine="15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Развитие</w:t>
      </w:r>
      <w:r w:rsidR="0042268C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муниципальной системы дополнительного образования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зависит от успешности решения ц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елого ряда задач организационного, кадрового, научного, программно-методического, м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атериально - технического характера. В реальной практике развитие требует выделения 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специальных средств, которые обеспечивают решение названных групп задач этого вида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образования.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Успешность развития </w:t>
      </w:r>
      <w:r w:rsidR="0042268C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каждой организации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учреждения определяется возможностью мобилизации всех видов ресурсов и обеспече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ния их целевого использования в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интересах детей. При этом обеспечиваться должны только реалистичные предложения, учитывающие состояние федерального и региональных бюджетов, ситуацию в конкретный момент времени. Следует использовать наиболее эффективные пути расходования </w:t>
      </w:r>
      <w:r w:rsidR="00BB5BBE">
        <w:rPr>
          <w:rFonts w:ascii="Times New Roman" w:hAnsi="Times New Roman"/>
          <w:color w:val="000000"/>
          <w:sz w:val="28"/>
          <w:shd w:val="clear" w:color="auto" w:fill="FFFFFF"/>
        </w:rPr>
        <w:t>сре</w:t>
      </w:r>
      <w:r w:rsidR="0042268C">
        <w:rPr>
          <w:rFonts w:ascii="Times New Roman" w:hAnsi="Times New Roman"/>
          <w:color w:val="000000"/>
          <w:sz w:val="28"/>
          <w:shd w:val="clear" w:color="auto" w:fill="FFFFFF"/>
        </w:rPr>
        <w:t>дств, выделяемых на развитие.</w:t>
      </w:r>
    </w:p>
    <w:p w:rsidR="00BB5BBE" w:rsidRPr="00CB58EF" w:rsidRDefault="0063306F" w:rsidP="0063306F">
      <w:pPr>
        <w:spacing w:before="187" w:after="0" w:line="240" w:lineRule="auto"/>
        <w:ind w:left="5"/>
        <w:jc w:val="both"/>
        <w:rPr>
          <w:rFonts w:ascii="Times New Roman" w:hAnsi="Times New Roman"/>
          <w:i/>
          <w:sz w:val="28"/>
          <w:shd w:val="clear" w:color="auto" w:fill="FFFFFF"/>
        </w:rPr>
      </w:pPr>
      <w:r w:rsidRPr="00886153"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lastRenderedPageBreak/>
        <w:t>Задача органов муниципального образования</w:t>
      </w:r>
      <w:r w:rsidRPr="00886153">
        <w:rPr>
          <w:rFonts w:ascii="Times New Roman" w:hAnsi="Times New Roman"/>
          <w:i/>
          <w:color w:val="000000"/>
          <w:spacing w:val="4"/>
          <w:sz w:val="28"/>
          <w:shd w:val="clear" w:color="auto" w:fill="FFFFFF"/>
        </w:rPr>
        <w:t>-</w:t>
      </w:r>
      <w:r w:rsidRPr="00886153">
        <w:rPr>
          <w:rFonts w:ascii="Times New Roman" w:hAnsi="Times New Roman"/>
          <w:i/>
          <w:color w:val="000000"/>
          <w:spacing w:val="-1"/>
          <w:sz w:val="28"/>
          <w:shd w:val="clear" w:color="auto" w:fill="FFFFFF"/>
        </w:rPr>
        <w:t>р</w:t>
      </w:r>
      <w:r w:rsidR="006411B2" w:rsidRPr="00886153">
        <w:rPr>
          <w:rFonts w:ascii="Times New Roman" w:hAnsi="Times New Roman"/>
          <w:i/>
          <w:color w:val="000000"/>
          <w:spacing w:val="-1"/>
          <w:sz w:val="28"/>
          <w:shd w:val="clear" w:color="auto" w:fill="FFFFFF"/>
        </w:rPr>
        <w:t xml:space="preserve">азвитие </w:t>
      </w:r>
      <w:r w:rsidR="00BB5BBE" w:rsidRPr="00886153">
        <w:rPr>
          <w:rFonts w:ascii="Times New Roman" w:hAnsi="Times New Roman"/>
          <w:i/>
          <w:color w:val="000000"/>
          <w:spacing w:val="-1"/>
          <w:sz w:val="28"/>
          <w:shd w:val="clear" w:color="auto" w:fill="FFFFFF"/>
        </w:rPr>
        <w:t>ме</w:t>
      </w:r>
      <w:r w:rsidR="006411B2" w:rsidRPr="00886153">
        <w:rPr>
          <w:rFonts w:ascii="Times New Roman" w:hAnsi="Times New Roman"/>
          <w:i/>
          <w:color w:val="000000"/>
          <w:spacing w:val="-1"/>
          <w:sz w:val="28"/>
          <w:shd w:val="clear" w:color="auto" w:fill="FFFFFF"/>
        </w:rPr>
        <w:t xml:space="preserve">ханизмов </w:t>
      </w:r>
      <w:proofErr w:type="gramStart"/>
      <w:r w:rsidR="0042268C" w:rsidRPr="00886153">
        <w:rPr>
          <w:rFonts w:ascii="Times New Roman" w:hAnsi="Times New Roman"/>
          <w:i/>
          <w:color w:val="000000"/>
          <w:spacing w:val="-1"/>
          <w:sz w:val="28"/>
          <w:shd w:val="clear" w:color="auto" w:fill="FFFFFF"/>
        </w:rPr>
        <w:t>финансирования</w:t>
      </w:r>
      <w:proofErr w:type="gramEnd"/>
      <w:r w:rsidR="0042268C" w:rsidRPr="00886153">
        <w:rPr>
          <w:rFonts w:ascii="Times New Roman" w:hAnsi="Times New Roman"/>
          <w:i/>
          <w:color w:val="000000"/>
          <w:spacing w:val="-1"/>
          <w:sz w:val="28"/>
          <w:shd w:val="clear" w:color="auto" w:fill="FFFFFF"/>
        </w:rPr>
        <w:t xml:space="preserve"> </w:t>
      </w:r>
      <w:r w:rsidR="0042268C" w:rsidRPr="00886153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 xml:space="preserve"> </w:t>
      </w:r>
      <w:r w:rsidR="0042268C" w:rsidRPr="00CB58EF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 xml:space="preserve">на основе установленных региональных </w:t>
      </w:r>
      <w:r w:rsidR="00640D3E" w:rsidRPr="00CB58EF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 xml:space="preserve">и муниципальных </w:t>
      </w:r>
      <w:r w:rsidR="0042268C" w:rsidRPr="00CB58EF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>нормативов и хозрасчетной деятельности учреждения</w:t>
      </w:r>
      <w:r w:rsidRPr="00CB58EF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>.</w:t>
      </w:r>
      <w:r w:rsidR="0042268C" w:rsidRPr="00CB58EF">
        <w:rPr>
          <w:rFonts w:ascii="Times New Roman" w:hAnsi="Times New Roman"/>
          <w:i/>
          <w:color w:val="000000"/>
          <w:spacing w:val="-5"/>
          <w:sz w:val="28"/>
          <w:shd w:val="clear" w:color="auto" w:fill="FFFFFF"/>
        </w:rPr>
        <w:t xml:space="preserve"> </w:t>
      </w:r>
    </w:p>
    <w:p w:rsidR="00BB5BBE" w:rsidRDefault="006411B2" w:rsidP="00BB5BBE">
      <w:pPr>
        <w:spacing w:before="106" w:after="0" w:line="240" w:lineRule="auto"/>
        <w:jc w:val="both"/>
        <w:rPr>
          <w:rFonts w:ascii="Times New Roman" w:hAnsi="Times New Roman"/>
          <w:color w:val="000000"/>
          <w:spacing w:val="-5"/>
          <w:sz w:val="28"/>
          <w:shd w:val="clear" w:color="auto" w:fill="FFFFFF"/>
        </w:rPr>
      </w:pPr>
      <w:r w:rsidRPr="0063306F">
        <w:rPr>
          <w:rFonts w:ascii="Times New Roman" w:hAnsi="Times New Roman"/>
          <w:b/>
          <w:color w:val="000000"/>
          <w:spacing w:val="-4"/>
          <w:sz w:val="28"/>
          <w:shd w:val="clear" w:color="auto" w:fill="FFFFFF"/>
        </w:rPr>
        <w:t xml:space="preserve">Ожидаемый </w:t>
      </w:r>
      <w:r w:rsidR="00FE5D71" w:rsidRPr="0063306F">
        <w:rPr>
          <w:rFonts w:ascii="Times New Roman" w:hAnsi="Times New Roman"/>
          <w:b/>
          <w:color w:val="000000"/>
          <w:spacing w:val="-4"/>
          <w:sz w:val="28"/>
          <w:shd w:val="clear" w:color="auto" w:fill="FFFFFF"/>
        </w:rPr>
        <w:t>результат</w:t>
      </w:r>
      <w:r w:rsidR="00FE5D71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рациональное финансирование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учреждения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на основе установленных</w:t>
      </w:r>
      <w:r w:rsidR="0042268C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муницип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альных нормативов и хозрасчетной деятельности учреждения</w:t>
      </w:r>
      <w:r w:rsidR="0042268C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.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</w:p>
    <w:p w:rsidR="00BB5BBE" w:rsidRPr="0063306F" w:rsidRDefault="00BB5BBE" w:rsidP="00BB5BBE">
      <w:pPr>
        <w:spacing w:before="106" w:after="0" w:line="24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63306F">
        <w:rPr>
          <w:rFonts w:ascii="Times New Roman" w:hAnsi="Times New Roman"/>
          <w:b/>
          <w:color w:val="000000"/>
          <w:sz w:val="28"/>
          <w:shd w:val="clear" w:color="auto" w:fill="FFFFFF"/>
        </w:rPr>
        <w:t>Способы решения задачи:</w:t>
      </w:r>
    </w:p>
    <w:p w:rsidR="00BB5BBE" w:rsidRDefault="00930A2D" w:rsidP="006A3BA4">
      <w:pPr>
        <w:numPr>
          <w:ilvl w:val="0"/>
          <w:numId w:val="12"/>
        </w:numPr>
        <w:tabs>
          <w:tab w:val="left" w:pos="470"/>
          <w:tab w:val="left" w:pos="708"/>
          <w:tab w:val="left" w:pos="5659"/>
        </w:tabs>
        <w:spacing w:after="0" w:line="240" w:lineRule="auto"/>
        <w:ind w:left="470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разработка социально-экономических мер нормативного правового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регулирования </w:t>
      </w:r>
      <w:r w:rsidR="00BB5BBE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прив</w:t>
      </w:r>
      <w:r w:rsidR="0042268C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 xml:space="preserve">лечения внебюджетных средств </w:t>
      </w:r>
    </w:p>
    <w:p w:rsidR="00BB5BBE" w:rsidRPr="000D1E05" w:rsidRDefault="00BB5BBE" w:rsidP="000D1E05">
      <w:pPr>
        <w:numPr>
          <w:ilvl w:val="0"/>
          <w:numId w:val="12"/>
        </w:numPr>
        <w:tabs>
          <w:tab w:val="left" w:pos="470"/>
          <w:tab w:val="left" w:pos="708"/>
        </w:tabs>
        <w:spacing w:after="0" w:line="240" w:lineRule="auto"/>
        <w:ind w:left="470" w:hanging="24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подготовка предложен</w:t>
      </w:r>
      <w:r w:rsidR="000D1E05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>ий об обеспечении образовательной организации</w:t>
      </w:r>
      <w:r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необходим</w:t>
      </w:r>
      <w:r w:rsidR="00930A2D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ым оборудованием: техникой, аппаратурой, инструментами и </w:t>
      </w:r>
      <w:proofErr w:type="spellStart"/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др</w:t>
      </w:r>
      <w:proofErr w:type="gramStart"/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.</w:t>
      </w:r>
      <w:r w:rsidRPr="000D1E05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м</w:t>
      </w:r>
      <w:proofErr w:type="gramEnd"/>
      <w:r w:rsidRPr="000D1E05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атериалами</w:t>
      </w:r>
      <w:proofErr w:type="spellEnd"/>
      <w:r w:rsidRPr="000D1E05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);</w:t>
      </w:r>
    </w:p>
    <w:p w:rsidR="00BB5BBE" w:rsidRDefault="00BB5BBE" w:rsidP="00BB5BBE">
      <w:pPr>
        <w:tabs>
          <w:tab w:val="left" w:pos="470"/>
          <w:tab w:val="left" w:pos="708"/>
        </w:tabs>
        <w:spacing w:after="0" w:line="240" w:lineRule="auto"/>
        <w:ind w:left="470" w:hanging="24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разработка  нормативов   финансирования,  направленных  на  сохранение  и  развитие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кадрового   потенциала </w:t>
      </w:r>
      <w:r w:rsidR="000D1E05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условиях </w:t>
      </w:r>
      <w:r w:rsidR="000D1E05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реализации </w:t>
      </w:r>
      <w:r w:rsidR="00F03C7A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Целевой модели</w:t>
      </w:r>
      <w:proofErr w:type="gramStart"/>
      <w:r w:rsidR="00F03C7A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?</w:t>
      </w:r>
      <w:proofErr w:type="gramEnd"/>
      <w:r w:rsidR="00F03C7A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???</w:t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</w:t>
      </w:r>
    </w:p>
    <w:p w:rsidR="00BB5BBE" w:rsidRPr="00FE5D71" w:rsidRDefault="00FE5D71" w:rsidP="00BB5BBE">
      <w:pPr>
        <w:spacing w:after="0" w:line="240" w:lineRule="auto"/>
        <w:ind w:left="494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 xml:space="preserve">Показатели </w:t>
      </w:r>
      <w:r w:rsidR="00BB5BBE" w:rsidRPr="00FE5D71">
        <w:rPr>
          <w:rFonts w:ascii="Times New Roman" w:hAnsi="Times New Roman"/>
          <w:b/>
          <w:color w:val="000000"/>
          <w:spacing w:val="2"/>
          <w:sz w:val="28"/>
          <w:shd w:val="clear" w:color="auto" w:fill="FFFFFF"/>
        </w:rPr>
        <w:t>результативности:</w:t>
      </w:r>
    </w:p>
    <w:p w:rsidR="00BB5BBE" w:rsidRDefault="0063306F" w:rsidP="0063306F">
      <w:pPr>
        <w:tabs>
          <w:tab w:val="left" w:pos="250"/>
        </w:tabs>
        <w:spacing w:after="0" w:line="240" w:lineRule="auto"/>
        <w:ind w:left="58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-</w:t>
      </w:r>
      <w:r w:rsidR="00FE5D71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наличие 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нормативных документов, обеспечивающих</w:t>
      </w:r>
      <w:r w:rsidR="00F03C7A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муниципальное финансирование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:</w:t>
      </w:r>
    </w:p>
    <w:p w:rsidR="00BB5BBE" w:rsidRDefault="00BB5BBE" w:rsidP="00FE5D71">
      <w:pPr>
        <w:spacing w:after="0" w:line="240" w:lineRule="auto"/>
        <w:ind w:firstLine="26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-  доля увеличения привлеченных внебюджетных средств;</w:t>
      </w:r>
    </w:p>
    <w:p w:rsidR="00BB5BBE" w:rsidRDefault="00BB5BBE" w:rsidP="00FE5D71">
      <w:pPr>
        <w:tabs>
          <w:tab w:val="left" w:pos="518"/>
          <w:tab w:val="left" w:pos="708"/>
        </w:tabs>
        <w:spacing w:after="0" w:line="240" w:lineRule="auto"/>
        <w:ind w:left="26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д</w:t>
      </w:r>
      <w:r w:rsidR="00FE5D71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оля обеспечения</w:t>
      </w:r>
      <w:r w:rsidR="00FF0FAD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образовательной организации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необходимым </w:t>
      </w:r>
      <w:r w:rsidR="0063306F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оборудованием;</w:t>
      </w:r>
    </w:p>
    <w:p w:rsidR="00BB5BBE" w:rsidRPr="009B21CF" w:rsidRDefault="00BB5BBE" w:rsidP="009B21CF">
      <w:pPr>
        <w:spacing w:before="5" w:after="0" w:line="240" w:lineRule="auto"/>
        <w:ind w:left="36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-д</w:t>
      </w:r>
      <w:r w:rsidR="00FF0FAD">
        <w:rPr>
          <w:rFonts w:ascii="Times New Roman" w:hAnsi="Times New Roman"/>
          <w:color w:val="000000"/>
          <w:sz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ля </w:t>
      </w:r>
      <w:r w:rsidR="00FE5D71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сохранения и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раз</w:t>
      </w:r>
      <w:r w:rsidR="00FF0FAD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вития кадрового  потенциала  муниципальной сист</w:t>
      </w:r>
      <w:r w:rsidR="009B21CF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емы дополнительного образования;</w:t>
      </w:r>
    </w:p>
    <w:p w:rsidR="00BB5BBE" w:rsidRDefault="009B21CF" w:rsidP="00157835">
      <w:pPr>
        <w:tabs>
          <w:tab w:val="left" w:pos="456"/>
          <w:tab w:val="left" w:pos="708"/>
        </w:tabs>
        <w:spacing w:after="0" w:line="240" w:lineRule="auto"/>
        <w:ind w:left="45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-работников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, включенных в повышение квалификации.</w:t>
      </w:r>
    </w:p>
    <w:p w:rsidR="00BB5BBE" w:rsidRDefault="0049684E" w:rsidP="00BB5BBE">
      <w:pPr>
        <w:spacing w:before="187" w:after="0" w:line="240" w:lineRule="auto"/>
        <w:ind w:left="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pacing w:val="2"/>
          <w:sz w:val="28"/>
          <w:shd w:val="clear" w:color="auto" w:fill="FFFFFF"/>
        </w:rPr>
        <w:t>Задача органов муниципального образования</w:t>
      </w:r>
      <w:r>
        <w:rPr>
          <w:rFonts w:ascii="Times New Roman" w:hAnsi="Times New Roman"/>
          <w:i/>
          <w:color w:val="000000"/>
          <w:spacing w:val="4"/>
          <w:sz w:val="28"/>
          <w:shd w:val="clear" w:color="auto" w:fill="FFFFFF"/>
        </w:rPr>
        <w:t xml:space="preserve"> -  ф</w:t>
      </w:r>
      <w:r w:rsidR="00BB5BBE">
        <w:rPr>
          <w:rFonts w:ascii="Times New Roman" w:hAnsi="Times New Roman"/>
          <w:i/>
          <w:color w:val="000000"/>
          <w:spacing w:val="4"/>
          <w:sz w:val="28"/>
          <w:shd w:val="clear" w:color="auto" w:fill="FFFFFF"/>
        </w:rPr>
        <w:t>ормирование эффективных экономических отн</w:t>
      </w:r>
      <w:r w:rsidR="000F073B">
        <w:rPr>
          <w:rFonts w:ascii="Times New Roman" w:hAnsi="Times New Roman"/>
          <w:i/>
          <w:color w:val="000000"/>
          <w:spacing w:val="4"/>
          <w:sz w:val="28"/>
          <w:shd w:val="clear" w:color="auto" w:fill="FFFFFF"/>
        </w:rPr>
        <w:t>ошений в муниципалитете</w:t>
      </w:r>
    </w:p>
    <w:p w:rsidR="00640D3E" w:rsidRPr="00D4705F" w:rsidRDefault="00D4705F" w:rsidP="00BB5BBE">
      <w:pPr>
        <w:spacing w:before="197" w:after="0" w:line="240" w:lineRule="auto"/>
        <w:ind w:left="389"/>
        <w:jc w:val="both"/>
        <w:rPr>
          <w:rFonts w:ascii="Times New Roman" w:hAnsi="Times New Roman"/>
          <w:b/>
          <w:color w:val="000000"/>
          <w:spacing w:val="-6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Ожидаемый результат: развитие эффективных</w:t>
      </w:r>
      <w:r w:rsidR="00BB5BBE" w:rsidRPr="00D4705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экономических 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отношений деятельности учреждений дополнительного образования муниципального уровня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</w:p>
    <w:p w:rsidR="00BB5BBE" w:rsidRDefault="00BB5BBE" w:rsidP="00BB5BBE">
      <w:pPr>
        <w:spacing w:before="197" w:after="0" w:line="240" w:lineRule="auto"/>
        <w:ind w:left="389"/>
        <w:jc w:val="both"/>
        <w:rPr>
          <w:rFonts w:ascii="Times New Roman" w:hAnsi="Times New Roman"/>
          <w:sz w:val="28"/>
          <w:shd w:val="clear" w:color="auto" w:fill="FFFFFF"/>
        </w:rPr>
      </w:pPr>
      <w:r w:rsidRPr="00D4705F">
        <w:rPr>
          <w:rFonts w:ascii="Times New Roman" w:hAnsi="Times New Roman"/>
          <w:b/>
          <w:color w:val="000000"/>
          <w:sz w:val="28"/>
          <w:shd w:val="clear" w:color="auto" w:fill="FFFFFF"/>
        </w:rPr>
        <w:t>Способы решения задачи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</w:t>
      </w:r>
    </w:p>
    <w:p w:rsidR="00BB5BBE" w:rsidRDefault="00BB5BBE" w:rsidP="006A3BA4">
      <w:pPr>
        <w:numPr>
          <w:ilvl w:val="0"/>
          <w:numId w:val="16"/>
        </w:numPr>
        <w:tabs>
          <w:tab w:val="left" w:pos="634"/>
          <w:tab w:val="left" w:pos="708"/>
        </w:tabs>
        <w:spacing w:after="0" w:line="240" w:lineRule="auto"/>
        <w:ind w:left="634" w:hanging="24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совершенствование методики расчёта нормативного финансирования</w:t>
      </w:r>
      <w:r w:rsidR="008A1B06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  <w:r w:rsidR="000F073B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муниципалитета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и материально- </w:t>
      </w: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технического обеспечения с учётом направленност</w:t>
      </w:r>
      <w:r w:rsidR="000F073B"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>ей</w:t>
      </w: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 xml:space="preserve"> </w:t>
      </w:r>
      <w:r w:rsidR="00640D3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программ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, широкое использование рекомендаций в практике работы;</w:t>
      </w:r>
    </w:p>
    <w:p w:rsidR="00BB5BBE" w:rsidRDefault="00640D3E" w:rsidP="006A3BA4">
      <w:pPr>
        <w:numPr>
          <w:ilvl w:val="0"/>
          <w:numId w:val="16"/>
        </w:numPr>
        <w:tabs>
          <w:tab w:val="left" w:pos="634"/>
          <w:tab w:val="left" w:pos="708"/>
        </w:tabs>
        <w:spacing w:after="0" w:line="240" w:lineRule="auto"/>
        <w:ind w:left="634" w:hanging="24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выделение целевых средств 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на   приобретение   материалов, 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инструментов, компьютерного оборудования, снаряжения;</w:t>
      </w:r>
    </w:p>
    <w:p w:rsidR="00BB5BBE" w:rsidRDefault="00BB5BBE" w:rsidP="006A3BA4">
      <w:pPr>
        <w:numPr>
          <w:ilvl w:val="0"/>
          <w:numId w:val="16"/>
        </w:numPr>
        <w:tabs>
          <w:tab w:val="left" w:pos="658"/>
          <w:tab w:val="left" w:pos="708"/>
        </w:tabs>
        <w:spacing w:before="5" w:after="0" w:line="240" w:lineRule="auto"/>
        <w:ind w:left="658" w:right="346" w:hanging="235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6"/>
          <w:sz w:val="28"/>
          <w:shd w:val="clear" w:color="auto" w:fill="FFFFFF"/>
        </w:rPr>
        <w:t xml:space="preserve">разработка и внедрение механизмов материального и морального стимулирования педагогических и </w:t>
      </w:r>
      <w:r w:rsidR="008A1B06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руководящих работников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, добившихся высоких результатов в своей работе;</w:t>
      </w:r>
    </w:p>
    <w:p w:rsidR="00BB5BBE" w:rsidRDefault="00640D3E" w:rsidP="006A3BA4">
      <w:pPr>
        <w:numPr>
          <w:ilvl w:val="0"/>
          <w:numId w:val="16"/>
        </w:numPr>
        <w:tabs>
          <w:tab w:val="left" w:pos="658"/>
          <w:tab w:val="left" w:pos="708"/>
        </w:tabs>
        <w:spacing w:before="10" w:after="0" w:line="240" w:lineRule="auto"/>
        <w:ind w:left="658" w:hanging="23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активное привлечение к сотрудничеству бизнес – структур, производств и индивидуальных предпринимателей.</w:t>
      </w:r>
    </w:p>
    <w:p w:rsidR="00BB5BBE" w:rsidRDefault="00640D3E" w:rsidP="00BB5BBE">
      <w:pPr>
        <w:tabs>
          <w:tab w:val="left" w:pos="658"/>
          <w:tab w:val="left" w:pos="708"/>
        </w:tabs>
        <w:spacing w:before="10" w:after="0" w:line="240" w:lineRule="auto"/>
        <w:ind w:left="423"/>
        <w:jc w:val="both"/>
        <w:rPr>
          <w:rFonts w:ascii="Times New Roman" w:hAnsi="Times New Roman"/>
          <w:sz w:val="28"/>
          <w:shd w:val="clear" w:color="auto" w:fill="FFFFFF"/>
        </w:rPr>
      </w:pPr>
      <w:r w:rsidRPr="00D4705F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lastRenderedPageBreak/>
        <w:t xml:space="preserve">Показатели </w:t>
      </w:r>
      <w:r w:rsidR="00BB5BBE" w:rsidRPr="00D4705F">
        <w:rPr>
          <w:rFonts w:ascii="Times New Roman" w:hAnsi="Times New Roman"/>
          <w:b/>
          <w:color w:val="000000"/>
          <w:spacing w:val="1"/>
          <w:sz w:val="28"/>
          <w:shd w:val="clear" w:color="auto" w:fill="FFFFFF"/>
        </w:rPr>
        <w:t>результативности</w:t>
      </w:r>
      <w:r w:rsidR="00BB5BBE"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:</w:t>
      </w:r>
    </w:p>
    <w:p w:rsidR="00BB5BBE" w:rsidRDefault="00B20948" w:rsidP="00B20948">
      <w:pPr>
        <w:tabs>
          <w:tab w:val="left" w:pos="658"/>
          <w:tab w:val="left" w:pos="708"/>
        </w:tabs>
        <w:spacing w:after="0" w:line="240" w:lineRule="auto"/>
        <w:ind w:left="65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-</w:t>
      </w:r>
      <w:r w:rsidR="008A1B06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исполнение бюджета;</w:t>
      </w:r>
    </w:p>
    <w:p w:rsidR="00BB5BBE" w:rsidRDefault="00B20948" w:rsidP="00B20948">
      <w:pPr>
        <w:tabs>
          <w:tab w:val="left" w:pos="658"/>
          <w:tab w:val="left" w:pos="708"/>
        </w:tabs>
        <w:spacing w:after="0" w:line="240" w:lineRule="auto"/>
        <w:ind w:left="65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-</w:t>
      </w:r>
      <w:r w:rsidR="00BB5BBE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освоение привлеченных средств в учреждении</w:t>
      </w:r>
      <w:r w:rsidR="008A1B06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;</w:t>
      </w:r>
    </w:p>
    <w:p w:rsidR="00640D3E" w:rsidRDefault="00B20948" w:rsidP="00B20948">
      <w:pPr>
        <w:tabs>
          <w:tab w:val="left" w:pos="658"/>
          <w:tab w:val="left" w:pos="708"/>
        </w:tabs>
        <w:spacing w:before="10" w:after="0" w:line="240" w:lineRule="auto"/>
        <w:ind w:left="65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-</w:t>
      </w:r>
      <w:r w:rsidR="00640D3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доля </w:t>
      </w:r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бизнес - структур, </w:t>
      </w:r>
      <w:r w:rsidR="00640D3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производств и </w:t>
      </w: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индивидуальных предпринимателей,</w:t>
      </w:r>
    </w:p>
    <w:p w:rsidR="00BB5BBE" w:rsidRDefault="00B20948" w:rsidP="00B20948">
      <w:pPr>
        <w:tabs>
          <w:tab w:val="left" w:pos="658"/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          </w:t>
      </w:r>
      <w:proofErr w:type="gramStart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привлеченных</w:t>
      </w:r>
      <w:proofErr w:type="gramEnd"/>
      <w:r w:rsidR="00BB5BB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 xml:space="preserve"> к сотрудничеству</w:t>
      </w:r>
      <w:r w:rsidR="00640D3E">
        <w:rPr>
          <w:rFonts w:ascii="Times New Roman" w:hAnsi="Times New Roman"/>
          <w:color w:val="000000"/>
          <w:spacing w:val="-4"/>
          <w:sz w:val="28"/>
          <w:shd w:val="clear" w:color="auto" w:fill="FFFFFF"/>
        </w:rPr>
        <w:t>;</w:t>
      </w:r>
    </w:p>
    <w:p w:rsidR="00BB5BBE" w:rsidRDefault="00B20948" w:rsidP="00B20948">
      <w:pPr>
        <w:tabs>
          <w:tab w:val="left" w:pos="658"/>
          <w:tab w:val="left" w:pos="708"/>
        </w:tabs>
        <w:spacing w:after="0" w:line="240" w:lineRule="auto"/>
        <w:ind w:left="65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-</w:t>
      </w:r>
      <w:r w:rsidR="00640D3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>динамика награжденных педагогических</w:t>
      </w:r>
      <w:r w:rsidR="00BB5BBE">
        <w:rPr>
          <w:rFonts w:ascii="Times New Roman" w:hAnsi="Times New Roman"/>
          <w:color w:val="000000"/>
          <w:spacing w:val="-3"/>
          <w:sz w:val="28"/>
          <w:shd w:val="clear" w:color="auto" w:fill="FFFFFF"/>
        </w:rPr>
        <w:t xml:space="preserve"> и </w:t>
      </w:r>
      <w:r w:rsidR="00BB5BBE">
        <w:rPr>
          <w:rFonts w:ascii="Times New Roman" w:hAnsi="Times New Roman"/>
          <w:color w:val="000000"/>
          <w:spacing w:val="-2"/>
          <w:sz w:val="28"/>
          <w:shd w:val="clear" w:color="auto" w:fill="FFFFFF"/>
        </w:rPr>
        <w:t xml:space="preserve">руководящих работников по </w:t>
      </w:r>
      <w:r w:rsidR="00B72A9B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высоким результатам</w:t>
      </w:r>
      <w:r w:rsidR="00BB5BBE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своей работы;</w:t>
      </w:r>
    </w:p>
    <w:p w:rsidR="00BB5BBE" w:rsidRDefault="00BB5BBE" w:rsidP="00BB5BBE">
      <w:pPr>
        <w:spacing w:after="0" w:line="240" w:lineRule="auto"/>
        <w:ind w:left="1080" w:right="1138"/>
        <w:jc w:val="both"/>
        <w:rPr>
          <w:rFonts w:ascii="Times New Roman" w:hAnsi="Times New Roman"/>
          <w:color w:val="000000"/>
          <w:sz w:val="28"/>
        </w:rPr>
      </w:pPr>
    </w:p>
    <w:p w:rsidR="00BC0638" w:rsidRDefault="00BC0638" w:rsidP="00B72A9B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3" w:name="redstr2"/>
      <w:bookmarkEnd w:id="3"/>
    </w:p>
    <w:p w:rsidR="00C3516F" w:rsidRDefault="00C52747" w:rsidP="00F35225">
      <w:pPr>
        <w:spacing w:after="0" w:line="240" w:lineRule="auto"/>
        <w:ind w:firstLine="39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3.</w:t>
      </w:r>
      <w:r w:rsidR="005D7483">
        <w:rPr>
          <w:rFonts w:ascii="Times New Roman" w:hAnsi="Times New Roman"/>
          <w:b/>
          <w:bCs/>
          <w:kern w:val="36"/>
          <w:sz w:val="28"/>
          <w:szCs w:val="28"/>
        </w:rPr>
        <w:t>Литература</w:t>
      </w:r>
    </w:p>
    <w:p w:rsidR="00EA0861" w:rsidRDefault="00EA0861" w:rsidP="00F35225">
      <w:pPr>
        <w:spacing w:after="0" w:line="240" w:lineRule="auto"/>
        <w:ind w:firstLine="39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Бойко Е.Л., Золотарева А.В., Пикина А.Л. Дополнительное образование в учреждениях НПО (СПО)</w:t>
      </w:r>
      <w:proofErr w:type="gramStart"/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</w:t>
      </w:r>
      <w:proofErr w:type="gramEnd"/>
      <w:r w:rsidRPr="00B42CC3">
        <w:rPr>
          <w:rFonts w:ascii="Times New Roman" w:hAnsi="Times New Roman"/>
          <w:sz w:val="28"/>
          <w:szCs w:val="28"/>
        </w:rPr>
        <w:t xml:space="preserve"> методическое пособие. – Ярославль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Изд-во ЯГПУ, 2010</w:t>
      </w:r>
    </w:p>
    <w:p w:rsidR="00FB3304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2CC3">
        <w:rPr>
          <w:rFonts w:ascii="Times New Roman" w:hAnsi="Times New Roman"/>
          <w:sz w:val="28"/>
          <w:szCs w:val="28"/>
        </w:rPr>
        <w:t>Буйлова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B42CC3">
        <w:rPr>
          <w:rFonts w:ascii="Times New Roman" w:hAnsi="Times New Roman"/>
          <w:sz w:val="28"/>
          <w:szCs w:val="28"/>
        </w:rPr>
        <w:t>Клёнова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 Н.В. Как организовать дополнительное образование детей в школе? Практическое пособие. – М.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АРКТИ, 2005.</w:t>
      </w: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Государственная программа Российской Федерации «Развитие образования» на 2013-2020 годы (утверждена распоряжением Правительства Российской Федерации от 15 мая 2013 №792-р)</w:t>
      </w:r>
      <w:r>
        <w:rPr>
          <w:rFonts w:ascii="Times New Roman" w:hAnsi="Times New Roman"/>
          <w:sz w:val="28"/>
          <w:szCs w:val="28"/>
        </w:rPr>
        <w:t>.</w:t>
      </w: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М.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Просвещение, 2009</w:t>
      </w:r>
      <w:r>
        <w:rPr>
          <w:rFonts w:ascii="Times New Roman" w:hAnsi="Times New Roman"/>
          <w:sz w:val="28"/>
          <w:szCs w:val="28"/>
        </w:rPr>
        <w:t>.</w:t>
      </w: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Дополнительное образование детей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 xml:space="preserve">: учебное пособие для студ. </w:t>
      </w:r>
      <w:proofErr w:type="spellStart"/>
      <w:r w:rsidRPr="00B42CC3">
        <w:rPr>
          <w:rFonts w:ascii="Times New Roman" w:hAnsi="Times New Roman"/>
          <w:sz w:val="28"/>
          <w:szCs w:val="28"/>
        </w:rPr>
        <w:t>высш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. учеб. </w:t>
      </w:r>
      <w:r w:rsidR="00DD25F6">
        <w:rPr>
          <w:rFonts w:ascii="Times New Roman" w:hAnsi="Times New Roman"/>
          <w:sz w:val="28"/>
          <w:szCs w:val="28"/>
        </w:rPr>
        <w:t>з</w:t>
      </w:r>
      <w:r w:rsidRPr="00B42CC3">
        <w:rPr>
          <w:rFonts w:ascii="Times New Roman" w:hAnsi="Times New Roman"/>
          <w:sz w:val="28"/>
          <w:szCs w:val="28"/>
        </w:rPr>
        <w:t>аведений / под ред. О.Е. Лебедева – М</w:t>
      </w:r>
      <w:r w:rsidR="00DD25F6">
        <w:rPr>
          <w:rFonts w:ascii="Times New Roman" w:hAnsi="Times New Roman"/>
          <w:sz w:val="28"/>
          <w:szCs w:val="28"/>
        </w:rPr>
        <w:t xml:space="preserve">. </w:t>
      </w:r>
      <w:r w:rsidRPr="00B42CC3">
        <w:rPr>
          <w:rFonts w:ascii="Times New Roman" w:hAnsi="Times New Roman"/>
          <w:sz w:val="28"/>
          <w:szCs w:val="28"/>
        </w:rPr>
        <w:t>: ВЛАДОС, 2000</w:t>
      </w:r>
      <w:r>
        <w:rPr>
          <w:rFonts w:ascii="Times New Roman" w:hAnsi="Times New Roman"/>
          <w:sz w:val="28"/>
          <w:szCs w:val="28"/>
        </w:rPr>
        <w:t>.</w:t>
      </w: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2CC3">
        <w:rPr>
          <w:rFonts w:ascii="Times New Roman" w:hAnsi="Times New Roman"/>
          <w:sz w:val="28"/>
          <w:szCs w:val="28"/>
        </w:rPr>
        <w:t>Евладова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 Е.Б. Дополнительное образование в школе: в поисках смыслов и ценностей: практико-ориентированная монография</w:t>
      </w:r>
      <w:r w:rsidR="00DD25F6">
        <w:rPr>
          <w:rFonts w:ascii="Times New Roman" w:hAnsi="Times New Roman"/>
          <w:sz w:val="28"/>
          <w:szCs w:val="28"/>
        </w:rPr>
        <w:t>.</w:t>
      </w:r>
      <w:r w:rsidRPr="00B42CC3">
        <w:rPr>
          <w:rFonts w:ascii="Times New Roman" w:hAnsi="Times New Roman"/>
          <w:sz w:val="28"/>
          <w:szCs w:val="28"/>
        </w:rPr>
        <w:t xml:space="preserve"> – Ярославль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Издательство ЯГПУ им. К.Д. Ушинского, 2013</w:t>
      </w:r>
      <w:r>
        <w:rPr>
          <w:rFonts w:ascii="Times New Roman" w:hAnsi="Times New Roman"/>
          <w:sz w:val="28"/>
          <w:szCs w:val="28"/>
        </w:rPr>
        <w:t>.</w:t>
      </w:r>
      <w:r w:rsidRPr="00B42CC3">
        <w:rPr>
          <w:rFonts w:ascii="Times New Roman" w:hAnsi="Times New Roman"/>
          <w:sz w:val="28"/>
          <w:szCs w:val="28"/>
        </w:rPr>
        <w:t xml:space="preserve"> </w:t>
      </w: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Золотарева А.В. Управление развитием учреждения дополнительного образования детей</w:t>
      </w:r>
      <w:proofErr w:type="gramStart"/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</w:t>
      </w:r>
      <w:proofErr w:type="gramEnd"/>
      <w:r w:rsidRPr="00B42CC3">
        <w:rPr>
          <w:rFonts w:ascii="Times New Roman" w:hAnsi="Times New Roman"/>
          <w:sz w:val="28"/>
          <w:szCs w:val="28"/>
        </w:rPr>
        <w:t xml:space="preserve"> учебно-методическое пособие. – Ярославль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 xml:space="preserve">: Издательство ЯГПУ, 2010 </w:t>
      </w:r>
    </w:p>
    <w:p w:rsidR="005D7483" w:rsidRPr="00B42CC3" w:rsidRDefault="008233D0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7483" w:rsidRPr="00B42CC3">
        <w:rPr>
          <w:rFonts w:ascii="Times New Roman" w:hAnsi="Times New Roman"/>
          <w:sz w:val="28"/>
          <w:szCs w:val="28"/>
        </w:rPr>
        <w:t>Золотарева А.В., Суханова Ю.В. Социальный заказ на дополнительное образование детей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="005D7483" w:rsidRPr="00B42CC3">
        <w:rPr>
          <w:rFonts w:ascii="Times New Roman" w:hAnsi="Times New Roman"/>
          <w:sz w:val="28"/>
          <w:szCs w:val="28"/>
        </w:rPr>
        <w:t xml:space="preserve">: монография. </w:t>
      </w:r>
      <w:r w:rsidR="00DD25F6">
        <w:rPr>
          <w:rFonts w:ascii="Times New Roman" w:hAnsi="Times New Roman"/>
          <w:sz w:val="28"/>
          <w:szCs w:val="28"/>
        </w:rPr>
        <w:t>–</w:t>
      </w:r>
      <w:r w:rsidR="005D7483" w:rsidRPr="00B42CC3">
        <w:rPr>
          <w:rFonts w:ascii="Times New Roman" w:hAnsi="Times New Roman"/>
          <w:sz w:val="28"/>
          <w:szCs w:val="28"/>
        </w:rPr>
        <w:t xml:space="preserve"> Ярославль: Издательство ЯГПУ, 2012 </w:t>
      </w:r>
    </w:p>
    <w:p w:rsidR="005D7483" w:rsidRPr="00B42CC3" w:rsidRDefault="005D7483" w:rsidP="006A3BA4">
      <w:pPr>
        <w:pStyle w:val="LO-normal"/>
        <w:numPr>
          <w:ilvl w:val="0"/>
          <w:numId w:val="1"/>
        </w:numPr>
        <w:tabs>
          <w:tab w:val="left" w:pos="567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33D0">
        <w:rPr>
          <w:rFonts w:ascii="Times New Roman" w:hAnsi="Times New Roman" w:cs="Times New Roman"/>
          <w:color w:val="auto"/>
          <w:sz w:val="28"/>
          <w:szCs w:val="28"/>
        </w:rPr>
        <w:t>Концепция</w:t>
      </w:r>
      <w:r w:rsidR="000C7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33D0">
        <w:rPr>
          <w:rFonts w:ascii="Times New Roman" w:hAnsi="Times New Roman" w:cs="Times New Roman"/>
          <w:color w:val="auto"/>
          <w:sz w:val="28"/>
          <w:szCs w:val="28"/>
        </w:rPr>
        <w:t>развития дополнительного образования детей (утверждена распоряжением Правительства Российской Федерации от 4 сентября 2014 г.</w:t>
      </w:r>
      <w:r w:rsidR="000C7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33D0">
        <w:rPr>
          <w:rFonts w:ascii="Times New Roman" w:hAnsi="Times New Roman" w:cs="Times New Roman"/>
          <w:color w:val="auto"/>
          <w:sz w:val="28"/>
          <w:szCs w:val="28"/>
        </w:rPr>
        <w:t>№ 1726-р)</w:t>
      </w:r>
      <w:r w:rsidR="008233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C7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121E4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Куприянов Б.В. Программы в учреждении дополнительного образования детей: учебно-методическое пособие – М.</w:t>
      </w:r>
      <w:proofErr w:type="gramStart"/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</w:t>
      </w:r>
      <w:proofErr w:type="gramEnd"/>
      <w:r w:rsidRPr="00B42CC3">
        <w:rPr>
          <w:rFonts w:ascii="Times New Roman" w:hAnsi="Times New Roman"/>
          <w:sz w:val="28"/>
          <w:szCs w:val="28"/>
        </w:rPr>
        <w:t xml:space="preserve"> НИИ школьных технологий, 2011</w:t>
      </w:r>
      <w:r w:rsidR="008233D0">
        <w:rPr>
          <w:rFonts w:ascii="Times New Roman" w:hAnsi="Times New Roman"/>
          <w:sz w:val="28"/>
          <w:szCs w:val="28"/>
        </w:rPr>
        <w:t>.</w:t>
      </w:r>
      <w:r w:rsidRPr="00B42CC3">
        <w:rPr>
          <w:rFonts w:ascii="Times New Roman" w:hAnsi="Times New Roman"/>
          <w:sz w:val="28"/>
          <w:szCs w:val="28"/>
        </w:rPr>
        <w:t xml:space="preserve"> </w:t>
      </w:r>
    </w:p>
    <w:p w:rsidR="005D7483" w:rsidRPr="00157835" w:rsidRDefault="008121E4" w:rsidP="00157835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8121E4">
        <w:rPr>
          <w:rFonts w:ascii="Times New Roman" w:hAnsi="Times New Roman"/>
          <w:sz w:val="28"/>
          <w:szCs w:val="28"/>
        </w:rPr>
        <w:t>Куприянов Б. В. Нормативные основы образовательных программ в</w:t>
      </w:r>
      <w:r w:rsidR="000C7619">
        <w:rPr>
          <w:rFonts w:ascii="Times New Roman" w:hAnsi="Times New Roman"/>
          <w:sz w:val="28"/>
          <w:szCs w:val="28"/>
        </w:rPr>
        <w:t xml:space="preserve"> </w:t>
      </w:r>
      <w:r w:rsidRPr="008121E4">
        <w:rPr>
          <w:rFonts w:ascii="Times New Roman" w:hAnsi="Times New Roman"/>
          <w:sz w:val="28"/>
          <w:szCs w:val="28"/>
        </w:rPr>
        <w:t>организациях дополнительного образования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8121E4">
        <w:rPr>
          <w:rFonts w:ascii="Times New Roman" w:hAnsi="Times New Roman"/>
          <w:sz w:val="28"/>
          <w:szCs w:val="28"/>
        </w:rPr>
        <w:t xml:space="preserve">// Дополнительное образование детей в изменяющемся мире: </w:t>
      </w:r>
      <w:proofErr w:type="spellStart"/>
      <w:proofErr w:type="gramStart"/>
      <w:r w:rsidR="00DD25F6">
        <w:rPr>
          <w:rFonts w:ascii="Times New Roman" w:hAnsi="Times New Roman"/>
          <w:sz w:val="28"/>
          <w:szCs w:val="28"/>
        </w:rPr>
        <w:t>д</w:t>
      </w:r>
      <w:r w:rsidRPr="008121E4">
        <w:rPr>
          <w:rFonts w:ascii="Times New Roman" w:hAnsi="Times New Roman"/>
          <w:sz w:val="28"/>
          <w:szCs w:val="28"/>
        </w:rPr>
        <w:t>оп</w:t>
      </w:r>
      <w:proofErr w:type="spellEnd"/>
      <w:proofErr w:type="gramEnd"/>
      <w:r w:rsidR="000C7619">
        <w:rPr>
          <w:rFonts w:ascii="Times New Roman" w:hAnsi="Times New Roman"/>
          <w:sz w:val="28"/>
          <w:szCs w:val="28"/>
        </w:rPr>
        <w:t xml:space="preserve"> </w:t>
      </w:r>
      <w:r w:rsidRPr="008121E4">
        <w:rPr>
          <w:rFonts w:ascii="Times New Roman" w:hAnsi="Times New Roman"/>
          <w:sz w:val="28"/>
          <w:szCs w:val="28"/>
        </w:rPr>
        <w:t>перспективы развития востребованности, привлекательности, результативности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8121E4">
        <w:rPr>
          <w:rFonts w:ascii="Times New Roman" w:hAnsi="Times New Roman"/>
          <w:sz w:val="28"/>
          <w:szCs w:val="28"/>
        </w:rPr>
        <w:t>: материалы Международной научно-</w:t>
      </w:r>
      <w:r w:rsidRPr="008121E4">
        <w:rPr>
          <w:rFonts w:ascii="Times New Roman" w:hAnsi="Times New Roman"/>
          <w:sz w:val="28"/>
          <w:szCs w:val="28"/>
        </w:rPr>
        <w:lastRenderedPageBreak/>
        <w:t>практической конференции. В 2 ч.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8121E4">
        <w:rPr>
          <w:rFonts w:ascii="Times New Roman" w:hAnsi="Times New Roman"/>
          <w:sz w:val="28"/>
          <w:szCs w:val="28"/>
        </w:rPr>
        <w:t>Ч.</w:t>
      </w:r>
      <w:r w:rsidR="00DD25F6">
        <w:rPr>
          <w:rFonts w:ascii="Times New Roman" w:hAnsi="Times New Roman"/>
          <w:sz w:val="28"/>
          <w:szCs w:val="28"/>
        </w:rPr>
        <w:t> </w:t>
      </w:r>
      <w:r w:rsidRPr="008121E4">
        <w:rPr>
          <w:rFonts w:ascii="Times New Roman" w:hAnsi="Times New Roman"/>
          <w:sz w:val="28"/>
          <w:szCs w:val="28"/>
        </w:rPr>
        <w:t>1 / под ред. А.В. Кислякова, А.В.</w:t>
      </w:r>
      <w:r w:rsidR="00DD25F6">
        <w:rPr>
          <w:rFonts w:ascii="Times New Roman" w:hAnsi="Times New Roman"/>
          <w:sz w:val="28"/>
          <w:szCs w:val="28"/>
        </w:rPr>
        <w:t> </w:t>
      </w:r>
      <w:r w:rsidRPr="008121E4">
        <w:rPr>
          <w:rFonts w:ascii="Times New Roman" w:hAnsi="Times New Roman"/>
          <w:sz w:val="28"/>
          <w:szCs w:val="28"/>
        </w:rPr>
        <w:t>Щербакова. – Челябинск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8121E4">
        <w:rPr>
          <w:rFonts w:ascii="Times New Roman" w:hAnsi="Times New Roman"/>
          <w:sz w:val="28"/>
          <w:szCs w:val="28"/>
        </w:rPr>
        <w:t>: ЧИППКРО, 2013.</w:t>
      </w:r>
      <w:r w:rsidR="00DD25F6">
        <w:rPr>
          <w:rFonts w:ascii="Times New Roman" w:hAnsi="Times New Roman"/>
          <w:sz w:val="28"/>
          <w:szCs w:val="28"/>
        </w:rPr>
        <w:t xml:space="preserve"> –</w:t>
      </w:r>
      <w:r w:rsidRPr="008121E4">
        <w:rPr>
          <w:rFonts w:ascii="Times New Roman" w:hAnsi="Times New Roman"/>
          <w:sz w:val="28"/>
          <w:szCs w:val="28"/>
        </w:rPr>
        <w:t xml:space="preserve"> с.</w:t>
      </w:r>
      <w:r w:rsidR="00DD25F6">
        <w:rPr>
          <w:rFonts w:ascii="Times New Roman" w:hAnsi="Times New Roman"/>
          <w:sz w:val="28"/>
          <w:szCs w:val="28"/>
        </w:rPr>
        <w:t> </w:t>
      </w:r>
      <w:r w:rsidRPr="008121E4">
        <w:rPr>
          <w:rFonts w:ascii="Times New Roman" w:hAnsi="Times New Roman"/>
          <w:sz w:val="28"/>
          <w:szCs w:val="28"/>
        </w:rPr>
        <w:t>86-95.</w:t>
      </w:r>
    </w:p>
    <w:p w:rsidR="005D7483" w:rsidRPr="00B42CC3" w:rsidRDefault="008233D0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gramStart"/>
      <w:r w:rsidR="005D7483" w:rsidRPr="00B42CC3">
        <w:rPr>
          <w:rFonts w:ascii="Times New Roman" w:hAnsi="Times New Roman"/>
          <w:kern w:val="36"/>
          <w:sz w:val="28"/>
          <w:szCs w:val="28"/>
        </w:rPr>
        <w:t xml:space="preserve">Порядок </w:t>
      </w:r>
      <w:r w:rsidR="005D7483" w:rsidRPr="00B42CC3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="00157835">
        <w:rPr>
          <w:rFonts w:ascii="Times New Roman" w:hAnsi="Times New Roman"/>
          <w:kern w:val="36"/>
          <w:sz w:val="28"/>
          <w:szCs w:val="28"/>
        </w:rPr>
        <w:t xml:space="preserve"> (утвержден Приказом  просвещения Российской Федерации 09 ноября 2018</w:t>
      </w:r>
      <w:r w:rsidR="005D7483" w:rsidRPr="00B42CC3">
        <w:rPr>
          <w:rFonts w:ascii="Times New Roman" w:hAnsi="Times New Roman"/>
          <w:kern w:val="36"/>
          <w:sz w:val="28"/>
          <w:szCs w:val="28"/>
        </w:rPr>
        <w:t xml:space="preserve"> г. </w:t>
      </w:r>
      <w:r w:rsidR="00DD25F6">
        <w:rPr>
          <w:rFonts w:ascii="Times New Roman" w:hAnsi="Times New Roman"/>
          <w:kern w:val="36"/>
          <w:sz w:val="28"/>
          <w:szCs w:val="28"/>
        </w:rPr>
        <w:t>№</w:t>
      </w:r>
      <w:r w:rsidR="00157835">
        <w:rPr>
          <w:rFonts w:ascii="Times New Roman" w:hAnsi="Times New Roman"/>
          <w:kern w:val="36"/>
          <w:sz w:val="28"/>
          <w:szCs w:val="28"/>
        </w:rPr>
        <w:t xml:space="preserve"> 196</w:t>
      </w:r>
      <w:r>
        <w:rPr>
          <w:rFonts w:ascii="Times New Roman" w:hAnsi="Times New Roman"/>
          <w:kern w:val="36"/>
          <w:sz w:val="28"/>
          <w:szCs w:val="28"/>
        </w:rPr>
        <w:t>.</w:t>
      </w:r>
      <w:r w:rsidR="005D7483" w:rsidRPr="00B42CC3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gramEnd"/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kern w:val="36"/>
          <w:sz w:val="28"/>
          <w:szCs w:val="28"/>
        </w:rPr>
        <w:t xml:space="preserve">Реализация вариативных моделей сетевого взаимодействия общего, дополнительного и профессионального образования в рамках организации внеурочной деятельности: методические рекомендации / под </w:t>
      </w:r>
      <w:r w:rsidR="00DD25F6">
        <w:rPr>
          <w:rFonts w:ascii="Times New Roman" w:hAnsi="Times New Roman"/>
          <w:kern w:val="36"/>
          <w:sz w:val="28"/>
          <w:szCs w:val="28"/>
        </w:rPr>
        <w:t>р</w:t>
      </w:r>
      <w:r w:rsidRPr="00B42CC3">
        <w:rPr>
          <w:rFonts w:ascii="Times New Roman" w:hAnsi="Times New Roman"/>
          <w:kern w:val="36"/>
          <w:sz w:val="28"/>
          <w:szCs w:val="28"/>
        </w:rPr>
        <w:t>ед. А.В.</w:t>
      </w:r>
      <w:r w:rsidR="00DD25F6">
        <w:rPr>
          <w:rFonts w:ascii="Times New Roman" w:hAnsi="Times New Roman"/>
          <w:kern w:val="36"/>
          <w:sz w:val="28"/>
          <w:szCs w:val="28"/>
        </w:rPr>
        <w:t> </w:t>
      </w:r>
      <w:proofErr w:type="spellStart"/>
      <w:r w:rsidR="00DD25F6">
        <w:rPr>
          <w:rFonts w:ascii="Times New Roman" w:hAnsi="Times New Roman"/>
          <w:kern w:val="36"/>
          <w:sz w:val="28"/>
          <w:szCs w:val="28"/>
        </w:rPr>
        <w:t>Золотаревой</w:t>
      </w:r>
      <w:proofErr w:type="spellEnd"/>
      <w:r w:rsidR="00DD25F6">
        <w:rPr>
          <w:rFonts w:ascii="Times New Roman" w:hAnsi="Times New Roman"/>
          <w:kern w:val="36"/>
          <w:sz w:val="28"/>
          <w:szCs w:val="28"/>
        </w:rPr>
        <w:t>. –</w:t>
      </w:r>
      <w:r w:rsidR="000C7619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Ярославль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>: Издательство ЯГПУ, 2011</w:t>
      </w:r>
      <w:r w:rsidR="008233D0">
        <w:rPr>
          <w:rFonts w:ascii="Times New Roman" w:hAnsi="Times New Roman"/>
          <w:sz w:val="28"/>
          <w:szCs w:val="28"/>
        </w:rPr>
        <w:t>.</w:t>
      </w:r>
      <w:r w:rsidRPr="00B42CC3">
        <w:rPr>
          <w:rFonts w:ascii="Times New Roman" w:hAnsi="Times New Roman"/>
          <w:sz w:val="28"/>
          <w:szCs w:val="28"/>
        </w:rPr>
        <w:t xml:space="preserve"> </w:t>
      </w: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>Современные формы воспитательной работы с учащимися: научно-методическое пособие / под общ. ред. Е.Н. Барышникова</w:t>
      </w:r>
      <w:r w:rsidR="00DD25F6">
        <w:rPr>
          <w:rFonts w:ascii="Times New Roman" w:hAnsi="Times New Roman"/>
          <w:sz w:val="28"/>
          <w:szCs w:val="28"/>
        </w:rPr>
        <w:t>.</w:t>
      </w:r>
      <w:r w:rsidRPr="00B42CC3">
        <w:rPr>
          <w:rFonts w:ascii="Times New Roman" w:hAnsi="Times New Roman"/>
          <w:sz w:val="28"/>
          <w:szCs w:val="28"/>
        </w:rPr>
        <w:t xml:space="preserve"> – СПб.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42CC3">
        <w:rPr>
          <w:rFonts w:ascii="Times New Roman" w:hAnsi="Times New Roman"/>
          <w:sz w:val="28"/>
          <w:szCs w:val="28"/>
        </w:rPr>
        <w:t>Культ</w:t>
      </w:r>
      <w:r w:rsidR="00DD25F6">
        <w:rPr>
          <w:rFonts w:ascii="Times New Roman" w:hAnsi="Times New Roman"/>
          <w:sz w:val="28"/>
          <w:szCs w:val="28"/>
        </w:rPr>
        <w:t>И</w:t>
      </w:r>
      <w:r w:rsidRPr="00B42CC3">
        <w:rPr>
          <w:rFonts w:ascii="Times New Roman" w:hAnsi="Times New Roman"/>
          <w:sz w:val="28"/>
          <w:szCs w:val="28"/>
        </w:rPr>
        <w:t>нформ</w:t>
      </w:r>
      <w:r w:rsidR="00DD25F6">
        <w:rPr>
          <w:rFonts w:ascii="Times New Roman" w:hAnsi="Times New Roman"/>
          <w:sz w:val="28"/>
          <w:szCs w:val="28"/>
        </w:rPr>
        <w:t>П</w:t>
      </w:r>
      <w:r w:rsidRPr="00B42CC3">
        <w:rPr>
          <w:rFonts w:ascii="Times New Roman" w:hAnsi="Times New Roman"/>
          <w:sz w:val="28"/>
          <w:szCs w:val="28"/>
        </w:rPr>
        <w:t>ресс</w:t>
      </w:r>
      <w:proofErr w:type="spellEnd"/>
      <w:r w:rsidRPr="00B42CC3">
        <w:rPr>
          <w:rFonts w:ascii="Times New Roman" w:hAnsi="Times New Roman"/>
          <w:sz w:val="28"/>
          <w:szCs w:val="28"/>
        </w:rPr>
        <w:t>, 2013</w:t>
      </w:r>
      <w:r w:rsidR="008233D0">
        <w:rPr>
          <w:rFonts w:ascii="Times New Roman" w:hAnsi="Times New Roman"/>
          <w:sz w:val="28"/>
          <w:szCs w:val="28"/>
        </w:rPr>
        <w:t>.</w:t>
      </w:r>
    </w:p>
    <w:p w:rsidR="005D7483" w:rsidRPr="00B42CC3" w:rsidRDefault="005D7483" w:rsidP="006A3BA4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42CC3">
        <w:rPr>
          <w:rFonts w:ascii="Times New Roman" w:hAnsi="Times New Roman"/>
          <w:sz w:val="28"/>
          <w:szCs w:val="28"/>
        </w:rPr>
        <w:t xml:space="preserve">Управление качеством образования: </w:t>
      </w:r>
      <w:proofErr w:type="spellStart"/>
      <w:r w:rsidRPr="00B42CC3">
        <w:rPr>
          <w:rFonts w:ascii="Times New Roman" w:hAnsi="Times New Roman"/>
          <w:sz w:val="28"/>
          <w:szCs w:val="28"/>
        </w:rPr>
        <w:t>практикоориентированная</w:t>
      </w:r>
      <w:proofErr w:type="spellEnd"/>
      <w:r w:rsidRPr="00B42CC3">
        <w:rPr>
          <w:rFonts w:ascii="Times New Roman" w:hAnsi="Times New Roman"/>
          <w:sz w:val="28"/>
          <w:szCs w:val="28"/>
        </w:rPr>
        <w:t xml:space="preserve"> монография и методическое пособие / под ред. М.М. Поташника. – М.:</w:t>
      </w:r>
      <w:r w:rsidR="00DD25F6">
        <w:rPr>
          <w:rFonts w:ascii="Times New Roman" w:hAnsi="Times New Roman"/>
          <w:sz w:val="28"/>
          <w:szCs w:val="28"/>
        </w:rPr>
        <w:t xml:space="preserve"> </w:t>
      </w:r>
      <w:r w:rsidRPr="00B42CC3">
        <w:rPr>
          <w:rFonts w:ascii="Times New Roman" w:hAnsi="Times New Roman"/>
          <w:sz w:val="28"/>
          <w:szCs w:val="28"/>
        </w:rPr>
        <w:t xml:space="preserve"> Педагогическое общество России, 2000.</w:t>
      </w:r>
    </w:p>
    <w:p w:rsidR="005D7483" w:rsidRPr="00B42CC3" w:rsidRDefault="005D7483" w:rsidP="006A3BA4">
      <w:pPr>
        <w:pStyle w:val="LO-normal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CC3">
        <w:rPr>
          <w:rFonts w:ascii="Times New Roman" w:hAnsi="Times New Roman" w:cs="Times New Roman"/>
          <w:color w:val="auto"/>
          <w:sz w:val="28"/>
          <w:szCs w:val="28"/>
        </w:rPr>
        <w:t>Царева Н.П. Проектирование дополнительных образовательных программ нового поколения. Учебно-методическое пособие для педагогов дополнительного образования. – М.</w:t>
      </w:r>
      <w:r w:rsidR="00DD2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2CC3">
        <w:rPr>
          <w:rFonts w:ascii="Times New Roman" w:hAnsi="Times New Roman" w:cs="Times New Roman"/>
          <w:color w:val="auto"/>
          <w:sz w:val="28"/>
          <w:szCs w:val="28"/>
        </w:rPr>
        <w:t>: Экзамен, 2013</w:t>
      </w:r>
      <w:r w:rsidR="008233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D7483" w:rsidRPr="00B42CC3" w:rsidRDefault="005D7483" w:rsidP="006A3BA4">
      <w:pPr>
        <w:pStyle w:val="LO-normal"/>
        <w:numPr>
          <w:ilvl w:val="0"/>
          <w:numId w:val="1"/>
        </w:numPr>
        <w:tabs>
          <w:tab w:val="left" w:pos="567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CC3">
        <w:rPr>
          <w:rFonts w:ascii="Times New Roman" w:hAnsi="Times New Roman" w:cs="Times New Roman"/>
          <w:color w:val="auto"/>
          <w:sz w:val="28"/>
          <w:szCs w:val="28"/>
        </w:rPr>
        <w:t>Федеральный закон Российской Федерации «Об образовании в Российской Федерации» (от 29.12.2012 г. № 273-ФЗ).</w:t>
      </w:r>
    </w:p>
    <w:p w:rsidR="005D7483" w:rsidRDefault="007A4951" w:rsidP="00F3522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5D7483" w:rsidSect="006307DD"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0B" w:rsidRDefault="0050180B" w:rsidP="000C3479">
      <w:pPr>
        <w:spacing w:after="0" w:line="240" w:lineRule="auto"/>
      </w:pPr>
      <w:r>
        <w:separator/>
      </w:r>
    </w:p>
  </w:endnote>
  <w:endnote w:type="continuationSeparator" w:id="0">
    <w:p w:rsidR="0050180B" w:rsidRDefault="0050180B" w:rsidP="000C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E9" w:rsidRDefault="00FC6CE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C01">
      <w:rPr>
        <w:noProof/>
      </w:rPr>
      <w:t>8</w:t>
    </w:r>
    <w:r>
      <w:rPr>
        <w:noProof/>
      </w:rPr>
      <w:fldChar w:fldCharType="end"/>
    </w:r>
  </w:p>
  <w:p w:rsidR="00FC6CE9" w:rsidRDefault="00FC6C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0B" w:rsidRDefault="0050180B" w:rsidP="000C3479">
      <w:pPr>
        <w:spacing w:after="0" w:line="240" w:lineRule="auto"/>
      </w:pPr>
      <w:r>
        <w:separator/>
      </w:r>
    </w:p>
  </w:footnote>
  <w:footnote w:type="continuationSeparator" w:id="0">
    <w:p w:rsidR="0050180B" w:rsidRDefault="0050180B" w:rsidP="000C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52200C58"/>
    <w:name w:val="WW8Num13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DDF2401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86"/>
        </w:tabs>
        <w:ind w:left="78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E1D67058"/>
    <w:name w:val="WW8Num17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4A46F4B4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CCB0F6F4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1E74CD56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5FC22FE6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1B307E1E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7892FC8E"/>
    <w:name w:val="WW8Num2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BEF07B0E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B9F6C182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C6089DC6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1D56EA54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sz w:val="28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2">
    <w:nsid w:val="030038B6"/>
    <w:multiLevelType w:val="multilevel"/>
    <w:tmpl w:val="A81230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0B3D5C6B"/>
    <w:multiLevelType w:val="multilevel"/>
    <w:tmpl w:val="84C2AD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1AD47EB3"/>
    <w:multiLevelType w:val="hybridMultilevel"/>
    <w:tmpl w:val="AC46760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0493F02"/>
    <w:multiLevelType w:val="multilevel"/>
    <w:tmpl w:val="F280BF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297110A3"/>
    <w:multiLevelType w:val="multilevel"/>
    <w:tmpl w:val="CC403B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35181DC8"/>
    <w:multiLevelType w:val="multilevel"/>
    <w:tmpl w:val="838AAE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3A3E0A7E"/>
    <w:multiLevelType w:val="multilevel"/>
    <w:tmpl w:val="7102B3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55265D06"/>
    <w:multiLevelType w:val="multilevel"/>
    <w:tmpl w:val="04B018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5E147257"/>
    <w:multiLevelType w:val="multilevel"/>
    <w:tmpl w:val="8DE615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E745B86"/>
    <w:multiLevelType w:val="multilevel"/>
    <w:tmpl w:val="C84ECF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74B7252"/>
    <w:multiLevelType w:val="multilevel"/>
    <w:tmpl w:val="F03CDE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B31002A"/>
    <w:multiLevelType w:val="multilevel"/>
    <w:tmpl w:val="0EE60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D761F17"/>
    <w:multiLevelType w:val="multilevel"/>
    <w:tmpl w:val="D9925D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2D22919"/>
    <w:multiLevelType w:val="multilevel"/>
    <w:tmpl w:val="BEFE93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8924207"/>
    <w:multiLevelType w:val="multilevel"/>
    <w:tmpl w:val="80081C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BC21E8F"/>
    <w:multiLevelType w:val="multilevel"/>
    <w:tmpl w:val="04C430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7C3C6D24"/>
    <w:multiLevelType w:val="multilevel"/>
    <w:tmpl w:val="7F1493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4"/>
  </w:num>
  <w:num w:numId="2">
    <w:abstractNumId w:val="40"/>
  </w:num>
  <w:num w:numId="3">
    <w:abstractNumId w:val="44"/>
  </w:num>
  <w:num w:numId="4">
    <w:abstractNumId w:val="32"/>
  </w:num>
  <w:num w:numId="5">
    <w:abstractNumId w:val="36"/>
  </w:num>
  <w:num w:numId="6">
    <w:abstractNumId w:val="33"/>
  </w:num>
  <w:num w:numId="7">
    <w:abstractNumId w:val="48"/>
  </w:num>
  <w:num w:numId="8">
    <w:abstractNumId w:val="45"/>
  </w:num>
  <w:num w:numId="9">
    <w:abstractNumId w:val="35"/>
  </w:num>
  <w:num w:numId="10">
    <w:abstractNumId w:val="38"/>
  </w:num>
  <w:num w:numId="11">
    <w:abstractNumId w:val="41"/>
  </w:num>
  <w:num w:numId="12">
    <w:abstractNumId w:val="37"/>
  </w:num>
  <w:num w:numId="13">
    <w:abstractNumId w:val="43"/>
  </w:num>
  <w:num w:numId="14">
    <w:abstractNumId w:val="39"/>
  </w:num>
  <w:num w:numId="15">
    <w:abstractNumId w:val="47"/>
  </w:num>
  <w:num w:numId="16">
    <w:abstractNumId w:val="42"/>
  </w:num>
  <w:num w:numId="17">
    <w:abstractNumId w:val="4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4"/>
    <w:rsid w:val="00000237"/>
    <w:rsid w:val="00002247"/>
    <w:rsid w:val="00003391"/>
    <w:rsid w:val="00005A1A"/>
    <w:rsid w:val="000116CF"/>
    <w:rsid w:val="00017071"/>
    <w:rsid w:val="00022C42"/>
    <w:rsid w:val="000268B6"/>
    <w:rsid w:val="000272CA"/>
    <w:rsid w:val="00032C74"/>
    <w:rsid w:val="00032E90"/>
    <w:rsid w:val="0003605E"/>
    <w:rsid w:val="0004011D"/>
    <w:rsid w:val="00045FBC"/>
    <w:rsid w:val="00046806"/>
    <w:rsid w:val="00047E2C"/>
    <w:rsid w:val="00071CFF"/>
    <w:rsid w:val="000908B1"/>
    <w:rsid w:val="00095A61"/>
    <w:rsid w:val="00097B94"/>
    <w:rsid w:val="000A133B"/>
    <w:rsid w:val="000A1648"/>
    <w:rsid w:val="000A165A"/>
    <w:rsid w:val="000B0BAC"/>
    <w:rsid w:val="000B2AA6"/>
    <w:rsid w:val="000B3CD3"/>
    <w:rsid w:val="000B58B4"/>
    <w:rsid w:val="000B785E"/>
    <w:rsid w:val="000B7A52"/>
    <w:rsid w:val="000C2528"/>
    <w:rsid w:val="000C3479"/>
    <w:rsid w:val="000C350C"/>
    <w:rsid w:val="000C477F"/>
    <w:rsid w:val="000C7619"/>
    <w:rsid w:val="000D1AAC"/>
    <w:rsid w:val="000D1E05"/>
    <w:rsid w:val="000D2B02"/>
    <w:rsid w:val="000D38D2"/>
    <w:rsid w:val="000D61FD"/>
    <w:rsid w:val="000D72A6"/>
    <w:rsid w:val="000E6182"/>
    <w:rsid w:val="000E719F"/>
    <w:rsid w:val="000F058E"/>
    <w:rsid w:val="000F073B"/>
    <w:rsid w:val="000F2517"/>
    <w:rsid w:val="000F766D"/>
    <w:rsid w:val="00101283"/>
    <w:rsid w:val="001020C1"/>
    <w:rsid w:val="001032A1"/>
    <w:rsid w:val="00105DF2"/>
    <w:rsid w:val="001073B7"/>
    <w:rsid w:val="00107C83"/>
    <w:rsid w:val="001121D4"/>
    <w:rsid w:val="0011297F"/>
    <w:rsid w:val="001130B5"/>
    <w:rsid w:val="00113111"/>
    <w:rsid w:val="001137DA"/>
    <w:rsid w:val="00115807"/>
    <w:rsid w:val="00116184"/>
    <w:rsid w:val="00120BAF"/>
    <w:rsid w:val="0012148E"/>
    <w:rsid w:val="001270AF"/>
    <w:rsid w:val="00127C0A"/>
    <w:rsid w:val="00131707"/>
    <w:rsid w:val="00131E9E"/>
    <w:rsid w:val="00133EBA"/>
    <w:rsid w:val="00137AE4"/>
    <w:rsid w:val="0014123A"/>
    <w:rsid w:val="00142695"/>
    <w:rsid w:val="00145293"/>
    <w:rsid w:val="00150802"/>
    <w:rsid w:val="00157210"/>
    <w:rsid w:val="00157835"/>
    <w:rsid w:val="00173B21"/>
    <w:rsid w:val="00182EAC"/>
    <w:rsid w:val="00186FF6"/>
    <w:rsid w:val="001874D4"/>
    <w:rsid w:val="00187F50"/>
    <w:rsid w:val="00191344"/>
    <w:rsid w:val="001A0789"/>
    <w:rsid w:val="001A53D7"/>
    <w:rsid w:val="001B06C2"/>
    <w:rsid w:val="001B2146"/>
    <w:rsid w:val="001B7D88"/>
    <w:rsid w:val="001C6FD8"/>
    <w:rsid w:val="001C7E7B"/>
    <w:rsid w:val="001D1265"/>
    <w:rsid w:val="001D2E60"/>
    <w:rsid w:val="001D2F47"/>
    <w:rsid w:val="001D6FF2"/>
    <w:rsid w:val="001E039C"/>
    <w:rsid w:val="001E080D"/>
    <w:rsid w:val="001E29E3"/>
    <w:rsid w:val="001E4973"/>
    <w:rsid w:val="001E6139"/>
    <w:rsid w:val="001F1024"/>
    <w:rsid w:val="001F309E"/>
    <w:rsid w:val="001F30EE"/>
    <w:rsid w:val="00201A48"/>
    <w:rsid w:val="00211D32"/>
    <w:rsid w:val="0021468C"/>
    <w:rsid w:val="00214BDE"/>
    <w:rsid w:val="002163FC"/>
    <w:rsid w:val="00217087"/>
    <w:rsid w:val="00220234"/>
    <w:rsid w:val="002217EE"/>
    <w:rsid w:val="002237DE"/>
    <w:rsid w:val="002238AD"/>
    <w:rsid w:val="00227BEC"/>
    <w:rsid w:val="00232A94"/>
    <w:rsid w:val="002352AA"/>
    <w:rsid w:val="00245BA0"/>
    <w:rsid w:val="002537E4"/>
    <w:rsid w:val="002545BE"/>
    <w:rsid w:val="00261DA4"/>
    <w:rsid w:val="00263447"/>
    <w:rsid w:val="0026746A"/>
    <w:rsid w:val="0027195E"/>
    <w:rsid w:val="002721E3"/>
    <w:rsid w:val="00276281"/>
    <w:rsid w:val="002813D8"/>
    <w:rsid w:val="00282906"/>
    <w:rsid w:val="0028390D"/>
    <w:rsid w:val="002917AD"/>
    <w:rsid w:val="00292BEC"/>
    <w:rsid w:val="00294926"/>
    <w:rsid w:val="002957BE"/>
    <w:rsid w:val="00296606"/>
    <w:rsid w:val="002A1351"/>
    <w:rsid w:val="002A49F2"/>
    <w:rsid w:val="002A612F"/>
    <w:rsid w:val="002A7B78"/>
    <w:rsid w:val="002B7593"/>
    <w:rsid w:val="002C3054"/>
    <w:rsid w:val="002C4ACE"/>
    <w:rsid w:val="002D2608"/>
    <w:rsid w:val="002D6343"/>
    <w:rsid w:val="002D7EE2"/>
    <w:rsid w:val="002E6A7E"/>
    <w:rsid w:val="002F20DB"/>
    <w:rsid w:val="002F4E60"/>
    <w:rsid w:val="002F7248"/>
    <w:rsid w:val="00300E61"/>
    <w:rsid w:val="0030520B"/>
    <w:rsid w:val="00312062"/>
    <w:rsid w:val="00314293"/>
    <w:rsid w:val="003201E7"/>
    <w:rsid w:val="00323C36"/>
    <w:rsid w:val="00325D88"/>
    <w:rsid w:val="00326DF9"/>
    <w:rsid w:val="00331383"/>
    <w:rsid w:val="0033216A"/>
    <w:rsid w:val="003371F0"/>
    <w:rsid w:val="00340ED4"/>
    <w:rsid w:val="00345182"/>
    <w:rsid w:val="0034689F"/>
    <w:rsid w:val="003522E5"/>
    <w:rsid w:val="00353C12"/>
    <w:rsid w:val="00356B57"/>
    <w:rsid w:val="0035777F"/>
    <w:rsid w:val="0036037B"/>
    <w:rsid w:val="00361D71"/>
    <w:rsid w:val="00361FF0"/>
    <w:rsid w:val="003629E9"/>
    <w:rsid w:val="0036656C"/>
    <w:rsid w:val="00374094"/>
    <w:rsid w:val="003801F7"/>
    <w:rsid w:val="00386149"/>
    <w:rsid w:val="003908A3"/>
    <w:rsid w:val="003918DE"/>
    <w:rsid w:val="00392525"/>
    <w:rsid w:val="00393CC9"/>
    <w:rsid w:val="00394F02"/>
    <w:rsid w:val="003A29C4"/>
    <w:rsid w:val="003A4521"/>
    <w:rsid w:val="003B1427"/>
    <w:rsid w:val="003B1914"/>
    <w:rsid w:val="003B1E71"/>
    <w:rsid w:val="003B55D2"/>
    <w:rsid w:val="003B7F75"/>
    <w:rsid w:val="003C3C09"/>
    <w:rsid w:val="003C5950"/>
    <w:rsid w:val="003C755E"/>
    <w:rsid w:val="003D1A72"/>
    <w:rsid w:val="003E26AB"/>
    <w:rsid w:val="003E6F37"/>
    <w:rsid w:val="003E72A3"/>
    <w:rsid w:val="003F1668"/>
    <w:rsid w:val="003F2541"/>
    <w:rsid w:val="0040502D"/>
    <w:rsid w:val="004156F1"/>
    <w:rsid w:val="004171C0"/>
    <w:rsid w:val="00417BC1"/>
    <w:rsid w:val="0042268C"/>
    <w:rsid w:val="0042323E"/>
    <w:rsid w:val="0043321F"/>
    <w:rsid w:val="0043694B"/>
    <w:rsid w:val="00436952"/>
    <w:rsid w:val="00436D0F"/>
    <w:rsid w:val="00443631"/>
    <w:rsid w:val="00454280"/>
    <w:rsid w:val="004562A3"/>
    <w:rsid w:val="004567A5"/>
    <w:rsid w:val="004573F9"/>
    <w:rsid w:val="00460D63"/>
    <w:rsid w:val="00466453"/>
    <w:rsid w:val="00470563"/>
    <w:rsid w:val="0047695C"/>
    <w:rsid w:val="00477282"/>
    <w:rsid w:val="0047780C"/>
    <w:rsid w:val="00482518"/>
    <w:rsid w:val="00485DFA"/>
    <w:rsid w:val="004861A7"/>
    <w:rsid w:val="00491F7B"/>
    <w:rsid w:val="00493076"/>
    <w:rsid w:val="00493915"/>
    <w:rsid w:val="0049684E"/>
    <w:rsid w:val="004A103C"/>
    <w:rsid w:val="004A16DD"/>
    <w:rsid w:val="004A6DD2"/>
    <w:rsid w:val="004B08E2"/>
    <w:rsid w:val="004B0F0E"/>
    <w:rsid w:val="004B3165"/>
    <w:rsid w:val="004B73A0"/>
    <w:rsid w:val="004C2DE0"/>
    <w:rsid w:val="004C7272"/>
    <w:rsid w:val="004C76E9"/>
    <w:rsid w:val="004D0241"/>
    <w:rsid w:val="004D1281"/>
    <w:rsid w:val="004E14C3"/>
    <w:rsid w:val="004E6C54"/>
    <w:rsid w:val="004E6CB9"/>
    <w:rsid w:val="004F1B17"/>
    <w:rsid w:val="004F3EF8"/>
    <w:rsid w:val="004F5A8C"/>
    <w:rsid w:val="004F72DC"/>
    <w:rsid w:val="00500727"/>
    <w:rsid w:val="0050180B"/>
    <w:rsid w:val="00503E58"/>
    <w:rsid w:val="0051240F"/>
    <w:rsid w:val="005124B5"/>
    <w:rsid w:val="005133DC"/>
    <w:rsid w:val="00513764"/>
    <w:rsid w:val="00515D35"/>
    <w:rsid w:val="00520BB6"/>
    <w:rsid w:val="005262C4"/>
    <w:rsid w:val="0053394E"/>
    <w:rsid w:val="00533B1F"/>
    <w:rsid w:val="00540C3B"/>
    <w:rsid w:val="00546C37"/>
    <w:rsid w:val="00547116"/>
    <w:rsid w:val="0055247A"/>
    <w:rsid w:val="00557B6E"/>
    <w:rsid w:val="00561036"/>
    <w:rsid w:val="0056650D"/>
    <w:rsid w:val="00571755"/>
    <w:rsid w:val="00571A5F"/>
    <w:rsid w:val="0057243F"/>
    <w:rsid w:val="00581693"/>
    <w:rsid w:val="005822C6"/>
    <w:rsid w:val="00585342"/>
    <w:rsid w:val="00585CE9"/>
    <w:rsid w:val="005878A0"/>
    <w:rsid w:val="005961C8"/>
    <w:rsid w:val="005A076F"/>
    <w:rsid w:val="005A1628"/>
    <w:rsid w:val="005A28E1"/>
    <w:rsid w:val="005A2ECF"/>
    <w:rsid w:val="005B2886"/>
    <w:rsid w:val="005B432A"/>
    <w:rsid w:val="005C1128"/>
    <w:rsid w:val="005C1CD9"/>
    <w:rsid w:val="005C572D"/>
    <w:rsid w:val="005C5F4C"/>
    <w:rsid w:val="005D66F2"/>
    <w:rsid w:val="005D6EA1"/>
    <w:rsid w:val="005D7483"/>
    <w:rsid w:val="005E15D4"/>
    <w:rsid w:val="005E19A4"/>
    <w:rsid w:val="005E2D65"/>
    <w:rsid w:val="005E5023"/>
    <w:rsid w:val="005F2794"/>
    <w:rsid w:val="005F5C7E"/>
    <w:rsid w:val="00603E58"/>
    <w:rsid w:val="00606C16"/>
    <w:rsid w:val="00606F38"/>
    <w:rsid w:val="00607921"/>
    <w:rsid w:val="00611AE2"/>
    <w:rsid w:val="00623EC3"/>
    <w:rsid w:val="00627D6F"/>
    <w:rsid w:val="006307DD"/>
    <w:rsid w:val="0063306F"/>
    <w:rsid w:val="00640D3E"/>
    <w:rsid w:val="006411B2"/>
    <w:rsid w:val="00642500"/>
    <w:rsid w:val="00644252"/>
    <w:rsid w:val="006447B0"/>
    <w:rsid w:val="00646E7E"/>
    <w:rsid w:val="00647292"/>
    <w:rsid w:val="00653087"/>
    <w:rsid w:val="0065308B"/>
    <w:rsid w:val="00655912"/>
    <w:rsid w:val="0065660D"/>
    <w:rsid w:val="006606B6"/>
    <w:rsid w:val="00664EA3"/>
    <w:rsid w:val="006659B3"/>
    <w:rsid w:val="0066679C"/>
    <w:rsid w:val="006715AD"/>
    <w:rsid w:val="006716A1"/>
    <w:rsid w:val="006745B7"/>
    <w:rsid w:val="00676834"/>
    <w:rsid w:val="00681606"/>
    <w:rsid w:val="00682812"/>
    <w:rsid w:val="00690F09"/>
    <w:rsid w:val="006934F3"/>
    <w:rsid w:val="00694560"/>
    <w:rsid w:val="006A3BA4"/>
    <w:rsid w:val="006A6325"/>
    <w:rsid w:val="006B144B"/>
    <w:rsid w:val="006B2FF1"/>
    <w:rsid w:val="006B6A6C"/>
    <w:rsid w:val="006B720D"/>
    <w:rsid w:val="006C4027"/>
    <w:rsid w:val="006C40D8"/>
    <w:rsid w:val="006D3BE5"/>
    <w:rsid w:val="006E048E"/>
    <w:rsid w:val="006E522D"/>
    <w:rsid w:val="006F7A03"/>
    <w:rsid w:val="007063BA"/>
    <w:rsid w:val="007070C5"/>
    <w:rsid w:val="007154B4"/>
    <w:rsid w:val="00715D32"/>
    <w:rsid w:val="007204B2"/>
    <w:rsid w:val="0072142B"/>
    <w:rsid w:val="00722516"/>
    <w:rsid w:val="00723E38"/>
    <w:rsid w:val="00727457"/>
    <w:rsid w:val="00730647"/>
    <w:rsid w:val="007319A3"/>
    <w:rsid w:val="00742B52"/>
    <w:rsid w:val="00751A8F"/>
    <w:rsid w:val="00753BC1"/>
    <w:rsid w:val="00754190"/>
    <w:rsid w:val="0076544A"/>
    <w:rsid w:val="007655D1"/>
    <w:rsid w:val="00765ED5"/>
    <w:rsid w:val="00766CE0"/>
    <w:rsid w:val="00767C01"/>
    <w:rsid w:val="00770711"/>
    <w:rsid w:val="007745EC"/>
    <w:rsid w:val="0077506C"/>
    <w:rsid w:val="0077559C"/>
    <w:rsid w:val="00785357"/>
    <w:rsid w:val="00791104"/>
    <w:rsid w:val="00792EA5"/>
    <w:rsid w:val="0079506D"/>
    <w:rsid w:val="00796838"/>
    <w:rsid w:val="007A04E4"/>
    <w:rsid w:val="007A4951"/>
    <w:rsid w:val="007A4B24"/>
    <w:rsid w:val="007A70D0"/>
    <w:rsid w:val="007A79EC"/>
    <w:rsid w:val="007B0F73"/>
    <w:rsid w:val="007B4D51"/>
    <w:rsid w:val="007B4DF3"/>
    <w:rsid w:val="007B74DF"/>
    <w:rsid w:val="007C2226"/>
    <w:rsid w:val="007C38BD"/>
    <w:rsid w:val="007C5886"/>
    <w:rsid w:val="007D0BEB"/>
    <w:rsid w:val="007D118C"/>
    <w:rsid w:val="007D3E72"/>
    <w:rsid w:val="007D5145"/>
    <w:rsid w:val="007D522F"/>
    <w:rsid w:val="007E5410"/>
    <w:rsid w:val="00802BB4"/>
    <w:rsid w:val="008121E4"/>
    <w:rsid w:val="00815DB6"/>
    <w:rsid w:val="008171C8"/>
    <w:rsid w:val="0082007F"/>
    <w:rsid w:val="008233D0"/>
    <w:rsid w:val="008268EC"/>
    <w:rsid w:val="00830F43"/>
    <w:rsid w:val="00834A1B"/>
    <w:rsid w:val="008356ED"/>
    <w:rsid w:val="00841A1C"/>
    <w:rsid w:val="00842200"/>
    <w:rsid w:val="008441C2"/>
    <w:rsid w:val="00853D63"/>
    <w:rsid w:val="00854EB6"/>
    <w:rsid w:val="00855264"/>
    <w:rsid w:val="00864E96"/>
    <w:rsid w:val="008724B8"/>
    <w:rsid w:val="0087614B"/>
    <w:rsid w:val="00876FC4"/>
    <w:rsid w:val="00877215"/>
    <w:rsid w:val="00884598"/>
    <w:rsid w:val="00886153"/>
    <w:rsid w:val="00887540"/>
    <w:rsid w:val="008904BC"/>
    <w:rsid w:val="008905FF"/>
    <w:rsid w:val="00891208"/>
    <w:rsid w:val="008914DB"/>
    <w:rsid w:val="008922CB"/>
    <w:rsid w:val="0089389F"/>
    <w:rsid w:val="00894798"/>
    <w:rsid w:val="00897AF4"/>
    <w:rsid w:val="008A1093"/>
    <w:rsid w:val="008A1B06"/>
    <w:rsid w:val="008A6465"/>
    <w:rsid w:val="008B0AB4"/>
    <w:rsid w:val="008B30F9"/>
    <w:rsid w:val="008C1B28"/>
    <w:rsid w:val="008C336D"/>
    <w:rsid w:val="008C635D"/>
    <w:rsid w:val="008C7720"/>
    <w:rsid w:val="008D3D88"/>
    <w:rsid w:val="008D6CC1"/>
    <w:rsid w:val="008E430C"/>
    <w:rsid w:val="008F0FAF"/>
    <w:rsid w:val="00901153"/>
    <w:rsid w:val="00902853"/>
    <w:rsid w:val="0090297D"/>
    <w:rsid w:val="00916FF4"/>
    <w:rsid w:val="009215DF"/>
    <w:rsid w:val="009231A1"/>
    <w:rsid w:val="00926B1E"/>
    <w:rsid w:val="00930A2D"/>
    <w:rsid w:val="00932422"/>
    <w:rsid w:val="009372E2"/>
    <w:rsid w:val="00941CB6"/>
    <w:rsid w:val="00941D23"/>
    <w:rsid w:val="00943E05"/>
    <w:rsid w:val="00945A95"/>
    <w:rsid w:val="00952DE8"/>
    <w:rsid w:val="00955988"/>
    <w:rsid w:val="00956A40"/>
    <w:rsid w:val="00964E6D"/>
    <w:rsid w:val="00970BB7"/>
    <w:rsid w:val="009736FA"/>
    <w:rsid w:val="009823FB"/>
    <w:rsid w:val="009A0AFC"/>
    <w:rsid w:val="009A2421"/>
    <w:rsid w:val="009A3C79"/>
    <w:rsid w:val="009B21CF"/>
    <w:rsid w:val="009B27F8"/>
    <w:rsid w:val="009B5DFA"/>
    <w:rsid w:val="009B6526"/>
    <w:rsid w:val="009C0AEE"/>
    <w:rsid w:val="009C20C7"/>
    <w:rsid w:val="009C3ABE"/>
    <w:rsid w:val="009C3F7C"/>
    <w:rsid w:val="009C5BBB"/>
    <w:rsid w:val="009D1D39"/>
    <w:rsid w:val="009E0C30"/>
    <w:rsid w:val="009E30F3"/>
    <w:rsid w:val="009E70EA"/>
    <w:rsid w:val="009F0BB2"/>
    <w:rsid w:val="009F4561"/>
    <w:rsid w:val="009F5AA2"/>
    <w:rsid w:val="00A003B3"/>
    <w:rsid w:val="00A0475D"/>
    <w:rsid w:val="00A05CF4"/>
    <w:rsid w:val="00A15407"/>
    <w:rsid w:val="00A27CDE"/>
    <w:rsid w:val="00A34BBF"/>
    <w:rsid w:val="00A4299E"/>
    <w:rsid w:val="00A46D94"/>
    <w:rsid w:val="00A5359F"/>
    <w:rsid w:val="00A54030"/>
    <w:rsid w:val="00A56119"/>
    <w:rsid w:val="00A5665C"/>
    <w:rsid w:val="00A634C3"/>
    <w:rsid w:val="00A65E99"/>
    <w:rsid w:val="00A66FCE"/>
    <w:rsid w:val="00A73A3D"/>
    <w:rsid w:val="00A74EE9"/>
    <w:rsid w:val="00A778A7"/>
    <w:rsid w:val="00A80D78"/>
    <w:rsid w:val="00A914D6"/>
    <w:rsid w:val="00A973E9"/>
    <w:rsid w:val="00AA12F3"/>
    <w:rsid w:val="00AB163C"/>
    <w:rsid w:val="00AC1BAB"/>
    <w:rsid w:val="00AC4FFD"/>
    <w:rsid w:val="00AD2971"/>
    <w:rsid w:val="00AD3E9A"/>
    <w:rsid w:val="00AE1DE3"/>
    <w:rsid w:val="00AE5134"/>
    <w:rsid w:val="00AE5645"/>
    <w:rsid w:val="00AF2919"/>
    <w:rsid w:val="00AF3F34"/>
    <w:rsid w:val="00AF6381"/>
    <w:rsid w:val="00B005C8"/>
    <w:rsid w:val="00B02858"/>
    <w:rsid w:val="00B049E7"/>
    <w:rsid w:val="00B10476"/>
    <w:rsid w:val="00B13311"/>
    <w:rsid w:val="00B15DCB"/>
    <w:rsid w:val="00B20948"/>
    <w:rsid w:val="00B2429F"/>
    <w:rsid w:val="00B25AF4"/>
    <w:rsid w:val="00B25FEF"/>
    <w:rsid w:val="00B26BC7"/>
    <w:rsid w:val="00B27943"/>
    <w:rsid w:val="00B300F2"/>
    <w:rsid w:val="00B3095E"/>
    <w:rsid w:val="00B31F74"/>
    <w:rsid w:val="00B367C9"/>
    <w:rsid w:val="00B37BD3"/>
    <w:rsid w:val="00B413DC"/>
    <w:rsid w:val="00B446B6"/>
    <w:rsid w:val="00B45118"/>
    <w:rsid w:val="00B47136"/>
    <w:rsid w:val="00B518D8"/>
    <w:rsid w:val="00B568C3"/>
    <w:rsid w:val="00B616C2"/>
    <w:rsid w:val="00B624DB"/>
    <w:rsid w:val="00B66945"/>
    <w:rsid w:val="00B72A9B"/>
    <w:rsid w:val="00B73BCA"/>
    <w:rsid w:val="00B7607D"/>
    <w:rsid w:val="00B76C6A"/>
    <w:rsid w:val="00B8462A"/>
    <w:rsid w:val="00B87C34"/>
    <w:rsid w:val="00B906F7"/>
    <w:rsid w:val="00B928FF"/>
    <w:rsid w:val="00B94180"/>
    <w:rsid w:val="00BA2394"/>
    <w:rsid w:val="00BA3DB4"/>
    <w:rsid w:val="00BB0A04"/>
    <w:rsid w:val="00BB166C"/>
    <w:rsid w:val="00BB2845"/>
    <w:rsid w:val="00BB5BBE"/>
    <w:rsid w:val="00BC0638"/>
    <w:rsid w:val="00BC2CF0"/>
    <w:rsid w:val="00BD24B6"/>
    <w:rsid w:val="00BD43DC"/>
    <w:rsid w:val="00BD520E"/>
    <w:rsid w:val="00BD5B3E"/>
    <w:rsid w:val="00BE38F7"/>
    <w:rsid w:val="00BE5DE4"/>
    <w:rsid w:val="00BF0D99"/>
    <w:rsid w:val="00BF424C"/>
    <w:rsid w:val="00BF434D"/>
    <w:rsid w:val="00BF66AF"/>
    <w:rsid w:val="00BF70F7"/>
    <w:rsid w:val="00C0576F"/>
    <w:rsid w:val="00C14D7C"/>
    <w:rsid w:val="00C179F3"/>
    <w:rsid w:val="00C3516F"/>
    <w:rsid w:val="00C3569A"/>
    <w:rsid w:val="00C40A74"/>
    <w:rsid w:val="00C46358"/>
    <w:rsid w:val="00C47823"/>
    <w:rsid w:val="00C52747"/>
    <w:rsid w:val="00C56468"/>
    <w:rsid w:val="00C604F4"/>
    <w:rsid w:val="00C660AD"/>
    <w:rsid w:val="00C666DC"/>
    <w:rsid w:val="00C7180F"/>
    <w:rsid w:val="00C73ED2"/>
    <w:rsid w:val="00C76285"/>
    <w:rsid w:val="00C77B68"/>
    <w:rsid w:val="00C80842"/>
    <w:rsid w:val="00C814BB"/>
    <w:rsid w:val="00C81CEC"/>
    <w:rsid w:val="00C8292E"/>
    <w:rsid w:val="00C82ACC"/>
    <w:rsid w:val="00C86BB4"/>
    <w:rsid w:val="00C91FC4"/>
    <w:rsid w:val="00C94AFE"/>
    <w:rsid w:val="00CA05D3"/>
    <w:rsid w:val="00CA534F"/>
    <w:rsid w:val="00CA60AF"/>
    <w:rsid w:val="00CB354F"/>
    <w:rsid w:val="00CB4973"/>
    <w:rsid w:val="00CB58EF"/>
    <w:rsid w:val="00CC1571"/>
    <w:rsid w:val="00CC1629"/>
    <w:rsid w:val="00CC25AF"/>
    <w:rsid w:val="00CC2A83"/>
    <w:rsid w:val="00CC2E2E"/>
    <w:rsid w:val="00CC4B0D"/>
    <w:rsid w:val="00CC65E1"/>
    <w:rsid w:val="00CC67BA"/>
    <w:rsid w:val="00CC6A56"/>
    <w:rsid w:val="00CD0219"/>
    <w:rsid w:val="00CD303D"/>
    <w:rsid w:val="00CD3709"/>
    <w:rsid w:val="00CD5238"/>
    <w:rsid w:val="00CD7243"/>
    <w:rsid w:val="00CE2EA9"/>
    <w:rsid w:val="00CE3D44"/>
    <w:rsid w:val="00CE59B6"/>
    <w:rsid w:val="00CF0B67"/>
    <w:rsid w:val="00CF2B7D"/>
    <w:rsid w:val="00D035A7"/>
    <w:rsid w:val="00D04943"/>
    <w:rsid w:val="00D05320"/>
    <w:rsid w:val="00D057C5"/>
    <w:rsid w:val="00D10C7C"/>
    <w:rsid w:val="00D129A6"/>
    <w:rsid w:val="00D13117"/>
    <w:rsid w:val="00D16991"/>
    <w:rsid w:val="00D209B7"/>
    <w:rsid w:val="00D23394"/>
    <w:rsid w:val="00D30299"/>
    <w:rsid w:val="00D32DEB"/>
    <w:rsid w:val="00D340D3"/>
    <w:rsid w:val="00D41DAF"/>
    <w:rsid w:val="00D425BE"/>
    <w:rsid w:val="00D4705F"/>
    <w:rsid w:val="00D477D8"/>
    <w:rsid w:val="00D57B6C"/>
    <w:rsid w:val="00D6666E"/>
    <w:rsid w:val="00D708D5"/>
    <w:rsid w:val="00D70B16"/>
    <w:rsid w:val="00D73655"/>
    <w:rsid w:val="00D778F9"/>
    <w:rsid w:val="00D87C0F"/>
    <w:rsid w:val="00D90962"/>
    <w:rsid w:val="00DA004F"/>
    <w:rsid w:val="00DA3FAB"/>
    <w:rsid w:val="00DA57B4"/>
    <w:rsid w:val="00DA5BE8"/>
    <w:rsid w:val="00DA64D1"/>
    <w:rsid w:val="00DB275B"/>
    <w:rsid w:val="00DB601F"/>
    <w:rsid w:val="00DC1FE2"/>
    <w:rsid w:val="00DC3CD1"/>
    <w:rsid w:val="00DC551A"/>
    <w:rsid w:val="00DD25F6"/>
    <w:rsid w:val="00DE31BF"/>
    <w:rsid w:val="00DE45B6"/>
    <w:rsid w:val="00DF458D"/>
    <w:rsid w:val="00DF4D5E"/>
    <w:rsid w:val="00E00A37"/>
    <w:rsid w:val="00E03DA0"/>
    <w:rsid w:val="00E045D4"/>
    <w:rsid w:val="00E11C5E"/>
    <w:rsid w:val="00E15008"/>
    <w:rsid w:val="00E15A02"/>
    <w:rsid w:val="00E16006"/>
    <w:rsid w:val="00E16491"/>
    <w:rsid w:val="00E26938"/>
    <w:rsid w:val="00E27F6E"/>
    <w:rsid w:val="00E3234C"/>
    <w:rsid w:val="00E360EE"/>
    <w:rsid w:val="00E375D2"/>
    <w:rsid w:val="00E37654"/>
    <w:rsid w:val="00E37724"/>
    <w:rsid w:val="00E4328A"/>
    <w:rsid w:val="00E43EAC"/>
    <w:rsid w:val="00E44580"/>
    <w:rsid w:val="00E47ECD"/>
    <w:rsid w:val="00E64A1A"/>
    <w:rsid w:val="00E66ABD"/>
    <w:rsid w:val="00E70442"/>
    <w:rsid w:val="00E767C0"/>
    <w:rsid w:val="00E84C52"/>
    <w:rsid w:val="00E910EF"/>
    <w:rsid w:val="00E91748"/>
    <w:rsid w:val="00E92167"/>
    <w:rsid w:val="00EA0861"/>
    <w:rsid w:val="00EA7D93"/>
    <w:rsid w:val="00EB2F5C"/>
    <w:rsid w:val="00EB3AA0"/>
    <w:rsid w:val="00EC0010"/>
    <w:rsid w:val="00EC215A"/>
    <w:rsid w:val="00EC2996"/>
    <w:rsid w:val="00EC4247"/>
    <w:rsid w:val="00EC4B56"/>
    <w:rsid w:val="00EC4EA0"/>
    <w:rsid w:val="00EC6298"/>
    <w:rsid w:val="00ED06EB"/>
    <w:rsid w:val="00ED086E"/>
    <w:rsid w:val="00ED1A18"/>
    <w:rsid w:val="00ED1A35"/>
    <w:rsid w:val="00ED4441"/>
    <w:rsid w:val="00ED5FCA"/>
    <w:rsid w:val="00ED6887"/>
    <w:rsid w:val="00EE156C"/>
    <w:rsid w:val="00EF5DAB"/>
    <w:rsid w:val="00F03C7A"/>
    <w:rsid w:val="00F05EE5"/>
    <w:rsid w:val="00F06725"/>
    <w:rsid w:val="00F07D17"/>
    <w:rsid w:val="00F132B4"/>
    <w:rsid w:val="00F21CE0"/>
    <w:rsid w:val="00F247EC"/>
    <w:rsid w:val="00F256F7"/>
    <w:rsid w:val="00F302FE"/>
    <w:rsid w:val="00F30988"/>
    <w:rsid w:val="00F324BF"/>
    <w:rsid w:val="00F35225"/>
    <w:rsid w:val="00F44414"/>
    <w:rsid w:val="00F4635D"/>
    <w:rsid w:val="00F46D2C"/>
    <w:rsid w:val="00F471CA"/>
    <w:rsid w:val="00F475C5"/>
    <w:rsid w:val="00F50CAB"/>
    <w:rsid w:val="00F51737"/>
    <w:rsid w:val="00F54A09"/>
    <w:rsid w:val="00F61E85"/>
    <w:rsid w:val="00F6359A"/>
    <w:rsid w:val="00F6490B"/>
    <w:rsid w:val="00F6553C"/>
    <w:rsid w:val="00F65BDF"/>
    <w:rsid w:val="00F718DF"/>
    <w:rsid w:val="00F74B2D"/>
    <w:rsid w:val="00F74D27"/>
    <w:rsid w:val="00F807E1"/>
    <w:rsid w:val="00F82C03"/>
    <w:rsid w:val="00F84FE3"/>
    <w:rsid w:val="00F86AE0"/>
    <w:rsid w:val="00F902BE"/>
    <w:rsid w:val="00FA075F"/>
    <w:rsid w:val="00FA25B9"/>
    <w:rsid w:val="00FA701F"/>
    <w:rsid w:val="00FB3304"/>
    <w:rsid w:val="00FB59E2"/>
    <w:rsid w:val="00FB70E4"/>
    <w:rsid w:val="00FC14A8"/>
    <w:rsid w:val="00FC2876"/>
    <w:rsid w:val="00FC543A"/>
    <w:rsid w:val="00FC6CE9"/>
    <w:rsid w:val="00FD1ACD"/>
    <w:rsid w:val="00FD31EC"/>
    <w:rsid w:val="00FD647E"/>
    <w:rsid w:val="00FD6F53"/>
    <w:rsid w:val="00FE1AB4"/>
    <w:rsid w:val="00FE46B0"/>
    <w:rsid w:val="00FE5D71"/>
    <w:rsid w:val="00FE7D51"/>
    <w:rsid w:val="00FF0669"/>
    <w:rsid w:val="00FF0FAD"/>
    <w:rsid w:val="00FF203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97B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55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97B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097B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nhideWhenUsed/>
    <w:rsid w:val="00097B94"/>
    <w:rPr>
      <w:color w:val="0000FF"/>
      <w:u w:val="single"/>
    </w:rPr>
  </w:style>
  <w:style w:type="character" w:styleId="a4">
    <w:name w:val="Emphasis"/>
    <w:uiPriority w:val="20"/>
    <w:qFormat/>
    <w:rsid w:val="00097B94"/>
    <w:rPr>
      <w:i/>
      <w:iCs/>
    </w:rPr>
  </w:style>
  <w:style w:type="paragraph" w:styleId="a5">
    <w:name w:val="Normal (Web)"/>
    <w:basedOn w:val="a"/>
    <w:uiPriority w:val="99"/>
    <w:unhideWhenUsed/>
    <w:rsid w:val="0009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97B94"/>
    <w:rPr>
      <w:b/>
      <w:bCs/>
    </w:rPr>
  </w:style>
  <w:style w:type="paragraph" w:styleId="a7">
    <w:name w:val="List Paragraph"/>
    <w:basedOn w:val="a"/>
    <w:uiPriority w:val="34"/>
    <w:qFormat/>
    <w:rsid w:val="00097B94"/>
    <w:pPr>
      <w:ind w:left="720"/>
      <w:contextualSpacing/>
    </w:pPr>
  </w:style>
  <w:style w:type="table" w:styleId="a8">
    <w:name w:val="Table Grid"/>
    <w:basedOn w:val="a1"/>
    <w:rsid w:val="003E6F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tacomments">
    <w:name w:val="meta_comments"/>
    <w:basedOn w:val="a0"/>
    <w:rsid w:val="00361FF0"/>
  </w:style>
  <w:style w:type="paragraph" w:customStyle="1" w:styleId="pagetext">
    <w:name w:val="page_text"/>
    <w:basedOn w:val="a"/>
    <w:rsid w:val="003B1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nhideWhenUsed/>
    <w:rsid w:val="000C3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3479"/>
    <w:rPr>
      <w:sz w:val="22"/>
      <w:szCs w:val="22"/>
    </w:rPr>
  </w:style>
  <w:style w:type="paragraph" w:styleId="ab">
    <w:name w:val="footer"/>
    <w:basedOn w:val="a"/>
    <w:link w:val="ac"/>
    <w:unhideWhenUsed/>
    <w:rsid w:val="000C3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3479"/>
    <w:rPr>
      <w:sz w:val="22"/>
      <w:szCs w:val="22"/>
    </w:rPr>
  </w:style>
  <w:style w:type="paragraph" w:styleId="ad">
    <w:name w:val="No Spacing"/>
    <w:uiPriority w:val="1"/>
    <w:qFormat/>
    <w:rsid w:val="00655912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55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5912"/>
    <w:rPr>
      <w:rFonts w:ascii="Courier New" w:hAnsi="Courier New" w:cs="Courier New"/>
    </w:rPr>
  </w:style>
  <w:style w:type="paragraph" w:styleId="ae">
    <w:name w:val="Body Text Indent"/>
    <w:basedOn w:val="a"/>
    <w:link w:val="af"/>
    <w:semiHidden/>
    <w:rsid w:val="0065591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semiHidden/>
    <w:rsid w:val="00655912"/>
    <w:rPr>
      <w:rFonts w:ascii="Times New Roman" w:hAnsi="Times New Roman"/>
      <w:sz w:val="28"/>
      <w:szCs w:val="28"/>
    </w:rPr>
  </w:style>
  <w:style w:type="paragraph" w:customStyle="1" w:styleId="default">
    <w:name w:val="default"/>
    <w:basedOn w:val="a"/>
    <w:rsid w:val="00D70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15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54B4"/>
  </w:style>
  <w:style w:type="character" w:styleId="af2">
    <w:name w:val="footnote reference"/>
    <w:aliases w:val="Знак сноски-FN,Ciae niinee-FN"/>
    <w:uiPriority w:val="99"/>
    <w:unhideWhenUsed/>
    <w:rsid w:val="007154B4"/>
    <w:rPr>
      <w:vertAlign w:val="superscript"/>
    </w:rPr>
  </w:style>
  <w:style w:type="paragraph" w:customStyle="1" w:styleId="Pa2">
    <w:name w:val="Pa2"/>
    <w:basedOn w:val="default"/>
    <w:next w:val="default"/>
    <w:rsid w:val="002237DE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6B6A6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31">
    <w:name w:val="Заг_3"/>
    <w:basedOn w:val="3"/>
    <w:qFormat/>
    <w:rsid w:val="00323C36"/>
    <w:pPr>
      <w:keepNext/>
      <w:spacing w:before="0" w:beforeAutospacing="0" w:after="120" w:afterAutospacing="0"/>
      <w:jc w:val="center"/>
    </w:pPr>
    <w:rPr>
      <w:bCs w:val="0"/>
      <w:sz w:val="34"/>
      <w:szCs w:val="24"/>
    </w:rPr>
  </w:style>
  <w:style w:type="paragraph" w:customStyle="1" w:styleId="ConsPlusNormal">
    <w:name w:val="ConsPlusNormal"/>
    <w:uiPriority w:val="99"/>
    <w:rsid w:val="00380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2z0">
    <w:name w:val="WW8Num12z0"/>
    <w:rsid w:val="007D3E72"/>
    <w:rPr>
      <w:rFonts w:ascii="Wingdings 2" w:hAnsi="Wingdings 2" w:cs="OpenSymbol"/>
    </w:rPr>
  </w:style>
  <w:style w:type="character" w:customStyle="1" w:styleId="WW8Num12z1">
    <w:name w:val="WW8Num12z1"/>
    <w:rsid w:val="007D3E72"/>
    <w:rPr>
      <w:rFonts w:ascii="OpenSymbol" w:hAnsi="OpenSymbol" w:cs="OpenSymbol"/>
    </w:rPr>
  </w:style>
  <w:style w:type="character" w:customStyle="1" w:styleId="WW8Num13z0">
    <w:name w:val="WW8Num13z0"/>
    <w:rsid w:val="007D3E72"/>
    <w:rPr>
      <w:rFonts w:ascii="Wingdings 2" w:hAnsi="Wingdings 2" w:cs="OpenSymbol"/>
    </w:rPr>
  </w:style>
  <w:style w:type="character" w:customStyle="1" w:styleId="WW8Num13z1">
    <w:name w:val="WW8Num13z1"/>
    <w:rsid w:val="007D3E72"/>
    <w:rPr>
      <w:rFonts w:ascii="OpenSymbol" w:hAnsi="OpenSymbol" w:cs="OpenSymbol"/>
    </w:rPr>
  </w:style>
  <w:style w:type="character" w:customStyle="1" w:styleId="WW8Num14z0">
    <w:name w:val="WW8Num14z0"/>
    <w:rsid w:val="007D3E72"/>
    <w:rPr>
      <w:rFonts w:ascii="Wingdings 2" w:hAnsi="Wingdings 2" w:cs="OpenSymbol"/>
    </w:rPr>
  </w:style>
  <w:style w:type="character" w:customStyle="1" w:styleId="WW8Num14z1">
    <w:name w:val="WW8Num14z1"/>
    <w:rsid w:val="007D3E72"/>
    <w:rPr>
      <w:rFonts w:ascii="OpenSymbol" w:hAnsi="OpenSymbol" w:cs="OpenSymbol"/>
    </w:rPr>
  </w:style>
  <w:style w:type="character" w:customStyle="1" w:styleId="WW8Num15z0">
    <w:name w:val="WW8Num15z0"/>
    <w:rsid w:val="007D3E72"/>
    <w:rPr>
      <w:rFonts w:ascii="Wingdings 2" w:hAnsi="Wingdings 2" w:cs="OpenSymbol"/>
    </w:rPr>
  </w:style>
  <w:style w:type="character" w:customStyle="1" w:styleId="WW8Num15z1">
    <w:name w:val="WW8Num15z1"/>
    <w:rsid w:val="007D3E72"/>
    <w:rPr>
      <w:rFonts w:ascii="OpenSymbol" w:hAnsi="OpenSymbol" w:cs="OpenSymbol"/>
    </w:rPr>
  </w:style>
  <w:style w:type="character" w:customStyle="1" w:styleId="WW8Num16z0">
    <w:name w:val="WW8Num16z0"/>
    <w:rsid w:val="007D3E72"/>
    <w:rPr>
      <w:rFonts w:ascii="Wingdings 2" w:hAnsi="Wingdings 2" w:cs="OpenSymbol"/>
    </w:rPr>
  </w:style>
  <w:style w:type="character" w:customStyle="1" w:styleId="WW8Num16z1">
    <w:name w:val="WW8Num16z1"/>
    <w:rsid w:val="007D3E72"/>
    <w:rPr>
      <w:rFonts w:ascii="OpenSymbol" w:hAnsi="OpenSymbol" w:cs="OpenSymbol"/>
    </w:rPr>
  </w:style>
  <w:style w:type="character" w:customStyle="1" w:styleId="WW8Num17z0">
    <w:name w:val="WW8Num17z0"/>
    <w:rsid w:val="007D3E72"/>
    <w:rPr>
      <w:rFonts w:ascii="Wingdings 2" w:hAnsi="Wingdings 2" w:cs="OpenSymbol"/>
    </w:rPr>
  </w:style>
  <w:style w:type="character" w:customStyle="1" w:styleId="WW8Num17z1">
    <w:name w:val="WW8Num17z1"/>
    <w:rsid w:val="007D3E72"/>
    <w:rPr>
      <w:rFonts w:ascii="OpenSymbol" w:hAnsi="OpenSymbol" w:cs="OpenSymbol"/>
    </w:rPr>
  </w:style>
  <w:style w:type="character" w:customStyle="1" w:styleId="WW8Num18z0">
    <w:name w:val="WW8Num18z0"/>
    <w:rsid w:val="007D3E72"/>
    <w:rPr>
      <w:rFonts w:ascii="Wingdings 2" w:hAnsi="Wingdings 2" w:cs="OpenSymbol"/>
    </w:rPr>
  </w:style>
  <w:style w:type="character" w:customStyle="1" w:styleId="WW8Num18z1">
    <w:name w:val="WW8Num18z1"/>
    <w:rsid w:val="007D3E72"/>
    <w:rPr>
      <w:rFonts w:ascii="OpenSymbol" w:hAnsi="OpenSymbol" w:cs="OpenSymbol"/>
    </w:rPr>
  </w:style>
  <w:style w:type="character" w:customStyle="1" w:styleId="WW8Num19z0">
    <w:name w:val="WW8Num19z0"/>
    <w:rsid w:val="007D3E72"/>
    <w:rPr>
      <w:rFonts w:ascii="Wingdings 2" w:hAnsi="Wingdings 2" w:cs="OpenSymbol"/>
    </w:rPr>
  </w:style>
  <w:style w:type="character" w:customStyle="1" w:styleId="WW8Num19z1">
    <w:name w:val="WW8Num19z1"/>
    <w:rsid w:val="007D3E72"/>
    <w:rPr>
      <w:rFonts w:ascii="OpenSymbol" w:hAnsi="OpenSymbol" w:cs="OpenSymbol"/>
    </w:rPr>
  </w:style>
  <w:style w:type="character" w:customStyle="1" w:styleId="WW8Num20z0">
    <w:name w:val="WW8Num20z0"/>
    <w:rsid w:val="007D3E72"/>
    <w:rPr>
      <w:rFonts w:ascii="Wingdings 2" w:hAnsi="Wingdings 2" w:cs="OpenSymbol"/>
    </w:rPr>
  </w:style>
  <w:style w:type="character" w:customStyle="1" w:styleId="WW8Num20z1">
    <w:name w:val="WW8Num20z1"/>
    <w:rsid w:val="007D3E72"/>
    <w:rPr>
      <w:rFonts w:ascii="OpenSymbol" w:hAnsi="OpenSymbol" w:cs="OpenSymbol"/>
    </w:rPr>
  </w:style>
  <w:style w:type="character" w:customStyle="1" w:styleId="WW8Num21z0">
    <w:name w:val="WW8Num21z0"/>
    <w:rsid w:val="007D3E72"/>
    <w:rPr>
      <w:rFonts w:ascii="Wingdings 2" w:hAnsi="Wingdings 2" w:cs="OpenSymbol"/>
    </w:rPr>
  </w:style>
  <w:style w:type="character" w:customStyle="1" w:styleId="WW8Num21z1">
    <w:name w:val="WW8Num21z1"/>
    <w:rsid w:val="007D3E72"/>
    <w:rPr>
      <w:rFonts w:ascii="OpenSymbol" w:hAnsi="OpenSymbol" w:cs="OpenSymbol"/>
    </w:rPr>
  </w:style>
  <w:style w:type="character" w:customStyle="1" w:styleId="WW8Num22z0">
    <w:name w:val="WW8Num22z0"/>
    <w:rsid w:val="007D3E72"/>
    <w:rPr>
      <w:rFonts w:ascii="Wingdings 2" w:hAnsi="Wingdings 2" w:cs="OpenSymbol"/>
    </w:rPr>
  </w:style>
  <w:style w:type="character" w:customStyle="1" w:styleId="WW8Num22z1">
    <w:name w:val="WW8Num22z1"/>
    <w:rsid w:val="007D3E72"/>
    <w:rPr>
      <w:rFonts w:ascii="OpenSymbol" w:hAnsi="OpenSymbol" w:cs="OpenSymbol"/>
    </w:rPr>
  </w:style>
  <w:style w:type="character" w:customStyle="1" w:styleId="WW8Num23z0">
    <w:name w:val="WW8Num23z0"/>
    <w:rsid w:val="007D3E72"/>
    <w:rPr>
      <w:rFonts w:ascii="Wingdings 2" w:hAnsi="Wingdings 2" w:cs="OpenSymbol"/>
    </w:rPr>
  </w:style>
  <w:style w:type="character" w:customStyle="1" w:styleId="WW8Num23z1">
    <w:name w:val="WW8Num23z1"/>
    <w:rsid w:val="007D3E72"/>
    <w:rPr>
      <w:rFonts w:ascii="OpenSymbol" w:hAnsi="OpenSymbol" w:cs="OpenSymbol"/>
    </w:rPr>
  </w:style>
  <w:style w:type="character" w:customStyle="1" w:styleId="WW8Num24z0">
    <w:name w:val="WW8Num24z0"/>
    <w:rsid w:val="007D3E72"/>
    <w:rPr>
      <w:rFonts w:ascii="Wingdings 2" w:hAnsi="Wingdings 2" w:cs="OpenSymbol"/>
    </w:rPr>
  </w:style>
  <w:style w:type="character" w:customStyle="1" w:styleId="WW8Num24z1">
    <w:name w:val="WW8Num24z1"/>
    <w:rsid w:val="007D3E72"/>
    <w:rPr>
      <w:rFonts w:ascii="OpenSymbol" w:hAnsi="OpenSymbol" w:cs="OpenSymbol"/>
    </w:rPr>
  </w:style>
  <w:style w:type="character" w:customStyle="1" w:styleId="WW8Num25z0">
    <w:name w:val="WW8Num25z0"/>
    <w:rsid w:val="007D3E72"/>
    <w:rPr>
      <w:rFonts w:ascii="Wingdings 2" w:hAnsi="Wingdings 2" w:cs="OpenSymbol"/>
    </w:rPr>
  </w:style>
  <w:style w:type="character" w:customStyle="1" w:styleId="WW8Num25z1">
    <w:name w:val="WW8Num25z1"/>
    <w:rsid w:val="007D3E72"/>
    <w:rPr>
      <w:rFonts w:ascii="OpenSymbol" w:hAnsi="OpenSymbol" w:cs="OpenSymbol"/>
    </w:rPr>
  </w:style>
  <w:style w:type="character" w:customStyle="1" w:styleId="WW8Num26z0">
    <w:name w:val="WW8Num26z0"/>
    <w:rsid w:val="007D3E72"/>
    <w:rPr>
      <w:rFonts w:ascii="Wingdings 2" w:hAnsi="Wingdings 2" w:cs="OpenSymbol"/>
    </w:rPr>
  </w:style>
  <w:style w:type="character" w:customStyle="1" w:styleId="WW8Num26z1">
    <w:name w:val="WW8Num26z1"/>
    <w:rsid w:val="007D3E72"/>
    <w:rPr>
      <w:rFonts w:ascii="OpenSymbol" w:hAnsi="OpenSymbol" w:cs="OpenSymbol"/>
    </w:rPr>
  </w:style>
  <w:style w:type="character" w:customStyle="1" w:styleId="WW8Num27z0">
    <w:name w:val="WW8Num27z0"/>
    <w:rsid w:val="007D3E72"/>
    <w:rPr>
      <w:rFonts w:ascii="Wingdings 2" w:hAnsi="Wingdings 2" w:cs="OpenSymbol"/>
    </w:rPr>
  </w:style>
  <w:style w:type="character" w:customStyle="1" w:styleId="WW8Num27z1">
    <w:name w:val="WW8Num27z1"/>
    <w:rsid w:val="007D3E72"/>
    <w:rPr>
      <w:rFonts w:ascii="OpenSymbol" w:hAnsi="OpenSymbol" w:cs="OpenSymbol"/>
    </w:rPr>
  </w:style>
  <w:style w:type="character" w:customStyle="1" w:styleId="WW8Num30z0">
    <w:name w:val="WW8Num30z0"/>
    <w:rsid w:val="007D3E72"/>
    <w:rPr>
      <w:rFonts w:ascii="Symbol" w:hAnsi="Symbol"/>
    </w:rPr>
  </w:style>
  <w:style w:type="character" w:customStyle="1" w:styleId="WW8Num30z1">
    <w:name w:val="WW8Num30z1"/>
    <w:rsid w:val="007D3E72"/>
    <w:rPr>
      <w:rFonts w:ascii="Courier New" w:hAnsi="Courier New" w:cs="Courier New"/>
    </w:rPr>
  </w:style>
  <w:style w:type="character" w:customStyle="1" w:styleId="WW8Num30z2">
    <w:name w:val="WW8Num30z2"/>
    <w:rsid w:val="007D3E72"/>
    <w:rPr>
      <w:rFonts w:ascii="Wingdings" w:hAnsi="Wingdings"/>
    </w:rPr>
  </w:style>
  <w:style w:type="character" w:customStyle="1" w:styleId="WW8Num31z0">
    <w:name w:val="WW8Num31z0"/>
    <w:rsid w:val="007D3E72"/>
    <w:rPr>
      <w:rFonts w:ascii="Symbol" w:hAnsi="Symbol"/>
    </w:rPr>
  </w:style>
  <w:style w:type="character" w:customStyle="1" w:styleId="WW8Num31z1">
    <w:name w:val="WW8Num31z1"/>
    <w:rsid w:val="007D3E72"/>
    <w:rPr>
      <w:rFonts w:ascii="Courier New" w:hAnsi="Courier New" w:cs="Courier New"/>
    </w:rPr>
  </w:style>
  <w:style w:type="character" w:customStyle="1" w:styleId="WW8Num31z2">
    <w:name w:val="WW8Num31z2"/>
    <w:rsid w:val="007D3E72"/>
    <w:rPr>
      <w:rFonts w:ascii="Wingdings" w:hAnsi="Wingdings"/>
    </w:rPr>
  </w:style>
  <w:style w:type="character" w:customStyle="1" w:styleId="WW8Num32z0">
    <w:name w:val="WW8Num32z0"/>
    <w:rsid w:val="007D3E72"/>
    <w:rPr>
      <w:rFonts w:ascii="Symbol" w:hAnsi="Symbol"/>
    </w:rPr>
  </w:style>
  <w:style w:type="character" w:customStyle="1" w:styleId="WW8Num32z1">
    <w:name w:val="WW8Num32z1"/>
    <w:rsid w:val="007D3E72"/>
    <w:rPr>
      <w:rFonts w:ascii="Courier New" w:hAnsi="Courier New" w:cs="Courier New"/>
    </w:rPr>
  </w:style>
  <w:style w:type="character" w:customStyle="1" w:styleId="WW8Num32z2">
    <w:name w:val="WW8Num32z2"/>
    <w:rsid w:val="007D3E72"/>
    <w:rPr>
      <w:rFonts w:ascii="Wingdings" w:hAnsi="Wingdings"/>
    </w:rPr>
  </w:style>
  <w:style w:type="character" w:customStyle="1" w:styleId="WW8Num33z0">
    <w:name w:val="WW8Num33z0"/>
    <w:rsid w:val="007D3E72"/>
    <w:rPr>
      <w:sz w:val="28"/>
    </w:rPr>
  </w:style>
  <w:style w:type="character" w:customStyle="1" w:styleId="WW8Num34z0">
    <w:name w:val="WW8Num34z0"/>
    <w:rsid w:val="007D3E72"/>
    <w:rPr>
      <w:rFonts w:ascii="Symbol" w:hAnsi="Symbol"/>
    </w:rPr>
  </w:style>
  <w:style w:type="character" w:customStyle="1" w:styleId="WW8Num34z1">
    <w:name w:val="WW8Num34z1"/>
    <w:rsid w:val="007D3E72"/>
    <w:rPr>
      <w:rFonts w:ascii="Courier New" w:hAnsi="Courier New" w:cs="Courier New"/>
    </w:rPr>
  </w:style>
  <w:style w:type="character" w:customStyle="1" w:styleId="WW8Num34z2">
    <w:name w:val="WW8Num34z2"/>
    <w:rsid w:val="007D3E72"/>
    <w:rPr>
      <w:rFonts w:ascii="Wingdings" w:hAnsi="Wingdings"/>
    </w:rPr>
  </w:style>
  <w:style w:type="character" w:customStyle="1" w:styleId="32">
    <w:name w:val="Основной шрифт абзаца3"/>
    <w:rsid w:val="007D3E72"/>
  </w:style>
  <w:style w:type="character" w:customStyle="1" w:styleId="Absatz-Standardschriftart">
    <w:name w:val="Absatz-Standardschriftart"/>
    <w:rsid w:val="007D3E72"/>
  </w:style>
  <w:style w:type="character" w:customStyle="1" w:styleId="WW8Num28z0">
    <w:name w:val="WW8Num28z0"/>
    <w:rsid w:val="007D3E72"/>
    <w:rPr>
      <w:rFonts w:ascii="Wingdings 2" w:hAnsi="Wingdings 2" w:cs="OpenSymbol"/>
    </w:rPr>
  </w:style>
  <w:style w:type="character" w:customStyle="1" w:styleId="WW8Num28z1">
    <w:name w:val="WW8Num28z1"/>
    <w:rsid w:val="007D3E7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3E72"/>
  </w:style>
  <w:style w:type="character" w:customStyle="1" w:styleId="WW-Absatz-Standardschriftart1">
    <w:name w:val="WW-Absatz-Standardschriftart1"/>
    <w:rsid w:val="007D3E72"/>
  </w:style>
  <w:style w:type="character" w:customStyle="1" w:styleId="21">
    <w:name w:val="Основной шрифт абзаца2"/>
    <w:rsid w:val="007D3E72"/>
  </w:style>
  <w:style w:type="character" w:customStyle="1" w:styleId="WW-Absatz-Standardschriftart11">
    <w:name w:val="WW-Absatz-Standardschriftart11"/>
    <w:rsid w:val="007D3E72"/>
  </w:style>
  <w:style w:type="character" w:customStyle="1" w:styleId="WW-Absatz-Standardschriftart111">
    <w:name w:val="WW-Absatz-Standardschriftart111"/>
    <w:rsid w:val="007D3E72"/>
  </w:style>
  <w:style w:type="character" w:customStyle="1" w:styleId="11">
    <w:name w:val="Основной шрифт абзаца1"/>
    <w:rsid w:val="007D3E72"/>
  </w:style>
  <w:style w:type="character" w:customStyle="1" w:styleId="af3">
    <w:name w:val="Маркеры списка"/>
    <w:rsid w:val="007D3E7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7D3E72"/>
  </w:style>
  <w:style w:type="paragraph" w:customStyle="1" w:styleId="af5">
    <w:name w:val="Заголовок"/>
    <w:basedOn w:val="a"/>
    <w:next w:val="af6"/>
    <w:rsid w:val="007D3E7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D3E72"/>
    <w:pPr>
      <w:suppressAutoHyphens/>
      <w:spacing w:after="120"/>
    </w:pPr>
    <w:rPr>
      <w:rFonts w:eastAsia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7D3E72"/>
    <w:rPr>
      <w:rFonts w:eastAsia="Calibri" w:cs="Calibri"/>
      <w:sz w:val="22"/>
      <w:szCs w:val="22"/>
      <w:lang w:eastAsia="ar-SA"/>
    </w:rPr>
  </w:style>
  <w:style w:type="paragraph" w:styleId="af8">
    <w:name w:val="List"/>
    <w:basedOn w:val="af6"/>
    <w:rsid w:val="007D3E72"/>
    <w:rPr>
      <w:rFonts w:ascii="Arial" w:hAnsi="Arial" w:cs="Mangal"/>
    </w:rPr>
  </w:style>
  <w:style w:type="paragraph" w:customStyle="1" w:styleId="33">
    <w:name w:val="Название3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2">
    <w:name w:val="Название1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af9">
    <w:name w:val="Содержимое таблицы"/>
    <w:basedOn w:val="a"/>
    <w:rsid w:val="007D3E72"/>
    <w:pPr>
      <w:suppressLineNumbers/>
      <w:suppressAutoHyphens/>
    </w:pPr>
    <w:rPr>
      <w:rFonts w:eastAsia="Calibri" w:cs="Calibri"/>
      <w:lang w:eastAsia="ar-SA"/>
    </w:rPr>
  </w:style>
  <w:style w:type="paragraph" w:customStyle="1" w:styleId="afa">
    <w:name w:val="Заголовок таблицы"/>
    <w:basedOn w:val="af9"/>
    <w:rsid w:val="007D3E72"/>
    <w:pPr>
      <w:jc w:val="center"/>
    </w:pPr>
    <w:rPr>
      <w:b/>
      <w:bCs/>
    </w:rPr>
  </w:style>
  <w:style w:type="paragraph" w:customStyle="1" w:styleId="Default0">
    <w:name w:val="Default"/>
    <w:rsid w:val="007D3E72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b">
    <w:name w:val="Содержимое врезки"/>
    <w:basedOn w:val="af6"/>
    <w:rsid w:val="007D3E72"/>
  </w:style>
  <w:style w:type="paragraph" w:styleId="24">
    <w:name w:val="Body Text Indent 2"/>
    <w:basedOn w:val="a"/>
    <w:link w:val="25"/>
    <w:uiPriority w:val="99"/>
    <w:unhideWhenUsed/>
    <w:rsid w:val="007D3E72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D3E72"/>
    <w:rPr>
      <w:rFonts w:eastAsia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DC551A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uiPriority w:val="99"/>
    <w:rsid w:val="00DC551A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pple-converted-space">
    <w:name w:val="apple-converted-space"/>
    <w:rsid w:val="00DC551A"/>
  </w:style>
  <w:style w:type="character" w:styleId="afc">
    <w:name w:val="page number"/>
    <w:basedOn w:val="a0"/>
    <w:rsid w:val="00DC551A"/>
  </w:style>
  <w:style w:type="paragraph" w:styleId="afd">
    <w:name w:val="Title"/>
    <w:basedOn w:val="a"/>
    <w:next w:val="a"/>
    <w:link w:val="afe"/>
    <w:qFormat/>
    <w:rsid w:val="00DC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DC551A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DC55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ой текст 2 Знак"/>
    <w:basedOn w:val="a0"/>
    <w:link w:val="26"/>
    <w:semiHidden/>
    <w:rsid w:val="00DC551A"/>
    <w:rPr>
      <w:rFonts w:ascii="Times New Roman" w:hAnsi="Times New Roman"/>
      <w:sz w:val="28"/>
      <w:szCs w:val="24"/>
    </w:rPr>
  </w:style>
  <w:style w:type="character" w:customStyle="1" w:styleId="15">
    <w:name w:val="Знак Знак1"/>
    <w:rsid w:val="00DC551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6">
    <w:name w:val="Нет списка1"/>
    <w:next w:val="a2"/>
    <w:semiHidden/>
    <w:rsid w:val="00DC551A"/>
  </w:style>
  <w:style w:type="table" w:customStyle="1" w:styleId="17">
    <w:name w:val="Сетка таблицы1"/>
    <w:basedOn w:val="a1"/>
    <w:next w:val="a8"/>
    <w:rsid w:val="00DC551A"/>
    <w:pPr>
      <w:ind w:firstLine="539"/>
      <w:jc w:val="both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DC551A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C551A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DC551A"/>
  </w:style>
  <w:style w:type="character" w:styleId="aff1">
    <w:name w:val="FollowedHyperlink"/>
    <w:basedOn w:val="a0"/>
    <w:rsid w:val="00DC551A"/>
    <w:rPr>
      <w:color w:val="800080"/>
      <w:u w:val="single"/>
    </w:rPr>
  </w:style>
  <w:style w:type="paragraph" w:styleId="aff2">
    <w:name w:val="Document Map"/>
    <w:basedOn w:val="a"/>
    <w:link w:val="aff3"/>
    <w:rsid w:val="00D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DC551A"/>
    <w:rPr>
      <w:rFonts w:ascii="Tahoma" w:hAnsi="Tahoma" w:cs="Tahoma"/>
      <w:sz w:val="16"/>
      <w:szCs w:val="16"/>
    </w:rPr>
  </w:style>
  <w:style w:type="paragraph" w:customStyle="1" w:styleId="28">
    <w:name w:val="Заг_2"/>
    <w:basedOn w:val="3"/>
    <w:qFormat/>
    <w:rsid w:val="008441C2"/>
    <w:pPr>
      <w:keepNext/>
      <w:spacing w:before="0" w:beforeAutospacing="0" w:after="120" w:afterAutospacing="0"/>
      <w:jc w:val="right"/>
    </w:pPr>
    <w:rPr>
      <w:bCs w:val="0"/>
      <w:i/>
      <w:sz w:val="30"/>
      <w:szCs w:val="30"/>
    </w:rPr>
  </w:style>
  <w:style w:type="paragraph" w:customStyle="1" w:styleId="normacttext">
    <w:name w:val="norm_act_text"/>
    <w:basedOn w:val="a"/>
    <w:rsid w:val="00456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97B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55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97B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097B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nhideWhenUsed/>
    <w:rsid w:val="00097B94"/>
    <w:rPr>
      <w:color w:val="0000FF"/>
      <w:u w:val="single"/>
    </w:rPr>
  </w:style>
  <w:style w:type="character" w:styleId="a4">
    <w:name w:val="Emphasis"/>
    <w:uiPriority w:val="20"/>
    <w:qFormat/>
    <w:rsid w:val="00097B94"/>
    <w:rPr>
      <w:i/>
      <w:iCs/>
    </w:rPr>
  </w:style>
  <w:style w:type="paragraph" w:styleId="a5">
    <w:name w:val="Normal (Web)"/>
    <w:basedOn w:val="a"/>
    <w:uiPriority w:val="99"/>
    <w:unhideWhenUsed/>
    <w:rsid w:val="0009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97B94"/>
    <w:rPr>
      <w:b/>
      <w:bCs/>
    </w:rPr>
  </w:style>
  <w:style w:type="paragraph" w:styleId="a7">
    <w:name w:val="List Paragraph"/>
    <w:basedOn w:val="a"/>
    <w:uiPriority w:val="34"/>
    <w:qFormat/>
    <w:rsid w:val="00097B94"/>
    <w:pPr>
      <w:ind w:left="720"/>
      <w:contextualSpacing/>
    </w:pPr>
  </w:style>
  <w:style w:type="table" w:styleId="a8">
    <w:name w:val="Table Grid"/>
    <w:basedOn w:val="a1"/>
    <w:rsid w:val="003E6F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tacomments">
    <w:name w:val="meta_comments"/>
    <w:basedOn w:val="a0"/>
    <w:rsid w:val="00361FF0"/>
  </w:style>
  <w:style w:type="paragraph" w:customStyle="1" w:styleId="pagetext">
    <w:name w:val="page_text"/>
    <w:basedOn w:val="a"/>
    <w:rsid w:val="003B1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nhideWhenUsed/>
    <w:rsid w:val="000C3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3479"/>
    <w:rPr>
      <w:sz w:val="22"/>
      <w:szCs w:val="22"/>
    </w:rPr>
  </w:style>
  <w:style w:type="paragraph" w:styleId="ab">
    <w:name w:val="footer"/>
    <w:basedOn w:val="a"/>
    <w:link w:val="ac"/>
    <w:unhideWhenUsed/>
    <w:rsid w:val="000C3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3479"/>
    <w:rPr>
      <w:sz w:val="22"/>
      <w:szCs w:val="22"/>
    </w:rPr>
  </w:style>
  <w:style w:type="paragraph" w:styleId="ad">
    <w:name w:val="No Spacing"/>
    <w:uiPriority w:val="1"/>
    <w:qFormat/>
    <w:rsid w:val="00655912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55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5912"/>
    <w:rPr>
      <w:rFonts w:ascii="Courier New" w:hAnsi="Courier New" w:cs="Courier New"/>
    </w:rPr>
  </w:style>
  <w:style w:type="paragraph" w:styleId="ae">
    <w:name w:val="Body Text Indent"/>
    <w:basedOn w:val="a"/>
    <w:link w:val="af"/>
    <w:semiHidden/>
    <w:rsid w:val="0065591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semiHidden/>
    <w:rsid w:val="00655912"/>
    <w:rPr>
      <w:rFonts w:ascii="Times New Roman" w:hAnsi="Times New Roman"/>
      <w:sz w:val="28"/>
      <w:szCs w:val="28"/>
    </w:rPr>
  </w:style>
  <w:style w:type="paragraph" w:customStyle="1" w:styleId="default">
    <w:name w:val="default"/>
    <w:basedOn w:val="a"/>
    <w:rsid w:val="00D70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15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54B4"/>
  </w:style>
  <w:style w:type="character" w:styleId="af2">
    <w:name w:val="footnote reference"/>
    <w:aliases w:val="Знак сноски-FN,Ciae niinee-FN"/>
    <w:uiPriority w:val="99"/>
    <w:unhideWhenUsed/>
    <w:rsid w:val="007154B4"/>
    <w:rPr>
      <w:vertAlign w:val="superscript"/>
    </w:rPr>
  </w:style>
  <w:style w:type="paragraph" w:customStyle="1" w:styleId="Pa2">
    <w:name w:val="Pa2"/>
    <w:basedOn w:val="default"/>
    <w:next w:val="default"/>
    <w:rsid w:val="002237DE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6B6A6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31">
    <w:name w:val="Заг_3"/>
    <w:basedOn w:val="3"/>
    <w:qFormat/>
    <w:rsid w:val="00323C36"/>
    <w:pPr>
      <w:keepNext/>
      <w:spacing w:before="0" w:beforeAutospacing="0" w:after="120" w:afterAutospacing="0"/>
      <w:jc w:val="center"/>
    </w:pPr>
    <w:rPr>
      <w:bCs w:val="0"/>
      <w:sz w:val="34"/>
      <w:szCs w:val="24"/>
    </w:rPr>
  </w:style>
  <w:style w:type="paragraph" w:customStyle="1" w:styleId="ConsPlusNormal">
    <w:name w:val="ConsPlusNormal"/>
    <w:uiPriority w:val="99"/>
    <w:rsid w:val="00380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2z0">
    <w:name w:val="WW8Num12z0"/>
    <w:rsid w:val="007D3E72"/>
    <w:rPr>
      <w:rFonts w:ascii="Wingdings 2" w:hAnsi="Wingdings 2" w:cs="OpenSymbol"/>
    </w:rPr>
  </w:style>
  <w:style w:type="character" w:customStyle="1" w:styleId="WW8Num12z1">
    <w:name w:val="WW8Num12z1"/>
    <w:rsid w:val="007D3E72"/>
    <w:rPr>
      <w:rFonts w:ascii="OpenSymbol" w:hAnsi="OpenSymbol" w:cs="OpenSymbol"/>
    </w:rPr>
  </w:style>
  <w:style w:type="character" w:customStyle="1" w:styleId="WW8Num13z0">
    <w:name w:val="WW8Num13z0"/>
    <w:rsid w:val="007D3E72"/>
    <w:rPr>
      <w:rFonts w:ascii="Wingdings 2" w:hAnsi="Wingdings 2" w:cs="OpenSymbol"/>
    </w:rPr>
  </w:style>
  <w:style w:type="character" w:customStyle="1" w:styleId="WW8Num13z1">
    <w:name w:val="WW8Num13z1"/>
    <w:rsid w:val="007D3E72"/>
    <w:rPr>
      <w:rFonts w:ascii="OpenSymbol" w:hAnsi="OpenSymbol" w:cs="OpenSymbol"/>
    </w:rPr>
  </w:style>
  <w:style w:type="character" w:customStyle="1" w:styleId="WW8Num14z0">
    <w:name w:val="WW8Num14z0"/>
    <w:rsid w:val="007D3E72"/>
    <w:rPr>
      <w:rFonts w:ascii="Wingdings 2" w:hAnsi="Wingdings 2" w:cs="OpenSymbol"/>
    </w:rPr>
  </w:style>
  <w:style w:type="character" w:customStyle="1" w:styleId="WW8Num14z1">
    <w:name w:val="WW8Num14z1"/>
    <w:rsid w:val="007D3E72"/>
    <w:rPr>
      <w:rFonts w:ascii="OpenSymbol" w:hAnsi="OpenSymbol" w:cs="OpenSymbol"/>
    </w:rPr>
  </w:style>
  <w:style w:type="character" w:customStyle="1" w:styleId="WW8Num15z0">
    <w:name w:val="WW8Num15z0"/>
    <w:rsid w:val="007D3E72"/>
    <w:rPr>
      <w:rFonts w:ascii="Wingdings 2" w:hAnsi="Wingdings 2" w:cs="OpenSymbol"/>
    </w:rPr>
  </w:style>
  <w:style w:type="character" w:customStyle="1" w:styleId="WW8Num15z1">
    <w:name w:val="WW8Num15z1"/>
    <w:rsid w:val="007D3E72"/>
    <w:rPr>
      <w:rFonts w:ascii="OpenSymbol" w:hAnsi="OpenSymbol" w:cs="OpenSymbol"/>
    </w:rPr>
  </w:style>
  <w:style w:type="character" w:customStyle="1" w:styleId="WW8Num16z0">
    <w:name w:val="WW8Num16z0"/>
    <w:rsid w:val="007D3E72"/>
    <w:rPr>
      <w:rFonts w:ascii="Wingdings 2" w:hAnsi="Wingdings 2" w:cs="OpenSymbol"/>
    </w:rPr>
  </w:style>
  <w:style w:type="character" w:customStyle="1" w:styleId="WW8Num16z1">
    <w:name w:val="WW8Num16z1"/>
    <w:rsid w:val="007D3E72"/>
    <w:rPr>
      <w:rFonts w:ascii="OpenSymbol" w:hAnsi="OpenSymbol" w:cs="OpenSymbol"/>
    </w:rPr>
  </w:style>
  <w:style w:type="character" w:customStyle="1" w:styleId="WW8Num17z0">
    <w:name w:val="WW8Num17z0"/>
    <w:rsid w:val="007D3E72"/>
    <w:rPr>
      <w:rFonts w:ascii="Wingdings 2" w:hAnsi="Wingdings 2" w:cs="OpenSymbol"/>
    </w:rPr>
  </w:style>
  <w:style w:type="character" w:customStyle="1" w:styleId="WW8Num17z1">
    <w:name w:val="WW8Num17z1"/>
    <w:rsid w:val="007D3E72"/>
    <w:rPr>
      <w:rFonts w:ascii="OpenSymbol" w:hAnsi="OpenSymbol" w:cs="OpenSymbol"/>
    </w:rPr>
  </w:style>
  <w:style w:type="character" w:customStyle="1" w:styleId="WW8Num18z0">
    <w:name w:val="WW8Num18z0"/>
    <w:rsid w:val="007D3E72"/>
    <w:rPr>
      <w:rFonts w:ascii="Wingdings 2" w:hAnsi="Wingdings 2" w:cs="OpenSymbol"/>
    </w:rPr>
  </w:style>
  <w:style w:type="character" w:customStyle="1" w:styleId="WW8Num18z1">
    <w:name w:val="WW8Num18z1"/>
    <w:rsid w:val="007D3E72"/>
    <w:rPr>
      <w:rFonts w:ascii="OpenSymbol" w:hAnsi="OpenSymbol" w:cs="OpenSymbol"/>
    </w:rPr>
  </w:style>
  <w:style w:type="character" w:customStyle="1" w:styleId="WW8Num19z0">
    <w:name w:val="WW8Num19z0"/>
    <w:rsid w:val="007D3E72"/>
    <w:rPr>
      <w:rFonts w:ascii="Wingdings 2" w:hAnsi="Wingdings 2" w:cs="OpenSymbol"/>
    </w:rPr>
  </w:style>
  <w:style w:type="character" w:customStyle="1" w:styleId="WW8Num19z1">
    <w:name w:val="WW8Num19z1"/>
    <w:rsid w:val="007D3E72"/>
    <w:rPr>
      <w:rFonts w:ascii="OpenSymbol" w:hAnsi="OpenSymbol" w:cs="OpenSymbol"/>
    </w:rPr>
  </w:style>
  <w:style w:type="character" w:customStyle="1" w:styleId="WW8Num20z0">
    <w:name w:val="WW8Num20z0"/>
    <w:rsid w:val="007D3E72"/>
    <w:rPr>
      <w:rFonts w:ascii="Wingdings 2" w:hAnsi="Wingdings 2" w:cs="OpenSymbol"/>
    </w:rPr>
  </w:style>
  <w:style w:type="character" w:customStyle="1" w:styleId="WW8Num20z1">
    <w:name w:val="WW8Num20z1"/>
    <w:rsid w:val="007D3E72"/>
    <w:rPr>
      <w:rFonts w:ascii="OpenSymbol" w:hAnsi="OpenSymbol" w:cs="OpenSymbol"/>
    </w:rPr>
  </w:style>
  <w:style w:type="character" w:customStyle="1" w:styleId="WW8Num21z0">
    <w:name w:val="WW8Num21z0"/>
    <w:rsid w:val="007D3E72"/>
    <w:rPr>
      <w:rFonts w:ascii="Wingdings 2" w:hAnsi="Wingdings 2" w:cs="OpenSymbol"/>
    </w:rPr>
  </w:style>
  <w:style w:type="character" w:customStyle="1" w:styleId="WW8Num21z1">
    <w:name w:val="WW8Num21z1"/>
    <w:rsid w:val="007D3E72"/>
    <w:rPr>
      <w:rFonts w:ascii="OpenSymbol" w:hAnsi="OpenSymbol" w:cs="OpenSymbol"/>
    </w:rPr>
  </w:style>
  <w:style w:type="character" w:customStyle="1" w:styleId="WW8Num22z0">
    <w:name w:val="WW8Num22z0"/>
    <w:rsid w:val="007D3E72"/>
    <w:rPr>
      <w:rFonts w:ascii="Wingdings 2" w:hAnsi="Wingdings 2" w:cs="OpenSymbol"/>
    </w:rPr>
  </w:style>
  <w:style w:type="character" w:customStyle="1" w:styleId="WW8Num22z1">
    <w:name w:val="WW8Num22z1"/>
    <w:rsid w:val="007D3E72"/>
    <w:rPr>
      <w:rFonts w:ascii="OpenSymbol" w:hAnsi="OpenSymbol" w:cs="OpenSymbol"/>
    </w:rPr>
  </w:style>
  <w:style w:type="character" w:customStyle="1" w:styleId="WW8Num23z0">
    <w:name w:val="WW8Num23z0"/>
    <w:rsid w:val="007D3E72"/>
    <w:rPr>
      <w:rFonts w:ascii="Wingdings 2" w:hAnsi="Wingdings 2" w:cs="OpenSymbol"/>
    </w:rPr>
  </w:style>
  <w:style w:type="character" w:customStyle="1" w:styleId="WW8Num23z1">
    <w:name w:val="WW8Num23z1"/>
    <w:rsid w:val="007D3E72"/>
    <w:rPr>
      <w:rFonts w:ascii="OpenSymbol" w:hAnsi="OpenSymbol" w:cs="OpenSymbol"/>
    </w:rPr>
  </w:style>
  <w:style w:type="character" w:customStyle="1" w:styleId="WW8Num24z0">
    <w:name w:val="WW8Num24z0"/>
    <w:rsid w:val="007D3E72"/>
    <w:rPr>
      <w:rFonts w:ascii="Wingdings 2" w:hAnsi="Wingdings 2" w:cs="OpenSymbol"/>
    </w:rPr>
  </w:style>
  <w:style w:type="character" w:customStyle="1" w:styleId="WW8Num24z1">
    <w:name w:val="WW8Num24z1"/>
    <w:rsid w:val="007D3E72"/>
    <w:rPr>
      <w:rFonts w:ascii="OpenSymbol" w:hAnsi="OpenSymbol" w:cs="OpenSymbol"/>
    </w:rPr>
  </w:style>
  <w:style w:type="character" w:customStyle="1" w:styleId="WW8Num25z0">
    <w:name w:val="WW8Num25z0"/>
    <w:rsid w:val="007D3E72"/>
    <w:rPr>
      <w:rFonts w:ascii="Wingdings 2" w:hAnsi="Wingdings 2" w:cs="OpenSymbol"/>
    </w:rPr>
  </w:style>
  <w:style w:type="character" w:customStyle="1" w:styleId="WW8Num25z1">
    <w:name w:val="WW8Num25z1"/>
    <w:rsid w:val="007D3E72"/>
    <w:rPr>
      <w:rFonts w:ascii="OpenSymbol" w:hAnsi="OpenSymbol" w:cs="OpenSymbol"/>
    </w:rPr>
  </w:style>
  <w:style w:type="character" w:customStyle="1" w:styleId="WW8Num26z0">
    <w:name w:val="WW8Num26z0"/>
    <w:rsid w:val="007D3E72"/>
    <w:rPr>
      <w:rFonts w:ascii="Wingdings 2" w:hAnsi="Wingdings 2" w:cs="OpenSymbol"/>
    </w:rPr>
  </w:style>
  <w:style w:type="character" w:customStyle="1" w:styleId="WW8Num26z1">
    <w:name w:val="WW8Num26z1"/>
    <w:rsid w:val="007D3E72"/>
    <w:rPr>
      <w:rFonts w:ascii="OpenSymbol" w:hAnsi="OpenSymbol" w:cs="OpenSymbol"/>
    </w:rPr>
  </w:style>
  <w:style w:type="character" w:customStyle="1" w:styleId="WW8Num27z0">
    <w:name w:val="WW8Num27z0"/>
    <w:rsid w:val="007D3E72"/>
    <w:rPr>
      <w:rFonts w:ascii="Wingdings 2" w:hAnsi="Wingdings 2" w:cs="OpenSymbol"/>
    </w:rPr>
  </w:style>
  <w:style w:type="character" w:customStyle="1" w:styleId="WW8Num27z1">
    <w:name w:val="WW8Num27z1"/>
    <w:rsid w:val="007D3E72"/>
    <w:rPr>
      <w:rFonts w:ascii="OpenSymbol" w:hAnsi="OpenSymbol" w:cs="OpenSymbol"/>
    </w:rPr>
  </w:style>
  <w:style w:type="character" w:customStyle="1" w:styleId="WW8Num30z0">
    <w:name w:val="WW8Num30z0"/>
    <w:rsid w:val="007D3E72"/>
    <w:rPr>
      <w:rFonts w:ascii="Symbol" w:hAnsi="Symbol"/>
    </w:rPr>
  </w:style>
  <w:style w:type="character" w:customStyle="1" w:styleId="WW8Num30z1">
    <w:name w:val="WW8Num30z1"/>
    <w:rsid w:val="007D3E72"/>
    <w:rPr>
      <w:rFonts w:ascii="Courier New" w:hAnsi="Courier New" w:cs="Courier New"/>
    </w:rPr>
  </w:style>
  <w:style w:type="character" w:customStyle="1" w:styleId="WW8Num30z2">
    <w:name w:val="WW8Num30z2"/>
    <w:rsid w:val="007D3E72"/>
    <w:rPr>
      <w:rFonts w:ascii="Wingdings" w:hAnsi="Wingdings"/>
    </w:rPr>
  </w:style>
  <w:style w:type="character" w:customStyle="1" w:styleId="WW8Num31z0">
    <w:name w:val="WW8Num31z0"/>
    <w:rsid w:val="007D3E72"/>
    <w:rPr>
      <w:rFonts w:ascii="Symbol" w:hAnsi="Symbol"/>
    </w:rPr>
  </w:style>
  <w:style w:type="character" w:customStyle="1" w:styleId="WW8Num31z1">
    <w:name w:val="WW8Num31z1"/>
    <w:rsid w:val="007D3E72"/>
    <w:rPr>
      <w:rFonts w:ascii="Courier New" w:hAnsi="Courier New" w:cs="Courier New"/>
    </w:rPr>
  </w:style>
  <w:style w:type="character" w:customStyle="1" w:styleId="WW8Num31z2">
    <w:name w:val="WW8Num31z2"/>
    <w:rsid w:val="007D3E72"/>
    <w:rPr>
      <w:rFonts w:ascii="Wingdings" w:hAnsi="Wingdings"/>
    </w:rPr>
  </w:style>
  <w:style w:type="character" w:customStyle="1" w:styleId="WW8Num32z0">
    <w:name w:val="WW8Num32z0"/>
    <w:rsid w:val="007D3E72"/>
    <w:rPr>
      <w:rFonts w:ascii="Symbol" w:hAnsi="Symbol"/>
    </w:rPr>
  </w:style>
  <w:style w:type="character" w:customStyle="1" w:styleId="WW8Num32z1">
    <w:name w:val="WW8Num32z1"/>
    <w:rsid w:val="007D3E72"/>
    <w:rPr>
      <w:rFonts w:ascii="Courier New" w:hAnsi="Courier New" w:cs="Courier New"/>
    </w:rPr>
  </w:style>
  <w:style w:type="character" w:customStyle="1" w:styleId="WW8Num32z2">
    <w:name w:val="WW8Num32z2"/>
    <w:rsid w:val="007D3E72"/>
    <w:rPr>
      <w:rFonts w:ascii="Wingdings" w:hAnsi="Wingdings"/>
    </w:rPr>
  </w:style>
  <w:style w:type="character" w:customStyle="1" w:styleId="WW8Num33z0">
    <w:name w:val="WW8Num33z0"/>
    <w:rsid w:val="007D3E72"/>
    <w:rPr>
      <w:sz w:val="28"/>
    </w:rPr>
  </w:style>
  <w:style w:type="character" w:customStyle="1" w:styleId="WW8Num34z0">
    <w:name w:val="WW8Num34z0"/>
    <w:rsid w:val="007D3E72"/>
    <w:rPr>
      <w:rFonts w:ascii="Symbol" w:hAnsi="Symbol"/>
    </w:rPr>
  </w:style>
  <w:style w:type="character" w:customStyle="1" w:styleId="WW8Num34z1">
    <w:name w:val="WW8Num34z1"/>
    <w:rsid w:val="007D3E72"/>
    <w:rPr>
      <w:rFonts w:ascii="Courier New" w:hAnsi="Courier New" w:cs="Courier New"/>
    </w:rPr>
  </w:style>
  <w:style w:type="character" w:customStyle="1" w:styleId="WW8Num34z2">
    <w:name w:val="WW8Num34z2"/>
    <w:rsid w:val="007D3E72"/>
    <w:rPr>
      <w:rFonts w:ascii="Wingdings" w:hAnsi="Wingdings"/>
    </w:rPr>
  </w:style>
  <w:style w:type="character" w:customStyle="1" w:styleId="32">
    <w:name w:val="Основной шрифт абзаца3"/>
    <w:rsid w:val="007D3E72"/>
  </w:style>
  <w:style w:type="character" w:customStyle="1" w:styleId="Absatz-Standardschriftart">
    <w:name w:val="Absatz-Standardschriftart"/>
    <w:rsid w:val="007D3E72"/>
  </w:style>
  <w:style w:type="character" w:customStyle="1" w:styleId="WW8Num28z0">
    <w:name w:val="WW8Num28z0"/>
    <w:rsid w:val="007D3E72"/>
    <w:rPr>
      <w:rFonts w:ascii="Wingdings 2" w:hAnsi="Wingdings 2" w:cs="OpenSymbol"/>
    </w:rPr>
  </w:style>
  <w:style w:type="character" w:customStyle="1" w:styleId="WW8Num28z1">
    <w:name w:val="WW8Num28z1"/>
    <w:rsid w:val="007D3E7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3E72"/>
  </w:style>
  <w:style w:type="character" w:customStyle="1" w:styleId="WW-Absatz-Standardschriftart1">
    <w:name w:val="WW-Absatz-Standardschriftart1"/>
    <w:rsid w:val="007D3E72"/>
  </w:style>
  <w:style w:type="character" w:customStyle="1" w:styleId="21">
    <w:name w:val="Основной шрифт абзаца2"/>
    <w:rsid w:val="007D3E72"/>
  </w:style>
  <w:style w:type="character" w:customStyle="1" w:styleId="WW-Absatz-Standardschriftart11">
    <w:name w:val="WW-Absatz-Standardschriftart11"/>
    <w:rsid w:val="007D3E72"/>
  </w:style>
  <w:style w:type="character" w:customStyle="1" w:styleId="WW-Absatz-Standardschriftart111">
    <w:name w:val="WW-Absatz-Standardschriftart111"/>
    <w:rsid w:val="007D3E72"/>
  </w:style>
  <w:style w:type="character" w:customStyle="1" w:styleId="11">
    <w:name w:val="Основной шрифт абзаца1"/>
    <w:rsid w:val="007D3E72"/>
  </w:style>
  <w:style w:type="character" w:customStyle="1" w:styleId="af3">
    <w:name w:val="Маркеры списка"/>
    <w:rsid w:val="007D3E7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7D3E72"/>
  </w:style>
  <w:style w:type="paragraph" w:customStyle="1" w:styleId="af5">
    <w:name w:val="Заголовок"/>
    <w:basedOn w:val="a"/>
    <w:next w:val="af6"/>
    <w:rsid w:val="007D3E7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D3E72"/>
    <w:pPr>
      <w:suppressAutoHyphens/>
      <w:spacing w:after="120"/>
    </w:pPr>
    <w:rPr>
      <w:rFonts w:eastAsia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7D3E72"/>
    <w:rPr>
      <w:rFonts w:eastAsia="Calibri" w:cs="Calibri"/>
      <w:sz w:val="22"/>
      <w:szCs w:val="22"/>
      <w:lang w:eastAsia="ar-SA"/>
    </w:rPr>
  </w:style>
  <w:style w:type="paragraph" w:styleId="af8">
    <w:name w:val="List"/>
    <w:basedOn w:val="af6"/>
    <w:rsid w:val="007D3E72"/>
    <w:rPr>
      <w:rFonts w:ascii="Arial" w:hAnsi="Arial" w:cs="Mangal"/>
    </w:rPr>
  </w:style>
  <w:style w:type="paragraph" w:customStyle="1" w:styleId="33">
    <w:name w:val="Название3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2">
    <w:name w:val="Название1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af9">
    <w:name w:val="Содержимое таблицы"/>
    <w:basedOn w:val="a"/>
    <w:rsid w:val="007D3E72"/>
    <w:pPr>
      <w:suppressLineNumbers/>
      <w:suppressAutoHyphens/>
    </w:pPr>
    <w:rPr>
      <w:rFonts w:eastAsia="Calibri" w:cs="Calibri"/>
      <w:lang w:eastAsia="ar-SA"/>
    </w:rPr>
  </w:style>
  <w:style w:type="paragraph" w:customStyle="1" w:styleId="afa">
    <w:name w:val="Заголовок таблицы"/>
    <w:basedOn w:val="af9"/>
    <w:rsid w:val="007D3E72"/>
    <w:pPr>
      <w:jc w:val="center"/>
    </w:pPr>
    <w:rPr>
      <w:b/>
      <w:bCs/>
    </w:rPr>
  </w:style>
  <w:style w:type="paragraph" w:customStyle="1" w:styleId="Default0">
    <w:name w:val="Default"/>
    <w:rsid w:val="007D3E72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b">
    <w:name w:val="Содержимое врезки"/>
    <w:basedOn w:val="af6"/>
    <w:rsid w:val="007D3E72"/>
  </w:style>
  <w:style w:type="paragraph" w:styleId="24">
    <w:name w:val="Body Text Indent 2"/>
    <w:basedOn w:val="a"/>
    <w:link w:val="25"/>
    <w:uiPriority w:val="99"/>
    <w:unhideWhenUsed/>
    <w:rsid w:val="007D3E72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D3E72"/>
    <w:rPr>
      <w:rFonts w:eastAsia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DC551A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uiPriority w:val="99"/>
    <w:rsid w:val="00DC551A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pple-converted-space">
    <w:name w:val="apple-converted-space"/>
    <w:rsid w:val="00DC551A"/>
  </w:style>
  <w:style w:type="character" w:styleId="afc">
    <w:name w:val="page number"/>
    <w:basedOn w:val="a0"/>
    <w:rsid w:val="00DC551A"/>
  </w:style>
  <w:style w:type="paragraph" w:styleId="afd">
    <w:name w:val="Title"/>
    <w:basedOn w:val="a"/>
    <w:next w:val="a"/>
    <w:link w:val="afe"/>
    <w:qFormat/>
    <w:rsid w:val="00DC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DC551A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DC55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ой текст 2 Знак"/>
    <w:basedOn w:val="a0"/>
    <w:link w:val="26"/>
    <w:semiHidden/>
    <w:rsid w:val="00DC551A"/>
    <w:rPr>
      <w:rFonts w:ascii="Times New Roman" w:hAnsi="Times New Roman"/>
      <w:sz w:val="28"/>
      <w:szCs w:val="24"/>
    </w:rPr>
  </w:style>
  <w:style w:type="character" w:customStyle="1" w:styleId="15">
    <w:name w:val="Знак Знак1"/>
    <w:rsid w:val="00DC551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6">
    <w:name w:val="Нет списка1"/>
    <w:next w:val="a2"/>
    <w:semiHidden/>
    <w:rsid w:val="00DC551A"/>
  </w:style>
  <w:style w:type="table" w:customStyle="1" w:styleId="17">
    <w:name w:val="Сетка таблицы1"/>
    <w:basedOn w:val="a1"/>
    <w:next w:val="a8"/>
    <w:rsid w:val="00DC551A"/>
    <w:pPr>
      <w:ind w:firstLine="539"/>
      <w:jc w:val="both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DC551A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C551A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DC551A"/>
  </w:style>
  <w:style w:type="character" w:styleId="aff1">
    <w:name w:val="FollowedHyperlink"/>
    <w:basedOn w:val="a0"/>
    <w:rsid w:val="00DC551A"/>
    <w:rPr>
      <w:color w:val="800080"/>
      <w:u w:val="single"/>
    </w:rPr>
  </w:style>
  <w:style w:type="paragraph" w:styleId="aff2">
    <w:name w:val="Document Map"/>
    <w:basedOn w:val="a"/>
    <w:link w:val="aff3"/>
    <w:rsid w:val="00D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DC551A"/>
    <w:rPr>
      <w:rFonts w:ascii="Tahoma" w:hAnsi="Tahoma" w:cs="Tahoma"/>
      <w:sz w:val="16"/>
      <w:szCs w:val="16"/>
    </w:rPr>
  </w:style>
  <w:style w:type="paragraph" w:customStyle="1" w:styleId="28">
    <w:name w:val="Заг_2"/>
    <w:basedOn w:val="3"/>
    <w:qFormat/>
    <w:rsid w:val="008441C2"/>
    <w:pPr>
      <w:keepNext/>
      <w:spacing w:before="0" w:beforeAutospacing="0" w:after="120" w:afterAutospacing="0"/>
      <w:jc w:val="right"/>
    </w:pPr>
    <w:rPr>
      <w:bCs w:val="0"/>
      <w:i/>
      <w:sz w:val="30"/>
      <w:szCs w:val="30"/>
    </w:rPr>
  </w:style>
  <w:style w:type="paragraph" w:customStyle="1" w:styleId="normacttext">
    <w:name w:val="norm_act_text"/>
    <w:basedOn w:val="a"/>
    <w:rsid w:val="00456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на методическом совете   Протокол от</vt:lpstr>
    </vt:vector>
  </TitlesOfParts>
  <Company>ИРО Кировской области</Company>
  <LinksUpToDate>false</LinksUpToDate>
  <CharactersWithSpaces>35432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на методическом совете   Протокол от</dc:title>
  <dc:creator>Мама</dc:creator>
  <cp:lastModifiedBy>Исаева Светлана Анатольевна</cp:lastModifiedBy>
  <cp:revision>155</cp:revision>
  <cp:lastPrinted>2020-02-25T08:13:00Z</cp:lastPrinted>
  <dcterms:created xsi:type="dcterms:W3CDTF">2020-02-14T09:08:00Z</dcterms:created>
  <dcterms:modified xsi:type="dcterms:W3CDTF">2020-06-10T06:18:00Z</dcterms:modified>
</cp:coreProperties>
</file>