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3E" w:rsidRPr="00963C3F" w:rsidRDefault="00935E3E" w:rsidP="00BB2B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bookmark0"/>
      <w:r w:rsidRPr="00963C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Методические рекомендации</w:t>
      </w:r>
    </w:p>
    <w:p w:rsidR="00CE3A7E" w:rsidRPr="00963C3F" w:rsidRDefault="00935E3E" w:rsidP="00BB2B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 преподаванию учебного предмета </w:t>
      </w:r>
    </w:p>
    <w:p w:rsidR="00935E3E" w:rsidRPr="00963C3F" w:rsidRDefault="00935E3E" w:rsidP="00BB2B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F854A0" w:rsidRPr="00963C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="00CE3A7E" w:rsidRPr="00963C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сновы безопасности жизнедеятельности</w:t>
      </w:r>
      <w:r w:rsidRPr="00963C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935E3E" w:rsidRPr="00963C3F" w:rsidRDefault="00935E3E" w:rsidP="00BB2BD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в условиях реализации ФГОС среднего общего образования</w:t>
      </w:r>
    </w:p>
    <w:p w:rsidR="00935E3E" w:rsidRPr="00963C3F" w:rsidRDefault="00935E3E" w:rsidP="00BB2B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p w:rsidR="00935E3E" w:rsidRPr="00963C3F" w:rsidRDefault="00935E3E" w:rsidP="00BB2B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Власова Оксана Владимировна</w:t>
      </w:r>
      <w:r w:rsidRPr="00963C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, </w:t>
      </w:r>
    </w:p>
    <w:p w:rsidR="00935E3E" w:rsidRPr="00963C3F" w:rsidRDefault="00935E3E" w:rsidP="00BB2B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кандидат биологических наук,</w:t>
      </w:r>
    </w:p>
    <w:p w:rsidR="00935E3E" w:rsidRPr="00963C3F" w:rsidRDefault="00935E3E" w:rsidP="00BB2B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доцент кафедры предметных областей </w:t>
      </w:r>
    </w:p>
    <w:p w:rsidR="00935E3E" w:rsidRPr="00963C3F" w:rsidRDefault="00935E3E" w:rsidP="00BB2B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КОГОАУ ДПО «ИРО Кировской области»</w:t>
      </w:r>
    </w:p>
    <w:p w:rsidR="00935E3E" w:rsidRPr="00963C3F" w:rsidRDefault="00935E3E" w:rsidP="00BB2B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0"/>
    <w:p w:rsidR="00935E3E" w:rsidRPr="00963C3F" w:rsidRDefault="00935E3E" w:rsidP="00BB2BD1">
      <w:pPr>
        <w:keepNext/>
        <w:keepLines/>
        <w:tabs>
          <w:tab w:val="left" w:pos="2851"/>
        </w:tabs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5E3E" w:rsidRPr="00963C3F" w:rsidRDefault="00935E3E" w:rsidP="00BB2BD1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b/>
          <w:sz w:val="28"/>
          <w:szCs w:val="28"/>
          <w:lang w:eastAsia="en-US"/>
        </w:rPr>
        <w:t>Нормативно-правовые документы, регламентирующие деятельность учителя ОБЖ, преподавателя-организатора ОБЖ</w:t>
      </w:r>
    </w:p>
    <w:p w:rsidR="00935E3E" w:rsidRPr="00710B0D" w:rsidRDefault="00935E3E" w:rsidP="00963C3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10B0D">
        <w:rPr>
          <w:sz w:val="28"/>
          <w:szCs w:val="28"/>
        </w:rPr>
        <w:t xml:space="preserve">В условиях перехода на ФГОС среднего общего образования </w:t>
      </w:r>
      <w:r w:rsidR="00DA06EB" w:rsidRPr="00710B0D">
        <w:rPr>
          <w:color w:val="0E0E0E"/>
          <w:sz w:val="28"/>
          <w:szCs w:val="28"/>
        </w:rPr>
        <w:t>преподаватель-организатор</w:t>
      </w:r>
      <w:r w:rsidR="005F594D" w:rsidRPr="00710B0D">
        <w:rPr>
          <w:color w:val="0E0E0E"/>
          <w:sz w:val="28"/>
          <w:szCs w:val="28"/>
        </w:rPr>
        <w:t xml:space="preserve">, </w:t>
      </w:r>
      <w:r w:rsidR="00DA06EB" w:rsidRPr="00710B0D">
        <w:rPr>
          <w:color w:val="111111"/>
          <w:sz w:val="28"/>
          <w:szCs w:val="28"/>
        </w:rPr>
        <w:t xml:space="preserve">учитель </w:t>
      </w:r>
      <w:r w:rsidR="00CC274E" w:rsidRPr="00710B0D">
        <w:rPr>
          <w:color w:val="181818"/>
          <w:sz w:val="28"/>
          <w:szCs w:val="28"/>
        </w:rPr>
        <w:t>основ безопасности жизнедеятельности</w:t>
      </w:r>
      <w:r w:rsidR="00DA06EB" w:rsidRPr="00710B0D">
        <w:rPr>
          <w:color w:val="181818"/>
          <w:sz w:val="28"/>
          <w:szCs w:val="28"/>
        </w:rPr>
        <w:t xml:space="preserve"> </w:t>
      </w:r>
      <w:r w:rsidR="00DA06EB" w:rsidRPr="00710B0D">
        <w:rPr>
          <w:color w:val="1A1A1A"/>
          <w:sz w:val="28"/>
          <w:szCs w:val="28"/>
        </w:rPr>
        <w:t xml:space="preserve">в общеобразовательных </w:t>
      </w:r>
      <w:r w:rsidR="00DA06EB" w:rsidRPr="00710B0D">
        <w:rPr>
          <w:color w:val="111111"/>
          <w:sz w:val="28"/>
          <w:szCs w:val="28"/>
        </w:rPr>
        <w:t xml:space="preserve">организациях </w:t>
      </w:r>
      <w:r w:rsidR="00F37F9F" w:rsidRPr="00710B0D">
        <w:rPr>
          <w:color w:val="131313"/>
          <w:sz w:val="28"/>
          <w:szCs w:val="28"/>
        </w:rPr>
        <w:t>региона</w:t>
      </w:r>
      <w:r w:rsidR="00DA06EB" w:rsidRPr="00710B0D">
        <w:rPr>
          <w:color w:val="181818"/>
          <w:sz w:val="28"/>
          <w:szCs w:val="28"/>
        </w:rPr>
        <w:t xml:space="preserve"> </w:t>
      </w:r>
      <w:r w:rsidR="00DA06EB" w:rsidRPr="00710B0D">
        <w:rPr>
          <w:color w:val="161616"/>
          <w:sz w:val="28"/>
          <w:szCs w:val="28"/>
        </w:rPr>
        <w:t>дол</w:t>
      </w:r>
      <w:r w:rsidR="005F594D" w:rsidRPr="00710B0D">
        <w:rPr>
          <w:color w:val="161616"/>
          <w:sz w:val="28"/>
          <w:szCs w:val="28"/>
        </w:rPr>
        <w:t>жен</w:t>
      </w:r>
      <w:r w:rsidR="00DA06EB" w:rsidRPr="00710B0D">
        <w:rPr>
          <w:color w:val="161616"/>
          <w:sz w:val="28"/>
          <w:szCs w:val="28"/>
        </w:rPr>
        <w:t xml:space="preserve"> </w:t>
      </w:r>
      <w:r w:rsidR="00F37F9F" w:rsidRPr="00710B0D">
        <w:rPr>
          <w:sz w:val="28"/>
          <w:szCs w:val="28"/>
        </w:rPr>
        <w:t xml:space="preserve">осуществлять </w:t>
      </w:r>
      <w:r w:rsidR="002779A7" w:rsidRPr="00710B0D">
        <w:rPr>
          <w:sz w:val="28"/>
          <w:szCs w:val="28"/>
        </w:rPr>
        <w:t xml:space="preserve">преподавание учебного предмета «Основы безопасности жизнедеятельности» </w:t>
      </w:r>
      <w:r w:rsidR="005024D2" w:rsidRPr="00710B0D">
        <w:rPr>
          <w:sz w:val="28"/>
          <w:szCs w:val="28"/>
        </w:rPr>
        <w:t xml:space="preserve">(далее </w:t>
      </w:r>
      <w:r w:rsidR="00BB2BD1" w:rsidRPr="00710B0D">
        <w:rPr>
          <w:sz w:val="28"/>
          <w:szCs w:val="28"/>
        </w:rPr>
        <w:t xml:space="preserve">– </w:t>
      </w:r>
      <w:r w:rsidR="005024D2" w:rsidRPr="00710B0D">
        <w:rPr>
          <w:sz w:val="28"/>
          <w:szCs w:val="28"/>
        </w:rPr>
        <w:t xml:space="preserve">ОБЖ) </w:t>
      </w:r>
      <w:r w:rsidRPr="00710B0D">
        <w:rPr>
          <w:sz w:val="28"/>
          <w:szCs w:val="28"/>
        </w:rPr>
        <w:t>в соответствии со следующими нормативно-правовыми документами:</w:t>
      </w:r>
    </w:p>
    <w:p w:rsidR="00935E3E" w:rsidRPr="00710B0D" w:rsidRDefault="00935E3E" w:rsidP="00963C3F">
      <w:pPr>
        <w:widowControl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B0D">
        <w:rPr>
          <w:rFonts w:ascii="Times New Roman" w:eastAsia="BatangChe" w:hAnsi="Times New Roman" w:cs="Times New Roman"/>
          <w:color w:val="auto"/>
          <w:sz w:val="28"/>
          <w:szCs w:val="28"/>
          <w:lang w:eastAsia="en-US"/>
        </w:rPr>
        <w:t>-</w:t>
      </w:r>
      <w:r w:rsidR="000608B9" w:rsidRPr="00710B0D">
        <w:rPr>
          <w:rFonts w:ascii="Times New Roman" w:eastAsia="BatangChe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10B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Приказ Министерства образования </w:t>
      </w:r>
      <w:r w:rsidR="00963C3F" w:rsidRPr="00710B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и науки Российской Федерации от </w:t>
      </w:r>
      <w:r w:rsidRPr="00710B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17.05. 2012 г. № 413 «Об утверждении Федерального государственного образовательного стандарта среднего общего образования» (</w:t>
      </w:r>
      <w:r w:rsidRPr="00710B0D">
        <w:rPr>
          <w:rFonts w:ascii="Times New Roman" w:hAnsi="Times New Roman" w:cs="Times New Roman"/>
          <w:sz w:val="28"/>
          <w:szCs w:val="28"/>
        </w:rPr>
        <w:t xml:space="preserve">в ред. Приказов Минобрнауки Российской Федерации </w:t>
      </w:r>
      <w:r w:rsidRPr="00710B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от 29.12.2014 г. №</w:t>
      </w:r>
      <w:r w:rsidR="00FD23DD" w:rsidRPr="00710B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710B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1645;</w:t>
      </w:r>
      <w:r w:rsidR="00BB2BD1" w:rsidRPr="00710B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0B0D">
        <w:rPr>
          <w:rFonts w:ascii="Times New Roman" w:hAnsi="Times New Roman" w:cs="Times New Roman"/>
          <w:bCs/>
          <w:color w:val="auto"/>
          <w:sz w:val="28"/>
          <w:szCs w:val="28"/>
        </w:rPr>
        <w:t>от 31.12.2015 г. №1578; 29.06.2017 г.</w:t>
      </w:r>
      <w:r w:rsidR="00963C3F" w:rsidRPr="00710B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0B0D">
        <w:rPr>
          <w:rFonts w:ascii="Times New Roman" w:hAnsi="Times New Roman" w:cs="Times New Roman"/>
          <w:bCs/>
          <w:color w:val="auto"/>
          <w:sz w:val="28"/>
          <w:szCs w:val="28"/>
        </w:rPr>
        <w:t>№613);</w:t>
      </w:r>
    </w:p>
    <w:p w:rsidR="00935E3E" w:rsidRPr="00710B0D" w:rsidRDefault="00935E3E" w:rsidP="00963C3F">
      <w:pPr>
        <w:keepNext/>
        <w:keepLines/>
        <w:widowControl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0B0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935E3E" w:rsidRPr="00710B0D" w:rsidRDefault="00FD23DD" w:rsidP="00963C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0B0D">
        <w:rPr>
          <w:rFonts w:ascii="Times New Roman" w:hAnsi="Times New Roman" w:cs="Times New Roman"/>
          <w:b w:val="0"/>
          <w:sz w:val="28"/>
          <w:szCs w:val="28"/>
        </w:rPr>
        <w:t>- Приказ</w:t>
      </w:r>
      <w:r w:rsidRPr="00710B0D">
        <w:rPr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Министерства просвещения Российской Федерации</w:t>
      </w:r>
      <w:r w:rsidRPr="00710B0D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10B0D">
        <w:rPr>
          <w:rStyle w:val="apple-converted-space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от 28.12.2018 г. № 345</w:t>
      </w:r>
      <w:r w:rsidRPr="00710B0D">
        <w:rPr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</w:t>
      </w:r>
      <w:r w:rsidRPr="00710B0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просвещения Российской Федерации от 08.05.2019 г. № 233; от 22.11.2019 г. № 632; от 18.05.2020 г. </w:t>
      </w:r>
      <w:r w:rsidR="00963C3F" w:rsidRPr="00710B0D">
        <w:rPr>
          <w:rFonts w:ascii="Times New Roman" w:hAnsi="Times New Roman" w:cs="Times New Roman"/>
          <w:b w:val="0"/>
          <w:sz w:val="28"/>
          <w:szCs w:val="28"/>
        </w:rPr>
        <w:t>№ 249</w:t>
      </w:r>
      <w:r w:rsidRPr="00710B0D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935E3E" w:rsidRPr="00710B0D" w:rsidRDefault="00935E3E" w:rsidP="00963C3F">
      <w:pPr>
        <w:pStyle w:val="Default"/>
        <w:ind w:firstLine="709"/>
        <w:jc w:val="both"/>
        <w:rPr>
          <w:sz w:val="28"/>
          <w:szCs w:val="28"/>
        </w:rPr>
      </w:pPr>
      <w:r w:rsidRPr="00710B0D">
        <w:rPr>
          <w:color w:val="auto"/>
          <w:sz w:val="28"/>
          <w:szCs w:val="28"/>
        </w:rPr>
        <w:t xml:space="preserve">- </w:t>
      </w:r>
      <w:r w:rsidRPr="00710B0D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учреждениях»; </w:t>
      </w:r>
    </w:p>
    <w:p w:rsidR="00935E3E" w:rsidRPr="00710B0D" w:rsidRDefault="00935E3E" w:rsidP="00963C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0B0D">
        <w:rPr>
          <w:rFonts w:ascii="Times New Roman" w:hAnsi="Times New Roman" w:cs="Times New Roman"/>
          <w:sz w:val="28"/>
          <w:szCs w:val="28"/>
          <w:lang w:eastAsia="en-US"/>
        </w:rPr>
        <w:t>- 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935E3E" w:rsidRPr="00710B0D" w:rsidRDefault="00935E3E" w:rsidP="00963C3F">
      <w:pPr>
        <w:tabs>
          <w:tab w:val="left" w:pos="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0D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</w:t>
      </w:r>
      <w:r w:rsidRPr="00710B0D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963C3F" w:rsidRPr="00710B0D">
        <w:rPr>
          <w:rFonts w:ascii="Times New Roman" w:hAnsi="Times New Roman" w:cs="Times New Roman"/>
          <w:sz w:val="28"/>
          <w:szCs w:val="28"/>
        </w:rPr>
        <w:t> </w:t>
      </w:r>
      <w:r w:rsidRPr="00710B0D">
        <w:rPr>
          <w:rFonts w:ascii="Times New Roman" w:hAnsi="Times New Roman" w:cs="Times New Roman"/>
          <w:sz w:val="28"/>
          <w:szCs w:val="28"/>
        </w:rPr>
        <w:t>16.05.2018 №</w:t>
      </w:r>
      <w:r w:rsidR="00320C58" w:rsidRPr="00710B0D">
        <w:rPr>
          <w:rFonts w:ascii="Times New Roman" w:hAnsi="Times New Roman" w:cs="Times New Roman"/>
          <w:sz w:val="28"/>
          <w:szCs w:val="28"/>
        </w:rPr>
        <w:t xml:space="preserve"> </w:t>
      </w:r>
      <w:r w:rsidRPr="00710B0D">
        <w:rPr>
          <w:rFonts w:ascii="Times New Roman" w:hAnsi="Times New Roman" w:cs="Times New Roman"/>
          <w:sz w:val="28"/>
          <w:szCs w:val="28"/>
        </w:rPr>
        <w:t>08-1211 «Об использовании учебников и учебных пособий в обр</w:t>
      </w:r>
      <w:bookmarkStart w:id="1" w:name="_GoBack"/>
      <w:bookmarkEnd w:id="1"/>
      <w:r w:rsidRPr="00710B0D">
        <w:rPr>
          <w:rFonts w:ascii="Times New Roman" w:hAnsi="Times New Roman" w:cs="Times New Roman"/>
          <w:sz w:val="28"/>
          <w:szCs w:val="28"/>
        </w:rPr>
        <w:t>азовательной деятельности»;</w:t>
      </w:r>
    </w:p>
    <w:p w:rsidR="006F13A5" w:rsidRPr="00710B0D" w:rsidRDefault="00FD23DD" w:rsidP="00963C3F">
      <w:pPr>
        <w:pStyle w:val="aa"/>
        <w:shd w:val="clear" w:color="auto" w:fill="F4F7FB"/>
        <w:spacing w:before="0" w:beforeAutospacing="0" w:after="0" w:afterAutospacing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710B0D">
        <w:rPr>
          <w:sz w:val="28"/>
          <w:szCs w:val="28"/>
        </w:rPr>
        <w:t xml:space="preserve">- </w:t>
      </w:r>
      <w:r w:rsidRPr="00710B0D">
        <w:rPr>
          <w:rFonts w:eastAsia="Arial Unicode MS"/>
          <w:color w:val="000000"/>
          <w:sz w:val="28"/>
          <w:szCs w:val="28"/>
        </w:rPr>
        <w:t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</w:t>
      </w:r>
      <w:r w:rsidR="006F13A5" w:rsidRPr="00710B0D">
        <w:rPr>
          <w:rFonts w:eastAsia="Arial Unicode MS"/>
          <w:color w:val="000000"/>
          <w:sz w:val="28"/>
          <w:szCs w:val="28"/>
        </w:rPr>
        <w:t xml:space="preserve"> (утверждена решением коллегии Министерства просвещения Российской Федерации от 24.12.2018 г.);</w:t>
      </w:r>
    </w:p>
    <w:p w:rsidR="00935E3E" w:rsidRPr="00710B0D" w:rsidRDefault="00935E3E" w:rsidP="00963C3F">
      <w:pPr>
        <w:pStyle w:val="aa"/>
        <w:shd w:val="clear" w:color="auto" w:fill="F4F7FB"/>
        <w:spacing w:before="0" w:beforeAutospacing="0" w:after="0" w:afterAutospacing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710B0D">
        <w:rPr>
          <w:rFonts w:eastAsia="Arial Unicode MS"/>
          <w:color w:val="000000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 28.06.2016 г. Протокол № 2/16-з).</w:t>
      </w:r>
    </w:p>
    <w:p w:rsidR="00935E3E" w:rsidRPr="00963C3F" w:rsidRDefault="00935E3E" w:rsidP="000608B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2"/>
    </w:p>
    <w:p w:rsidR="00935E3E" w:rsidRPr="00963C3F" w:rsidRDefault="00935E3E" w:rsidP="00935E3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935E3E" w:rsidRPr="00963C3F" w:rsidRDefault="00935E3E" w:rsidP="00710B0D">
      <w:pPr>
        <w:pStyle w:val="1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3" w:name="bookmark6"/>
      <w:r w:rsidRPr="00963C3F">
        <w:rPr>
          <w:sz w:val="28"/>
          <w:szCs w:val="28"/>
          <w:lang w:val="en-US"/>
        </w:rPr>
        <w:t>II</w:t>
      </w:r>
      <w:r w:rsidRPr="00963C3F">
        <w:rPr>
          <w:sz w:val="28"/>
          <w:szCs w:val="28"/>
        </w:rPr>
        <w:t>. Обзор учебно-методических комплексов, обеспечивающих преподавание учебного предмета «</w:t>
      </w:r>
      <w:r w:rsidR="005E5060" w:rsidRPr="00963C3F">
        <w:rPr>
          <w:sz w:val="28"/>
          <w:szCs w:val="28"/>
        </w:rPr>
        <w:t>ОБЖ</w:t>
      </w:r>
      <w:r w:rsidRPr="00963C3F">
        <w:rPr>
          <w:sz w:val="28"/>
          <w:szCs w:val="28"/>
        </w:rPr>
        <w:t>»</w:t>
      </w:r>
      <w:bookmarkEnd w:id="3"/>
    </w:p>
    <w:p w:rsidR="00935E3E" w:rsidRPr="00963C3F" w:rsidRDefault="00935E3E" w:rsidP="00710B0D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63C3F">
        <w:rPr>
          <w:sz w:val="28"/>
          <w:szCs w:val="28"/>
        </w:rPr>
        <w:t>Согласно статье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  <w:r w:rsidR="00ED3998" w:rsidRPr="00963C3F">
        <w:rPr>
          <w:b/>
          <w:sz w:val="28"/>
          <w:szCs w:val="28"/>
        </w:rPr>
        <w:tab/>
      </w:r>
      <w:r w:rsidRPr="00963C3F">
        <w:rPr>
          <w:sz w:val="28"/>
          <w:szCs w:val="28"/>
        </w:rPr>
        <w:t xml:space="preserve">При этом выбор учебников и учебных пособий относится к компетенции образовательной организации в соответствии со статьей 18 части 4 и пункта 9, статье 28 </w:t>
      </w:r>
      <w:r w:rsidR="00710B0D">
        <w:rPr>
          <w:sz w:val="28"/>
          <w:szCs w:val="28"/>
        </w:rPr>
        <w:t>части 3 Федерального закона «Об </w:t>
      </w:r>
      <w:r w:rsidRPr="00963C3F">
        <w:rPr>
          <w:sz w:val="28"/>
          <w:szCs w:val="28"/>
        </w:rPr>
        <w:t xml:space="preserve">образовании в Российской Федерации». </w:t>
      </w:r>
    </w:p>
    <w:p w:rsidR="00935E3E" w:rsidRPr="00963C3F" w:rsidRDefault="00DA3748" w:rsidP="00710B0D">
      <w:pPr>
        <w:pStyle w:val="11"/>
        <w:keepNext/>
        <w:keepLines/>
        <w:shd w:val="clear" w:color="auto" w:fill="auto"/>
        <w:tabs>
          <w:tab w:val="left" w:pos="720"/>
        </w:tabs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  <w:lang w:eastAsia="en-US"/>
        </w:rPr>
      </w:pPr>
      <w:r w:rsidRPr="00963C3F">
        <w:rPr>
          <w:b w:val="0"/>
          <w:sz w:val="28"/>
          <w:szCs w:val="28"/>
        </w:rPr>
        <w:tab/>
      </w:r>
      <w:r w:rsidR="00935E3E" w:rsidRPr="00963C3F">
        <w:rPr>
          <w:b w:val="0"/>
          <w:sz w:val="28"/>
          <w:szCs w:val="28"/>
        </w:rPr>
        <w:t>Педагоги образовательных организаций должны планировать организацию образовательного процесса в соответствии с приказом</w:t>
      </w:r>
      <w:r w:rsidR="00935E3E" w:rsidRPr="00963C3F">
        <w:rPr>
          <w:sz w:val="28"/>
          <w:szCs w:val="28"/>
          <w:lang w:eastAsia="en-US"/>
        </w:rPr>
        <w:t xml:space="preserve"> </w:t>
      </w:r>
      <w:r w:rsidR="00935E3E" w:rsidRPr="00963C3F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Министерства просвещения Российской Федерации от 28.12.2018 г. № 345 «Об утверждении </w:t>
      </w:r>
      <w:r w:rsidR="00935E3E" w:rsidRPr="00963C3F">
        <w:rPr>
          <w:b w:val="0"/>
          <w:sz w:val="28"/>
          <w:szCs w:val="28"/>
          <w:lang w:eastAsia="en-US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="00935E3E" w:rsidRPr="00963C3F">
        <w:rPr>
          <w:b w:val="0"/>
          <w:sz w:val="28"/>
          <w:szCs w:val="28"/>
        </w:rPr>
        <w:t xml:space="preserve">в ред. Приказа Министерства просвещения Российской Федерации </w:t>
      </w:r>
      <w:hyperlink r:id="rId7" w:tgtFrame="_blank" w:history="1">
        <w:r w:rsidR="00935E3E" w:rsidRPr="00963C3F">
          <w:rPr>
            <w:b w:val="0"/>
            <w:sz w:val="28"/>
            <w:szCs w:val="28"/>
            <w:shd w:val="clear" w:color="auto" w:fill="FFFFFF"/>
            <w:lang w:eastAsia="en-US"/>
          </w:rPr>
          <w:t xml:space="preserve"> от 08.05.2019 г. № 233</w:t>
        </w:r>
      </w:hyperlink>
      <w:r w:rsidR="00FD23DD" w:rsidRPr="00963C3F">
        <w:rPr>
          <w:b w:val="0"/>
          <w:sz w:val="28"/>
          <w:szCs w:val="28"/>
        </w:rPr>
        <w:t xml:space="preserve">; </w:t>
      </w:r>
      <w:r w:rsidR="00710B0D">
        <w:rPr>
          <w:b w:val="0"/>
          <w:sz w:val="28"/>
          <w:szCs w:val="28"/>
        </w:rPr>
        <w:t>от </w:t>
      </w:r>
      <w:r w:rsidR="00FD23DD" w:rsidRPr="00963C3F">
        <w:rPr>
          <w:b w:val="0"/>
          <w:sz w:val="28"/>
          <w:szCs w:val="28"/>
        </w:rPr>
        <w:t>22.11.2019 г. № 632; от 18.05.2020 г. № 249</w:t>
      </w:r>
      <w:r w:rsidR="00FD23DD" w:rsidRPr="00963C3F">
        <w:rPr>
          <w:sz w:val="28"/>
          <w:szCs w:val="28"/>
        </w:rPr>
        <w:t xml:space="preserve"> </w:t>
      </w:r>
      <w:r w:rsidR="00935E3E" w:rsidRPr="00963C3F">
        <w:rPr>
          <w:b w:val="0"/>
          <w:sz w:val="28"/>
          <w:szCs w:val="28"/>
          <w:shd w:val="clear" w:color="auto" w:fill="FFFFFF"/>
          <w:lang w:eastAsia="en-US"/>
        </w:rPr>
        <w:t xml:space="preserve">). </w:t>
      </w:r>
    </w:p>
    <w:p w:rsidR="00EA2DC9" w:rsidRPr="00963C3F" w:rsidRDefault="00EA2DC9" w:rsidP="00710B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sz w:val="28"/>
          <w:szCs w:val="28"/>
          <w:lang w:eastAsia="en-US"/>
        </w:rPr>
        <w:t xml:space="preserve">Кроме того, организации, осуществляющие образовательную деятельность по основным образовательным программам, вправе в течение трех лет использовать в образовательном процессе приобретенные до вступления в силу </w:t>
      </w:r>
      <w:r w:rsidRPr="00963C3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Приказа</w:t>
      </w:r>
      <w:r w:rsidRPr="00963C3F">
        <w:rPr>
          <w:rFonts w:ascii="Times New Roman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Министерства просвещения Российской Федерации от 28.12.2018 г. № 345 учебники из Федерального перечня учебников, утвержденного </w:t>
      </w:r>
      <w:r w:rsidRPr="00963C3F">
        <w:rPr>
          <w:rFonts w:ascii="Times New Roman" w:hAnsi="Times New Roman" w:cs="Times New Roman"/>
          <w:sz w:val="28"/>
          <w:szCs w:val="28"/>
          <w:lang w:eastAsia="en-US"/>
        </w:rPr>
        <w:t>Приказом Министерства образования и науки Российской Федерации от 31.03.2014 г. № 253 «</w:t>
      </w:r>
      <w:r w:rsidR="00710B0D">
        <w:rPr>
          <w:rFonts w:ascii="Times New Roman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/>
        </w:rPr>
        <w:t>Об </w:t>
      </w:r>
      <w:r w:rsidRPr="00963C3F">
        <w:rPr>
          <w:rFonts w:ascii="Times New Roman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утверждении </w:t>
      </w:r>
      <w:r w:rsidRPr="00963C3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963C3F">
        <w:rPr>
          <w:rFonts w:ascii="Times New Roman" w:hAnsi="Times New Roman" w:cs="Times New Roman"/>
          <w:sz w:val="28"/>
          <w:szCs w:val="28"/>
          <w:lang w:eastAsia="en-US"/>
        </w:rPr>
        <w:t>». К таким УМК можно отнести:</w:t>
      </w:r>
    </w:p>
    <w:p w:rsidR="00935E3E" w:rsidRPr="00963C3F" w:rsidRDefault="009424D7" w:rsidP="00710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3F">
        <w:rPr>
          <w:rFonts w:ascii="Times New Roman" w:hAnsi="Times New Roman" w:cs="Times New Roman"/>
          <w:sz w:val="28"/>
          <w:szCs w:val="28"/>
        </w:rPr>
        <w:lastRenderedPageBreak/>
        <w:t>УМК по основам</w:t>
      </w:r>
      <w:r w:rsidR="00E659DA" w:rsidRPr="00963C3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963C3F">
        <w:rPr>
          <w:rFonts w:ascii="Times New Roman" w:hAnsi="Times New Roman" w:cs="Times New Roman"/>
          <w:sz w:val="28"/>
          <w:szCs w:val="28"/>
        </w:rPr>
        <w:t xml:space="preserve"> жизнедеятельности 10-11 класс под редакцией С.В. Алексеева </w:t>
      </w:r>
      <w:r w:rsidR="00EA2DC9" w:rsidRPr="00963C3F">
        <w:rPr>
          <w:rFonts w:ascii="Times New Roman" w:hAnsi="Times New Roman" w:cs="Times New Roman"/>
          <w:sz w:val="28"/>
          <w:szCs w:val="28"/>
        </w:rPr>
        <w:t xml:space="preserve">и </w:t>
      </w:r>
      <w:r w:rsidRPr="00963C3F">
        <w:rPr>
          <w:rFonts w:ascii="Times New Roman" w:hAnsi="Times New Roman" w:cs="Times New Roman"/>
          <w:sz w:val="28"/>
          <w:szCs w:val="28"/>
        </w:rPr>
        <w:t>др</w:t>
      </w:r>
      <w:r w:rsidR="00F03580" w:rsidRPr="00963C3F">
        <w:rPr>
          <w:rFonts w:ascii="Times New Roman" w:hAnsi="Times New Roman" w:cs="Times New Roman"/>
          <w:sz w:val="28"/>
          <w:szCs w:val="28"/>
        </w:rPr>
        <w:t>.</w:t>
      </w:r>
      <w:r w:rsidRPr="00963C3F">
        <w:rPr>
          <w:rFonts w:ascii="Times New Roman" w:hAnsi="Times New Roman" w:cs="Times New Roman"/>
          <w:sz w:val="28"/>
          <w:szCs w:val="28"/>
        </w:rPr>
        <w:t xml:space="preserve">) издательского центра «Вентана-граф». Учебник разработан на основе Конституции РФ, федеральных законов, </w:t>
      </w:r>
      <w:r w:rsidR="00EA2DC9" w:rsidRPr="00963C3F">
        <w:rPr>
          <w:rFonts w:ascii="Times New Roman" w:hAnsi="Times New Roman" w:cs="Times New Roman"/>
          <w:sz w:val="28"/>
          <w:szCs w:val="28"/>
        </w:rPr>
        <w:t>других нормативно-правовых докум</w:t>
      </w:r>
      <w:r w:rsidRPr="00963C3F">
        <w:rPr>
          <w:rFonts w:ascii="Times New Roman" w:hAnsi="Times New Roman" w:cs="Times New Roman"/>
          <w:sz w:val="28"/>
          <w:szCs w:val="28"/>
        </w:rPr>
        <w:t>ентов РФ в области безопасности жизнедеятельности личности, общества, государства.</w:t>
      </w:r>
    </w:p>
    <w:p w:rsidR="009424D7" w:rsidRPr="00963C3F" w:rsidRDefault="009424D7" w:rsidP="00710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3F">
        <w:rPr>
          <w:rFonts w:ascii="Times New Roman" w:hAnsi="Times New Roman" w:cs="Times New Roman"/>
          <w:sz w:val="28"/>
          <w:szCs w:val="28"/>
        </w:rPr>
        <w:t>УМК под общей редакцией В.Н. Латчука издательства «Дрофа»</w:t>
      </w:r>
      <w:r w:rsidR="00F03580" w:rsidRPr="00963C3F">
        <w:rPr>
          <w:rFonts w:ascii="Times New Roman" w:hAnsi="Times New Roman" w:cs="Times New Roman"/>
          <w:sz w:val="28"/>
          <w:szCs w:val="28"/>
        </w:rPr>
        <w:t>.</w:t>
      </w:r>
      <w:r w:rsidRPr="00963C3F">
        <w:rPr>
          <w:rFonts w:ascii="Times New Roman" w:hAnsi="Times New Roman" w:cs="Times New Roman"/>
          <w:sz w:val="28"/>
          <w:szCs w:val="28"/>
        </w:rPr>
        <w:t xml:space="preserve"> В УМК входят рабочая программа, электронное приложение, рабочая тетрадь, тетрадь для оценки качества знаний, методическая поддержка.</w:t>
      </w:r>
    </w:p>
    <w:p w:rsidR="00935E3E" w:rsidRPr="00963C3F" w:rsidRDefault="009424D7" w:rsidP="00710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3F">
        <w:rPr>
          <w:rFonts w:ascii="Times New Roman" w:hAnsi="Times New Roman" w:cs="Times New Roman"/>
          <w:sz w:val="28"/>
          <w:szCs w:val="28"/>
        </w:rPr>
        <w:t>УМК под общей редакцией А.Т. Смир</w:t>
      </w:r>
      <w:r w:rsidR="00EA2DC9" w:rsidRPr="00963C3F">
        <w:rPr>
          <w:rFonts w:ascii="Times New Roman" w:hAnsi="Times New Roman" w:cs="Times New Roman"/>
          <w:sz w:val="28"/>
          <w:szCs w:val="28"/>
        </w:rPr>
        <w:t>нова издательства «Просвещение».</w:t>
      </w:r>
      <w:r w:rsidR="000D5F6F" w:rsidRPr="00963C3F">
        <w:rPr>
          <w:rFonts w:ascii="Times New Roman" w:hAnsi="Times New Roman" w:cs="Times New Roman"/>
          <w:sz w:val="28"/>
          <w:szCs w:val="28"/>
        </w:rPr>
        <w:t xml:space="preserve"> </w:t>
      </w:r>
      <w:r w:rsidRPr="00963C3F">
        <w:rPr>
          <w:rFonts w:ascii="Times New Roman" w:hAnsi="Times New Roman" w:cs="Times New Roman"/>
          <w:sz w:val="28"/>
          <w:szCs w:val="28"/>
        </w:rPr>
        <w:t>В состав УМК входят: учебники, тетради, рабочая программа, методические рекомендации, поурочные разработки, тестовый контроль, серии пособий для обучающихся и учителей, в том</w:t>
      </w:r>
      <w:r w:rsidR="00876DDB" w:rsidRPr="00963C3F">
        <w:rPr>
          <w:rFonts w:ascii="Times New Roman" w:hAnsi="Times New Roman" w:cs="Times New Roman"/>
          <w:sz w:val="28"/>
          <w:szCs w:val="28"/>
        </w:rPr>
        <w:t xml:space="preserve"> числе на электронных носителях.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Отличительными особенностями учебно-методических комплексов, входящих в федеральный перечень учебников являются: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- наличие учебников на бумажных и электронных носителях, обеспечивающих комплексность и преемственность всех уровней образования;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- четкая функциональная направленность каждого компонента УМК на решение определенной педагогической задачи;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- единый методический, информационный и дизайнерский подход, учитывающий возрастные психофизиологические особенности школьников;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- наличие «навигационной» системы, обеспечивающей системность организации учебного процесса и удобство поиска информации;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- использование прогрессивных форм и способов подачи материала, основанных на современных информационных технологиях;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- доступность в использовании;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- интерактивность;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- ориентированность на практическую деятельность обучающихся;</w:t>
      </w:r>
    </w:p>
    <w:p w:rsidR="00935E3E" w:rsidRPr="00963C3F" w:rsidRDefault="00935E3E" w:rsidP="00710B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C3F">
        <w:rPr>
          <w:rFonts w:ascii="Times New Roman" w:hAnsi="Times New Roman" w:cs="Times New Roman"/>
          <w:bCs/>
          <w:sz w:val="28"/>
          <w:szCs w:val="28"/>
        </w:rPr>
        <w:t>- максимальный учет индивидуальных запросов</w:t>
      </w:r>
      <w:r w:rsidR="00963C3F" w:rsidRPr="0096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C3F">
        <w:rPr>
          <w:rFonts w:ascii="Times New Roman" w:hAnsi="Times New Roman" w:cs="Times New Roman"/>
          <w:bCs/>
          <w:sz w:val="28"/>
          <w:szCs w:val="28"/>
        </w:rPr>
        <w:t>и способностей каждого участника образовательного процесса.</w:t>
      </w:r>
    </w:p>
    <w:p w:rsidR="00B517EC" w:rsidRPr="00963C3F" w:rsidRDefault="00B517EC" w:rsidP="00710B0D">
      <w:pPr>
        <w:pStyle w:val="21"/>
        <w:shd w:val="clear" w:color="auto" w:fill="auto"/>
        <w:spacing w:line="240" w:lineRule="auto"/>
        <w:ind w:firstLine="709"/>
        <w:rPr>
          <w:b/>
          <w:sz w:val="28"/>
          <w:szCs w:val="28"/>
          <w:highlight w:val="yellow"/>
        </w:rPr>
      </w:pPr>
    </w:p>
    <w:p w:rsidR="00710B0D" w:rsidRDefault="00574E86" w:rsidP="00574E86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74E8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935E3E" w:rsidRPr="00963C3F">
        <w:rPr>
          <w:b/>
          <w:sz w:val="28"/>
          <w:szCs w:val="28"/>
        </w:rPr>
        <w:t xml:space="preserve">Особенности преподавания </w:t>
      </w:r>
      <w:r w:rsidR="004F2309" w:rsidRPr="00963C3F">
        <w:rPr>
          <w:b/>
          <w:sz w:val="28"/>
          <w:szCs w:val="28"/>
        </w:rPr>
        <w:t>ОБЖ</w:t>
      </w:r>
      <w:r w:rsidR="001678ED" w:rsidRPr="00963C3F">
        <w:rPr>
          <w:b/>
          <w:sz w:val="28"/>
          <w:szCs w:val="28"/>
        </w:rPr>
        <w:t xml:space="preserve"> в условиях реализации</w:t>
      </w:r>
    </w:p>
    <w:p w:rsidR="00710B0D" w:rsidRDefault="001678ED" w:rsidP="00574E86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963C3F">
        <w:rPr>
          <w:b/>
          <w:sz w:val="28"/>
          <w:szCs w:val="28"/>
        </w:rPr>
        <w:t>Концепции преподавания учебного предмета</w:t>
      </w:r>
    </w:p>
    <w:p w:rsidR="00935E3E" w:rsidRPr="00963C3F" w:rsidRDefault="001678ED" w:rsidP="00574E86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963C3F">
        <w:rPr>
          <w:b/>
          <w:sz w:val="28"/>
          <w:szCs w:val="28"/>
        </w:rPr>
        <w:t>«Основы безопасности жизнедеятельности»</w:t>
      </w:r>
    </w:p>
    <w:p w:rsidR="00F03580" w:rsidRPr="00963C3F" w:rsidRDefault="004F6161" w:rsidP="00574E8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63C3F">
        <w:rPr>
          <w:sz w:val="28"/>
          <w:szCs w:val="28"/>
        </w:rPr>
        <w:t>В 2020/2021 учебном году в образовательных организациях продолжается реализация</w:t>
      </w:r>
      <w:r w:rsidRPr="00963C3F">
        <w:rPr>
          <w:spacing w:val="-11"/>
          <w:sz w:val="28"/>
          <w:szCs w:val="28"/>
        </w:rPr>
        <w:t xml:space="preserve"> </w:t>
      </w:r>
      <w:r w:rsidRPr="00963C3F">
        <w:rPr>
          <w:sz w:val="28"/>
          <w:szCs w:val="28"/>
        </w:rPr>
        <w:t>Концепция</w:t>
      </w:r>
      <w:r w:rsidRPr="00963C3F">
        <w:rPr>
          <w:spacing w:val="-6"/>
          <w:sz w:val="28"/>
          <w:szCs w:val="28"/>
        </w:rPr>
        <w:t xml:space="preserve"> </w:t>
      </w:r>
      <w:r w:rsidRPr="00963C3F">
        <w:rPr>
          <w:sz w:val="28"/>
          <w:szCs w:val="28"/>
        </w:rPr>
        <w:t>преподавания</w:t>
      </w:r>
      <w:r w:rsidRPr="00963C3F">
        <w:rPr>
          <w:spacing w:val="-12"/>
          <w:sz w:val="28"/>
          <w:szCs w:val="28"/>
        </w:rPr>
        <w:t xml:space="preserve"> </w:t>
      </w:r>
      <w:r w:rsidRPr="00963C3F">
        <w:rPr>
          <w:sz w:val="28"/>
          <w:szCs w:val="28"/>
        </w:rPr>
        <w:t>учебного</w:t>
      </w:r>
      <w:r w:rsidRPr="00963C3F">
        <w:rPr>
          <w:spacing w:val="-11"/>
          <w:sz w:val="28"/>
          <w:szCs w:val="28"/>
        </w:rPr>
        <w:t xml:space="preserve"> </w:t>
      </w:r>
      <w:r w:rsidRPr="00963C3F">
        <w:rPr>
          <w:sz w:val="28"/>
          <w:szCs w:val="28"/>
        </w:rPr>
        <w:t>предмета</w:t>
      </w:r>
      <w:r w:rsidRPr="00963C3F">
        <w:rPr>
          <w:spacing w:val="-17"/>
          <w:sz w:val="28"/>
          <w:szCs w:val="28"/>
        </w:rPr>
        <w:t xml:space="preserve"> </w:t>
      </w:r>
      <w:r w:rsidRPr="00963C3F">
        <w:rPr>
          <w:sz w:val="28"/>
          <w:szCs w:val="28"/>
        </w:rPr>
        <w:t>«Основы</w:t>
      </w:r>
      <w:r w:rsidRPr="00963C3F">
        <w:rPr>
          <w:spacing w:val="-13"/>
          <w:sz w:val="28"/>
          <w:szCs w:val="28"/>
        </w:rPr>
        <w:t xml:space="preserve"> </w:t>
      </w:r>
      <w:r w:rsidRPr="00963C3F">
        <w:rPr>
          <w:sz w:val="28"/>
          <w:szCs w:val="28"/>
        </w:rPr>
        <w:t>безопас</w:t>
      </w:r>
      <w:r w:rsidR="005024D2" w:rsidRPr="00963C3F">
        <w:rPr>
          <w:sz w:val="28"/>
          <w:szCs w:val="28"/>
        </w:rPr>
        <w:t>ности жизнедеятельности»</w:t>
      </w:r>
      <w:r w:rsidRPr="00963C3F">
        <w:rPr>
          <w:sz w:val="28"/>
          <w:szCs w:val="28"/>
        </w:rPr>
        <w:t>.</w:t>
      </w:r>
    </w:p>
    <w:p w:rsidR="00A47E84" w:rsidRPr="00963C3F" w:rsidRDefault="004F6161" w:rsidP="00574E86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63C3F">
        <w:rPr>
          <w:sz w:val="28"/>
          <w:szCs w:val="28"/>
        </w:rPr>
        <w:t xml:space="preserve">Целью Концепции является обеспечение условий качественного развития учебного </w:t>
      </w:r>
      <w:r w:rsidR="005024D2" w:rsidRPr="00963C3F">
        <w:rPr>
          <w:sz w:val="28"/>
          <w:szCs w:val="28"/>
        </w:rPr>
        <w:t>предмета</w:t>
      </w:r>
      <w:r w:rsidR="005844B9" w:rsidRPr="00963C3F">
        <w:rPr>
          <w:b/>
          <w:sz w:val="28"/>
          <w:szCs w:val="28"/>
        </w:rPr>
        <w:t xml:space="preserve"> </w:t>
      </w:r>
      <w:r w:rsidR="005844B9" w:rsidRPr="00963C3F">
        <w:rPr>
          <w:sz w:val="28"/>
          <w:szCs w:val="28"/>
        </w:rPr>
        <w:t>ОБЖ</w:t>
      </w:r>
      <w:r w:rsidRPr="00963C3F">
        <w:rPr>
          <w:b/>
          <w:sz w:val="28"/>
          <w:szCs w:val="28"/>
        </w:rPr>
        <w:t xml:space="preserve">, </w:t>
      </w:r>
      <w:r w:rsidRPr="00963C3F">
        <w:rPr>
          <w:sz w:val="28"/>
          <w:szCs w:val="28"/>
        </w:rPr>
        <w:t>изменение его образовательного ст</w:t>
      </w:r>
      <w:r w:rsidR="00574E86">
        <w:rPr>
          <w:sz w:val="28"/>
          <w:szCs w:val="28"/>
        </w:rPr>
        <w:t>атуса в соответствии по степеньb</w:t>
      </w:r>
      <w:r w:rsidRPr="00963C3F">
        <w:rPr>
          <w:sz w:val="28"/>
          <w:szCs w:val="28"/>
        </w:rPr>
        <w:t xml:space="preserve"> важности формируемых им компетенций в области безопасности личности, общества и государства,</w:t>
      </w:r>
      <w:r w:rsidRPr="00963C3F">
        <w:rPr>
          <w:b/>
          <w:sz w:val="28"/>
          <w:szCs w:val="28"/>
        </w:rPr>
        <w:t xml:space="preserve"> </w:t>
      </w:r>
      <w:r w:rsidRPr="00963C3F">
        <w:rPr>
          <w:sz w:val="28"/>
          <w:szCs w:val="28"/>
        </w:rPr>
        <w:t xml:space="preserve">государственным заказов, потребностями населения и </w:t>
      </w:r>
      <w:r w:rsidR="005844B9" w:rsidRPr="00963C3F">
        <w:rPr>
          <w:sz w:val="28"/>
          <w:szCs w:val="28"/>
        </w:rPr>
        <w:t>перспективными</w:t>
      </w:r>
      <w:r w:rsidRPr="00963C3F">
        <w:rPr>
          <w:sz w:val="28"/>
          <w:szCs w:val="28"/>
        </w:rPr>
        <w:t xml:space="preserve"> задачами развития российского общества. Приобретение знаний, умений и навыков</w:t>
      </w:r>
      <w:r w:rsidRPr="00963C3F">
        <w:rPr>
          <w:spacing w:val="-14"/>
          <w:sz w:val="28"/>
          <w:szCs w:val="28"/>
        </w:rPr>
        <w:t xml:space="preserve"> </w:t>
      </w:r>
      <w:r w:rsidRPr="00963C3F">
        <w:rPr>
          <w:sz w:val="28"/>
          <w:szCs w:val="28"/>
        </w:rPr>
        <w:t>в</w:t>
      </w:r>
      <w:r w:rsidRPr="00963C3F">
        <w:rPr>
          <w:spacing w:val="-23"/>
          <w:sz w:val="28"/>
          <w:szCs w:val="28"/>
        </w:rPr>
        <w:t xml:space="preserve"> </w:t>
      </w:r>
      <w:r w:rsidRPr="00963C3F">
        <w:rPr>
          <w:sz w:val="28"/>
          <w:szCs w:val="28"/>
        </w:rPr>
        <w:t>области</w:t>
      </w:r>
      <w:r w:rsidRPr="00963C3F">
        <w:rPr>
          <w:spacing w:val="-19"/>
          <w:sz w:val="28"/>
          <w:szCs w:val="28"/>
        </w:rPr>
        <w:t xml:space="preserve"> </w:t>
      </w:r>
      <w:r w:rsidRPr="00963C3F">
        <w:rPr>
          <w:sz w:val="28"/>
          <w:szCs w:val="28"/>
        </w:rPr>
        <w:t>безопасности</w:t>
      </w:r>
      <w:r w:rsidRPr="00963C3F">
        <w:rPr>
          <w:spacing w:val="-10"/>
          <w:sz w:val="28"/>
          <w:szCs w:val="28"/>
        </w:rPr>
        <w:t xml:space="preserve"> </w:t>
      </w:r>
      <w:r w:rsidRPr="00963C3F">
        <w:rPr>
          <w:sz w:val="28"/>
          <w:szCs w:val="28"/>
        </w:rPr>
        <w:t>жизнедеятельности</w:t>
      </w:r>
      <w:r w:rsidRPr="00963C3F">
        <w:rPr>
          <w:spacing w:val="-25"/>
          <w:sz w:val="28"/>
          <w:szCs w:val="28"/>
        </w:rPr>
        <w:t xml:space="preserve"> </w:t>
      </w:r>
      <w:r w:rsidRPr="00963C3F">
        <w:rPr>
          <w:sz w:val="28"/>
          <w:szCs w:val="28"/>
        </w:rPr>
        <w:t>должно</w:t>
      </w:r>
      <w:r w:rsidRPr="00963C3F">
        <w:rPr>
          <w:spacing w:val="-18"/>
          <w:sz w:val="28"/>
          <w:szCs w:val="28"/>
        </w:rPr>
        <w:t xml:space="preserve"> </w:t>
      </w:r>
      <w:r w:rsidRPr="00963C3F">
        <w:rPr>
          <w:sz w:val="28"/>
          <w:szCs w:val="28"/>
        </w:rPr>
        <w:t>стать</w:t>
      </w:r>
      <w:r w:rsidRPr="00963C3F">
        <w:rPr>
          <w:spacing w:val="-21"/>
          <w:sz w:val="28"/>
          <w:szCs w:val="28"/>
        </w:rPr>
        <w:t xml:space="preserve"> </w:t>
      </w:r>
      <w:r w:rsidRPr="00963C3F">
        <w:rPr>
          <w:sz w:val="28"/>
          <w:szCs w:val="28"/>
        </w:rPr>
        <w:t>осмысленным и внутренне согласованным</w:t>
      </w:r>
      <w:r w:rsidRPr="00963C3F">
        <w:rPr>
          <w:spacing w:val="47"/>
          <w:sz w:val="28"/>
          <w:szCs w:val="28"/>
        </w:rPr>
        <w:t xml:space="preserve"> </w:t>
      </w:r>
      <w:r w:rsidRPr="00963C3F">
        <w:rPr>
          <w:sz w:val="28"/>
          <w:szCs w:val="28"/>
        </w:rPr>
        <w:t xml:space="preserve">процессом. </w:t>
      </w:r>
    </w:p>
    <w:p w:rsidR="007A19FE" w:rsidRPr="00963C3F" w:rsidRDefault="004D649D" w:rsidP="00574E86">
      <w:pPr>
        <w:pStyle w:val="a7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Одним из основных направлений реализации Концепции является</w:t>
      </w:r>
      <w:r w:rsidR="00E938F4" w:rsidRPr="00963C3F">
        <w:rPr>
          <w:sz w:val="28"/>
          <w:szCs w:val="28"/>
        </w:rPr>
        <w:t xml:space="preserve"> испол</w:t>
      </w:r>
      <w:r w:rsidR="00403146" w:rsidRPr="00963C3F">
        <w:rPr>
          <w:sz w:val="28"/>
          <w:szCs w:val="28"/>
        </w:rPr>
        <w:t>ьз</w:t>
      </w:r>
      <w:r w:rsidR="00E938F4" w:rsidRPr="00963C3F">
        <w:rPr>
          <w:sz w:val="28"/>
          <w:szCs w:val="28"/>
        </w:rPr>
        <w:t>ование практико-ориентированных интерактивных форм организации учебных</w:t>
      </w:r>
      <w:r w:rsidR="00E938F4" w:rsidRPr="00963C3F">
        <w:rPr>
          <w:spacing w:val="-19"/>
          <w:sz w:val="28"/>
          <w:szCs w:val="28"/>
        </w:rPr>
        <w:t xml:space="preserve"> </w:t>
      </w:r>
      <w:r w:rsidR="00E938F4" w:rsidRPr="00963C3F">
        <w:rPr>
          <w:sz w:val="28"/>
          <w:szCs w:val="28"/>
        </w:rPr>
        <w:lastRenderedPageBreak/>
        <w:t>занятий</w:t>
      </w:r>
      <w:r w:rsidR="00E938F4" w:rsidRPr="00963C3F">
        <w:rPr>
          <w:spacing w:val="-13"/>
          <w:sz w:val="28"/>
          <w:szCs w:val="28"/>
        </w:rPr>
        <w:t xml:space="preserve"> </w:t>
      </w:r>
      <w:r w:rsidR="00E938F4" w:rsidRPr="00963C3F">
        <w:rPr>
          <w:sz w:val="28"/>
          <w:szCs w:val="28"/>
        </w:rPr>
        <w:t>с</w:t>
      </w:r>
      <w:r w:rsidR="00E938F4" w:rsidRPr="00963C3F">
        <w:rPr>
          <w:spacing w:val="-25"/>
          <w:sz w:val="28"/>
          <w:szCs w:val="28"/>
        </w:rPr>
        <w:t xml:space="preserve"> </w:t>
      </w:r>
      <w:r w:rsidR="00E938F4" w:rsidRPr="00963C3F">
        <w:rPr>
          <w:sz w:val="28"/>
          <w:szCs w:val="28"/>
        </w:rPr>
        <w:t>акцентом</w:t>
      </w:r>
      <w:r w:rsidR="00E938F4" w:rsidRPr="00963C3F">
        <w:rPr>
          <w:spacing w:val="-11"/>
          <w:sz w:val="28"/>
          <w:szCs w:val="28"/>
        </w:rPr>
        <w:t xml:space="preserve"> </w:t>
      </w:r>
      <w:r w:rsidR="00E938F4" w:rsidRPr="00963C3F">
        <w:rPr>
          <w:sz w:val="28"/>
          <w:szCs w:val="28"/>
        </w:rPr>
        <w:t>на</w:t>
      </w:r>
      <w:r w:rsidR="00E938F4" w:rsidRPr="00963C3F">
        <w:rPr>
          <w:spacing w:val="-23"/>
          <w:sz w:val="28"/>
          <w:szCs w:val="28"/>
        </w:rPr>
        <w:t xml:space="preserve"> </w:t>
      </w:r>
      <w:r w:rsidR="00E938F4" w:rsidRPr="00963C3F">
        <w:rPr>
          <w:sz w:val="28"/>
          <w:szCs w:val="28"/>
        </w:rPr>
        <w:t>применение</w:t>
      </w:r>
      <w:r w:rsidR="00E938F4" w:rsidRPr="00963C3F">
        <w:rPr>
          <w:spacing w:val="-14"/>
          <w:sz w:val="28"/>
          <w:szCs w:val="28"/>
        </w:rPr>
        <w:t xml:space="preserve"> </w:t>
      </w:r>
      <w:r w:rsidR="00E938F4" w:rsidRPr="00963C3F">
        <w:rPr>
          <w:sz w:val="28"/>
          <w:szCs w:val="28"/>
        </w:rPr>
        <w:t>тренажерных</w:t>
      </w:r>
      <w:r w:rsidR="00E938F4" w:rsidRPr="00963C3F">
        <w:rPr>
          <w:spacing w:val="-10"/>
          <w:sz w:val="28"/>
          <w:szCs w:val="28"/>
        </w:rPr>
        <w:t xml:space="preserve"> </w:t>
      </w:r>
      <w:r w:rsidR="00E938F4" w:rsidRPr="00963C3F">
        <w:rPr>
          <w:sz w:val="28"/>
          <w:szCs w:val="28"/>
        </w:rPr>
        <w:t>систем</w:t>
      </w:r>
      <w:r w:rsidR="00E938F4" w:rsidRPr="00963C3F">
        <w:rPr>
          <w:spacing w:val="-14"/>
          <w:sz w:val="28"/>
          <w:szCs w:val="28"/>
        </w:rPr>
        <w:t xml:space="preserve"> </w:t>
      </w:r>
      <w:r w:rsidR="00E938F4" w:rsidRPr="00963C3F">
        <w:rPr>
          <w:sz w:val="28"/>
          <w:szCs w:val="28"/>
        </w:rPr>
        <w:t>и</w:t>
      </w:r>
      <w:r w:rsidR="00E938F4" w:rsidRPr="00963C3F">
        <w:rPr>
          <w:spacing w:val="-22"/>
          <w:sz w:val="28"/>
          <w:szCs w:val="28"/>
        </w:rPr>
        <w:t xml:space="preserve"> </w:t>
      </w:r>
      <w:r w:rsidR="00E938F4" w:rsidRPr="00963C3F">
        <w:rPr>
          <w:sz w:val="28"/>
          <w:szCs w:val="28"/>
        </w:rPr>
        <w:t xml:space="preserve">виртуальных моделей, способных отображать объекты, не воспроизводимые в </w:t>
      </w:r>
      <w:r w:rsidR="004D6238" w:rsidRPr="00963C3F">
        <w:rPr>
          <w:sz w:val="28"/>
          <w:szCs w:val="28"/>
        </w:rPr>
        <w:t xml:space="preserve">обычных условиях, обеспечивающих электронную поддержку выданных для решения </w:t>
      </w:r>
      <w:r w:rsidR="007A19FE" w:rsidRPr="00963C3F">
        <w:rPr>
          <w:sz w:val="28"/>
          <w:szCs w:val="28"/>
        </w:rPr>
        <w:t>ситуационных задач, отражающих повседневную деятельность. Разработка примерных норм материально-технического обеспечения курса</w:t>
      </w:r>
      <w:r w:rsidR="007A19FE" w:rsidRPr="00963C3F">
        <w:rPr>
          <w:spacing w:val="-35"/>
          <w:sz w:val="28"/>
          <w:szCs w:val="28"/>
        </w:rPr>
        <w:t xml:space="preserve"> </w:t>
      </w:r>
      <w:r w:rsidR="007A19FE" w:rsidRPr="00963C3F">
        <w:rPr>
          <w:sz w:val="28"/>
          <w:szCs w:val="28"/>
        </w:rPr>
        <w:t xml:space="preserve">обучения ОБЖ, оснащения кабинета ОБЖ наглядными и техническими средствами обучения, в том числе интерактивными </w:t>
      </w:r>
      <w:r w:rsidR="00AF4135" w:rsidRPr="00963C3F">
        <w:rPr>
          <w:sz w:val="28"/>
          <w:szCs w:val="28"/>
        </w:rPr>
        <w:t>3</w:t>
      </w:r>
      <w:r w:rsidR="007A19FE" w:rsidRPr="00963C3F">
        <w:rPr>
          <w:sz w:val="28"/>
          <w:szCs w:val="28"/>
        </w:rPr>
        <w:t>d-моделями и тренажерными системами, способными моделировать различные опасные ситуации, для отработки целесообразных практических приемов и</w:t>
      </w:r>
      <w:r w:rsidR="007A19FE" w:rsidRPr="00963C3F">
        <w:rPr>
          <w:spacing w:val="-24"/>
          <w:sz w:val="28"/>
          <w:szCs w:val="28"/>
        </w:rPr>
        <w:t xml:space="preserve"> </w:t>
      </w:r>
      <w:r w:rsidR="007A19FE" w:rsidRPr="00963C3F">
        <w:rPr>
          <w:sz w:val="28"/>
          <w:szCs w:val="28"/>
        </w:rPr>
        <w:t>действий.</w:t>
      </w:r>
    </w:p>
    <w:p w:rsidR="00403146" w:rsidRPr="00963C3F" w:rsidRDefault="00403146" w:rsidP="00574E86">
      <w:pPr>
        <w:pStyle w:val="a7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В соответствии с ФГОС общего образования учебный предмет «Основы безопасности жизнедеятельности» являет</w:t>
      </w:r>
      <w:r w:rsidR="00574E86">
        <w:rPr>
          <w:sz w:val="28"/>
          <w:szCs w:val="28"/>
        </w:rPr>
        <w:t>ся обязательным для изучения на </w:t>
      </w:r>
      <w:r w:rsidRPr="00963C3F">
        <w:rPr>
          <w:sz w:val="28"/>
          <w:szCs w:val="28"/>
        </w:rPr>
        <w:t>уровне среднего общего образования вне зависимости от профиля.</w:t>
      </w:r>
      <w:r w:rsidRPr="00963C3F">
        <w:rPr>
          <w:spacing w:val="-11"/>
          <w:sz w:val="28"/>
          <w:szCs w:val="28"/>
        </w:rPr>
        <w:t xml:space="preserve"> </w:t>
      </w:r>
      <w:r w:rsidRPr="00963C3F">
        <w:rPr>
          <w:sz w:val="28"/>
          <w:szCs w:val="28"/>
        </w:rPr>
        <w:t>Учебный предмет осваивается на базовом уровне и является одной из</w:t>
      </w:r>
      <w:r w:rsidRPr="00963C3F">
        <w:rPr>
          <w:spacing w:val="-15"/>
          <w:sz w:val="28"/>
          <w:szCs w:val="28"/>
        </w:rPr>
        <w:t xml:space="preserve"> </w:t>
      </w:r>
      <w:r w:rsidRPr="00963C3F">
        <w:rPr>
          <w:sz w:val="28"/>
          <w:szCs w:val="28"/>
        </w:rPr>
        <w:t>составляющих предметной области «Физическая культура, экология</w:t>
      </w:r>
      <w:r w:rsidR="00CC279B" w:rsidRPr="00963C3F">
        <w:rPr>
          <w:sz w:val="28"/>
          <w:szCs w:val="28"/>
        </w:rPr>
        <w:t xml:space="preserve"> и основы безопасности жизнедеятельности», изучение которой должно обеспечить:</w:t>
      </w:r>
    </w:p>
    <w:p w:rsidR="00574E86" w:rsidRDefault="00AF4135" w:rsidP="00574E86">
      <w:pPr>
        <w:pStyle w:val="a7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- с</w:t>
      </w:r>
      <w:r w:rsidR="00AB30A0" w:rsidRPr="00963C3F">
        <w:rPr>
          <w:sz w:val="28"/>
          <w:szCs w:val="28"/>
        </w:rPr>
        <w:t>формированность экологического мышления, навыков</w:t>
      </w:r>
      <w:r w:rsidR="00AB30A0" w:rsidRPr="00963C3F">
        <w:rPr>
          <w:spacing w:val="21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здорового,</w:t>
      </w:r>
      <w:r w:rsidR="00AB30A0" w:rsidRPr="00963C3F">
        <w:rPr>
          <w:b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безопасного</w:t>
      </w:r>
      <w:r w:rsidR="00AB30A0" w:rsidRPr="00963C3F">
        <w:rPr>
          <w:spacing w:val="-12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и</w:t>
      </w:r>
      <w:r w:rsidR="00AB30A0" w:rsidRPr="00963C3F">
        <w:rPr>
          <w:spacing w:val="-20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экологически</w:t>
      </w:r>
      <w:r w:rsidR="00AB30A0" w:rsidRPr="00963C3F">
        <w:rPr>
          <w:spacing w:val="-12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целесообразного</w:t>
      </w:r>
      <w:r w:rsidR="00AB30A0" w:rsidRPr="00963C3F">
        <w:rPr>
          <w:spacing w:val="-26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образа</w:t>
      </w:r>
      <w:r w:rsidR="00AB30A0" w:rsidRPr="00963C3F">
        <w:rPr>
          <w:spacing w:val="-22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жизни,</w:t>
      </w:r>
      <w:r w:rsidR="00AB30A0" w:rsidRPr="00963C3F">
        <w:rPr>
          <w:spacing w:val="-15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понимание</w:t>
      </w:r>
      <w:r w:rsidR="00AB30A0" w:rsidRPr="00963C3F">
        <w:rPr>
          <w:spacing w:val="-14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рисков</w:t>
      </w:r>
      <w:r w:rsidR="00AB30A0" w:rsidRPr="00963C3F">
        <w:rPr>
          <w:spacing w:val="-15"/>
          <w:sz w:val="28"/>
          <w:szCs w:val="28"/>
        </w:rPr>
        <w:t xml:space="preserve"> </w:t>
      </w:r>
      <w:r w:rsidR="00574E86">
        <w:rPr>
          <w:sz w:val="28"/>
          <w:szCs w:val="28"/>
        </w:rPr>
        <w:t>и </w:t>
      </w:r>
      <w:r w:rsidR="00AB30A0" w:rsidRPr="00963C3F">
        <w:rPr>
          <w:sz w:val="28"/>
          <w:szCs w:val="28"/>
        </w:rPr>
        <w:t>угроз современного мира;</w:t>
      </w:r>
    </w:p>
    <w:p w:rsidR="00574E86" w:rsidRDefault="00AF4135" w:rsidP="00574E86">
      <w:pPr>
        <w:pStyle w:val="a7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 xml:space="preserve">- </w:t>
      </w:r>
      <w:r w:rsidR="00AB30A0" w:rsidRPr="00963C3F">
        <w:rPr>
          <w:sz w:val="28"/>
          <w:szCs w:val="28"/>
        </w:rPr>
        <w:t>знание правил и владение навыками поведения в опасн</w:t>
      </w:r>
      <w:r w:rsidRPr="00963C3F">
        <w:rPr>
          <w:sz w:val="28"/>
          <w:szCs w:val="28"/>
        </w:rPr>
        <w:t>ых</w:t>
      </w:r>
      <w:r w:rsidR="00AB30A0" w:rsidRPr="00963C3F">
        <w:rPr>
          <w:sz w:val="28"/>
          <w:szCs w:val="28"/>
        </w:rPr>
        <w:t xml:space="preserve"> и чрезвычайных ситуациях природного, социального и техногенного</w:t>
      </w:r>
      <w:r w:rsidR="00AB30A0" w:rsidRPr="00963C3F">
        <w:rPr>
          <w:spacing w:val="-32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характера;</w:t>
      </w:r>
    </w:p>
    <w:p w:rsidR="00574E86" w:rsidRDefault="00A227C6" w:rsidP="00574E86">
      <w:pPr>
        <w:pStyle w:val="a7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 xml:space="preserve">- </w:t>
      </w:r>
      <w:r w:rsidR="00AB30A0" w:rsidRPr="00963C3F">
        <w:rPr>
          <w:sz w:val="28"/>
          <w:szCs w:val="28"/>
        </w:rPr>
        <w:t>владение умением сохранять эмоцион</w:t>
      </w:r>
      <w:r w:rsidR="00574E86">
        <w:rPr>
          <w:sz w:val="28"/>
          <w:szCs w:val="28"/>
        </w:rPr>
        <w:t>альную устойчивость в опасных и </w:t>
      </w:r>
      <w:r w:rsidR="00AB30A0" w:rsidRPr="00963C3F">
        <w:rPr>
          <w:sz w:val="28"/>
          <w:szCs w:val="28"/>
        </w:rPr>
        <w:t>чрезвычайных ситуациях, а так</w:t>
      </w:r>
      <w:r w:rsidR="00154E3C" w:rsidRPr="00963C3F">
        <w:rPr>
          <w:sz w:val="28"/>
          <w:szCs w:val="28"/>
        </w:rPr>
        <w:t>ж</w:t>
      </w:r>
      <w:r w:rsidR="00AB30A0" w:rsidRPr="00963C3F">
        <w:rPr>
          <w:sz w:val="28"/>
          <w:szCs w:val="28"/>
        </w:rPr>
        <w:t>е навыками оказания первой помощи пострадавшим;</w:t>
      </w:r>
    </w:p>
    <w:p w:rsidR="00AB30A0" w:rsidRPr="00963C3F" w:rsidRDefault="00A227C6" w:rsidP="00574E86">
      <w:pPr>
        <w:pStyle w:val="a7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 xml:space="preserve">- </w:t>
      </w:r>
      <w:r w:rsidR="00AB30A0" w:rsidRPr="00963C3F">
        <w:rPr>
          <w:sz w:val="28"/>
          <w:szCs w:val="28"/>
        </w:rPr>
        <w:t>умение</w:t>
      </w:r>
      <w:r w:rsidR="00AB30A0" w:rsidRPr="00963C3F">
        <w:rPr>
          <w:spacing w:val="-26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действовать</w:t>
      </w:r>
      <w:r w:rsidR="00AB30A0" w:rsidRPr="00963C3F">
        <w:rPr>
          <w:spacing w:val="-15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индивидуально</w:t>
      </w:r>
      <w:r w:rsidR="00AB30A0" w:rsidRPr="00963C3F">
        <w:rPr>
          <w:spacing w:val="-10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и</w:t>
      </w:r>
      <w:r w:rsidR="00AB30A0" w:rsidRPr="00963C3F">
        <w:rPr>
          <w:spacing w:val="-25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в</w:t>
      </w:r>
      <w:r w:rsidR="00AB30A0" w:rsidRPr="00963C3F">
        <w:rPr>
          <w:spacing w:val="-23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группе</w:t>
      </w:r>
      <w:r w:rsidR="00AB30A0" w:rsidRPr="00963C3F">
        <w:rPr>
          <w:spacing w:val="-17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в</w:t>
      </w:r>
      <w:r w:rsidR="00AB30A0" w:rsidRPr="00963C3F">
        <w:rPr>
          <w:spacing w:val="-24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опасных</w:t>
      </w:r>
      <w:r w:rsidR="00AB30A0" w:rsidRPr="00963C3F">
        <w:rPr>
          <w:spacing w:val="-16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и</w:t>
      </w:r>
      <w:r w:rsidR="00AB30A0" w:rsidRPr="00963C3F">
        <w:rPr>
          <w:spacing w:val="-24"/>
          <w:sz w:val="28"/>
          <w:szCs w:val="28"/>
        </w:rPr>
        <w:t xml:space="preserve"> </w:t>
      </w:r>
      <w:r w:rsidR="00AB30A0" w:rsidRPr="00963C3F">
        <w:rPr>
          <w:sz w:val="28"/>
          <w:szCs w:val="28"/>
        </w:rPr>
        <w:t>чрезвычайных ситуациях.</w:t>
      </w:r>
    </w:p>
    <w:p w:rsidR="006C10F5" w:rsidRPr="00963C3F" w:rsidRDefault="006C10F5" w:rsidP="00574E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63C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Освоение</w:t>
      </w:r>
      <w:r w:rsidR="00963C3F" w:rsidRPr="00963C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63C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базового курса </w:t>
      </w:r>
      <w:r w:rsidR="002C3F2F" w:rsidRPr="00963C3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63C3F">
        <w:rPr>
          <w:rFonts w:ascii="Times New Roman" w:hAnsi="Times New Roman" w:cs="Times New Roman"/>
          <w:color w:val="auto"/>
          <w:sz w:val="28"/>
          <w:szCs w:val="28"/>
        </w:rPr>
        <w:t>снов безопасности жи</w:t>
      </w:r>
      <w:r w:rsidR="00810E19" w:rsidRPr="00963C3F">
        <w:rPr>
          <w:rFonts w:ascii="Times New Roman" w:hAnsi="Times New Roman" w:cs="Times New Roman"/>
          <w:color w:val="auto"/>
          <w:sz w:val="28"/>
          <w:szCs w:val="28"/>
        </w:rPr>
        <w:t>знедеятельности должно отражать</w:t>
      </w:r>
      <w:r w:rsidR="00963C3F" w:rsidRPr="00963C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E19" w:rsidRPr="00963C3F">
        <w:rPr>
          <w:rFonts w:ascii="Times New Roman" w:hAnsi="Times New Roman" w:cs="Times New Roman"/>
          <w:color w:val="auto"/>
          <w:sz w:val="28"/>
          <w:szCs w:val="28"/>
        </w:rPr>
        <w:t>следующие требования</w:t>
      </w:r>
      <w:r w:rsidR="00963C3F" w:rsidRPr="00963C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E19" w:rsidRPr="00963C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предметным результатам: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lastRenderedPageBreak/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</w:t>
      </w:r>
      <w:r w:rsidR="00574E86">
        <w:rPr>
          <w:sz w:val="28"/>
          <w:szCs w:val="28"/>
        </w:rPr>
        <w:t>изыву и контракту, увольнения с </w:t>
      </w:r>
      <w:r w:rsidRPr="00963C3F">
        <w:rPr>
          <w:sz w:val="28"/>
          <w:szCs w:val="28"/>
        </w:rPr>
        <w:t>военной службы и пребывания в запасе;</w:t>
      </w:r>
    </w:p>
    <w:p w:rsidR="006C10F5" w:rsidRPr="00963C3F" w:rsidRDefault="006C10F5" w:rsidP="00574E8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931E97" w:rsidRPr="00963C3F" w:rsidRDefault="00116716" w:rsidP="00574E86">
      <w:pPr>
        <w:pStyle w:val="a7"/>
        <w:ind w:firstLine="709"/>
        <w:jc w:val="both"/>
        <w:rPr>
          <w:sz w:val="28"/>
          <w:szCs w:val="28"/>
        </w:rPr>
      </w:pPr>
      <w:r w:rsidRPr="00963C3F">
        <w:rPr>
          <w:sz w:val="28"/>
          <w:szCs w:val="28"/>
        </w:rPr>
        <w:t>П</w:t>
      </w:r>
      <w:r w:rsidR="00931E97" w:rsidRPr="00963C3F">
        <w:rPr>
          <w:sz w:val="28"/>
          <w:szCs w:val="28"/>
        </w:rPr>
        <w:t>ри составлении рабочей программы</w:t>
      </w:r>
      <w:r w:rsidR="006C10F5" w:rsidRPr="00963C3F">
        <w:rPr>
          <w:sz w:val="28"/>
          <w:szCs w:val="28"/>
        </w:rPr>
        <w:t xml:space="preserve"> по курсу ОБЖ</w:t>
      </w:r>
      <w:r w:rsidR="00931E97" w:rsidRPr="00963C3F">
        <w:rPr>
          <w:sz w:val="28"/>
          <w:szCs w:val="28"/>
        </w:rPr>
        <w:t xml:space="preserve"> следует учесть непрерывность и преемственность требований ФГОС НОО, ФГОС ООО, ФГОС СОО к принятию</w:t>
      </w:r>
      <w:r w:rsidR="004269FD" w:rsidRPr="00963C3F">
        <w:rPr>
          <w:sz w:val="28"/>
          <w:szCs w:val="28"/>
        </w:rPr>
        <w:t xml:space="preserve"> и </w:t>
      </w:r>
      <w:r w:rsidR="00931E97" w:rsidRPr="00963C3F">
        <w:rPr>
          <w:sz w:val="28"/>
          <w:szCs w:val="28"/>
        </w:rPr>
        <w:t>реализации ценностей здорового и безопасного образа жизни (ФГОС СОО) через осознанное выполнение правил здорового и экологически целесообразного образа жизни, безопасного для человека и окружающей его среды (ФГОС ООО) от формирования установки на безопасный, здоровый образ жизни (ФГОС НОО).</w:t>
      </w:r>
    </w:p>
    <w:p w:rsidR="00931E97" w:rsidRPr="00963C3F" w:rsidRDefault="00116716" w:rsidP="00574E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3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31E97" w:rsidRPr="00963C3F"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5836B6" w:rsidRPr="00963C3F">
        <w:rPr>
          <w:rFonts w:ascii="Times New Roman" w:hAnsi="Times New Roman" w:cs="Times New Roman"/>
          <w:sz w:val="28"/>
          <w:szCs w:val="28"/>
        </w:rPr>
        <w:t xml:space="preserve"> </w:t>
      </w:r>
      <w:r w:rsidR="00931E97" w:rsidRPr="00963C3F">
        <w:rPr>
          <w:rFonts w:ascii="Times New Roman" w:hAnsi="Times New Roman" w:cs="Times New Roman"/>
          <w:sz w:val="28"/>
          <w:szCs w:val="28"/>
        </w:rPr>
        <w:t>межпредметные и интегративные связи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культура». Ориентация на объективные связи между физическими, химическими, технологическими и биологическими процессами будет способствовать формированию целостного представления об изучаемом объекте, явлении, содействовать усвоению содержания предмета, рациональному использованию учебного времени.</w:t>
      </w:r>
    </w:p>
    <w:p w:rsidR="00931E97" w:rsidRPr="00963C3F" w:rsidRDefault="00931E97" w:rsidP="00574E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3F">
        <w:rPr>
          <w:rFonts w:ascii="Times New Roman" w:hAnsi="Times New Roman" w:cs="Times New Roman"/>
          <w:sz w:val="28"/>
          <w:szCs w:val="28"/>
        </w:rPr>
        <w:t xml:space="preserve">Еще одной особенностью </w:t>
      </w:r>
      <w:r w:rsidR="00CC079E" w:rsidRPr="00963C3F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963C3F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</w:t>
      </w:r>
      <w:r w:rsidR="00CC079E" w:rsidRPr="00963C3F">
        <w:rPr>
          <w:rFonts w:ascii="Times New Roman" w:hAnsi="Times New Roman" w:cs="Times New Roman"/>
          <w:sz w:val="28"/>
          <w:szCs w:val="28"/>
        </w:rPr>
        <w:t>ятельности» является его</w:t>
      </w:r>
      <w:r w:rsidRPr="00963C3F">
        <w:rPr>
          <w:rFonts w:ascii="Times New Roman" w:hAnsi="Times New Roman" w:cs="Times New Roman"/>
          <w:sz w:val="28"/>
          <w:szCs w:val="28"/>
        </w:rPr>
        <w:t xml:space="preserve"> практическая направленность, приобретение знаний и формирование умений в практической деятельности, что определяет выбор главных методов обучения: рефлексивного анализа конкретных жизненных ситуаций, с которыми могут встретиться обучающиеся, а также выбор форм организации занятий: практические и лабораторные занятия, на которых обучающиеся получат умения и навыки, необходимые для возможного предупреждения чрезвычайных ситуаций, правильного поведения в том случае, если они произошли.</w:t>
      </w:r>
    </w:p>
    <w:p w:rsidR="00935E3E" w:rsidRPr="00963C3F" w:rsidRDefault="00574E86" w:rsidP="00574E86">
      <w:pPr>
        <w:widowControl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IV.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935E3E" w:rsidRPr="00963C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Рекомендации по организации деятельности методических объединений учителей </w:t>
      </w:r>
      <w:r w:rsidR="00415995" w:rsidRPr="00963C3F">
        <w:rPr>
          <w:rFonts w:ascii="Times New Roman" w:hAnsi="Times New Roman" w:cs="Times New Roman"/>
          <w:b/>
          <w:color w:val="auto"/>
          <w:sz w:val="28"/>
          <w:szCs w:val="28"/>
        </w:rPr>
        <w:t>ОБЖ</w:t>
      </w:r>
      <w:r w:rsidR="00935E3E" w:rsidRPr="00963C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</w:t>
      </w:r>
      <w:r w:rsidR="009E3325" w:rsidRPr="00963C3F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935E3E" w:rsidRPr="00963C3F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9E3325" w:rsidRPr="00963C3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35E3E" w:rsidRPr="00963C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:rsidR="00935E3E" w:rsidRPr="00963C3F" w:rsidRDefault="00935E3E" w:rsidP="00D619B7">
      <w:pPr>
        <w:widowControl/>
        <w:spacing w:line="223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C3F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9E3325" w:rsidRPr="00963C3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963C3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E3325" w:rsidRPr="00963C3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63C3F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муниципальным методическим службам, городским и районным методическим объединениям учителей </w:t>
      </w:r>
      <w:r w:rsidR="00415995" w:rsidRPr="00963C3F">
        <w:rPr>
          <w:rFonts w:ascii="Times New Roman" w:hAnsi="Times New Roman" w:cs="Times New Roman"/>
          <w:color w:val="auto"/>
          <w:sz w:val="28"/>
          <w:szCs w:val="28"/>
        </w:rPr>
        <w:t>ОБЖ</w:t>
      </w:r>
      <w:r w:rsidRPr="00963C3F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рекомендуется:</w:t>
      </w:r>
    </w:p>
    <w:p w:rsidR="00935E3E" w:rsidRPr="00963C3F" w:rsidRDefault="00935E3E" w:rsidP="00D619B7">
      <w:pPr>
        <w:widowControl/>
        <w:numPr>
          <w:ilvl w:val="0"/>
          <w:numId w:val="4"/>
        </w:numPr>
        <w:spacing w:line="223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C3F">
        <w:rPr>
          <w:rFonts w:ascii="Times New Roman" w:hAnsi="Times New Roman" w:cs="Times New Roman"/>
          <w:color w:val="auto"/>
          <w:sz w:val="28"/>
          <w:szCs w:val="28"/>
        </w:rPr>
        <w:t xml:space="preserve">Проанализировать уровень квалификации учителей </w:t>
      </w:r>
      <w:r w:rsidR="00415995" w:rsidRPr="00963C3F">
        <w:rPr>
          <w:rFonts w:ascii="Times New Roman" w:hAnsi="Times New Roman" w:cs="Times New Roman"/>
          <w:color w:val="auto"/>
          <w:sz w:val="28"/>
          <w:szCs w:val="28"/>
        </w:rPr>
        <w:t>ОБЖ</w:t>
      </w:r>
      <w:r w:rsidRPr="00963C3F">
        <w:rPr>
          <w:rFonts w:ascii="Times New Roman" w:hAnsi="Times New Roman" w:cs="Times New Roman"/>
          <w:color w:val="auto"/>
          <w:sz w:val="28"/>
          <w:szCs w:val="28"/>
        </w:rPr>
        <w:t xml:space="preserve"> (по базовому образованию и повышению квалификации) и скорректировать план по повышению квалификации на 202</w:t>
      </w:r>
      <w:r w:rsidR="009E3325" w:rsidRPr="00963C3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15995" w:rsidRPr="00963C3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63C3F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</w:p>
    <w:p w:rsidR="00935E3E" w:rsidRPr="00963C3F" w:rsidRDefault="00935E3E" w:rsidP="00D619B7">
      <w:pPr>
        <w:widowControl/>
        <w:numPr>
          <w:ilvl w:val="0"/>
          <w:numId w:val="4"/>
        </w:numPr>
        <w:spacing w:line="223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C3F">
        <w:rPr>
          <w:rFonts w:ascii="Times New Roman" w:hAnsi="Times New Roman" w:cs="Times New Roman"/>
          <w:color w:val="auto"/>
          <w:sz w:val="28"/>
          <w:szCs w:val="28"/>
        </w:rPr>
        <w:t>Проанализировать предметные олимпиады и конкурсы всех уровней на предмет участия школьников муниципалитета и достигнутых ими результатов. По итогам анализа скорректировать план подготовки школьников муниципалитета к участию в олимпиадах и конкурсах всех уровней.</w:t>
      </w:r>
    </w:p>
    <w:p w:rsidR="00935E3E" w:rsidRPr="00963C3F" w:rsidRDefault="00935E3E" w:rsidP="00D619B7">
      <w:pPr>
        <w:widowControl/>
        <w:numPr>
          <w:ilvl w:val="0"/>
          <w:numId w:val="4"/>
        </w:numPr>
        <w:spacing w:line="223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C3F">
        <w:rPr>
          <w:rFonts w:ascii="Times New Roman" w:hAnsi="Times New Roman" w:cs="Times New Roman"/>
          <w:color w:val="auto"/>
          <w:sz w:val="28"/>
          <w:szCs w:val="28"/>
        </w:rPr>
        <w:t xml:space="preserve">Спланировать проведение открытых уроков, мастер-классов по актуальным направлениям развития </w:t>
      </w:r>
      <w:r w:rsidR="00415995" w:rsidRPr="00963C3F">
        <w:rPr>
          <w:rFonts w:ascii="Times New Roman" w:hAnsi="Times New Roman" w:cs="Times New Roman"/>
          <w:color w:val="auto"/>
          <w:sz w:val="28"/>
          <w:szCs w:val="28"/>
        </w:rPr>
        <w:t>безопасности жизнедеятельности</w:t>
      </w:r>
      <w:r w:rsidRPr="00963C3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5E3E" w:rsidRPr="00963C3F" w:rsidRDefault="00935E3E" w:rsidP="00D619B7">
      <w:pPr>
        <w:widowControl/>
        <w:numPr>
          <w:ilvl w:val="0"/>
          <w:numId w:val="4"/>
        </w:numPr>
        <w:autoSpaceDE w:val="0"/>
        <w:autoSpaceDN w:val="0"/>
        <w:adjustRightInd w:val="0"/>
        <w:spacing w:line="223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63C3F">
        <w:rPr>
          <w:rFonts w:ascii="Times New Roman" w:hAnsi="Times New Roman" w:cs="Times New Roman"/>
          <w:color w:val="auto"/>
          <w:sz w:val="28"/>
          <w:szCs w:val="28"/>
        </w:rPr>
        <w:t xml:space="preserve">Активизировать работу по привлечению учителей </w:t>
      </w:r>
      <w:r w:rsidR="00415995" w:rsidRPr="00963C3F">
        <w:rPr>
          <w:rFonts w:ascii="Times New Roman" w:hAnsi="Times New Roman" w:cs="Times New Roman"/>
          <w:color w:val="auto"/>
          <w:sz w:val="28"/>
          <w:szCs w:val="28"/>
        </w:rPr>
        <w:t>ОБЖ</w:t>
      </w:r>
      <w:r w:rsidR="00574E86">
        <w:rPr>
          <w:rFonts w:ascii="Times New Roman" w:hAnsi="Times New Roman" w:cs="Times New Roman"/>
          <w:color w:val="auto"/>
          <w:sz w:val="28"/>
          <w:szCs w:val="28"/>
        </w:rPr>
        <w:t xml:space="preserve"> к участию в </w:t>
      </w:r>
      <w:r w:rsidRPr="00963C3F">
        <w:rPr>
          <w:rFonts w:ascii="Times New Roman" w:hAnsi="Times New Roman" w:cs="Times New Roman"/>
          <w:color w:val="auto"/>
          <w:sz w:val="28"/>
          <w:szCs w:val="28"/>
        </w:rPr>
        <w:t>семинарах, конкурсах,</w:t>
      </w:r>
      <w:r w:rsidRPr="00963C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63C3F">
        <w:rPr>
          <w:rFonts w:ascii="Times New Roman" w:hAnsi="Times New Roman" w:cs="Times New Roman"/>
          <w:color w:val="auto"/>
          <w:sz w:val="28"/>
          <w:szCs w:val="28"/>
        </w:rPr>
        <w:t>конференциях, проводимых ИРО Кировской области.</w:t>
      </w:r>
    </w:p>
    <w:p w:rsidR="00935E3E" w:rsidRPr="00963C3F" w:rsidRDefault="00935E3E" w:rsidP="005D1B18">
      <w:pPr>
        <w:widowControl/>
        <w:autoSpaceDE w:val="0"/>
        <w:autoSpaceDN w:val="0"/>
        <w:adjustRightInd w:val="0"/>
        <w:spacing w:line="259" w:lineRule="auto"/>
        <w:ind w:left="200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935E3E" w:rsidRPr="00963C3F" w:rsidRDefault="00935E3E" w:rsidP="00574E86">
      <w:pPr>
        <w:pStyle w:val="12"/>
        <w:widowControl/>
        <w:numPr>
          <w:ilvl w:val="0"/>
          <w:numId w:val="5"/>
        </w:numPr>
        <w:ind w:left="227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3C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Интернет-ресурсы в помощь учителю </w:t>
      </w:r>
      <w:r w:rsidR="00415995" w:rsidRPr="00963C3F">
        <w:rPr>
          <w:rFonts w:ascii="Times New Roman" w:hAnsi="Times New Roman" w:cs="Times New Roman"/>
          <w:b/>
          <w:color w:val="auto"/>
          <w:sz w:val="28"/>
          <w:szCs w:val="28"/>
        </w:rPr>
        <w:t>ОБЖ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8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</w:rPr>
          <w:t>http://health.best-host.ru/</w:t>
        </w:r>
      </w:hyperlink>
      <w:r w:rsidR="000C0967" w:rsidRPr="00574E86">
        <w:rPr>
          <w:bCs/>
          <w:color w:val="000000" w:themeColor="text1"/>
          <w:sz w:val="28"/>
          <w:szCs w:val="28"/>
        </w:rPr>
        <w:t> </w:t>
      </w:r>
      <w:r w:rsidR="00574E86" w:rsidRPr="00574E86">
        <w:rPr>
          <w:bCs/>
          <w:color w:val="000000" w:themeColor="text1"/>
          <w:sz w:val="28"/>
          <w:szCs w:val="28"/>
        </w:rPr>
        <w:t xml:space="preserve">– </w:t>
      </w:r>
      <w:r w:rsidR="000C0967" w:rsidRPr="00574E86">
        <w:rPr>
          <w:color w:val="000000" w:themeColor="text1"/>
          <w:sz w:val="28"/>
          <w:szCs w:val="28"/>
        </w:rPr>
        <w:t xml:space="preserve">Здоровая школа.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9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</w:rPr>
          <w:t>http://www.it-n.ru/</w:t>
        </w:r>
      </w:hyperlink>
      <w:r w:rsidR="000C0967" w:rsidRPr="00574E86">
        <w:rPr>
          <w:bCs/>
          <w:color w:val="000000" w:themeColor="text1"/>
          <w:sz w:val="28"/>
          <w:szCs w:val="28"/>
        </w:rPr>
        <w:t> </w:t>
      </w:r>
      <w:r w:rsidR="00574E86" w:rsidRPr="00574E86">
        <w:rPr>
          <w:bCs/>
          <w:color w:val="000000" w:themeColor="text1"/>
          <w:sz w:val="28"/>
          <w:szCs w:val="28"/>
        </w:rPr>
        <w:t xml:space="preserve">– </w:t>
      </w:r>
      <w:r w:rsidR="000C0967" w:rsidRPr="00574E86">
        <w:rPr>
          <w:color w:val="000000" w:themeColor="text1"/>
          <w:sz w:val="28"/>
          <w:szCs w:val="28"/>
        </w:rPr>
        <w:t xml:space="preserve">Сеть творческих учителей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  <w:lang w:val="en-US"/>
        </w:rPr>
      </w:pPr>
      <w:hyperlink r:id="rId10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  <w:lang w:val="en-US"/>
          </w:rPr>
          <w:t>http://www.edu.rin.ru/</w:t>
        </w:r>
      </w:hyperlink>
      <w:hyperlink r:id="rId11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  <w:lang w:val="en-US"/>
          </w:rPr>
          <w:t> </w:t>
        </w:r>
      </w:hyperlink>
      <w:r w:rsidR="00574E86">
        <w:rPr>
          <w:bCs/>
          <w:color w:val="000000" w:themeColor="text1"/>
          <w:sz w:val="28"/>
          <w:szCs w:val="28"/>
          <w:lang w:val="en-US"/>
        </w:rPr>
        <w:t>–</w:t>
      </w:r>
      <w:r w:rsidR="000C0967" w:rsidRPr="00574E86">
        <w:rPr>
          <w:color w:val="000000" w:themeColor="text1"/>
          <w:sz w:val="28"/>
          <w:szCs w:val="28"/>
          <w:lang w:val="en-US"/>
        </w:rPr>
        <w:t> </w:t>
      </w:r>
      <w:r w:rsidR="000C0967" w:rsidRPr="00574E86">
        <w:rPr>
          <w:color w:val="000000" w:themeColor="text1"/>
          <w:sz w:val="28"/>
          <w:szCs w:val="28"/>
        </w:rPr>
        <w:t>Образование</w:t>
      </w:r>
      <w:r w:rsidR="000C0967" w:rsidRPr="00574E86">
        <w:rPr>
          <w:color w:val="000000" w:themeColor="text1"/>
          <w:sz w:val="28"/>
          <w:szCs w:val="28"/>
          <w:lang w:val="en-US"/>
        </w:rPr>
        <w:t xml:space="preserve"> - RIN.RU.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12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</w:rPr>
          <w:t>http://festival.1september.ru/subjects/12/</w:t>
        </w:r>
      </w:hyperlink>
      <w:hyperlink r:id="rId13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</w:rPr>
          <w:t> </w:t>
        </w:r>
      </w:hyperlink>
      <w:r w:rsidR="00574E86">
        <w:rPr>
          <w:bCs/>
          <w:color w:val="000000" w:themeColor="text1"/>
          <w:sz w:val="28"/>
          <w:szCs w:val="28"/>
        </w:rPr>
        <w:t>–</w:t>
      </w:r>
      <w:r w:rsidR="000C0967" w:rsidRPr="00574E86">
        <w:rPr>
          <w:bCs/>
          <w:color w:val="000000" w:themeColor="text1"/>
          <w:sz w:val="28"/>
          <w:szCs w:val="28"/>
        </w:rPr>
        <w:t> </w:t>
      </w:r>
      <w:r w:rsidR="000C0967" w:rsidRPr="00574E86">
        <w:rPr>
          <w:color w:val="000000" w:themeColor="text1"/>
          <w:sz w:val="28"/>
          <w:szCs w:val="28"/>
        </w:rPr>
        <w:t>Фестиваль педагогических идей "Открытый урок"</w:t>
      </w:r>
      <w:r w:rsidR="00574E86" w:rsidRPr="00574E86">
        <w:rPr>
          <w:color w:val="000000" w:themeColor="text1"/>
          <w:sz w:val="28"/>
          <w:szCs w:val="28"/>
        </w:rPr>
        <w:t>/</w:t>
      </w:r>
      <w:r w:rsidR="000C0967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14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</w:rPr>
          <w:t>http://fcior.edu.ru/</w:t>
        </w:r>
      </w:hyperlink>
      <w:r w:rsidR="00574E86">
        <w:rPr>
          <w:bCs/>
          <w:color w:val="000000" w:themeColor="text1"/>
          <w:sz w:val="28"/>
          <w:szCs w:val="28"/>
        </w:rPr>
        <w:t> –</w:t>
      </w:r>
      <w:r w:rsidR="000C0967" w:rsidRPr="00574E86">
        <w:rPr>
          <w:bCs/>
          <w:color w:val="000000" w:themeColor="text1"/>
          <w:sz w:val="28"/>
          <w:szCs w:val="28"/>
        </w:rPr>
        <w:t> </w:t>
      </w:r>
      <w:r w:rsidR="000C0967" w:rsidRPr="00574E86">
        <w:rPr>
          <w:color w:val="000000" w:themeColor="text1"/>
          <w:sz w:val="28"/>
          <w:szCs w:val="28"/>
        </w:rPr>
        <w:t>Федеральный центр информационно-образовательных ресурсов</w:t>
      </w:r>
      <w:r w:rsidR="00574E86" w:rsidRPr="00574E86">
        <w:rPr>
          <w:color w:val="000000" w:themeColor="text1"/>
          <w:sz w:val="28"/>
          <w:szCs w:val="28"/>
        </w:rPr>
        <w:t>/</w:t>
      </w:r>
      <w:r w:rsidR="000C0967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15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</w:rPr>
          <w:t>http://www.alleng.ru/edu/saf1.htm</w:t>
        </w:r>
      </w:hyperlink>
      <w:r w:rsidR="00574E86">
        <w:rPr>
          <w:bCs/>
          <w:color w:val="000000" w:themeColor="text1"/>
          <w:sz w:val="28"/>
          <w:szCs w:val="28"/>
        </w:rPr>
        <w:t xml:space="preserve"> – </w:t>
      </w:r>
      <w:r w:rsidR="00574E86">
        <w:rPr>
          <w:color w:val="000000" w:themeColor="text1"/>
          <w:sz w:val="28"/>
          <w:szCs w:val="28"/>
        </w:rPr>
        <w:t>ОБЖ –</w:t>
      </w:r>
      <w:r w:rsidR="000C0967" w:rsidRPr="00574E86">
        <w:rPr>
          <w:color w:val="000000" w:themeColor="text1"/>
          <w:sz w:val="28"/>
          <w:szCs w:val="28"/>
        </w:rPr>
        <w:t xml:space="preserve"> билеты, ответы, уроки.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16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</w:rPr>
          <w:t>http://www.alleng.ru/edu/saf3.htm</w:t>
        </w:r>
      </w:hyperlink>
      <w:r w:rsidR="00574E86">
        <w:rPr>
          <w:bCs/>
          <w:color w:val="000000" w:themeColor="text1"/>
          <w:sz w:val="28"/>
          <w:szCs w:val="28"/>
        </w:rPr>
        <w:t xml:space="preserve"> – </w:t>
      </w:r>
      <w:r w:rsidR="000C0967" w:rsidRPr="00574E86">
        <w:rPr>
          <w:color w:val="000000" w:themeColor="text1"/>
          <w:sz w:val="28"/>
          <w:szCs w:val="28"/>
        </w:rPr>
        <w:t>Книги, пособия по ОБЖ</w:t>
      </w:r>
      <w:r w:rsidR="00574E86">
        <w:rPr>
          <w:color w:val="000000" w:themeColor="text1"/>
          <w:sz w:val="28"/>
          <w:szCs w:val="28"/>
        </w:rPr>
        <w:t>.</w:t>
      </w:r>
      <w:r w:rsidR="000C0967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17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</w:rPr>
          <w:t>http://satinoschool.narod.ru/test1/p1aa1.html</w:t>
        </w:r>
      </w:hyperlink>
      <w:r w:rsidR="00574E86">
        <w:rPr>
          <w:bCs/>
          <w:color w:val="000000" w:themeColor="text1"/>
          <w:sz w:val="28"/>
          <w:szCs w:val="28"/>
        </w:rPr>
        <w:t xml:space="preserve"> – </w:t>
      </w:r>
      <w:r w:rsidR="000C0967" w:rsidRPr="00574E86">
        <w:rPr>
          <w:color w:val="000000" w:themeColor="text1"/>
          <w:sz w:val="28"/>
          <w:szCs w:val="28"/>
        </w:rPr>
        <w:t>методическое пособие для учителей ОБЖ</w:t>
      </w:r>
      <w:r w:rsidR="00574E86">
        <w:rPr>
          <w:color w:val="000000" w:themeColor="text1"/>
          <w:sz w:val="28"/>
          <w:szCs w:val="28"/>
        </w:rPr>
        <w:t>.</w:t>
      </w:r>
      <w:r w:rsidR="000C0967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18">
        <w:r w:rsidR="000C0967" w:rsidRPr="00574E86">
          <w:rPr>
            <w:rStyle w:val="-"/>
            <w:bCs/>
            <w:color w:val="000000" w:themeColor="text1"/>
            <w:sz w:val="28"/>
            <w:szCs w:val="28"/>
            <w:u w:val="none"/>
          </w:rPr>
          <w:t>http://www.uchportal.ru/load/81</w:t>
        </w:r>
      </w:hyperlink>
      <w:r w:rsidR="00574E86" w:rsidRPr="00574E86">
        <w:rPr>
          <w:rStyle w:val="-"/>
          <w:bCs/>
          <w:color w:val="000000" w:themeColor="text1"/>
          <w:sz w:val="28"/>
          <w:szCs w:val="28"/>
          <w:u w:val="none"/>
        </w:rPr>
        <w:t xml:space="preserve"> </w:t>
      </w:r>
      <w:r w:rsidR="00574E86">
        <w:rPr>
          <w:bCs/>
          <w:color w:val="000000" w:themeColor="text1"/>
          <w:sz w:val="28"/>
          <w:szCs w:val="28"/>
        </w:rPr>
        <w:t xml:space="preserve">– </w:t>
      </w:r>
      <w:r w:rsidR="000C0967" w:rsidRPr="00574E86">
        <w:rPr>
          <w:color w:val="000000" w:themeColor="text1"/>
          <w:sz w:val="28"/>
          <w:szCs w:val="28"/>
        </w:rPr>
        <w:t>учительский портал</w:t>
      </w:r>
      <w:r w:rsidR="00574E86">
        <w:rPr>
          <w:color w:val="000000" w:themeColor="text1"/>
          <w:sz w:val="28"/>
          <w:szCs w:val="28"/>
        </w:rPr>
        <w:t>.</w:t>
      </w:r>
    </w:p>
    <w:p w:rsidR="000C0967" w:rsidRPr="00574E86" w:rsidRDefault="00574E86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19" w:history="1">
        <w:r w:rsidRPr="00D619B7">
          <w:rPr>
            <w:rStyle w:val="a3"/>
            <w:bCs/>
            <w:color w:val="000000" w:themeColor="text1"/>
            <w:sz w:val="28"/>
            <w:szCs w:val="28"/>
            <w:u w:val="none"/>
          </w:rPr>
          <w:t>http://severskijkadet.ru/voennoe_delo/обж/уроки-обж-ссылки.html</w:t>
        </w:r>
      </w:hyperlink>
      <w:r w:rsidRPr="00574E8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–</w:t>
      </w:r>
      <w:r w:rsidR="000C0967" w:rsidRPr="00574E86">
        <w:rPr>
          <w:color w:val="000000" w:themeColor="text1"/>
          <w:sz w:val="28"/>
          <w:szCs w:val="28"/>
        </w:rPr>
        <w:t>уроки ОБЖ</w:t>
      </w:r>
      <w:r>
        <w:rPr>
          <w:color w:val="000000" w:themeColor="text1"/>
          <w:sz w:val="28"/>
          <w:szCs w:val="28"/>
        </w:rPr>
        <w:t>.</w:t>
      </w:r>
      <w:r w:rsidR="000C0967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20">
        <w:r w:rsidR="000C0967" w:rsidRPr="00574E86">
          <w:rPr>
            <w:rStyle w:val="-"/>
            <w:color w:val="000000" w:themeColor="text1"/>
            <w:sz w:val="28"/>
            <w:szCs w:val="28"/>
            <w:u w:val="none"/>
          </w:rPr>
          <w:t>http://zdd.1september.ru/</w:t>
        </w:r>
      </w:hyperlink>
      <w:r w:rsidR="00D619B7">
        <w:rPr>
          <w:color w:val="000000" w:themeColor="text1"/>
          <w:sz w:val="28"/>
          <w:szCs w:val="28"/>
        </w:rPr>
        <w:t> –</w:t>
      </w:r>
      <w:r w:rsidR="000C0967" w:rsidRPr="00574E86">
        <w:rPr>
          <w:color w:val="000000" w:themeColor="text1"/>
          <w:sz w:val="28"/>
          <w:szCs w:val="28"/>
        </w:rPr>
        <w:t xml:space="preserve"> газета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"Здоровье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детей"</w:t>
      </w:r>
      <w:r w:rsidR="00D619B7">
        <w:rPr>
          <w:color w:val="000000" w:themeColor="text1"/>
          <w:sz w:val="28"/>
          <w:szCs w:val="28"/>
        </w:rPr>
        <w:t>.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21">
        <w:r w:rsidR="000C0967" w:rsidRPr="00574E86">
          <w:rPr>
            <w:rStyle w:val="-"/>
            <w:color w:val="000000" w:themeColor="text1"/>
            <w:sz w:val="28"/>
            <w:szCs w:val="28"/>
            <w:u w:val="none"/>
          </w:rPr>
          <w:t>http://spo.1september.ru/</w:t>
        </w:r>
      </w:hyperlink>
      <w:r w:rsidR="00D619B7">
        <w:rPr>
          <w:color w:val="000000" w:themeColor="text1"/>
          <w:sz w:val="28"/>
          <w:szCs w:val="28"/>
        </w:rPr>
        <w:t> –</w:t>
      </w:r>
      <w:r w:rsidR="000C0967" w:rsidRPr="00574E86">
        <w:rPr>
          <w:color w:val="000000" w:themeColor="text1"/>
          <w:sz w:val="28"/>
          <w:szCs w:val="28"/>
        </w:rPr>
        <w:t xml:space="preserve"> газета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"Спорт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в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школе"</w:t>
      </w:r>
      <w:r w:rsidR="00D619B7">
        <w:rPr>
          <w:color w:val="000000" w:themeColor="text1"/>
          <w:sz w:val="28"/>
          <w:szCs w:val="28"/>
        </w:rPr>
        <w:t>.</w:t>
      </w:r>
      <w:r w:rsidR="000C0967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22">
        <w:r w:rsidR="000C0967" w:rsidRPr="00574E86">
          <w:rPr>
            <w:rStyle w:val="-"/>
            <w:color w:val="000000" w:themeColor="text1"/>
            <w:sz w:val="28"/>
            <w:szCs w:val="28"/>
            <w:u w:val="none"/>
          </w:rPr>
          <w:t>http://www.infosport.ru/press/szr/1999N5/index.htm</w:t>
        </w:r>
      </w:hyperlink>
      <w:r w:rsidR="00D619B7">
        <w:rPr>
          <w:color w:val="000000" w:themeColor="text1"/>
          <w:sz w:val="28"/>
          <w:szCs w:val="28"/>
        </w:rPr>
        <w:t xml:space="preserve"> – </w:t>
      </w:r>
      <w:r w:rsidR="000C0967" w:rsidRPr="00574E86">
        <w:rPr>
          <w:color w:val="000000" w:themeColor="text1"/>
          <w:sz w:val="28"/>
          <w:szCs w:val="28"/>
        </w:rPr>
        <w:t xml:space="preserve">Спортивная жизнь России. Электронная версия ежемесячного иллюстрированного журнала.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23">
        <w:r w:rsidR="000C0967" w:rsidRPr="00574E86">
          <w:rPr>
            <w:rStyle w:val="-"/>
            <w:color w:val="000000" w:themeColor="text1"/>
            <w:sz w:val="28"/>
            <w:szCs w:val="28"/>
            <w:u w:val="none"/>
          </w:rPr>
          <w:t>http://festival.1september.ru/</w:t>
        </w:r>
      </w:hyperlink>
      <w:r w:rsidR="00D619B7">
        <w:rPr>
          <w:color w:val="000000" w:themeColor="text1"/>
          <w:sz w:val="28"/>
          <w:szCs w:val="28"/>
        </w:rPr>
        <w:t xml:space="preserve"> –</w:t>
      </w:r>
      <w:r w:rsidR="000C0967" w:rsidRPr="00574E86">
        <w:rPr>
          <w:color w:val="000000" w:themeColor="text1"/>
          <w:sz w:val="28"/>
          <w:szCs w:val="28"/>
        </w:rPr>
        <w:t xml:space="preserve"> Фестиваль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пед.</w:t>
      </w:r>
      <w:r w:rsidR="00D619B7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идей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«Открытый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 xml:space="preserve">урок»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24">
        <w:r w:rsidR="000C0967" w:rsidRPr="00574E86">
          <w:rPr>
            <w:rStyle w:val="-"/>
            <w:color w:val="000000" w:themeColor="text1"/>
            <w:sz w:val="28"/>
            <w:szCs w:val="28"/>
            <w:u w:val="none"/>
          </w:rPr>
          <w:t>http://kzg.narod.ru/</w:t>
        </w:r>
      </w:hyperlink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- Журнал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«Культура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здоровой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0C0967" w:rsidRPr="00574E86">
        <w:rPr>
          <w:color w:val="000000" w:themeColor="text1"/>
          <w:sz w:val="28"/>
          <w:szCs w:val="28"/>
        </w:rPr>
        <w:t>жизни»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D619B7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25" w:history="1">
        <w:r w:rsidRPr="00D619B7">
          <w:rPr>
            <w:rStyle w:val="a3"/>
            <w:color w:val="000000" w:themeColor="text1"/>
            <w:sz w:val="28"/>
            <w:szCs w:val="28"/>
            <w:u w:val="none"/>
          </w:rPr>
          <w:t>http://window.edu.ru/</w:t>
        </w:r>
      </w:hyperlink>
      <w:r>
        <w:rPr>
          <w:color w:val="000000" w:themeColor="text1"/>
          <w:sz w:val="28"/>
          <w:szCs w:val="28"/>
        </w:rPr>
        <w:t xml:space="preserve"> – </w:t>
      </w:r>
      <w:r w:rsidR="000C0967" w:rsidRPr="00574E86">
        <w:rPr>
          <w:color w:val="000000" w:themeColor="text1"/>
          <w:sz w:val="28"/>
          <w:szCs w:val="28"/>
        </w:rPr>
        <w:t>единое окно доступа к образовательным ресурсам (информация о подготовке к урокам, стандарты образования, информация о новых учебниках и учебных пособиях).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26">
        <w:r w:rsidR="000C0967" w:rsidRPr="00574E86">
          <w:rPr>
            <w:rStyle w:val="-"/>
            <w:color w:val="000000" w:themeColor="text1"/>
            <w:sz w:val="28"/>
            <w:szCs w:val="28"/>
            <w:u w:val="none"/>
          </w:rPr>
          <w:t>http://www.obzh.info</w:t>
        </w:r>
      </w:hyperlink>
      <w:r w:rsidR="000C0967" w:rsidRPr="00574E86">
        <w:rPr>
          <w:color w:val="000000" w:themeColor="text1"/>
          <w:sz w:val="28"/>
          <w:szCs w:val="28"/>
        </w:rPr>
        <w:t> </w:t>
      </w:r>
      <w:r w:rsidR="00D619B7">
        <w:rPr>
          <w:color w:val="000000" w:themeColor="text1"/>
          <w:sz w:val="28"/>
          <w:szCs w:val="28"/>
        </w:rPr>
        <w:t xml:space="preserve">– </w:t>
      </w:r>
      <w:r w:rsidR="000C0967" w:rsidRPr="00574E86">
        <w:rPr>
          <w:color w:val="000000" w:themeColor="text1"/>
          <w:sz w:val="28"/>
          <w:szCs w:val="28"/>
        </w:rPr>
        <w:t>информационный веб-сайт (обучение и воспитание основам безопасности жизнедеятельности).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4C5D40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27">
        <w:r w:rsidR="000C0967" w:rsidRPr="00574E86">
          <w:rPr>
            <w:rStyle w:val="-"/>
            <w:color w:val="000000" w:themeColor="text1"/>
            <w:sz w:val="28"/>
            <w:szCs w:val="28"/>
            <w:u w:val="none"/>
          </w:rPr>
          <w:t>http://www.1september.ru</w:t>
        </w:r>
      </w:hyperlink>
      <w:r w:rsidR="00963C3F" w:rsidRPr="00574E86">
        <w:rPr>
          <w:color w:val="000000" w:themeColor="text1"/>
          <w:sz w:val="28"/>
          <w:szCs w:val="28"/>
        </w:rPr>
        <w:t xml:space="preserve"> </w:t>
      </w:r>
      <w:r w:rsidR="00D619B7">
        <w:rPr>
          <w:color w:val="000000" w:themeColor="text1"/>
          <w:sz w:val="28"/>
          <w:szCs w:val="28"/>
        </w:rPr>
        <w:t xml:space="preserve">– </w:t>
      </w:r>
      <w:r w:rsidR="000C0967" w:rsidRPr="00574E86">
        <w:rPr>
          <w:color w:val="000000" w:themeColor="text1"/>
          <w:sz w:val="28"/>
          <w:szCs w:val="28"/>
        </w:rPr>
        <w:t xml:space="preserve">веб-сайт «Объединение педагогических изданий «Первое сентября» (статьи по основам безопасности жизнедеятельности в </w:t>
      </w:r>
      <w:r w:rsidR="000C0967" w:rsidRPr="00574E86">
        <w:rPr>
          <w:color w:val="000000" w:themeColor="text1"/>
          <w:sz w:val="28"/>
          <w:szCs w:val="28"/>
        </w:rPr>
        <w:lastRenderedPageBreak/>
        <w:t>свободном доступе, имеется также архив статей).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</w:p>
    <w:p w:rsidR="000C0967" w:rsidRPr="00574E86" w:rsidRDefault="00D619B7" w:rsidP="00D619B7">
      <w:pPr>
        <w:pStyle w:val="a9"/>
        <w:numPr>
          <w:ilvl w:val="0"/>
          <w:numId w:val="17"/>
        </w:numPr>
        <w:spacing w:line="230" w:lineRule="auto"/>
        <w:ind w:left="0" w:firstLine="709"/>
        <w:rPr>
          <w:color w:val="000000" w:themeColor="text1"/>
          <w:sz w:val="28"/>
          <w:szCs w:val="28"/>
        </w:rPr>
      </w:pPr>
      <w:hyperlink r:id="rId28" w:history="1">
        <w:r w:rsidRPr="00D619B7">
          <w:rPr>
            <w:rStyle w:val="a3"/>
            <w:color w:val="000000" w:themeColor="text1"/>
            <w:sz w:val="28"/>
            <w:szCs w:val="28"/>
            <w:u w:val="none"/>
          </w:rPr>
          <w:t>http://www.school-obz.org/</w:t>
        </w:r>
      </w:hyperlink>
      <w:r w:rsidR="00963C3F" w:rsidRPr="00D619B7">
        <w:rPr>
          <w:color w:val="000000" w:themeColor="text1"/>
          <w:sz w:val="28"/>
          <w:szCs w:val="28"/>
        </w:rPr>
        <w:t xml:space="preserve"> </w:t>
      </w:r>
      <w:r w:rsidRPr="00D619B7">
        <w:rPr>
          <w:color w:val="000000" w:themeColor="text1"/>
          <w:sz w:val="28"/>
          <w:szCs w:val="28"/>
        </w:rPr>
        <w:t>–</w:t>
      </w:r>
      <w:r w:rsidR="000C0967" w:rsidRPr="00D619B7">
        <w:rPr>
          <w:color w:val="000000" w:themeColor="text1"/>
          <w:sz w:val="28"/>
          <w:szCs w:val="28"/>
        </w:rPr>
        <w:t xml:space="preserve"> информационно-методическое издание по основам безопасности жизнедеятельн</w:t>
      </w:r>
      <w:r w:rsidR="000C0967" w:rsidRPr="00574E86">
        <w:rPr>
          <w:color w:val="000000" w:themeColor="text1"/>
          <w:sz w:val="28"/>
          <w:szCs w:val="28"/>
        </w:rPr>
        <w:t>ости</w:t>
      </w:r>
      <w:r>
        <w:rPr>
          <w:color w:val="000000" w:themeColor="text1"/>
          <w:sz w:val="28"/>
          <w:szCs w:val="28"/>
        </w:rPr>
        <w:t>.</w:t>
      </w:r>
      <w:r w:rsidR="00963C3F" w:rsidRPr="00574E86">
        <w:rPr>
          <w:color w:val="000000" w:themeColor="text1"/>
          <w:sz w:val="28"/>
          <w:szCs w:val="28"/>
        </w:rPr>
        <w:t xml:space="preserve"> </w:t>
      </w:r>
    </w:p>
    <w:bookmarkEnd w:id="2"/>
    <w:sectPr w:rsidR="000C0967" w:rsidRPr="00574E86" w:rsidSect="00BB2BD1"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DA" w:rsidRDefault="00E16DDA">
      <w:r>
        <w:separator/>
      </w:r>
    </w:p>
  </w:endnote>
  <w:endnote w:type="continuationSeparator" w:id="0">
    <w:p w:rsidR="00E16DDA" w:rsidRDefault="00E1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DA" w:rsidRDefault="00E16DDA">
      <w:r>
        <w:separator/>
      </w:r>
    </w:p>
  </w:footnote>
  <w:footnote w:type="continuationSeparator" w:id="0">
    <w:p w:rsidR="00E16DDA" w:rsidRDefault="00E1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FFFFFFFF"/>
    <w:lvl w:ilvl="0" w:tplc="E684EEF0">
      <w:start w:val="1"/>
      <w:numFmt w:val="bullet"/>
      <w:lvlText w:val="В"/>
      <w:lvlJc w:val="left"/>
    </w:lvl>
    <w:lvl w:ilvl="1" w:tplc="267A9850">
      <w:start w:val="1"/>
      <w:numFmt w:val="bullet"/>
      <w:lvlText w:val="№"/>
      <w:lvlJc w:val="left"/>
    </w:lvl>
    <w:lvl w:ilvl="2" w:tplc="A420F69C">
      <w:start w:val="1"/>
      <w:numFmt w:val="bullet"/>
      <w:lvlText w:val="В"/>
      <w:lvlJc w:val="left"/>
    </w:lvl>
    <w:lvl w:ilvl="3" w:tplc="475CFF3A">
      <w:numFmt w:val="decimal"/>
      <w:lvlText w:val=""/>
      <w:lvlJc w:val="left"/>
      <w:rPr>
        <w:rFonts w:cs="Times New Roman"/>
      </w:rPr>
    </w:lvl>
    <w:lvl w:ilvl="4" w:tplc="01906998">
      <w:numFmt w:val="decimal"/>
      <w:lvlText w:val=""/>
      <w:lvlJc w:val="left"/>
      <w:rPr>
        <w:rFonts w:cs="Times New Roman"/>
      </w:rPr>
    </w:lvl>
    <w:lvl w:ilvl="5" w:tplc="4F8632B0">
      <w:numFmt w:val="decimal"/>
      <w:lvlText w:val=""/>
      <w:lvlJc w:val="left"/>
      <w:rPr>
        <w:rFonts w:cs="Times New Roman"/>
      </w:rPr>
    </w:lvl>
    <w:lvl w:ilvl="6" w:tplc="E524379C">
      <w:numFmt w:val="decimal"/>
      <w:lvlText w:val=""/>
      <w:lvlJc w:val="left"/>
      <w:rPr>
        <w:rFonts w:cs="Times New Roman"/>
      </w:rPr>
    </w:lvl>
    <w:lvl w:ilvl="7" w:tplc="D56C25A4">
      <w:numFmt w:val="decimal"/>
      <w:lvlText w:val=""/>
      <w:lvlJc w:val="left"/>
      <w:rPr>
        <w:rFonts w:cs="Times New Roman"/>
      </w:rPr>
    </w:lvl>
    <w:lvl w:ilvl="8" w:tplc="8D2E9DD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FFFFFFFF"/>
    <w:lvl w:ilvl="0" w:tplc="651666A0">
      <w:start w:val="1"/>
      <w:numFmt w:val="bullet"/>
      <w:lvlText w:val="и"/>
      <w:lvlJc w:val="left"/>
    </w:lvl>
    <w:lvl w:ilvl="1" w:tplc="A4BA18C4">
      <w:numFmt w:val="decimal"/>
      <w:lvlText w:val=""/>
      <w:lvlJc w:val="left"/>
      <w:rPr>
        <w:rFonts w:cs="Times New Roman"/>
      </w:rPr>
    </w:lvl>
    <w:lvl w:ilvl="2" w:tplc="6E4E1372">
      <w:numFmt w:val="decimal"/>
      <w:lvlText w:val=""/>
      <w:lvlJc w:val="left"/>
      <w:rPr>
        <w:rFonts w:cs="Times New Roman"/>
      </w:rPr>
    </w:lvl>
    <w:lvl w:ilvl="3" w:tplc="7744CE8A">
      <w:numFmt w:val="decimal"/>
      <w:lvlText w:val=""/>
      <w:lvlJc w:val="left"/>
      <w:rPr>
        <w:rFonts w:cs="Times New Roman"/>
      </w:rPr>
    </w:lvl>
    <w:lvl w:ilvl="4" w:tplc="3E64E5BE">
      <w:numFmt w:val="decimal"/>
      <w:lvlText w:val=""/>
      <w:lvlJc w:val="left"/>
      <w:rPr>
        <w:rFonts w:cs="Times New Roman"/>
      </w:rPr>
    </w:lvl>
    <w:lvl w:ilvl="5" w:tplc="4274AF3E">
      <w:numFmt w:val="decimal"/>
      <w:lvlText w:val=""/>
      <w:lvlJc w:val="left"/>
      <w:rPr>
        <w:rFonts w:cs="Times New Roman"/>
      </w:rPr>
    </w:lvl>
    <w:lvl w:ilvl="6" w:tplc="5D26DC30">
      <w:numFmt w:val="decimal"/>
      <w:lvlText w:val=""/>
      <w:lvlJc w:val="left"/>
      <w:rPr>
        <w:rFonts w:cs="Times New Roman"/>
      </w:rPr>
    </w:lvl>
    <w:lvl w:ilvl="7" w:tplc="C0A4F4A6">
      <w:numFmt w:val="decimal"/>
      <w:lvlText w:val=""/>
      <w:lvlJc w:val="left"/>
      <w:rPr>
        <w:rFonts w:cs="Times New Roman"/>
      </w:rPr>
    </w:lvl>
    <w:lvl w:ilvl="8" w:tplc="31D88F7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DC8"/>
    <w:multiLevelType w:val="hybridMultilevel"/>
    <w:tmpl w:val="FFFFFFFF"/>
    <w:lvl w:ilvl="0" w:tplc="F89E6784">
      <w:start w:val="1"/>
      <w:numFmt w:val="bullet"/>
      <w:lvlText w:val="№"/>
      <w:lvlJc w:val="left"/>
    </w:lvl>
    <w:lvl w:ilvl="1" w:tplc="B0AA142E">
      <w:start w:val="1"/>
      <w:numFmt w:val="bullet"/>
      <w:lvlText w:val=" "/>
      <w:lvlJc w:val="left"/>
    </w:lvl>
    <w:lvl w:ilvl="2" w:tplc="86F0274E">
      <w:numFmt w:val="decimal"/>
      <w:lvlText w:val=""/>
      <w:lvlJc w:val="left"/>
      <w:rPr>
        <w:rFonts w:cs="Times New Roman"/>
      </w:rPr>
    </w:lvl>
    <w:lvl w:ilvl="3" w:tplc="599E5976">
      <w:numFmt w:val="decimal"/>
      <w:lvlText w:val=""/>
      <w:lvlJc w:val="left"/>
      <w:rPr>
        <w:rFonts w:cs="Times New Roman"/>
      </w:rPr>
    </w:lvl>
    <w:lvl w:ilvl="4" w:tplc="7F0ECEF6">
      <w:numFmt w:val="decimal"/>
      <w:lvlText w:val=""/>
      <w:lvlJc w:val="left"/>
      <w:rPr>
        <w:rFonts w:cs="Times New Roman"/>
      </w:rPr>
    </w:lvl>
    <w:lvl w:ilvl="5" w:tplc="737E3A0E">
      <w:numFmt w:val="decimal"/>
      <w:lvlText w:val=""/>
      <w:lvlJc w:val="left"/>
      <w:rPr>
        <w:rFonts w:cs="Times New Roman"/>
      </w:rPr>
    </w:lvl>
    <w:lvl w:ilvl="6" w:tplc="800E3E96">
      <w:numFmt w:val="decimal"/>
      <w:lvlText w:val=""/>
      <w:lvlJc w:val="left"/>
      <w:rPr>
        <w:rFonts w:cs="Times New Roman"/>
      </w:rPr>
    </w:lvl>
    <w:lvl w:ilvl="7" w:tplc="59105070">
      <w:numFmt w:val="decimal"/>
      <w:lvlText w:val=""/>
      <w:lvlJc w:val="left"/>
      <w:rPr>
        <w:rFonts w:cs="Times New Roman"/>
      </w:rPr>
    </w:lvl>
    <w:lvl w:ilvl="8" w:tplc="51BCF4C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EC05D3"/>
    <w:multiLevelType w:val="hybridMultilevel"/>
    <w:tmpl w:val="B68CA354"/>
    <w:lvl w:ilvl="0" w:tplc="388CB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20A1"/>
    <w:multiLevelType w:val="hybridMultilevel"/>
    <w:tmpl w:val="99B89488"/>
    <w:lvl w:ilvl="0" w:tplc="E7904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FF8202E"/>
    <w:multiLevelType w:val="hybridMultilevel"/>
    <w:tmpl w:val="D430F68C"/>
    <w:lvl w:ilvl="0" w:tplc="B73623B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C958D9"/>
    <w:multiLevelType w:val="hybridMultilevel"/>
    <w:tmpl w:val="A682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45B63"/>
    <w:multiLevelType w:val="hybridMultilevel"/>
    <w:tmpl w:val="5388FF1C"/>
    <w:lvl w:ilvl="0" w:tplc="729409FC">
      <w:numFmt w:val="bullet"/>
      <w:lvlText w:val="—"/>
      <w:lvlJc w:val="left"/>
      <w:pPr>
        <w:ind w:left="325" w:hanging="188"/>
      </w:pPr>
      <w:rPr>
        <w:rFonts w:ascii="Times New Roman" w:eastAsia="Times New Roman" w:hAnsi="Times New Roman" w:cs="Times New Roman" w:hint="default"/>
        <w:w w:val="49"/>
        <w:sz w:val="19"/>
        <w:szCs w:val="19"/>
        <w:lang w:val="ru-RU" w:eastAsia="en-US" w:bidi="ar-SA"/>
      </w:rPr>
    </w:lvl>
    <w:lvl w:ilvl="1" w:tplc="7BF86B34">
      <w:numFmt w:val="bullet"/>
      <w:lvlText w:val="•"/>
      <w:lvlJc w:val="left"/>
      <w:pPr>
        <w:ind w:left="972" w:hanging="188"/>
      </w:pPr>
      <w:rPr>
        <w:rFonts w:hint="default"/>
        <w:lang w:val="ru-RU" w:eastAsia="en-US" w:bidi="ar-SA"/>
      </w:rPr>
    </w:lvl>
    <w:lvl w:ilvl="2" w:tplc="461617F0">
      <w:numFmt w:val="bullet"/>
      <w:lvlText w:val="•"/>
      <w:lvlJc w:val="left"/>
      <w:pPr>
        <w:ind w:left="1625" w:hanging="188"/>
      </w:pPr>
      <w:rPr>
        <w:rFonts w:hint="default"/>
        <w:lang w:val="ru-RU" w:eastAsia="en-US" w:bidi="ar-SA"/>
      </w:rPr>
    </w:lvl>
    <w:lvl w:ilvl="3" w:tplc="9E20DE48">
      <w:numFmt w:val="bullet"/>
      <w:lvlText w:val="•"/>
      <w:lvlJc w:val="left"/>
      <w:pPr>
        <w:ind w:left="2277" w:hanging="188"/>
      </w:pPr>
      <w:rPr>
        <w:rFonts w:hint="default"/>
        <w:lang w:val="ru-RU" w:eastAsia="en-US" w:bidi="ar-SA"/>
      </w:rPr>
    </w:lvl>
    <w:lvl w:ilvl="4" w:tplc="12BAE812">
      <w:numFmt w:val="bullet"/>
      <w:lvlText w:val="•"/>
      <w:lvlJc w:val="left"/>
      <w:pPr>
        <w:ind w:left="2929" w:hanging="188"/>
      </w:pPr>
      <w:rPr>
        <w:rFonts w:hint="default"/>
        <w:lang w:val="ru-RU" w:eastAsia="en-US" w:bidi="ar-SA"/>
      </w:rPr>
    </w:lvl>
    <w:lvl w:ilvl="5" w:tplc="AE768CCC">
      <w:numFmt w:val="bullet"/>
      <w:lvlText w:val="•"/>
      <w:lvlJc w:val="left"/>
      <w:pPr>
        <w:ind w:left="3582" w:hanging="188"/>
      </w:pPr>
      <w:rPr>
        <w:rFonts w:hint="default"/>
        <w:lang w:val="ru-RU" w:eastAsia="en-US" w:bidi="ar-SA"/>
      </w:rPr>
    </w:lvl>
    <w:lvl w:ilvl="6" w:tplc="F2A8B46A">
      <w:numFmt w:val="bullet"/>
      <w:lvlText w:val="•"/>
      <w:lvlJc w:val="left"/>
      <w:pPr>
        <w:ind w:left="4234" w:hanging="188"/>
      </w:pPr>
      <w:rPr>
        <w:rFonts w:hint="default"/>
        <w:lang w:val="ru-RU" w:eastAsia="en-US" w:bidi="ar-SA"/>
      </w:rPr>
    </w:lvl>
    <w:lvl w:ilvl="7" w:tplc="EB7EE6EC">
      <w:numFmt w:val="bullet"/>
      <w:lvlText w:val="•"/>
      <w:lvlJc w:val="left"/>
      <w:pPr>
        <w:ind w:left="4887" w:hanging="188"/>
      </w:pPr>
      <w:rPr>
        <w:rFonts w:hint="default"/>
        <w:lang w:val="ru-RU" w:eastAsia="en-US" w:bidi="ar-SA"/>
      </w:rPr>
    </w:lvl>
    <w:lvl w:ilvl="8" w:tplc="9808E286">
      <w:numFmt w:val="bullet"/>
      <w:lvlText w:val="•"/>
      <w:lvlJc w:val="left"/>
      <w:pPr>
        <w:ind w:left="5539" w:hanging="188"/>
      </w:pPr>
      <w:rPr>
        <w:rFonts w:hint="default"/>
        <w:lang w:val="ru-RU" w:eastAsia="en-US" w:bidi="ar-SA"/>
      </w:rPr>
    </w:lvl>
  </w:abstractNum>
  <w:abstractNum w:abstractNumId="9" w15:restartNumberingAfterBreak="0">
    <w:nsid w:val="44EC625A"/>
    <w:multiLevelType w:val="hybridMultilevel"/>
    <w:tmpl w:val="4482C5F8"/>
    <w:lvl w:ilvl="0" w:tplc="D59A2C1A">
      <w:start w:val="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A101B99"/>
    <w:multiLevelType w:val="hybridMultilevel"/>
    <w:tmpl w:val="85F0B2B6"/>
    <w:lvl w:ilvl="0" w:tplc="0414C17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B7F1336"/>
    <w:multiLevelType w:val="hybridMultilevel"/>
    <w:tmpl w:val="E202EEDE"/>
    <w:lvl w:ilvl="0" w:tplc="4600E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85F"/>
    <w:multiLevelType w:val="hybridMultilevel"/>
    <w:tmpl w:val="5686BEFC"/>
    <w:lvl w:ilvl="0" w:tplc="C4962C56">
      <w:start w:val="4"/>
      <w:numFmt w:val="decimal"/>
      <w:lvlText w:val="%1."/>
      <w:lvlJc w:val="left"/>
      <w:pPr>
        <w:ind w:left="108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6FC52BC"/>
    <w:multiLevelType w:val="hybridMultilevel"/>
    <w:tmpl w:val="88DE3914"/>
    <w:lvl w:ilvl="0" w:tplc="3B28E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31CE"/>
    <w:multiLevelType w:val="multilevel"/>
    <w:tmpl w:val="E2D6B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3F50BEC"/>
    <w:multiLevelType w:val="multilevel"/>
    <w:tmpl w:val="2068A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52A0EE8"/>
    <w:multiLevelType w:val="hybridMultilevel"/>
    <w:tmpl w:val="FAA2AC2E"/>
    <w:lvl w:ilvl="0" w:tplc="14AC8C0A">
      <w:start w:val="2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3E"/>
    <w:rsid w:val="000608B9"/>
    <w:rsid w:val="00067DEC"/>
    <w:rsid w:val="000C0967"/>
    <w:rsid w:val="000D5F6F"/>
    <w:rsid w:val="000F0B28"/>
    <w:rsid w:val="00116716"/>
    <w:rsid w:val="00132562"/>
    <w:rsid w:val="00154E3C"/>
    <w:rsid w:val="001678ED"/>
    <w:rsid w:val="00181B2C"/>
    <w:rsid w:val="001C0517"/>
    <w:rsid w:val="002029E2"/>
    <w:rsid w:val="00266C79"/>
    <w:rsid w:val="002779A7"/>
    <w:rsid w:val="002C3F2F"/>
    <w:rsid w:val="002F35B4"/>
    <w:rsid w:val="00320C58"/>
    <w:rsid w:val="00326828"/>
    <w:rsid w:val="003647D5"/>
    <w:rsid w:val="003714D1"/>
    <w:rsid w:val="003B055B"/>
    <w:rsid w:val="00403146"/>
    <w:rsid w:val="00415995"/>
    <w:rsid w:val="00425CB5"/>
    <w:rsid w:val="004269FD"/>
    <w:rsid w:val="004C5D40"/>
    <w:rsid w:val="004C7DCC"/>
    <w:rsid w:val="004D6238"/>
    <w:rsid w:val="004D649D"/>
    <w:rsid w:val="004F2309"/>
    <w:rsid w:val="004F6161"/>
    <w:rsid w:val="005024D2"/>
    <w:rsid w:val="00574E86"/>
    <w:rsid w:val="005836B6"/>
    <w:rsid w:val="005844B9"/>
    <w:rsid w:val="005B7F23"/>
    <w:rsid w:val="005D1B18"/>
    <w:rsid w:val="005E5060"/>
    <w:rsid w:val="005F594D"/>
    <w:rsid w:val="006118AC"/>
    <w:rsid w:val="006B095B"/>
    <w:rsid w:val="006C10F5"/>
    <w:rsid w:val="006F13A5"/>
    <w:rsid w:val="00710B0D"/>
    <w:rsid w:val="00716780"/>
    <w:rsid w:val="007A19FE"/>
    <w:rsid w:val="00810E19"/>
    <w:rsid w:val="00864910"/>
    <w:rsid w:val="00876DDB"/>
    <w:rsid w:val="0089364A"/>
    <w:rsid w:val="00910235"/>
    <w:rsid w:val="0091643E"/>
    <w:rsid w:val="00931E97"/>
    <w:rsid w:val="00935E3E"/>
    <w:rsid w:val="009424D7"/>
    <w:rsid w:val="00963C3F"/>
    <w:rsid w:val="00985C87"/>
    <w:rsid w:val="009A7305"/>
    <w:rsid w:val="009E3325"/>
    <w:rsid w:val="009F1F00"/>
    <w:rsid w:val="00A227C6"/>
    <w:rsid w:val="00A47E84"/>
    <w:rsid w:val="00AB30A0"/>
    <w:rsid w:val="00AD3373"/>
    <w:rsid w:val="00AF4135"/>
    <w:rsid w:val="00B517EC"/>
    <w:rsid w:val="00BB2BD1"/>
    <w:rsid w:val="00BB4B8F"/>
    <w:rsid w:val="00CC079E"/>
    <w:rsid w:val="00CC274E"/>
    <w:rsid w:val="00CC279B"/>
    <w:rsid w:val="00CE3A7E"/>
    <w:rsid w:val="00D37D4E"/>
    <w:rsid w:val="00D619B7"/>
    <w:rsid w:val="00D94DDB"/>
    <w:rsid w:val="00DA06EB"/>
    <w:rsid w:val="00DA3748"/>
    <w:rsid w:val="00E16DDA"/>
    <w:rsid w:val="00E4436B"/>
    <w:rsid w:val="00E65571"/>
    <w:rsid w:val="00E659DA"/>
    <w:rsid w:val="00E938F4"/>
    <w:rsid w:val="00EA2DC9"/>
    <w:rsid w:val="00ED3998"/>
    <w:rsid w:val="00EF433B"/>
    <w:rsid w:val="00F03580"/>
    <w:rsid w:val="00F37F9F"/>
    <w:rsid w:val="00F70DBD"/>
    <w:rsid w:val="00F854A0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D9BE0"/>
  <w15:chartTrackingRefBased/>
  <w15:docId w15:val="{E83E315E-A4FA-40BC-B6B7-7A9A89D4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3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E3E"/>
    <w:rPr>
      <w:rFonts w:cs="Times New Roman"/>
      <w:color w:val="0066CC"/>
      <w:u w:val="single"/>
    </w:rPr>
  </w:style>
  <w:style w:type="character" w:customStyle="1" w:styleId="1">
    <w:name w:val="Заголовок №1_"/>
    <w:link w:val="11"/>
    <w:locked/>
    <w:rsid w:val="00935E3E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1"/>
    <w:locked/>
    <w:rsid w:val="00935E3E"/>
    <w:rPr>
      <w:sz w:val="26"/>
      <w:szCs w:val="26"/>
      <w:lang w:bidi="ar-SA"/>
    </w:rPr>
  </w:style>
  <w:style w:type="character" w:customStyle="1" w:styleId="20">
    <w:name w:val="Основной текст (2) + Полужирный"/>
    <w:rsid w:val="00935E3E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4">
    <w:name w:val="Основной текст (2)4"/>
    <w:rsid w:val="00935E3E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3">
    <w:name w:val="Основной текст (2)3"/>
    <w:rsid w:val="00935E3E"/>
    <w:rPr>
      <w:color w:val="000000"/>
      <w:spacing w:val="0"/>
      <w:w w:val="100"/>
      <w:position w:val="0"/>
      <w:sz w:val="26"/>
      <w:szCs w:val="26"/>
      <w:u w:val="single"/>
      <w:lang w:val="en-US" w:eastAsia="en-US" w:bidi="ar-SA"/>
    </w:rPr>
  </w:style>
  <w:style w:type="character" w:customStyle="1" w:styleId="22">
    <w:name w:val="Основной текст (2) + Полужирный2"/>
    <w:rsid w:val="00935E3E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10">
    <w:name w:val="Основной текст (2) + Полужирный1"/>
    <w:rsid w:val="00935E3E"/>
    <w:rPr>
      <w:b/>
      <w:bCs/>
      <w:color w:val="000000"/>
      <w:spacing w:val="0"/>
      <w:w w:val="100"/>
      <w:position w:val="0"/>
      <w:sz w:val="26"/>
      <w:szCs w:val="26"/>
      <w:u w:val="single"/>
      <w:lang w:val="en-US" w:eastAsia="en-US" w:bidi="ar-SA"/>
    </w:rPr>
  </w:style>
  <w:style w:type="character" w:customStyle="1" w:styleId="10">
    <w:name w:val="Заголовок №1"/>
    <w:rsid w:val="00935E3E"/>
    <w:rPr>
      <w:b/>
      <w:bCs/>
      <w:color w:val="000000"/>
      <w:w w:val="100"/>
      <w:position w:val="0"/>
      <w:sz w:val="26"/>
      <w:szCs w:val="26"/>
      <w:u w:val="single"/>
      <w:lang w:val="ru-RU" w:eastAsia="ru-RU" w:bidi="ar-SA"/>
    </w:rPr>
  </w:style>
  <w:style w:type="paragraph" w:customStyle="1" w:styleId="11">
    <w:name w:val="Заголовок №11"/>
    <w:basedOn w:val="a"/>
    <w:link w:val="1"/>
    <w:rsid w:val="00935E3E"/>
    <w:pPr>
      <w:shd w:val="clear" w:color="auto" w:fill="FFFFFF"/>
      <w:spacing w:line="240" w:lineRule="atLeast"/>
      <w:ind w:hanging="192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rsid w:val="00935E3E"/>
    <w:pPr>
      <w:shd w:val="clear" w:color="auto" w:fill="FFFFFF"/>
      <w:spacing w:line="370" w:lineRule="exact"/>
      <w:ind w:hanging="60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Default">
    <w:name w:val="Default"/>
    <w:rsid w:val="00935E3E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link w:val="ListParagraphChar"/>
    <w:rsid w:val="00935E3E"/>
    <w:pPr>
      <w:ind w:left="720"/>
      <w:contextualSpacing/>
    </w:pPr>
  </w:style>
  <w:style w:type="character" w:customStyle="1" w:styleId="ListParagraphChar">
    <w:name w:val="List Paragraph Char"/>
    <w:link w:val="12"/>
    <w:locked/>
    <w:rsid w:val="00935E3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table" w:styleId="a4">
    <w:name w:val="Table Grid"/>
    <w:basedOn w:val="a1"/>
    <w:rsid w:val="00931E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0C096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9E3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E3325"/>
    <w:rPr>
      <w:rFonts w:ascii="Tahoma" w:eastAsia="Arial Unicode MS" w:hAnsi="Tahoma" w:cs="Tahoma"/>
      <w:color w:val="000000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4D649D"/>
    <w:pPr>
      <w:autoSpaceDE w:val="0"/>
      <w:autoSpaceDN w:val="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Знак"/>
    <w:link w:val="a7"/>
    <w:uiPriority w:val="1"/>
    <w:rsid w:val="004D649D"/>
    <w:rPr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AB30A0"/>
    <w:pPr>
      <w:autoSpaceDE w:val="0"/>
      <w:autoSpaceDN w:val="0"/>
      <w:ind w:left="809" w:hanging="411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FD23DD"/>
  </w:style>
  <w:style w:type="paragraph" w:customStyle="1" w:styleId="ConsPlusTitle">
    <w:name w:val="ConsPlusTitle"/>
    <w:rsid w:val="00FD23D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rmal (Web)"/>
    <w:basedOn w:val="a"/>
    <w:uiPriority w:val="99"/>
    <w:unhideWhenUsed/>
    <w:rsid w:val="00FD23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22"/>
    <w:qFormat/>
    <w:rsid w:val="00FD23DD"/>
    <w:rPr>
      <w:b/>
      <w:bCs/>
    </w:rPr>
  </w:style>
  <w:style w:type="paragraph" w:customStyle="1" w:styleId="s1">
    <w:name w:val="s_1"/>
    <w:basedOn w:val="a"/>
    <w:rsid w:val="006C10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best-host.ru/" TargetMode="External"/><Relationship Id="rId13" Type="http://schemas.openxmlformats.org/officeDocument/2006/relationships/hyperlink" Target="http://mukobg.jimdo.com/" TargetMode="External"/><Relationship Id="rId18" Type="http://schemas.openxmlformats.org/officeDocument/2006/relationships/hyperlink" Target="http://www.uchportal.ru/load/81" TargetMode="External"/><Relationship Id="rId26" Type="http://schemas.openxmlformats.org/officeDocument/2006/relationships/hyperlink" Target="http://www.obzh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o.1september.ru/" TargetMode="External"/><Relationship Id="rId7" Type="http://schemas.openxmlformats.org/officeDocument/2006/relationships/hyperlink" Target="http://kirovipk.ru/sites/default/files/files/prikaz_no_233_ot_08.05.2019.pdf" TargetMode="External"/><Relationship Id="rId12" Type="http://schemas.openxmlformats.org/officeDocument/2006/relationships/hyperlink" Target="http://mukobg.jimdo.com/" TargetMode="External"/><Relationship Id="rId17" Type="http://schemas.openxmlformats.org/officeDocument/2006/relationships/hyperlink" Target="http://mukobg.jimdo.com/" TargetMode="External"/><Relationship Id="rId25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kobg.jimdo.com/" TargetMode="External"/><Relationship Id="rId20" Type="http://schemas.openxmlformats.org/officeDocument/2006/relationships/hyperlink" Target="http://zdd.1septembe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kobg.jimdo.com/" TargetMode="External"/><Relationship Id="rId24" Type="http://schemas.openxmlformats.org/officeDocument/2006/relationships/hyperlink" Target="http://kzg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eng.ru/edu/saf1.htm" TargetMode="External"/><Relationship Id="rId23" Type="http://schemas.openxmlformats.org/officeDocument/2006/relationships/hyperlink" Target="http://festival.1september.ru/" TargetMode="External"/><Relationship Id="rId28" Type="http://schemas.openxmlformats.org/officeDocument/2006/relationships/hyperlink" Target="http://www.school-obz.org/" TargetMode="External"/><Relationship Id="rId10" Type="http://schemas.openxmlformats.org/officeDocument/2006/relationships/hyperlink" Target="http://mukobg.jimdo.com/" TargetMode="External"/><Relationship Id="rId19" Type="http://schemas.openxmlformats.org/officeDocument/2006/relationships/hyperlink" Target="http://severskijkadet.ru/voennoe_delo/&#1086;&#1073;&#1078;/&#1091;&#1088;&#1086;&#1082;&#1080;-&#1086;&#1073;&#1078;-&#1089;&#1089;&#1099;&#1083;&#1082;&#1080;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infosport.ru/press/szr/1999N5/index.htm" TargetMode="External"/><Relationship Id="rId27" Type="http://schemas.openxmlformats.org/officeDocument/2006/relationships/hyperlink" Target="http://www.1septembe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1824</Words>
  <Characters>15426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17216</CharactersWithSpaces>
  <SharedDoc>false</SharedDoc>
  <HLinks>
    <vt:vector size="132" baseType="variant">
      <vt:variant>
        <vt:i4>6488109</vt:i4>
      </vt:variant>
      <vt:variant>
        <vt:i4>63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5767252</vt:i4>
      </vt:variant>
      <vt:variant>
        <vt:i4>60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1114197</vt:i4>
      </vt:variant>
      <vt:variant>
        <vt:i4>57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4980753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131080</vt:i4>
      </vt:variant>
      <vt:variant>
        <vt:i4>51</vt:i4>
      </vt:variant>
      <vt:variant>
        <vt:i4>0</vt:i4>
      </vt:variant>
      <vt:variant>
        <vt:i4>5</vt:i4>
      </vt:variant>
      <vt:variant>
        <vt:lpwstr>http://kzg.narod.ru/</vt:lpwstr>
      </vt:variant>
      <vt:variant>
        <vt:lpwstr/>
      </vt:variant>
      <vt:variant>
        <vt:i4>3342449</vt:i4>
      </vt:variant>
      <vt:variant>
        <vt:i4>48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3080311</vt:i4>
      </vt:variant>
      <vt:variant>
        <vt:i4>45</vt:i4>
      </vt:variant>
      <vt:variant>
        <vt:i4>0</vt:i4>
      </vt:variant>
      <vt:variant>
        <vt:i4>5</vt:i4>
      </vt:variant>
      <vt:variant>
        <vt:lpwstr>http://www.infosport.ru/press/szr/1999N5/index.htm</vt:lpwstr>
      </vt:variant>
      <vt:variant>
        <vt:lpwstr/>
      </vt:variant>
      <vt:variant>
        <vt:i4>4456531</vt:i4>
      </vt:variant>
      <vt:variant>
        <vt:i4>42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4587591</vt:i4>
      </vt:variant>
      <vt:variant>
        <vt:i4>39</vt:i4>
      </vt:variant>
      <vt:variant>
        <vt:i4>0</vt:i4>
      </vt:variant>
      <vt:variant>
        <vt:i4>5</vt:i4>
      </vt:variant>
      <vt:variant>
        <vt:lpwstr>http://zdd.1september.ru/</vt:lpwstr>
      </vt:variant>
      <vt:variant>
        <vt:lpwstr/>
      </vt:variant>
      <vt:variant>
        <vt:i4>131090</vt:i4>
      </vt:variant>
      <vt:variant>
        <vt:i4>36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3080233</vt:i4>
      </vt:variant>
      <vt:variant>
        <vt:i4>33</vt:i4>
      </vt:variant>
      <vt:variant>
        <vt:i4>0</vt:i4>
      </vt:variant>
      <vt:variant>
        <vt:i4>5</vt:i4>
      </vt:variant>
      <vt:variant>
        <vt:lpwstr>http://www.uchportal.ru/load/81</vt:lpwstr>
      </vt:variant>
      <vt:variant>
        <vt:lpwstr/>
      </vt:variant>
      <vt:variant>
        <vt:i4>131090</vt:i4>
      </vt:variant>
      <vt:variant>
        <vt:i4>30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27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4980752</vt:i4>
      </vt:variant>
      <vt:variant>
        <vt:i4>24</vt:i4>
      </vt:variant>
      <vt:variant>
        <vt:i4>0</vt:i4>
      </vt:variant>
      <vt:variant>
        <vt:i4>5</vt:i4>
      </vt:variant>
      <vt:variant>
        <vt:lpwstr>http://www.alleng.ru/edu/saf1.htm</vt:lpwstr>
      </vt:variant>
      <vt:variant>
        <vt:lpwstr/>
      </vt:variant>
      <vt:variant>
        <vt:i4>1769492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131090</vt:i4>
      </vt:variant>
      <vt:variant>
        <vt:i4>18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15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12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9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http://health.best-host.ru/</vt:lpwstr>
      </vt:variant>
      <vt:variant>
        <vt:lpwstr/>
      </vt:variant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http://kirovipk.ru/sites/default/files/files/prikaz_no_233_ot_08.05.2019.pdf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Давыдова Мария Сергеевна</cp:lastModifiedBy>
  <cp:revision>16</cp:revision>
  <cp:lastPrinted>2020-06-17T10:23:00Z</cp:lastPrinted>
  <dcterms:created xsi:type="dcterms:W3CDTF">2020-06-22T09:37:00Z</dcterms:created>
  <dcterms:modified xsi:type="dcterms:W3CDTF">2020-06-22T09:54:00Z</dcterms:modified>
</cp:coreProperties>
</file>