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48" w:rsidRPr="007C6D96" w:rsidRDefault="001E069C" w:rsidP="00E02456">
      <w:pPr>
        <w:spacing w:line="240" w:lineRule="auto"/>
        <w:ind w:left="-993" w:right="-568"/>
        <w:jc w:val="center"/>
        <w:rPr>
          <w:rFonts w:ascii="Times New Roman" w:hAnsi="Times New Roman" w:cs="Times New Roman"/>
          <w:b/>
          <w:i/>
          <w:color w:val="17365D" w:themeColor="text2" w:themeShade="BF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                              </w:t>
      </w:r>
      <w:r w:rsidR="00E02456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</w:t>
      </w:r>
      <w:r w:rsidR="007C6D96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</w:t>
      </w:r>
      <w:r w:rsidR="00E02456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</w:t>
      </w:r>
      <w:r w:rsidR="007C6D96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="00E02456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="000729AC" w:rsidRPr="007C6D96">
        <w:rPr>
          <w:rFonts w:ascii="Times New Roman" w:hAnsi="Times New Roman" w:cs="Times New Roman"/>
          <w:b/>
          <w:i/>
          <w:color w:val="17365D" w:themeColor="text2" w:themeShade="BF"/>
        </w:rPr>
        <w:t>К 80-летию Кировской области</w:t>
      </w:r>
    </w:p>
    <w:p w:rsidR="001E069C" w:rsidRPr="00226922" w:rsidRDefault="00226922" w:rsidP="00E317C7">
      <w:pPr>
        <w:spacing w:line="240" w:lineRule="atLeast"/>
        <w:ind w:left="-992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95250</wp:posOffset>
            </wp:positionV>
            <wp:extent cx="803275" cy="786765"/>
            <wp:effectExtent l="19050" t="0" r="0" b="0"/>
            <wp:wrapSquare wrapText="bothSides"/>
            <wp:docPr id="1" name="Рисунок 1" descr="C:\Users\Тёщ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ёща\Desktop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9AC" w:rsidRPr="00226922">
        <w:rPr>
          <w:rFonts w:ascii="Times New Roman" w:hAnsi="Times New Roman" w:cs="Times New Roman"/>
          <w:b/>
          <w:color w:val="FF0000"/>
        </w:rPr>
        <w:t>В</w:t>
      </w:r>
      <w:r w:rsidR="00444B55" w:rsidRPr="00226922">
        <w:rPr>
          <w:rFonts w:ascii="Times New Roman" w:hAnsi="Times New Roman" w:cs="Times New Roman"/>
          <w:b/>
          <w:color w:val="FF0000"/>
        </w:rPr>
        <w:t>ОПРОСЫ</w:t>
      </w:r>
      <w:r w:rsidR="000729AC" w:rsidRPr="00226922">
        <w:rPr>
          <w:rFonts w:ascii="Times New Roman" w:hAnsi="Times New Roman" w:cs="Times New Roman"/>
          <w:b/>
          <w:color w:val="FF0000"/>
        </w:rPr>
        <w:t xml:space="preserve"> </w:t>
      </w:r>
    </w:p>
    <w:p w:rsidR="000729AC" w:rsidRPr="00226922" w:rsidRDefault="000729AC" w:rsidP="007C6D96">
      <w:pPr>
        <w:spacing w:line="240" w:lineRule="atLeast"/>
        <w:ind w:left="-992"/>
        <w:jc w:val="center"/>
        <w:rPr>
          <w:rFonts w:ascii="Times New Roman" w:hAnsi="Times New Roman" w:cs="Times New Roman"/>
          <w:b/>
          <w:color w:val="FF0000"/>
        </w:rPr>
      </w:pPr>
      <w:r w:rsidRPr="00226922">
        <w:rPr>
          <w:rFonts w:ascii="Times New Roman" w:hAnsi="Times New Roman" w:cs="Times New Roman"/>
          <w:b/>
          <w:color w:val="FF0000"/>
        </w:rPr>
        <w:t>по литературному краеведению для учителей русского языка и литературы</w:t>
      </w:r>
    </w:p>
    <w:p w:rsidR="00BE4DD3" w:rsidRPr="00656D41" w:rsidRDefault="000729AC" w:rsidP="00737A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D41">
        <w:rPr>
          <w:rFonts w:ascii="Times New Roman" w:hAnsi="Times New Roman" w:cs="Times New Roman"/>
          <w:sz w:val="24"/>
          <w:szCs w:val="24"/>
        </w:rPr>
        <w:t xml:space="preserve">Уроженец  Нолинского уезда, автор </w:t>
      </w:r>
      <w:r w:rsidR="00BE4DD3" w:rsidRPr="00656D41">
        <w:rPr>
          <w:rFonts w:ascii="Times New Roman" w:hAnsi="Times New Roman" w:cs="Times New Roman"/>
          <w:sz w:val="24"/>
          <w:szCs w:val="24"/>
        </w:rPr>
        <w:t>многочисленных песен:</w:t>
      </w:r>
      <w:r w:rsidR="00BE4DD3" w:rsidRPr="00656D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«Зачем ты, безумная, губишь», «Потеряла я колечко», «Меж крутых берегов», «Чудный месяц плывет над рекою…»</w:t>
      </w:r>
      <w:r w:rsidR="00BE4DD3" w:rsidRPr="00656D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F3728" w:rsidRPr="00656D41">
        <w:rPr>
          <w:rFonts w:ascii="Times New Roman" w:hAnsi="Times New Roman" w:cs="Times New Roman"/>
          <w:sz w:val="24"/>
          <w:szCs w:val="24"/>
        </w:rPr>
        <w:t xml:space="preserve">и народной драмы «Ермак»: </w:t>
      </w:r>
      <w:r w:rsidR="00226922">
        <w:rPr>
          <w:rFonts w:ascii="Times New Roman" w:hAnsi="Times New Roman" w:cs="Times New Roman"/>
          <w:sz w:val="24"/>
          <w:szCs w:val="24"/>
        </w:rPr>
        <w:t xml:space="preserve"> _______</w:t>
      </w:r>
      <w:r w:rsidR="00656D41">
        <w:rPr>
          <w:rFonts w:ascii="Times New Roman" w:hAnsi="Times New Roman" w:cs="Times New Roman"/>
          <w:sz w:val="24"/>
          <w:szCs w:val="24"/>
        </w:rPr>
        <w:t>_____</w:t>
      </w:r>
      <w:r w:rsidR="00226922">
        <w:rPr>
          <w:rFonts w:ascii="Times New Roman" w:hAnsi="Times New Roman" w:cs="Times New Roman"/>
          <w:sz w:val="24"/>
          <w:szCs w:val="24"/>
        </w:rPr>
        <w:t>_</w:t>
      </w:r>
      <w:r w:rsidR="00656D41">
        <w:rPr>
          <w:rFonts w:ascii="Times New Roman" w:hAnsi="Times New Roman" w:cs="Times New Roman"/>
          <w:sz w:val="24"/>
          <w:szCs w:val="24"/>
        </w:rPr>
        <w:t>_____</w:t>
      </w:r>
      <w:r w:rsidR="00F7198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95984" w:rsidRPr="00656D41" w:rsidRDefault="00BE03E8" w:rsidP="00737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D41">
        <w:rPr>
          <w:rFonts w:ascii="Times New Roman" w:hAnsi="Times New Roman" w:cs="Times New Roman"/>
          <w:sz w:val="24"/>
          <w:szCs w:val="24"/>
        </w:rPr>
        <w:t>Первый Вятский просветитель, з</w:t>
      </w:r>
      <w:r w:rsidR="00095984" w:rsidRPr="00656D41">
        <w:rPr>
          <w:rFonts w:ascii="Times New Roman" w:hAnsi="Times New Roman" w:cs="Times New Roman"/>
          <w:sz w:val="24"/>
          <w:szCs w:val="24"/>
        </w:rPr>
        <w:t>ащитник петровских преобразований, писатель, мыслитель, педагог, теоретик литературы, проповедник, друг выдающегося государственного деятеля и писателя Феофана Прокоповича (1681-1736), автор пьес на библейский сюжет об Иосифе: _________</w:t>
      </w:r>
      <w:r w:rsidR="007F3728" w:rsidRPr="00656D41">
        <w:rPr>
          <w:rFonts w:ascii="Times New Roman" w:hAnsi="Times New Roman" w:cs="Times New Roman"/>
          <w:sz w:val="24"/>
          <w:szCs w:val="24"/>
        </w:rPr>
        <w:t>__</w:t>
      </w:r>
      <w:r w:rsidR="00AF7443" w:rsidRPr="00656D41">
        <w:rPr>
          <w:rFonts w:ascii="Times New Roman" w:hAnsi="Times New Roman" w:cs="Times New Roman"/>
          <w:sz w:val="24"/>
          <w:szCs w:val="24"/>
        </w:rPr>
        <w:t>_</w:t>
      </w:r>
      <w:r w:rsidRPr="00656D41">
        <w:rPr>
          <w:rFonts w:ascii="Times New Roman" w:hAnsi="Times New Roman" w:cs="Times New Roman"/>
          <w:sz w:val="24"/>
          <w:szCs w:val="24"/>
        </w:rPr>
        <w:t>____________________________</w:t>
      </w:r>
      <w:r w:rsidR="00656D41">
        <w:rPr>
          <w:rFonts w:ascii="Times New Roman" w:hAnsi="Times New Roman" w:cs="Times New Roman"/>
          <w:sz w:val="24"/>
          <w:szCs w:val="24"/>
        </w:rPr>
        <w:t>___________________</w:t>
      </w:r>
      <w:r w:rsidR="009F12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226922" w:rsidRPr="009F1281" w:rsidRDefault="009F1281" w:rsidP="00737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281">
        <w:rPr>
          <w:rFonts w:ascii="Times New Roman" w:hAnsi="Times New Roman" w:cs="Times New Roman"/>
          <w:sz w:val="24"/>
          <w:szCs w:val="24"/>
        </w:rPr>
        <w:t xml:space="preserve"> </w:t>
      </w:r>
      <w:r w:rsidR="00226922" w:rsidRPr="009F1281">
        <w:rPr>
          <w:rFonts w:ascii="Times New Roman" w:hAnsi="Times New Roman" w:cs="Times New Roman"/>
          <w:sz w:val="24"/>
          <w:szCs w:val="24"/>
        </w:rPr>
        <w:t>Первый русский переводчик «Илиады» Гомера и «Золотого осла» Апулея _________________</w:t>
      </w:r>
    </w:p>
    <w:p w:rsidR="006A4765" w:rsidRPr="006A4765" w:rsidRDefault="00FC327F" w:rsidP="006A4765">
      <w:pPr>
        <w:pStyle w:val="a3"/>
        <w:spacing w:line="240" w:lineRule="auto"/>
        <w:ind w:left="-633"/>
        <w:rPr>
          <w:rFonts w:ascii="Times New Roman" w:hAnsi="Times New Roman" w:cs="Times New Roman"/>
          <w:sz w:val="24"/>
          <w:szCs w:val="24"/>
        </w:rPr>
      </w:pPr>
      <w:r w:rsidRPr="006A4765">
        <w:rPr>
          <w:rFonts w:ascii="Times New Roman" w:hAnsi="Times New Roman" w:cs="Times New Roman"/>
          <w:sz w:val="24"/>
          <w:szCs w:val="24"/>
        </w:rPr>
        <w:t xml:space="preserve"> </w:t>
      </w:r>
      <w:r w:rsidR="008622DE" w:rsidRPr="006A4765">
        <w:rPr>
          <w:rFonts w:ascii="Times New Roman" w:hAnsi="Times New Roman" w:cs="Times New Roman"/>
          <w:sz w:val="24"/>
          <w:szCs w:val="24"/>
        </w:rPr>
        <w:t>_____</w:t>
      </w:r>
      <w:r w:rsidR="006A476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A4765" w:rsidRPr="006A47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F128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167B1C" w:rsidRPr="006A4765" w:rsidRDefault="009F1281" w:rsidP="008622DE">
      <w:pPr>
        <w:pStyle w:val="a3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7B1" w:rsidRPr="006A4765" w:rsidRDefault="001457B1" w:rsidP="00737A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765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вятский сатирик. Первый председатель Вятского губернского бюро большевиков, председатель Вятского губисполкома и чрезвычайного военно-революционного штаба</w:t>
      </w:r>
      <w:r w:rsidR="008622DE" w:rsidRPr="006A4765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="006A476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</w:t>
      </w:r>
      <w:r w:rsidR="008622DE" w:rsidRPr="006A4765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</w:t>
      </w:r>
      <w:r w:rsidR="009F1281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E17EFC" w:rsidRPr="006A4765" w:rsidRDefault="00E17EFC" w:rsidP="00737A00">
      <w:pPr>
        <w:pStyle w:val="a3"/>
        <w:numPr>
          <w:ilvl w:val="0"/>
          <w:numId w:val="1"/>
        </w:numPr>
        <w:spacing w:line="240" w:lineRule="auto"/>
        <w:ind w:left="-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765">
        <w:rPr>
          <w:rFonts w:ascii="Times New Roman" w:hAnsi="Times New Roman" w:cs="Times New Roman"/>
          <w:sz w:val="24"/>
          <w:szCs w:val="24"/>
        </w:rPr>
        <w:t>Первой частной газетой был</w:t>
      </w:r>
      <w:r w:rsidR="009F1281">
        <w:rPr>
          <w:rFonts w:ascii="Times New Roman" w:hAnsi="Times New Roman" w:cs="Times New Roman"/>
          <w:sz w:val="24"/>
          <w:szCs w:val="24"/>
        </w:rPr>
        <w:t>а</w:t>
      </w:r>
      <w:r w:rsidRPr="006A4765">
        <w:rPr>
          <w:rFonts w:ascii="Times New Roman" w:hAnsi="Times New Roman" w:cs="Times New Roman"/>
          <w:sz w:val="24"/>
          <w:szCs w:val="24"/>
        </w:rPr>
        <w:t xml:space="preserve"> </w:t>
      </w:r>
      <w:r w:rsidR="009F1281">
        <w:rPr>
          <w:rFonts w:ascii="Times New Roman" w:hAnsi="Times New Roman" w:cs="Times New Roman"/>
          <w:sz w:val="24"/>
          <w:szCs w:val="24"/>
        </w:rPr>
        <w:t xml:space="preserve"> газета </w:t>
      </w:r>
      <w:r w:rsidRPr="006A4765">
        <w:rPr>
          <w:rFonts w:ascii="Times New Roman" w:hAnsi="Times New Roman" w:cs="Times New Roman"/>
          <w:sz w:val="24"/>
          <w:szCs w:val="24"/>
        </w:rPr>
        <w:t>«Вятский край». Его руководители – выдающиеся деятели культуры и печати</w:t>
      </w:r>
      <w:r w:rsidR="006A4765">
        <w:rPr>
          <w:rFonts w:ascii="Times New Roman" w:hAnsi="Times New Roman" w:cs="Times New Roman"/>
          <w:sz w:val="24"/>
          <w:szCs w:val="24"/>
        </w:rPr>
        <w:t xml:space="preserve"> в Вятке</w:t>
      </w:r>
      <w:r w:rsidR="009F1281">
        <w:rPr>
          <w:rFonts w:ascii="Times New Roman" w:hAnsi="Times New Roman" w:cs="Times New Roman"/>
          <w:sz w:val="24"/>
          <w:szCs w:val="24"/>
        </w:rPr>
        <w:t xml:space="preserve">:  ___________________________________________________________                                     </w:t>
      </w:r>
    </w:p>
    <w:p w:rsidR="000A2905" w:rsidRPr="00737A00" w:rsidRDefault="000A2905" w:rsidP="00737A00">
      <w:pPr>
        <w:pStyle w:val="a3"/>
        <w:numPr>
          <w:ilvl w:val="0"/>
          <w:numId w:val="1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37A00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 Андреевич Леонтьев родился в 1898 году в г.Слободском в семье врача. Окончил здесь реальное училище, затем учился в Политехническом институте в Петербурге. В журнале «Литературный современник» в 1938 г. впервые выступил в печати с циклом стихов о</w:t>
      </w:r>
      <w:r w:rsidR="006A4765" w:rsidRPr="00737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7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4765" w:rsidRPr="00737A0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</w:t>
      </w:r>
      <w:r w:rsidRPr="00737A0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</w:t>
      </w:r>
      <w:r w:rsidR="00737A00">
        <w:rPr>
          <w:rFonts w:ascii="Times New Roman" w:hAnsi="Times New Roman" w:cs="Times New Roman"/>
          <w:sz w:val="24"/>
          <w:szCs w:val="24"/>
          <w:shd w:val="clear" w:color="auto" w:fill="FFFFFF"/>
        </w:rPr>
        <w:t>_______</w:t>
      </w:r>
      <w:r w:rsidRPr="00737A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73CFE" w:rsidRPr="00737A00"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Pr="00737A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FA2522" w:rsidRPr="00700657" w:rsidRDefault="00226922" w:rsidP="00737A00">
      <w:pPr>
        <w:pStyle w:val="a3"/>
        <w:numPr>
          <w:ilvl w:val="0"/>
          <w:numId w:val="1"/>
        </w:numPr>
        <w:spacing w:line="240" w:lineRule="auto"/>
        <w:ind w:left="-709" w:hanging="284"/>
        <w:jc w:val="both"/>
        <w:rPr>
          <w:rFonts w:ascii="Times New Roman" w:hAnsi="Times New Roman" w:cs="Times New Roman"/>
          <w:i/>
          <w:color w:val="FF0000"/>
        </w:rPr>
      </w:pPr>
      <w:r w:rsidRPr="00226922">
        <w:rPr>
          <w:rFonts w:ascii="Times New Roman" w:hAnsi="Times New Roman" w:cs="Times New Roman"/>
          <w:color w:val="000000"/>
        </w:rPr>
        <w:t xml:space="preserve"> В</w:t>
      </w:r>
      <w:r w:rsidR="00FA2522" w:rsidRPr="00226922">
        <w:rPr>
          <w:rFonts w:ascii="Times New Roman" w:hAnsi="Times New Roman" w:cs="Times New Roman"/>
          <w:color w:val="000000"/>
        </w:rPr>
        <w:t>ятский</w:t>
      </w:r>
      <w:r w:rsidRPr="00226922">
        <w:rPr>
          <w:rFonts w:ascii="Times New Roman" w:hAnsi="Times New Roman" w:cs="Times New Roman"/>
          <w:color w:val="000000"/>
        </w:rPr>
        <w:t xml:space="preserve"> поэт-ба</w:t>
      </w:r>
      <w:r w:rsidR="00700657">
        <w:rPr>
          <w:rFonts w:ascii="Times New Roman" w:hAnsi="Times New Roman" w:cs="Times New Roman"/>
          <w:color w:val="000000"/>
        </w:rPr>
        <w:t xml:space="preserve">снописец XVIII века,  протоиерей </w:t>
      </w:r>
      <w:r w:rsidR="00FA2522" w:rsidRPr="00226922">
        <w:rPr>
          <w:rFonts w:ascii="Times New Roman" w:hAnsi="Times New Roman" w:cs="Times New Roman"/>
          <w:color w:val="000000"/>
        </w:rPr>
        <w:t xml:space="preserve"> Преображенского собора в г.</w:t>
      </w:r>
      <w:r w:rsidR="00700657">
        <w:rPr>
          <w:rFonts w:ascii="Times New Roman" w:hAnsi="Times New Roman" w:cs="Times New Roman"/>
          <w:color w:val="000000"/>
        </w:rPr>
        <w:t xml:space="preserve"> Слободском: _________</w:t>
      </w:r>
      <w:r w:rsidR="00FA2522" w:rsidRPr="009644BD">
        <w:rPr>
          <w:rFonts w:ascii="Times New Roman" w:hAnsi="Times New Roman" w:cs="Times New Roman"/>
          <w:color w:val="000000"/>
        </w:rPr>
        <w:t xml:space="preserve"> ____________________________________________</w:t>
      </w:r>
      <w:r w:rsidR="00700657">
        <w:rPr>
          <w:rFonts w:ascii="Times New Roman" w:hAnsi="Times New Roman" w:cs="Times New Roman"/>
          <w:color w:val="000000"/>
        </w:rPr>
        <w:t>__________________</w:t>
      </w:r>
      <w:r w:rsidR="00700657" w:rsidRPr="00F44507">
        <w:rPr>
          <w:rFonts w:ascii="Arial Black" w:eastAsia="+mj-ea" w:hAnsi="Arial Black" w:cs="+mj-cs"/>
          <w:b/>
          <w:bCs/>
          <w:color w:val="CCFFFF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3CFE">
        <w:rPr>
          <w:rFonts w:ascii="Times New Roman" w:hAnsi="Times New Roman" w:cs="Times New Roman"/>
          <w:bCs/>
          <w:i/>
          <w:color w:val="FF0000"/>
        </w:rPr>
        <w:t xml:space="preserve"> </w:t>
      </w:r>
    </w:p>
    <w:p w:rsidR="00656D41" w:rsidRPr="006A4765" w:rsidRDefault="00656D41" w:rsidP="00737A0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765">
        <w:rPr>
          <w:rFonts w:ascii="Times New Roman" w:hAnsi="Times New Roman" w:cs="Times New Roman"/>
          <w:sz w:val="24"/>
          <w:szCs w:val="24"/>
        </w:rPr>
        <w:t xml:space="preserve">Издатель первой вятской рукописной сатирической газеты «Хлыновский наблюдатель»: </w:t>
      </w:r>
    </w:p>
    <w:p w:rsidR="00656D41" w:rsidRPr="006A4765" w:rsidRDefault="006A4765" w:rsidP="00656D41">
      <w:pPr>
        <w:pStyle w:val="a3"/>
        <w:spacing w:line="240" w:lineRule="auto"/>
        <w:ind w:left="-633"/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656D41" w:rsidRPr="006A476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F2B6C">
        <w:rPr>
          <w:rFonts w:ascii="Times New Roman" w:hAnsi="Times New Roman" w:cs="Times New Roman"/>
          <w:sz w:val="24"/>
          <w:szCs w:val="24"/>
        </w:rPr>
        <w:t>__________________</w:t>
      </w:r>
      <w:r w:rsidR="00656D41" w:rsidRPr="006A4765">
        <w:rPr>
          <w:rFonts w:ascii="Times New Roman" w:hAnsi="Times New Roman" w:cs="Times New Roman"/>
          <w:sz w:val="24"/>
          <w:szCs w:val="24"/>
        </w:rPr>
        <w:t xml:space="preserve">     </w:t>
      </w:r>
      <w:r w:rsidR="00F73CF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A4765" w:rsidRPr="006A4765" w:rsidRDefault="00656D41" w:rsidP="006A4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765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государственный и общественный деятель, военный писатель и журналист, действительный</w:t>
      </w:r>
      <w:r w:rsidR="006A47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4765">
        <w:rPr>
          <w:rFonts w:ascii="Times New Roman" w:hAnsi="Times New Roman" w:cs="Times New Roman"/>
          <w:sz w:val="24"/>
          <w:szCs w:val="24"/>
          <w:shd w:val="clear" w:color="auto" w:fill="FFFFFF"/>
        </w:rPr>
        <w:t>статский советник, почётный гражданин города Вятки</w:t>
      </w:r>
      <w:r w:rsidR="006A47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</w:t>
      </w:r>
    </w:p>
    <w:p w:rsidR="00656D41" w:rsidRPr="006A4765" w:rsidRDefault="00F73CFE" w:rsidP="00656D41">
      <w:pPr>
        <w:pStyle w:val="a3"/>
        <w:ind w:left="-63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6D41" w:rsidRPr="006A4765" w:rsidRDefault="00656D41" w:rsidP="00656D41">
      <w:pPr>
        <w:pStyle w:val="a3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</w:pPr>
      <w:r w:rsidRPr="009644BD">
        <w:rPr>
          <w:rFonts w:ascii="Times New Roman" w:hAnsi="Times New Roman" w:cs="Times New Roman"/>
          <w:i/>
          <w:iCs/>
          <w:shd w:val="clear" w:color="auto" w:fill="FFFFFF"/>
        </w:rPr>
        <w:t>Дождиночки на листьях, будто слезы,</w:t>
      </w:r>
      <w:r w:rsidRPr="009644BD">
        <w:rPr>
          <w:rFonts w:ascii="Times New Roman" w:hAnsi="Times New Roman" w:cs="Times New Roman"/>
          <w:i/>
          <w:iCs/>
          <w:shd w:val="clear" w:color="auto" w:fill="FFFFFF"/>
        </w:rPr>
        <w:br/>
        <w:t>Лесами окруженные поля…</w:t>
      </w:r>
      <w:r w:rsidRPr="009644BD">
        <w:rPr>
          <w:rFonts w:ascii="Times New Roman" w:hAnsi="Times New Roman" w:cs="Times New Roman"/>
          <w:i/>
          <w:iCs/>
          <w:shd w:val="clear" w:color="auto" w:fill="FFFFFF"/>
        </w:rPr>
        <w:br/>
        <w:t>И зимние, уснувшие березы —</w:t>
      </w:r>
      <w:r w:rsidRPr="009644BD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9644BD">
        <w:rPr>
          <w:rFonts w:ascii="Times New Roman" w:hAnsi="Times New Roman" w:cs="Times New Roman"/>
          <w:i/>
          <w:iCs/>
          <w:shd w:val="clear" w:color="auto" w:fill="FFFFFF"/>
        </w:rPr>
        <w:br/>
        <w:t>Все это наша вятская земля.</w:t>
      </w:r>
      <w:r w:rsidRPr="009644BD">
        <w:rPr>
          <w:rFonts w:ascii="Times New Roman" w:hAnsi="Times New Roman" w:cs="Times New Roman"/>
          <w:i/>
          <w:iCs/>
          <w:shd w:val="clear" w:color="auto" w:fill="FFFFFF"/>
        </w:rPr>
        <w:br/>
        <w:t>Не высказать обычными словами</w:t>
      </w:r>
      <w:r w:rsidRPr="009644BD">
        <w:rPr>
          <w:rFonts w:ascii="Times New Roman" w:hAnsi="Times New Roman" w:cs="Times New Roman"/>
          <w:i/>
          <w:iCs/>
          <w:shd w:val="clear" w:color="auto" w:fill="FFFFFF"/>
        </w:rPr>
        <w:br/>
        <w:t>Привязанность к земле наших отцов,</w:t>
      </w:r>
      <w:r w:rsidRPr="009644BD">
        <w:rPr>
          <w:rFonts w:ascii="Times New Roman" w:hAnsi="Times New Roman" w:cs="Times New Roman"/>
          <w:i/>
          <w:iCs/>
          <w:shd w:val="clear" w:color="auto" w:fill="FFFFFF"/>
        </w:rPr>
        <w:br/>
        <w:t>Но спутником незримым всюду с нами</w:t>
      </w:r>
      <w:r w:rsidRPr="009644BD">
        <w:rPr>
          <w:rFonts w:ascii="Times New Roman" w:hAnsi="Times New Roman" w:cs="Times New Roman"/>
          <w:i/>
          <w:iCs/>
          <w:shd w:val="clear" w:color="auto" w:fill="FFFFFF"/>
        </w:rPr>
        <w:br/>
        <w:t>Живущая в сердцах наших любовь…</w:t>
      </w:r>
      <w:r w:rsidRPr="009644B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644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iCs/>
          <w:color w:val="333333"/>
          <w:shd w:val="clear" w:color="auto" w:fill="FFFFFF"/>
        </w:rPr>
        <w:t xml:space="preserve">               </w:t>
      </w:r>
      <w:r w:rsidRPr="006A4765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 xml:space="preserve">Автор этих строк о Вятской земле: </w:t>
      </w:r>
      <w:r w:rsidRPr="006A476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_______________</w:t>
      </w:r>
      <w:r w:rsidR="005F2B6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________________</w:t>
      </w:r>
      <w:r w:rsidR="00F73CFE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  <w:t xml:space="preserve"> </w:t>
      </w:r>
    </w:p>
    <w:p w:rsidR="006C7B97" w:rsidRPr="00F73CFE" w:rsidRDefault="006C7B97" w:rsidP="008578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765">
        <w:rPr>
          <w:rFonts w:ascii="Times New Roman" w:eastAsia="Times New Roman" w:hAnsi="Times New Roman" w:cs="Times New Roman"/>
          <w:sz w:val="24"/>
          <w:szCs w:val="24"/>
        </w:rPr>
        <w:t>На берегу Вятки, на Набережной Грина</w:t>
      </w:r>
      <w:r w:rsidR="005F2B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476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F73CFE">
        <w:rPr>
          <w:rFonts w:ascii="Times New Roman" w:eastAsia="Times New Roman" w:hAnsi="Times New Roman" w:cs="Times New Roman"/>
          <w:sz w:val="24"/>
          <w:szCs w:val="24"/>
        </w:rPr>
        <w:t xml:space="preserve">Вечного </w:t>
      </w:r>
      <w:r w:rsidRPr="006A4765">
        <w:rPr>
          <w:rFonts w:ascii="Times New Roman" w:eastAsia="Times New Roman" w:hAnsi="Times New Roman" w:cs="Times New Roman"/>
          <w:sz w:val="24"/>
          <w:szCs w:val="24"/>
        </w:rPr>
        <w:t xml:space="preserve">огня </w:t>
      </w:r>
      <w:r w:rsidR="00F73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765">
        <w:rPr>
          <w:rFonts w:ascii="Times New Roman" w:eastAsia="Times New Roman" w:hAnsi="Times New Roman" w:cs="Times New Roman"/>
          <w:sz w:val="24"/>
          <w:szCs w:val="24"/>
        </w:rPr>
        <w:t xml:space="preserve"> славы воинам-кировчанам, отдавшим жизнь за Родину, есть стихи, высеченные на обелиске. Назовите автора </w:t>
      </w:r>
      <w:r w:rsidR="00F73CFE">
        <w:rPr>
          <w:rFonts w:ascii="Times New Roman" w:eastAsia="Times New Roman" w:hAnsi="Times New Roman" w:cs="Times New Roman"/>
          <w:sz w:val="24"/>
          <w:szCs w:val="24"/>
        </w:rPr>
        <w:t xml:space="preserve">стихов и сами </w:t>
      </w:r>
      <w:r w:rsidR="005F2B6C">
        <w:rPr>
          <w:rFonts w:ascii="Times New Roman" w:eastAsia="Times New Roman" w:hAnsi="Times New Roman" w:cs="Times New Roman"/>
          <w:sz w:val="24"/>
          <w:szCs w:val="24"/>
        </w:rPr>
        <w:t>строки</w:t>
      </w:r>
      <w:r w:rsidR="00F73CF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73CFE" w:rsidRDefault="00F73CFE" w:rsidP="00F73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21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B97" w:rsidRPr="006C7B97" w:rsidRDefault="006C7B97" w:rsidP="0085782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C7B97">
        <w:rPr>
          <w:rFonts w:ascii="Times New Roman" w:hAnsi="Times New Roman" w:cs="Times New Roman"/>
          <w:sz w:val="24"/>
          <w:szCs w:val="24"/>
        </w:rPr>
        <w:t>Отражением эпизода Вятской ссылки в жизни В.Г.Короленко стал рассказ</w:t>
      </w:r>
      <w:r w:rsidR="00F73CF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E15EE" w:rsidRPr="00F73CFE" w:rsidRDefault="00F73CFE" w:rsidP="00857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CFE">
        <w:rPr>
          <w:rFonts w:ascii="Times New Roman" w:hAnsi="Times New Roman" w:cs="Times New Roman"/>
          <w:sz w:val="24"/>
          <w:szCs w:val="24"/>
        </w:rPr>
        <w:t xml:space="preserve"> </w:t>
      </w:r>
      <w:r w:rsidR="003B420A" w:rsidRPr="00F73CFE">
        <w:rPr>
          <w:rFonts w:ascii="Times New Roman" w:hAnsi="Times New Roman" w:cs="Times New Roman"/>
          <w:sz w:val="24"/>
          <w:szCs w:val="24"/>
        </w:rPr>
        <w:t>Первые стихи этого поэта были опубликованы в газете «Ленинский путь» в 1961 году. Поэт становится членом литературного клуба «Молодость», его стихи публикуются в коллективных сборниках «Молодость», «Вятские зори», «Старт». В</w:t>
      </w:r>
      <w:r w:rsidR="00AE15EE" w:rsidRPr="00F73CFE">
        <w:rPr>
          <w:rFonts w:ascii="Times New Roman" w:hAnsi="Times New Roman" w:cs="Times New Roman"/>
          <w:sz w:val="24"/>
          <w:szCs w:val="24"/>
        </w:rPr>
        <w:t xml:space="preserve"> </w:t>
      </w:r>
      <w:r w:rsidR="003B420A" w:rsidRPr="00F73CFE">
        <w:rPr>
          <w:rFonts w:ascii="Times New Roman" w:hAnsi="Times New Roman" w:cs="Times New Roman"/>
          <w:sz w:val="24"/>
          <w:szCs w:val="24"/>
        </w:rPr>
        <w:t>1972 году выходит первая книга его стихов «Ступени». Затем появились сборники: «Грани», «Мера</w:t>
      </w:r>
      <w:r w:rsidR="00AE15EE" w:rsidRPr="00F73CFE">
        <w:rPr>
          <w:rFonts w:ascii="Times New Roman" w:hAnsi="Times New Roman" w:cs="Times New Roman"/>
          <w:sz w:val="24"/>
          <w:szCs w:val="24"/>
        </w:rPr>
        <w:t>», «И лето и зима», «Прозрение»_______</w:t>
      </w:r>
    </w:p>
    <w:p w:rsidR="00411CCB" w:rsidRPr="00AE15EE" w:rsidRDefault="00AE15EE" w:rsidP="00AE15EE">
      <w:pPr>
        <w:pStyle w:val="a3"/>
        <w:ind w:left="-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  <w:r w:rsidR="00EC55E3">
        <w:rPr>
          <w:rFonts w:ascii="Times New Roman" w:hAnsi="Times New Roman" w:cs="Times New Roman"/>
          <w:sz w:val="24"/>
          <w:szCs w:val="24"/>
        </w:rPr>
        <w:t xml:space="preserve">    </w:t>
      </w:r>
      <w:r w:rsidR="00F73CF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C7B97" w:rsidRDefault="00F73CFE" w:rsidP="00857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CFE">
        <w:rPr>
          <w:rFonts w:ascii="Times New Roman" w:hAnsi="Times New Roman" w:cs="Times New Roman"/>
          <w:sz w:val="24"/>
          <w:szCs w:val="24"/>
        </w:rPr>
        <w:t xml:space="preserve">  </w:t>
      </w:r>
      <w:r w:rsidR="00D249F4" w:rsidRPr="00F73CFE">
        <w:rPr>
          <w:rFonts w:ascii="Times New Roman" w:hAnsi="Times New Roman" w:cs="Times New Roman"/>
          <w:sz w:val="24"/>
          <w:szCs w:val="24"/>
        </w:rPr>
        <w:t xml:space="preserve"> </w:t>
      </w:r>
      <w:r w:rsidR="003B420A" w:rsidRPr="00F73CFE">
        <w:rPr>
          <w:rFonts w:ascii="Times New Roman" w:hAnsi="Times New Roman" w:cs="Times New Roman"/>
          <w:sz w:val="24"/>
          <w:szCs w:val="24"/>
        </w:rPr>
        <w:t xml:space="preserve">В 1987 году единственный из </w:t>
      </w:r>
      <w:r w:rsidRPr="00F73CFE">
        <w:rPr>
          <w:rFonts w:ascii="Times New Roman" w:hAnsi="Times New Roman" w:cs="Times New Roman"/>
          <w:sz w:val="24"/>
          <w:szCs w:val="24"/>
        </w:rPr>
        <w:t>в</w:t>
      </w:r>
      <w:r w:rsidR="003B420A" w:rsidRPr="00F73CFE">
        <w:rPr>
          <w:rFonts w:ascii="Times New Roman" w:hAnsi="Times New Roman" w:cs="Times New Roman"/>
          <w:sz w:val="24"/>
          <w:szCs w:val="24"/>
        </w:rPr>
        <w:t>ятских писателей был удостоен Международной литературной премии им. Януша Корчака. </w:t>
      </w:r>
      <w:r w:rsidR="006A5F5C" w:rsidRPr="00F73CFE">
        <w:rPr>
          <w:rFonts w:ascii="Times New Roman" w:hAnsi="Times New Roman" w:cs="Times New Roman"/>
          <w:sz w:val="24"/>
          <w:szCs w:val="24"/>
        </w:rPr>
        <w:t>________________</w:t>
      </w:r>
      <w:r w:rsidR="003B420A" w:rsidRPr="00F73CFE">
        <w:rPr>
          <w:rFonts w:ascii="Times New Roman" w:hAnsi="Times New Roman" w:cs="Times New Roman"/>
          <w:sz w:val="24"/>
          <w:szCs w:val="24"/>
        </w:rPr>
        <w:t>__________</w:t>
      </w:r>
      <w:r w:rsidR="006A5F5C" w:rsidRPr="00F73CFE">
        <w:rPr>
          <w:rFonts w:ascii="Times New Roman" w:hAnsi="Times New Roman" w:cs="Times New Roman"/>
          <w:sz w:val="24"/>
          <w:szCs w:val="24"/>
        </w:rPr>
        <w:t>______</w:t>
      </w:r>
      <w:r w:rsidRPr="00F73CF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B420A" w:rsidRPr="00F73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CFE" w:rsidRPr="00F73CFE" w:rsidRDefault="00737A00" w:rsidP="00121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2011 году  была учреждена  Патриаршая литературная  премия имени святых равноапостольных  Кирилла и Мефодия в номинации «За значительный вклад в развитие  русской литературы». Кто стал первым лауреатом данной премии? _______________________</w:t>
      </w:r>
    </w:p>
    <w:p w:rsidR="006C7B97" w:rsidRPr="006A4765" w:rsidRDefault="006C7B97" w:rsidP="006A4765">
      <w:pPr>
        <w:spacing w:line="240" w:lineRule="auto"/>
        <w:ind w:left="1134" w:right="-143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6A4765" w:rsidRDefault="006A4765" w:rsidP="00CF400D">
      <w:pPr>
        <w:pStyle w:val="a3"/>
        <w:spacing w:line="240" w:lineRule="auto"/>
        <w:ind w:left="2694" w:right="-143"/>
        <w:rPr>
          <w:rFonts w:ascii="Times New Roman" w:eastAsia="Times New Roman" w:hAnsi="Times New Roman" w:cs="Times New Roman"/>
          <w:i/>
          <w:color w:val="FF0000"/>
        </w:rPr>
      </w:pPr>
    </w:p>
    <w:sectPr w:rsidR="006A4765" w:rsidSect="006A476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6227"/>
    <w:multiLevelType w:val="hybridMultilevel"/>
    <w:tmpl w:val="593E3BFE"/>
    <w:lvl w:ilvl="0" w:tplc="CB22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6A6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32D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4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22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E1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E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28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C5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3F016C"/>
    <w:multiLevelType w:val="hybridMultilevel"/>
    <w:tmpl w:val="610A2054"/>
    <w:lvl w:ilvl="0" w:tplc="8FD8E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80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C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09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83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02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4E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07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C34033"/>
    <w:multiLevelType w:val="hybridMultilevel"/>
    <w:tmpl w:val="688898A2"/>
    <w:lvl w:ilvl="0" w:tplc="13283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E1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2F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E1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0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2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06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8A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E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6B5991"/>
    <w:multiLevelType w:val="hybridMultilevel"/>
    <w:tmpl w:val="D4A2CD66"/>
    <w:lvl w:ilvl="0" w:tplc="6E52D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C4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63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63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0F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42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AA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42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8E6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0F264C"/>
    <w:multiLevelType w:val="multilevel"/>
    <w:tmpl w:val="FB1A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51B6F"/>
    <w:multiLevelType w:val="hybridMultilevel"/>
    <w:tmpl w:val="CE9E289E"/>
    <w:lvl w:ilvl="0" w:tplc="847C131A">
      <w:start w:val="1"/>
      <w:numFmt w:val="decimal"/>
      <w:lvlText w:val="%1."/>
      <w:lvlJc w:val="left"/>
      <w:pPr>
        <w:ind w:left="-6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AC"/>
    <w:rsid w:val="00036675"/>
    <w:rsid w:val="0004044E"/>
    <w:rsid w:val="000729AC"/>
    <w:rsid w:val="00095984"/>
    <w:rsid w:val="000A2905"/>
    <w:rsid w:val="00121415"/>
    <w:rsid w:val="001457B1"/>
    <w:rsid w:val="00167B1C"/>
    <w:rsid w:val="00181AD4"/>
    <w:rsid w:val="001E069C"/>
    <w:rsid w:val="00226922"/>
    <w:rsid w:val="002A33FA"/>
    <w:rsid w:val="00340F42"/>
    <w:rsid w:val="003B420A"/>
    <w:rsid w:val="003C0F0D"/>
    <w:rsid w:val="00411CCB"/>
    <w:rsid w:val="00422E2F"/>
    <w:rsid w:val="00444B55"/>
    <w:rsid w:val="004C154D"/>
    <w:rsid w:val="004D6AF2"/>
    <w:rsid w:val="004E5ADF"/>
    <w:rsid w:val="0051475C"/>
    <w:rsid w:val="005227F5"/>
    <w:rsid w:val="00543C07"/>
    <w:rsid w:val="005A4B09"/>
    <w:rsid w:val="005A7B1D"/>
    <w:rsid w:val="005F2B6C"/>
    <w:rsid w:val="0061403D"/>
    <w:rsid w:val="00652387"/>
    <w:rsid w:val="006544D4"/>
    <w:rsid w:val="00656D41"/>
    <w:rsid w:val="006870EA"/>
    <w:rsid w:val="006A4765"/>
    <w:rsid w:val="006A5F5C"/>
    <w:rsid w:val="006C7B97"/>
    <w:rsid w:val="006E0891"/>
    <w:rsid w:val="006E6B54"/>
    <w:rsid w:val="00700657"/>
    <w:rsid w:val="00737A00"/>
    <w:rsid w:val="00766BED"/>
    <w:rsid w:val="007813F4"/>
    <w:rsid w:val="007C6D96"/>
    <w:rsid w:val="007F3728"/>
    <w:rsid w:val="00804248"/>
    <w:rsid w:val="0085782E"/>
    <w:rsid w:val="008622DE"/>
    <w:rsid w:val="00871709"/>
    <w:rsid w:val="00876C4C"/>
    <w:rsid w:val="00916429"/>
    <w:rsid w:val="009644BD"/>
    <w:rsid w:val="009F1281"/>
    <w:rsid w:val="00A1407B"/>
    <w:rsid w:val="00AE15EE"/>
    <w:rsid w:val="00AF7443"/>
    <w:rsid w:val="00B1541E"/>
    <w:rsid w:val="00B30FE8"/>
    <w:rsid w:val="00BD6CA6"/>
    <w:rsid w:val="00BD738B"/>
    <w:rsid w:val="00BE03E8"/>
    <w:rsid w:val="00BE3C33"/>
    <w:rsid w:val="00BE4DD3"/>
    <w:rsid w:val="00C9616A"/>
    <w:rsid w:val="00CA6E93"/>
    <w:rsid w:val="00CC3527"/>
    <w:rsid w:val="00CF400D"/>
    <w:rsid w:val="00D249F4"/>
    <w:rsid w:val="00DC10B0"/>
    <w:rsid w:val="00DE56CE"/>
    <w:rsid w:val="00E02456"/>
    <w:rsid w:val="00E027EB"/>
    <w:rsid w:val="00E117D4"/>
    <w:rsid w:val="00E17EFC"/>
    <w:rsid w:val="00E317C7"/>
    <w:rsid w:val="00EC0CBE"/>
    <w:rsid w:val="00EC5273"/>
    <w:rsid w:val="00EC55E3"/>
    <w:rsid w:val="00F37005"/>
    <w:rsid w:val="00F44507"/>
    <w:rsid w:val="00F7198D"/>
    <w:rsid w:val="00F73CFE"/>
    <w:rsid w:val="00F86F64"/>
    <w:rsid w:val="00FA2522"/>
    <w:rsid w:val="00FC327F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7B202-49FD-4C8E-B36D-8DB3DE49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9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E4DD3"/>
  </w:style>
  <w:style w:type="character" w:styleId="a6">
    <w:name w:val="Hyperlink"/>
    <w:basedOn w:val="a0"/>
    <w:uiPriority w:val="99"/>
    <w:semiHidden/>
    <w:unhideWhenUsed/>
    <w:rsid w:val="001457B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4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7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Тёща</dc:creator>
  <cp:keywords/>
  <dc:description/>
  <cp:lastModifiedBy>Першина Юлия Валерьевна (КОГОАУ ДПО ИРО Кировской области)</cp:lastModifiedBy>
  <cp:revision>2</cp:revision>
  <dcterms:created xsi:type="dcterms:W3CDTF">2016-09-26T05:43:00Z</dcterms:created>
  <dcterms:modified xsi:type="dcterms:W3CDTF">2016-09-26T05:43:00Z</dcterms:modified>
</cp:coreProperties>
</file>