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B" w:rsidRPr="0071467F" w:rsidRDefault="00F57E9B" w:rsidP="00F57E9B">
      <w:pPr>
        <w:shd w:val="clear" w:color="auto" w:fill="FFFFFF"/>
        <w:spacing w:after="0" w:line="240" w:lineRule="auto"/>
        <w:ind w:right="-1417"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F57E9B" w:rsidRPr="0071467F" w:rsidRDefault="00F57E9B" w:rsidP="00F57E9B">
      <w:pPr>
        <w:shd w:val="clear" w:color="auto" w:fill="FFFFFF"/>
        <w:spacing w:after="0" w:line="240" w:lineRule="auto"/>
        <w:ind w:right="-1417"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>к приказу ИРО Кировской области</w:t>
      </w:r>
    </w:p>
    <w:p w:rsidR="00F57E9B" w:rsidRPr="0071467F" w:rsidRDefault="00F57E9B" w:rsidP="00F57E9B">
      <w:pPr>
        <w:ind w:right="-141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1467F">
        <w:rPr>
          <w:rFonts w:ascii="Times New Roman" w:hAnsi="Times New Roman" w:cs="Times New Roman"/>
          <w:bCs/>
          <w:color w:val="000000"/>
          <w:sz w:val="24"/>
          <w:szCs w:val="24"/>
        </w:rPr>
        <w:t>от_______№__________</w:t>
      </w:r>
    </w:p>
    <w:p w:rsidR="00F57E9B" w:rsidRDefault="00510208" w:rsidP="00F5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13">
        <w:rPr>
          <w:rFonts w:ascii="Times New Roman" w:hAnsi="Times New Roman" w:cs="Times New Roman"/>
          <w:b/>
          <w:sz w:val="28"/>
          <w:szCs w:val="28"/>
        </w:rPr>
        <w:t>ПОЛОЖЕНИЕ О КОНКУРСЕ МЕТОДИК</w:t>
      </w:r>
    </w:p>
    <w:p w:rsidR="00510208" w:rsidRPr="00422913" w:rsidRDefault="00422913" w:rsidP="00F5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510208" w:rsidRPr="00422913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422913" w:rsidRDefault="00510208" w:rsidP="00F57E9B">
      <w:pPr>
        <w:shd w:val="clear" w:color="auto" w:fill="FFFFFF"/>
        <w:spacing w:after="0" w:line="240" w:lineRule="auto"/>
        <w:ind w:left="-284" w:right="-1333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913">
        <w:rPr>
          <w:rFonts w:ascii="Times New Roman" w:eastAsia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510208" w:rsidRPr="00422913" w:rsidRDefault="00510208" w:rsidP="00F57E9B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913">
        <w:rPr>
          <w:rFonts w:ascii="Times New Roman" w:eastAsia="Times New Roman" w:hAnsi="Times New Roman" w:cs="Times New Roman"/>
          <w:b/>
          <w:bCs/>
          <w:sz w:val="28"/>
          <w:szCs w:val="28"/>
        </w:rPr>
        <w:t>2016-2017</w:t>
      </w:r>
    </w:p>
    <w:p w:rsidR="00510208" w:rsidRPr="009E35E8" w:rsidRDefault="00510208" w:rsidP="005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208" w:rsidRPr="00F57E9B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E9B">
        <w:rPr>
          <w:rFonts w:ascii="Times New Roman" w:eastAsia="Times New Roman" w:hAnsi="Times New Roman" w:cs="Times New Roman"/>
          <w:sz w:val="24"/>
          <w:szCs w:val="24"/>
        </w:rPr>
        <w:t xml:space="preserve">ООО «Нестле Россия» и Институт возрастной физиологии Российской Академии Образования в рамках программы «Разговор о правильном питании» объявляют методический конкурс - «Развитие познавательных навыков у воспитанников детских садов и учащихся школ при реализации программы «Разговор о правильном питании»  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0208" w:rsidRPr="00E25103" w:rsidRDefault="00422913" w:rsidP="00510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конкурса:</w:t>
      </w:r>
      <w:r w:rsidR="00510208" w:rsidRPr="00E25103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эффективности обучения основам правильного питания и здорового образа жизни и развитие познавательных навыков у воспитанников детских са</w:t>
      </w:r>
      <w:r w:rsidR="0047235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10208" w:rsidRPr="00E25103">
        <w:rPr>
          <w:rFonts w:ascii="Times New Roman" w:eastAsia="Times New Roman" w:hAnsi="Times New Roman" w:cs="Times New Roman"/>
          <w:sz w:val="24"/>
          <w:szCs w:val="24"/>
        </w:rPr>
        <w:t xml:space="preserve">ов и </w:t>
      </w:r>
      <w:r w:rsidR="0047235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10208" w:rsidRPr="00E25103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7235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10208" w:rsidRPr="00E25103">
        <w:rPr>
          <w:rFonts w:ascii="Times New Roman" w:eastAsia="Times New Roman" w:hAnsi="Times New Roman" w:cs="Times New Roman"/>
          <w:sz w:val="24"/>
          <w:szCs w:val="24"/>
        </w:rPr>
        <w:t>щихся школ в процессе реализации программы «Разговор о правильном питании»</w:t>
      </w:r>
      <w:r w:rsidR="00217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C6137D" w:rsidRDefault="00422913" w:rsidP="00510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37D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510208" w:rsidRPr="00E25103" w:rsidRDefault="00472357" w:rsidP="0047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208" w:rsidRPr="00E25103">
        <w:rPr>
          <w:rFonts w:ascii="Times New Roman" w:eastAsia="Times New Roman" w:hAnsi="Times New Roman" w:cs="Times New Roman"/>
          <w:sz w:val="24"/>
          <w:szCs w:val="24"/>
        </w:rPr>
        <w:t>Расширение возможностей программы за счет разработки и внедрени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10208" w:rsidRPr="00E2510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форм, направленных на формирование познавательных навыков детей и подростков</w:t>
      </w:r>
      <w:r w:rsidR="00217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00" w:rsidRDefault="00472357" w:rsidP="0047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10208" w:rsidRPr="00217700">
        <w:rPr>
          <w:rFonts w:ascii="Times New Roman" w:eastAsia="Times New Roman" w:hAnsi="Times New Roman" w:cs="Times New Roman"/>
          <w:sz w:val="24"/>
          <w:szCs w:val="24"/>
        </w:rPr>
        <w:t>Развитие общей культуры детей и подростков-участников проекта за счет формирования у них познавательных навыков, обеспечивающих успешность социальной адаптации</w:t>
      </w:r>
      <w:r w:rsidR="00217700" w:rsidRPr="00217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217700" w:rsidRDefault="00472357" w:rsidP="006573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10208" w:rsidRPr="00217700">
        <w:rPr>
          <w:rFonts w:ascii="Times New Roman" w:eastAsia="Times New Roman" w:hAnsi="Times New Roman" w:cs="Times New Roman"/>
          <w:sz w:val="24"/>
          <w:szCs w:val="24"/>
        </w:rPr>
        <w:t>Популяризация наиболее интересных методических моделей, связанных с формированием основ культуры здоровья у подрастающего поколения, распространение эффективного педагогического опыта</w:t>
      </w:r>
      <w:r w:rsidR="00217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5102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В конкурсе могут принять участие педагоги, использующие в своей практической деятельности  программу "Разговор о правильном питании" (первая,  вторая, третьи  части), далее Участники. </w:t>
      </w:r>
    </w:p>
    <w:p w:rsidR="00510208" w:rsidRPr="00E25103" w:rsidRDefault="00510208" w:rsidP="0021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Конкурс проводится в три тура (первый региональный отборочный, второй – межрегиональный заочный, третий межреги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ональный - очный) в период с 10.01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– 01.07.2017)</w:t>
      </w:r>
      <w:r w:rsidR="004723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включая подведение итогов и объявление результатов</w:t>
      </w:r>
      <w:r w:rsidR="002177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21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конкурса: Институт возрастной физиологии Российской Академии Образования, ООО «Нестле Россия». 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ab/>
      </w:r>
      <w:r w:rsidRPr="00E25103">
        <w:rPr>
          <w:rFonts w:ascii="Times New Roman" w:eastAsia="Times New Roman" w:hAnsi="Times New Roman" w:cs="Times New Roman"/>
          <w:b/>
          <w:sz w:val="24"/>
          <w:szCs w:val="24"/>
        </w:rPr>
        <w:t>Условия конкурса: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системы работы по развитию у учащихся познавательных навыков в процессе изучения ими программы «Разговор о правильном питании».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разработки, связанные с темой правильного питания, однако относящиеся к </w:t>
      </w: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программы)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могут быть использованы Организаторами конкурса для размещения в специальной педагогической прессе, в сети Интернет на сайте программы «Разговор о правильном питании» 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</w:rPr>
        <w:t>prav-pit.ru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:rsidR="00510208" w:rsidRPr="00217700" w:rsidRDefault="00217700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</w:t>
      </w:r>
      <w:r w:rsidRPr="00217700">
        <w:rPr>
          <w:rFonts w:ascii="Times New Roman" w:eastAsia="Times New Roman" w:hAnsi="Times New Roman" w:cs="Times New Roman"/>
          <w:b/>
          <w:sz w:val="24"/>
          <w:szCs w:val="24"/>
        </w:rPr>
        <w:t xml:space="preserve">я участия в конкурсе участник должен обязательно зарегистрироваться на сайте </w:t>
      </w:r>
      <w:hyperlink r:id="rId5" w:history="1">
        <w:r w:rsidRPr="00217700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217700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217700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prav</w:t>
        </w:r>
        <w:proofErr w:type="spellEnd"/>
        <w:r w:rsidRPr="00217700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-</w:t>
        </w:r>
        <w:r w:rsidRPr="00217700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pit</w:t>
        </w:r>
        <w:r w:rsidRPr="00217700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217700">
          <w:rPr>
            <w:rStyle w:val="a8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0D0C28">
        <w:t xml:space="preserve"> </w:t>
      </w:r>
      <w:r w:rsidR="00510208" w:rsidRPr="0021770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10208" w:rsidRPr="00217700">
        <w:rPr>
          <w:rFonts w:ascii="Times New Roman" w:eastAsia="Times New Roman" w:hAnsi="Times New Roman" w:cs="Times New Roman"/>
          <w:sz w:val="24"/>
          <w:szCs w:val="24"/>
        </w:rPr>
        <w:t xml:space="preserve"> РАЗДЕЛЕ «Для Учителей/Конкурс методик». Работы незарегистрированных участников не рассматриваются. </w:t>
      </w:r>
    </w:p>
    <w:p w:rsidR="00510208" w:rsidRPr="00E25103" w:rsidRDefault="00510208" w:rsidP="0051020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материалам: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А) являются </w:t>
      </w: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авторскими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разработками и представляют собой </w:t>
      </w: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оригинальный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вариант реализации содержательного компонента первой, второй и третьей части программы 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Разговор о правильном питании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Б) Методические разработки, связанные с темой правильного питания, однако относящиеся к </w:t>
      </w: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В) конкурсные материалы должны содержать описание </w:t>
      </w:r>
      <w:r w:rsidRPr="00E25103">
        <w:rPr>
          <w:rFonts w:ascii="Times New Roman" w:eastAsia="Times New Roman" w:hAnsi="Times New Roman" w:cs="Times New Roman"/>
          <w:sz w:val="24"/>
          <w:szCs w:val="24"/>
          <w:u w:val="single"/>
        </w:rPr>
        <w:t>системы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работы педагога. В описании должны быть представлены: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- темы программы, через которые развиваются познавательные навыки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- система работы по развитию познавательных навыков в ходе реализации программы (формы, методы, организации и структуры, вовлеченные в реализацию программы)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-  подробное описание конкретного занятия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-  анализ эффективности предложенной методической системы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5102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</w:rPr>
        <w:t>Г) в конкурсных материалах должна четко соблюдаться возрастная градация содержания – разработки по пер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 xml:space="preserve">вой части программы «Разговор о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правильном питании» не могут быть использованы при работе с детьми младше 6 лет, по второй части программы «Две недели в лагере здоровья» не могут быть использованы при работе с детьми младше 8 лет, разработки  по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третьей части программы «Формула правильного питания» не могут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быть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в работе с детьми младше 11 лет. 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Д) при использовании в работе идей и текстов, не принадлежащих автору, обязательна ссылка на источник информации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Е) предложенная автором методическая идея может быть использована в практике работы других педагогов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sz w:val="24"/>
          <w:szCs w:val="24"/>
        </w:rPr>
        <w:t>Форма предоставления конкурсных материалов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Материалы должны быть представлены в двух вариантах. Первый вариант - полный представляется в распечатанном виде в жюри регионального тура конкурса. Второй вариант - сокращенный представляется в электронном виде в жюри межрегионального тура конкурса в случае, если конкурсант выиграл первый тур. Для оформления конкурсной работы для межрегионального тура</w:t>
      </w:r>
      <w:r w:rsidR="00472357">
        <w:rPr>
          <w:rFonts w:ascii="Times New Roman" w:eastAsia="Times New Roman" w:hAnsi="Times New Roman" w:cs="Times New Roman"/>
          <w:sz w:val="24"/>
          <w:szCs w:val="24"/>
        </w:rPr>
        <w:t xml:space="preserve"> следует воспользоваться Формой, указанной ниже.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Объем первого варианта  работы не ограничен, может содержать иллюстративный материал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- фотографии, рисунки и т.д. Объем второго варианта не должен превышать </w:t>
      </w: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15 страниц машинописного текста в формате </w:t>
      </w: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Word</w:t>
      </w: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шрифт 12, через 1, 5 интервала и не должен содержать иллюстративный материал. </w:t>
      </w:r>
    </w:p>
    <w:p w:rsidR="00510208" w:rsidRPr="00C6137D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3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конкурсной работе должны быть приведены сведения об авторе: фамилия, имя, отчество (полностью), должность, адрес (рабочий) и контактный телефон, стаж работы в программе 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6137D">
        <w:rPr>
          <w:rFonts w:ascii="Times New Roman" w:eastAsia="Times New Roman" w:hAnsi="Times New Roman" w:cs="Times New Roman"/>
          <w:sz w:val="24"/>
          <w:szCs w:val="24"/>
        </w:rPr>
        <w:t>Разговор о правильном питании</w:t>
      </w:r>
      <w:r w:rsidR="000D0C28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C6137D">
        <w:rPr>
          <w:rFonts w:ascii="Times New Roman" w:eastAsia="Times New Roman" w:hAnsi="Times New Roman" w:cs="Times New Roman"/>
          <w:sz w:val="24"/>
          <w:szCs w:val="24"/>
        </w:rPr>
        <w:t xml:space="preserve"> а также письменное согласие на обработку персональных данных</w:t>
      </w:r>
      <w:r w:rsidR="00C6137D" w:rsidRPr="00C613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208" w:rsidRPr="00E25103" w:rsidRDefault="00510208" w:rsidP="00510208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i/>
          <w:sz w:val="24"/>
          <w:szCs w:val="24"/>
        </w:rPr>
        <w:t>(Образец: Я, Иванова А.</w:t>
      </w:r>
      <w:r w:rsidR="00217700">
        <w:rPr>
          <w:rFonts w:ascii="Times New Roman" w:eastAsia="Times New Roman" w:hAnsi="Times New Roman" w:cs="Times New Roman"/>
          <w:i/>
          <w:sz w:val="24"/>
          <w:szCs w:val="24"/>
        </w:rPr>
        <w:t xml:space="preserve"> А., </w:t>
      </w:r>
      <w:r w:rsidRPr="00E25103">
        <w:rPr>
          <w:rFonts w:ascii="Times New Roman" w:eastAsia="Times New Roman" w:hAnsi="Times New Roman" w:cs="Times New Roman"/>
          <w:i/>
          <w:sz w:val="24"/>
          <w:szCs w:val="24"/>
        </w:rPr>
        <w:t>педагог СОШ 1, г.Москвы - участник конкурса методик программы «Разговор о правильном питании» ознакомлена с условиями конкурса и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Дополнительно конкурсант может предоставить отзыв или рецензию специалиста в области образования об эффективности предложенной методики, отзывы родителей, детей и т.д., любые фото, видеоматериалы и т.д., иллюстрирующие  реализацию методики</w:t>
      </w:r>
      <w:r w:rsidR="00846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Письменное подтверждение автора работы о том, что он ознакомлен и согласен с условиями конкурса. 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25103">
        <w:rPr>
          <w:rFonts w:ascii="Times New Roman" w:eastAsia="Times New Roman" w:hAnsi="Times New Roman" w:cs="Times New Roman"/>
          <w:sz w:val="24"/>
          <w:szCs w:val="24"/>
          <w:u w:val="single"/>
        </w:rPr>
        <w:t>Образе</w:t>
      </w: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  <w:u w:val="single"/>
        </w:rPr>
        <w:t>ц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Я, Иванова А.А., участник конкурса методик реализации программы «Разговор о правильном питании», педагог МОУ СОШ 2, г. </w:t>
      </w:r>
      <w:proofErr w:type="spellStart"/>
      <w:r w:rsidRPr="00E25103">
        <w:rPr>
          <w:rFonts w:ascii="Times New Roman" w:eastAsia="Times New Roman" w:hAnsi="Times New Roman" w:cs="Times New Roman"/>
          <w:i/>
          <w:iCs/>
          <w:sz w:val="24"/>
          <w:szCs w:val="24"/>
        </w:rPr>
        <w:t>Семеновска</w:t>
      </w:r>
      <w:proofErr w:type="spellEnd"/>
      <w:r w:rsidRPr="00E25103">
        <w:rPr>
          <w:rFonts w:ascii="Times New Roman" w:eastAsia="Times New Roman" w:hAnsi="Times New Roman" w:cs="Times New Roman"/>
          <w:i/>
          <w:iCs/>
          <w:sz w:val="24"/>
          <w:szCs w:val="24"/>
        </w:rPr>
        <w:t>, проживающая по адресу ______________ ознакомлена с условиями конкурса  и полностью с ними согласна. Подпись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Место проведения конкурса: первый –  региональный отборочный тур проводится в регионахучастниках программы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второй – межрегиональный заочный и межрегиональный очный</w:t>
      </w:r>
      <w:r w:rsidR="00846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тур проводятся в </w:t>
      </w: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>. Москве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510208" w:rsidRPr="00E25103" w:rsidRDefault="00510208" w:rsidP="0051020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региональный отборочный  тур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 xml:space="preserve"> – проводится с 10.01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.04.2017</w:t>
      </w:r>
      <w:r w:rsidR="00846D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включая подведение итогов и объявление результатов. </w:t>
      </w:r>
    </w:p>
    <w:p w:rsidR="00C6137D" w:rsidRPr="00713120" w:rsidRDefault="00510208" w:rsidP="0047235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регионах - участниках программы «Разговор о правильном питании».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6137D" w:rsidRPr="00713120">
        <w:rPr>
          <w:rFonts w:ascii="Times New Roman" w:eastAsia="Times New Roman" w:hAnsi="Times New Roman" w:cs="Times New Roman"/>
          <w:sz w:val="24"/>
          <w:szCs w:val="24"/>
        </w:rPr>
        <w:t>оордин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атором</w:t>
      </w:r>
      <w:r w:rsidR="00C6137D" w:rsidRPr="00713120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137D" w:rsidRPr="00713120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846D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137D" w:rsidRPr="00713120">
        <w:rPr>
          <w:rFonts w:ascii="Times New Roman" w:eastAsia="Times New Roman" w:hAnsi="Times New Roman" w:cs="Times New Roman"/>
          <w:sz w:val="24"/>
          <w:szCs w:val="24"/>
        </w:rPr>
        <w:t>Разговор о правильном питании</w:t>
      </w:r>
      <w:r w:rsidR="00846D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137D" w:rsidRPr="0071312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 xml:space="preserve">Кировской области является КОГОАУ ДПО «Институт развития образования Кировской области» </w:t>
      </w:r>
      <w:r w:rsidR="00C6137D" w:rsidRPr="00713120">
        <w:rPr>
          <w:rFonts w:ascii="Times New Roman" w:eastAsia="Times New Roman" w:hAnsi="Times New Roman" w:cs="Times New Roman"/>
          <w:sz w:val="24"/>
          <w:szCs w:val="24"/>
        </w:rPr>
        <w:t xml:space="preserve">(далее - Региональный Организатор) </w:t>
      </w:r>
      <w:r w:rsidR="00C6137D" w:rsidRPr="00E25103">
        <w:rPr>
          <w:rFonts w:ascii="Times New Roman" w:eastAsia="Times New Roman" w:hAnsi="Times New Roman" w:cs="Times New Roman"/>
          <w:sz w:val="24"/>
          <w:szCs w:val="24"/>
        </w:rPr>
        <w:t>на основании Договора (Меморандума) о сотрудничестве межд</w:t>
      </w:r>
      <w:proofErr w:type="gramStart"/>
      <w:r w:rsidR="00C6137D" w:rsidRPr="00E25103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="00C6137D" w:rsidRPr="00E25103">
        <w:rPr>
          <w:rFonts w:ascii="Times New Roman" w:eastAsia="Times New Roman" w:hAnsi="Times New Roman" w:cs="Times New Roman"/>
          <w:sz w:val="24"/>
          <w:szCs w:val="24"/>
        </w:rPr>
        <w:t xml:space="preserve"> Нестле Россия и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6137D" w:rsidRPr="00E25103">
        <w:rPr>
          <w:rFonts w:ascii="Times New Roman" w:eastAsia="Times New Roman" w:hAnsi="Times New Roman" w:cs="Times New Roman"/>
          <w:sz w:val="24"/>
          <w:szCs w:val="24"/>
        </w:rPr>
        <w:t xml:space="preserve">егиональным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137D" w:rsidRPr="00E25103">
        <w:rPr>
          <w:rFonts w:ascii="Times New Roman" w:eastAsia="Times New Roman" w:hAnsi="Times New Roman" w:cs="Times New Roman"/>
          <w:sz w:val="24"/>
          <w:szCs w:val="24"/>
        </w:rPr>
        <w:t>рганизатором.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Для проведения первого тура региональный организатор издает приказ о проведении конкурса в регионе, который доводится до сведения всех  образовательных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- участников программы (школ, детских садов, интернатов и т.д.).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Региональный организатор направляет копию приказа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проекта «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Разговор о правильном питании».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организатор назначает жюри конкурса, которое по разработанным критериям, </w:t>
      </w:r>
      <w:r w:rsidR="00F57E9B">
        <w:rPr>
          <w:rFonts w:ascii="Times New Roman" w:eastAsia="Times New Roman" w:hAnsi="Times New Roman" w:cs="Times New Roman"/>
          <w:sz w:val="24"/>
          <w:szCs w:val="24"/>
        </w:rPr>
        <w:t>указанным ниже,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 оценивает представленные работы по бальной системе.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Жюри определяет работу, набравшую максимальное количество баллов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- Победителя первого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отборочного тура.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если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в подготовке работы, отмеченной жюри, принимало участиенесколькочеловек, среди них выбирается 1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редставитель, продолжающий участие в конкурсе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первого регионального отборочного тура и приказ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егионального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рганизатора передаютсявОргкомитет второго тура конкурса - координатору проекта не позднее 15.04.2016 по электронной почте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E25103" w:rsidRDefault="00510208" w:rsidP="00510208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межрегиональный заочный тур – пр</w:t>
      </w:r>
      <w:r w:rsidR="00217700">
        <w:rPr>
          <w:rFonts w:ascii="Times New Roman" w:eastAsia="Times New Roman" w:hAnsi="Times New Roman" w:cs="Times New Roman"/>
          <w:b/>
          <w:bCs/>
          <w:sz w:val="24"/>
          <w:szCs w:val="24"/>
        </w:rPr>
        <w:t>оводится с 15.04.</w:t>
      </w:r>
      <w:r w:rsidR="00B84DC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17700">
        <w:rPr>
          <w:rFonts w:ascii="Times New Roman" w:eastAsia="Times New Roman" w:hAnsi="Times New Roman" w:cs="Times New Roman"/>
          <w:b/>
          <w:bCs/>
          <w:sz w:val="24"/>
          <w:szCs w:val="24"/>
        </w:rPr>
        <w:t>17 по 30.04.</w:t>
      </w:r>
      <w:r w:rsidR="00B84DC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217700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второго тура конкурса осуществляется учреждениями, координирующими работу программы на межрегиональном уровне: Институтом возрастной физиологии Р</w:t>
      </w: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</w:rPr>
        <w:t>Нестле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Россия».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Оргкомитет второго тура формирует Межрегиональное жюри. Состав жюри: председатель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- Безруких М.М (Институт возрастной физиологии РАО), члены жюри –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lastRenderedPageBreak/>
        <w:t>Макеева А.Г.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(ООО «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</w:rPr>
        <w:t>Нестле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Россия»), Роговая С.И.(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</w:rPr>
        <w:t>Нестле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Россия»)</w:t>
      </w: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>илиппова Т.А.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(Институт возрастной физиологии РАО).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Межрегиональное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жюри рассматривает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присланных работ критериям конкурса. Работы, не соответствующие требованиям конкурса, снимаются с участия в дальнейших конкурсных мероприятиях.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жюри выбирает участников третьего Межрегионального очного тура конкурса.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prav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pit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и рассылает информацию об итогах тура </w:t>
      </w:r>
      <w:r w:rsidR="00C613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егиональным координаторам программы. 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472357" w:rsidRDefault="00510208" w:rsidP="0051020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межрегиональный очный тур проводится с 06.06.17 по 01.07.17 включая подведение итогов и </w:t>
      </w:r>
      <w:proofErr w:type="spellStart"/>
      <w:r w:rsidRPr="00E25103">
        <w:rPr>
          <w:rFonts w:ascii="Times New Roman" w:eastAsia="Times New Roman" w:hAnsi="Times New Roman" w:cs="Times New Roman"/>
          <w:b/>
          <w:bCs/>
          <w:sz w:val="24"/>
          <w:szCs w:val="24"/>
        </w:rPr>
        <w:t>обьявлени</w:t>
      </w:r>
      <w:r w:rsidR="00C6137D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472357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proofErr w:type="spellEnd"/>
      <w:r w:rsidR="00C6137D" w:rsidRPr="004723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Третий тур конкурса проводится в рамках ежегодной Международной региональной конференции "Воспитываем здоровое поколение". Место проведения - г. Москва</w:t>
      </w:r>
      <w:r w:rsidR="00CF4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форме открытых выступлений Победителей второго тура. 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Третий тур проходит в два этапа. На первом этапе выступают все участники с презентациями своих методических материалов. Межрегиональн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жюри по разработанным критериям оценивает представленные работы по бальной системе.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На втором этапе 6 участников набравших максимальное количество баллов участвуют в очном испытании. Очное испытание предполагает выполнение участниками 2-ух тестов, каждый из которых состоит из 6 вопросов, связанных с питанием. Выбирается участник, давший максимальное количество правильных ответов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</w:t>
      </w:r>
      <w:proofErr w:type="gramStart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ретьего тура Конкурса методик Оргкомитет составляет информационное письмо об итогах проведения конкурса. Информационное письмо размещается на сайте программы </w:t>
      </w:r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//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prav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pit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2510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  и рассылается всем региональным организаторам конкурса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CF4A54" w:rsidRDefault="00510208" w:rsidP="0051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A54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</w:p>
    <w:p w:rsidR="00510208" w:rsidRPr="00E25103" w:rsidRDefault="00B84DC6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208" w:rsidRPr="00CF4A54" w:rsidRDefault="00510208" w:rsidP="00CF4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CF4A54">
        <w:rPr>
          <w:rFonts w:ascii="Times New Roman" w:eastAsia="Times New Roman" w:hAnsi="Times New Roman" w:cs="Times New Roman"/>
          <w:b/>
        </w:rPr>
        <w:t>ВСЕ УЧАСТНИКИ КОНКУРСА ПОЛУЧАЮТ СВИДЕТЕЛЬСТВО ОБ</w:t>
      </w:r>
      <w:r w:rsidR="00B84DC6">
        <w:rPr>
          <w:rFonts w:ascii="Times New Roman" w:eastAsia="Times New Roman" w:hAnsi="Times New Roman" w:cs="Times New Roman"/>
          <w:b/>
        </w:rPr>
        <w:t xml:space="preserve"> </w:t>
      </w:r>
      <w:r w:rsidRPr="00CF4A54">
        <w:rPr>
          <w:rFonts w:ascii="Times New Roman" w:eastAsia="Times New Roman" w:hAnsi="Times New Roman" w:cs="Times New Roman"/>
          <w:b/>
        </w:rPr>
        <w:t>УЧАСТИИ, ПОДПИСАННОЕ ОРГАНИЗАТОРАМИ.</w:t>
      </w:r>
      <w:r w:rsidR="00B84DC6">
        <w:rPr>
          <w:rFonts w:ascii="Times New Roman" w:eastAsia="Times New Roman" w:hAnsi="Times New Roman" w:cs="Times New Roman"/>
          <w:b/>
        </w:rPr>
        <w:t xml:space="preserve"> </w:t>
      </w:r>
      <w:r w:rsidRPr="00CF4A54">
        <w:rPr>
          <w:rFonts w:ascii="Times New Roman" w:eastAsia="Times New Roman" w:hAnsi="Times New Roman" w:cs="Times New Roman"/>
          <w:b/>
        </w:rPr>
        <w:t xml:space="preserve">СВИДЕТЕЛЬСТВО РАСПЕЧАТЫВАЕТСЯ НА САЙТЕ </w:t>
      </w:r>
      <w:hyperlink r:id="rId6" w:history="1">
        <w:r w:rsidRPr="00CF4A54">
          <w:rPr>
            <w:rStyle w:val="a8"/>
            <w:rFonts w:ascii="Times New Roman" w:eastAsia="Times New Roman" w:hAnsi="Times New Roman" w:cs="Times New Roman"/>
            <w:b/>
            <w:lang w:val="en-US"/>
          </w:rPr>
          <w:t>WWW</w:t>
        </w:r>
        <w:r w:rsidRPr="00CF4A54">
          <w:rPr>
            <w:rStyle w:val="a8"/>
            <w:rFonts w:ascii="Times New Roman" w:eastAsia="Times New Roman" w:hAnsi="Times New Roman" w:cs="Times New Roman"/>
            <w:b/>
          </w:rPr>
          <w:t>.</w:t>
        </w:r>
        <w:r w:rsidRPr="00CF4A54">
          <w:rPr>
            <w:rStyle w:val="a8"/>
            <w:rFonts w:ascii="Times New Roman" w:eastAsia="Times New Roman" w:hAnsi="Times New Roman" w:cs="Times New Roman"/>
            <w:b/>
            <w:lang w:val="en-US"/>
          </w:rPr>
          <w:t>PRAV</w:t>
        </w:r>
        <w:r w:rsidRPr="00CF4A54">
          <w:rPr>
            <w:rStyle w:val="a8"/>
            <w:rFonts w:ascii="Times New Roman" w:eastAsia="Times New Roman" w:hAnsi="Times New Roman" w:cs="Times New Roman"/>
            <w:b/>
          </w:rPr>
          <w:t>-</w:t>
        </w:r>
        <w:r w:rsidRPr="00CF4A54">
          <w:rPr>
            <w:rStyle w:val="a8"/>
            <w:rFonts w:ascii="Times New Roman" w:eastAsia="Times New Roman" w:hAnsi="Times New Roman" w:cs="Times New Roman"/>
            <w:b/>
            <w:lang w:val="en-US"/>
          </w:rPr>
          <w:t>PIT</w:t>
        </w:r>
        <w:r w:rsidRPr="00CF4A54">
          <w:rPr>
            <w:rStyle w:val="a8"/>
            <w:rFonts w:ascii="Times New Roman" w:eastAsia="Times New Roman" w:hAnsi="Times New Roman" w:cs="Times New Roman"/>
            <w:b/>
          </w:rPr>
          <w:t>.</w:t>
        </w:r>
        <w:r w:rsidRPr="00CF4A54">
          <w:rPr>
            <w:rStyle w:val="a8"/>
            <w:rFonts w:ascii="Times New Roman" w:eastAsia="Times New Roman" w:hAnsi="Times New Roman" w:cs="Times New Roman"/>
            <w:b/>
            <w:lang w:val="en-US"/>
          </w:rPr>
          <w:t>RU</w:t>
        </w:r>
      </w:hyperlink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Победители первого регионального отборочного тура получают Дипломы от Организаторов конкурса.</w:t>
      </w:r>
    </w:p>
    <w:p w:rsidR="00510208" w:rsidRPr="00E25103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Победители второго межрегионального заочного о тура конкурса участвуют в Международной конференции 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>Воспитываем здоровое поколение</w:t>
      </w:r>
      <w:r w:rsidR="00B84DC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5103">
        <w:rPr>
          <w:rFonts w:ascii="Times New Roman" w:eastAsia="Times New Roman" w:hAnsi="Times New Roman" w:cs="Times New Roman"/>
          <w:sz w:val="24"/>
          <w:szCs w:val="24"/>
        </w:rPr>
        <w:t xml:space="preserve">, Финале конкурса методик реализации программы «Разговор о правильном питании». </w:t>
      </w: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sz w:val="24"/>
          <w:szCs w:val="24"/>
        </w:rPr>
        <w:t>ООО «Нестле Россия» обеспечивает проезд победителей второго межрегионального заочного тура к месту проведения Финала конкурса и обратно, проживание, питание, медицинскую страховку.</w:t>
      </w:r>
    </w:p>
    <w:p w:rsidR="00510208" w:rsidRPr="00517432" w:rsidRDefault="00510208" w:rsidP="0047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432">
        <w:rPr>
          <w:rFonts w:ascii="Times New Roman" w:eastAsia="Times New Roman" w:hAnsi="Times New Roman" w:cs="Times New Roman"/>
          <w:sz w:val="24"/>
          <w:szCs w:val="24"/>
        </w:rPr>
        <w:t>Победители третьего межрегионального очного тура получают Дипломы организаторов конкурса, сертификаты о повышении квалификации и памятные подарки от ООО «Нестле Россия». Виды подарков будут определены дополнительно. Денежная компенсация подарков, поездки и проживания не производится, выбор подарков, порядка проезда и проживания производится ис</w:t>
      </w:r>
      <w:r w:rsidR="00472357">
        <w:rPr>
          <w:rFonts w:ascii="Times New Roman" w:eastAsia="Times New Roman" w:hAnsi="Times New Roman" w:cs="Times New Roman"/>
          <w:sz w:val="24"/>
          <w:szCs w:val="24"/>
        </w:rPr>
        <w:t>ключительно по усмотрению ООО «</w:t>
      </w:r>
      <w:r w:rsidRPr="00517432">
        <w:rPr>
          <w:rFonts w:ascii="Times New Roman" w:eastAsia="Times New Roman" w:hAnsi="Times New Roman" w:cs="Times New Roman"/>
          <w:sz w:val="24"/>
          <w:szCs w:val="24"/>
        </w:rPr>
        <w:t>Нестле Россия»</w:t>
      </w:r>
      <w:r w:rsidR="00F57E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00" w:rsidRDefault="00217700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57" w:rsidRDefault="00472357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57" w:rsidRDefault="00472357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57" w:rsidRDefault="00472357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57" w:rsidRDefault="00472357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57" w:rsidRDefault="00472357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357" w:rsidRDefault="00510208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Критерии оценки работ, представленных </w:t>
      </w:r>
    </w:p>
    <w:p w:rsidR="00510208" w:rsidRPr="00E25103" w:rsidRDefault="00510208" w:rsidP="00CF4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10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конкурс методик реализации программы </w:t>
      </w:r>
      <w:r w:rsidR="00B84DC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5103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</w:t>
      </w:r>
      <w:r w:rsidR="00B84D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F4A54" w:rsidRDefault="00CF4A54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208" w:rsidRPr="00CF4A54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A54">
        <w:rPr>
          <w:rFonts w:ascii="Times New Roman" w:eastAsia="Times New Roman" w:hAnsi="Times New Roman" w:cs="Times New Roman"/>
          <w:b/>
          <w:sz w:val="24"/>
          <w:szCs w:val="24"/>
        </w:rPr>
        <w:t>Работы, представленные на конкурс, предлагается оценивать по следующим критериям:</w:t>
      </w:r>
    </w:p>
    <w:p w:rsidR="00510208" w:rsidRPr="00CF4A54" w:rsidRDefault="00472357" w:rsidP="004723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208" w:rsidRPr="00CF4A54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 -  до 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CF4A54" w:rsidRDefault="00472357" w:rsidP="004723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10208" w:rsidRPr="00CF4A54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 - до 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CF4A54" w:rsidRDefault="00472357" w:rsidP="004723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10208" w:rsidRPr="00CF4A54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  – до  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208" w:rsidRPr="00CF4A54" w:rsidRDefault="00472357" w:rsidP="004723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10208" w:rsidRPr="00CF4A54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программы- до -3 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0208" w:rsidRPr="00E25103" w:rsidRDefault="00510208" w:rsidP="005102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0208" w:rsidRPr="00E25103" w:rsidRDefault="00510208" w:rsidP="0051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CF4A54" w:rsidRDefault="00510208" w:rsidP="005102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208" w:rsidRPr="00CF4A54" w:rsidRDefault="00510208" w:rsidP="005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A5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предоставления конкурсной работы </w:t>
      </w:r>
    </w:p>
    <w:p w:rsidR="00510208" w:rsidRPr="00CF4A54" w:rsidRDefault="00510208" w:rsidP="0051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A54">
        <w:rPr>
          <w:rFonts w:ascii="Times New Roman" w:eastAsia="Times New Roman" w:hAnsi="Times New Roman" w:cs="Times New Roman"/>
          <w:b/>
          <w:sz w:val="24"/>
          <w:szCs w:val="24"/>
        </w:rPr>
        <w:t>(для отборочного Межрегионального тура)</w:t>
      </w:r>
    </w:p>
    <w:p w:rsidR="00510208" w:rsidRPr="009E35E8" w:rsidRDefault="00510208" w:rsidP="0051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0208" w:rsidRPr="009E35E8" w:rsidRDefault="00510208" w:rsidP="0051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510208" w:rsidRPr="009E35E8" w:rsidRDefault="00510208" w:rsidP="0051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0A0"/>
      </w:tblPr>
      <w:tblGrid>
        <w:gridCol w:w="3256"/>
        <w:gridCol w:w="6095"/>
      </w:tblGrid>
      <w:tr w:rsidR="00510208" w:rsidRPr="009E35E8" w:rsidTr="00F57E9B">
        <w:trPr>
          <w:trHeight w:val="490"/>
        </w:trPr>
        <w:tc>
          <w:tcPr>
            <w:tcW w:w="3256" w:type="dxa"/>
          </w:tcPr>
          <w:p w:rsidR="00510208" w:rsidRPr="00CF4A54" w:rsidRDefault="00510208" w:rsidP="00EC6773">
            <w:pPr>
              <w:rPr>
                <w:rFonts w:eastAsia="Times New Roman"/>
                <w:sz w:val="22"/>
                <w:szCs w:val="22"/>
              </w:rPr>
            </w:pPr>
            <w:r w:rsidRPr="00CF4A54">
              <w:rPr>
                <w:rFonts w:eastAsia="Times New Roman"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6095" w:type="dxa"/>
          </w:tcPr>
          <w:p w:rsidR="00510208" w:rsidRPr="009E35E8" w:rsidRDefault="00510208" w:rsidP="00EC67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10208" w:rsidRPr="009E35E8" w:rsidTr="00F57E9B">
        <w:trPr>
          <w:trHeight w:val="327"/>
        </w:trPr>
        <w:tc>
          <w:tcPr>
            <w:tcW w:w="3256" w:type="dxa"/>
          </w:tcPr>
          <w:p w:rsidR="00510208" w:rsidRPr="00CF4A54" w:rsidRDefault="00510208" w:rsidP="00EC6773">
            <w:pPr>
              <w:rPr>
                <w:rFonts w:eastAsia="Times New Roman"/>
                <w:sz w:val="22"/>
                <w:szCs w:val="22"/>
              </w:rPr>
            </w:pPr>
            <w:r w:rsidRPr="00CF4A54">
              <w:rPr>
                <w:rFonts w:eastAsia="Times New Roman"/>
                <w:sz w:val="22"/>
                <w:szCs w:val="22"/>
              </w:rPr>
              <w:t>Автор (ФИО)</w:t>
            </w:r>
          </w:p>
        </w:tc>
        <w:tc>
          <w:tcPr>
            <w:tcW w:w="6095" w:type="dxa"/>
          </w:tcPr>
          <w:p w:rsidR="00510208" w:rsidRPr="009E35E8" w:rsidRDefault="00510208" w:rsidP="00EC67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10208" w:rsidRPr="009E35E8" w:rsidTr="00F57E9B">
        <w:tc>
          <w:tcPr>
            <w:tcW w:w="3256" w:type="dxa"/>
          </w:tcPr>
          <w:p w:rsidR="00510208" w:rsidRPr="00CF4A54" w:rsidRDefault="00510208" w:rsidP="00CF4A54">
            <w:pPr>
              <w:rPr>
                <w:rFonts w:eastAsia="Times New Roman"/>
                <w:sz w:val="22"/>
                <w:szCs w:val="22"/>
              </w:rPr>
            </w:pPr>
            <w:r w:rsidRPr="00CF4A54">
              <w:rPr>
                <w:rFonts w:eastAsia="Times New Roman"/>
                <w:sz w:val="22"/>
                <w:szCs w:val="22"/>
              </w:rPr>
              <w:t>Школа</w:t>
            </w:r>
          </w:p>
        </w:tc>
        <w:tc>
          <w:tcPr>
            <w:tcW w:w="6095" w:type="dxa"/>
          </w:tcPr>
          <w:p w:rsidR="00510208" w:rsidRPr="009E35E8" w:rsidRDefault="00510208" w:rsidP="00EC67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10208" w:rsidRPr="009E35E8" w:rsidTr="00F57E9B">
        <w:tc>
          <w:tcPr>
            <w:tcW w:w="3256" w:type="dxa"/>
          </w:tcPr>
          <w:p w:rsidR="00510208" w:rsidRPr="00CF4A54" w:rsidRDefault="00510208" w:rsidP="00CF4A54">
            <w:pPr>
              <w:rPr>
                <w:rFonts w:eastAsia="Times New Roman"/>
                <w:sz w:val="22"/>
                <w:szCs w:val="22"/>
              </w:rPr>
            </w:pPr>
            <w:r w:rsidRPr="00CF4A54">
              <w:rPr>
                <w:rFonts w:eastAsia="Times New Roman"/>
                <w:sz w:val="22"/>
                <w:szCs w:val="22"/>
              </w:rPr>
              <w:t>Адрес, электронная почта</w:t>
            </w:r>
          </w:p>
        </w:tc>
        <w:tc>
          <w:tcPr>
            <w:tcW w:w="6095" w:type="dxa"/>
          </w:tcPr>
          <w:p w:rsidR="00510208" w:rsidRPr="009E35E8" w:rsidRDefault="00510208" w:rsidP="00EC67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10208" w:rsidRPr="009E35E8" w:rsidTr="00F57E9B">
        <w:trPr>
          <w:trHeight w:val="234"/>
        </w:trPr>
        <w:tc>
          <w:tcPr>
            <w:tcW w:w="3256" w:type="dxa"/>
          </w:tcPr>
          <w:p w:rsidR="00510208" w:rsidRPr="00CF4A54" w:rsidRDefault="00510208" w:rsidP="00EC6773">
            <w:pPr>
              <w:rPr>
                <w:rFonts w:eastAsia="Times New Roman"/>
                <w:sz w:val="22"/>
                <w:szCs w:val="22"/>
              </w:rPr>
            </w:pPr>
            <w:r w:rsidRPr="00CF4A54">
              <w:rPr>
                <w:rFonts w:eastAsia="Times New Roman"/>
                <w:sz w:val="22"/>
                <w:szCs w:val="22"/>
              </w:rPr>
              <w:t>Возраст учащихся</w:t>
            </w:r>
          </w:p>
        </w:tc>
        <w:tc>
          <w:tcPr>
            <w:tcW w:w="6095" w:type="dxa"/>
          </w:tcPr>
          <w:p w:rsidR="00510208" w:rsidRPr="009E35E8" w:rsidRDefault="00510208" w:rsidP="00EC67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10208" w:rsidRPr="009E35E8" w:rsidTr="00F57E9B">
        <w:trPr>
          <w:trHeight w:val="1243"/>
        </w:trPr>
        <w:tc>
          <w:tcPr>
            <w:tcW w:w="3256" w:type="dxa"/>
          </w:tcPr>
          <w:p w:rsidR="00510208" w:rsidRPr="00CF4A54" w:rsidRDefault="00510208" w:rsidP="00F57E9B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CF4A54">
              <w:rPr>
                <w:rFonts w:eastAsia="Times New Roman"/>
                <w:sz w:val="22"/>
                <w:szCs w:val="22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6095" w:type="dxa"/>
          </w:tcPr>
          <w:p w:rsidR="00510208" w:rsidRPr="009E35E8" w:rsidRDefault="00510208" w:rsidP="00EC677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10208" w:rsidRPr="009E35E8" w:rsidRDefault="00510208" w:rsidP="00510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A54" w:rsidRPr="009E35E8" w:rsidRDefault="00CF4A54" w:rsidP="00510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/>
      </w:tblPr>
      <w:tblGrid>
        <w:gridCol w:w="9351"/>
      </w:tblGrid>
      <w:tr w:rsidR="00510208" w:rsidRPr="009E35E8" w:rsidTr="00F57E9B">
        <w:trPr>
          <w:trHeight w:val="4359"/>
        </w:trPr>
        <w:tc>
          <w:tcPr>
            <w:tcW w:w="9351" w:type="dxa"/>
          </w:tcPr>
          <w:p w:rsidR="00510208" w:rsidRPr="00CF4A54" w:rsidRDefault="00510208" w:rsidP="00CF4A5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CF4A54">
              <w:rPr>
                <w:rFonts w:eastAsia="Times New Roman"/>
                <w:b/>
                <w:bCs/>
                <w:sz w:val="24"/>
                <w:szCs w:val="24"/>
              </w:rPr>
              <w:t>Описание конкурсной работ</w:t>
            </w:r>
            <w:proofErr w:type="gramStart"/>
            <w:r w:rsidRPr="00CF4A54">
              <w:rPr>
                <w:rFonts w:eastAsia="Times New Roman"/>
                <w:b/>
                <w:bCs/>
                <w:sz w:val="24"/>
                <w:szCs w:val="24"/>
              </w:rPr>
              <w:t>ы-</w:t>
            </w:r>
            <w:proofErr w:type="gramEnd"/>
            <w:r w:rsidRPr="00CF4A54">
              <w:rPr>
                <w:rFonts w:eastAsia="Times New Roman"/>
                <w:b/>
                <w:bCs/>
                <w:sz w:val="24"/>
                <w:szCs w:val="24"/>
              </w:rPr>
              <w:t xml:space="preserve"> шрифт 12, через 1,5 интервала. (не более 15 страниц)</w:t>
            </w:r>
          </w:p>
          <w:p w:rsidR="00510208" w:rsidRPr="00CF4A54" w:rsidRDefault="00510208" w:rsidP="00CF4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 xml:space="preserve">1. </w:t>
            </w:r>
            <w:r w:rsidRPr="00CF4A54">
              <w:rPr>
                <w:rFonts w:eastAsia="Times New Roman"/>
                <w:sz w:val="24"/>
                <w:szCs w:val="24"/>
                <w:u w:val="single"/>
              </w:rPr>
              <w:t>Описание системы работы по реализации выбранной части программы</w:t>
            </w:r>
          </w:p>
          <w:p w:rsidR="00510208" w:rsidRPr="00CF4A54" w:rsidRDefault="00510208" w:rsidP="00CF4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А) основные воспитательные и образовательные задачи, которые выдвигает конкурсант при реализации выбранной части программы</w:t>
            </w:r>
          </w:p>
          <w:p w:rsidR="00510208" w:rsidRPr="00CF4A54" w:rsidRDefault="00510208" w:rsidP="00CF4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Б) планирование реализации содержания выбранной части программы</w:t>
            </w:r>
          </w:p>
          <w:p w:rsidR="00510208" w:rsidRPr="00CF4A54" w:rsidRDefault="00510208" w:rsidP="00CF4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В) основные формы и направления педагогической работы, используемые конкурсант</w:t>
            </w:r>
            <w:r w:rsidR="00CF4A54" w:rsidRPr="00CF4A54">
              <w:rPr>
                <w:rFonts w:eastAsia="Times New Roman"/>
                <w:sz w:val="24"/>
                <w:szCs w:val="24"/>
              </w:rPr>
              <w:t>ами</w:t>
            </w:r>
            <w:r w:rsidRPr="00CF4A54">
              <w:rPr>
                <w:rFonts w:eastAsia="Times New Roman"/>
                <w:sz w:val="24"/>
                <w:szCs w:val="24"/>
              </w:rPr>
              <w:t xml:space="preserve"> при реализации выбранной части программы. </w:t>
            </w:r>
          </w:p>
          <w:p w:rsidR="00510208" w:rsidRPr="00CF4A54" w:rsidRDefault="00CF4A54" w:rsidP="00CF4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Г) п</w:t>
            </w:r>
            <w:r w:rsidR="00510208" w:rsidRPr="00CF4A54">
              <w:rPr>
                <w:rFonts w:eastAsia="Times New Roman"/>
                <w:sz w:val="24"/>
                <w:szCs w:val="24"/>
              </w:rPr>
              <w:t xml:space="preserve">ри работе с </w:t>
            </w:r>
            <w:r w:rsidRPr="00CF4A54">
              <w:rPr>
                <w:rFonts w:eastAsia="Times New Roman"/>
                <w:sz w:val="24"/>
                <w:szCs w:val="24"/>
              </w:rPr>
              <w:t>об</w:t>
            </w:r>
            <w:r w:rsidR="00510208" w:rsidRPr="00CF4A54">
              <w:rPr>
                <w:rFonts w:eastAsia="Times New Roman"/>
                <w:sz w:val="24"/>
                <w:szCs w:val="24"/>
              </w:rPr>
              <w:t>уча</w:t>
            </w:r>
            <w:r w:rsidRPr="00CF4A54">
              <w:rPr>
                <w:rFonts w:eastAsia="Times New Roman"/>
                <w:sz w:val="24"/>
                <w:szCs w:val="24"/>
              </w:rPr>
              <w:t>ю</w:t>
            </w:r>
            <w:r w:rsidR="00510208" w:rsidRPr="00CF4A54">
              <w:rPr>
                <w:rFonts w:eastAsia="Times New Roman"/>
                <w:sz w:val="24"/>
                <w:szCs w:val="24"/>
              </w:rPr>
              <w:t>щимися</w:t>
            </w:r>
            <w:r w:rsidRPr="00CF4A54">
              <w:rPr>
                <w:rFonts w:eastAsia="Times New Roman"/>
                <w:sz w:val="24"/>
                <w:szCs w:val="24"/>
              </w:rPr>
              <w:t xml:space="preserve">: </w:t>
            </w:r>
            <w:r w:rsidR="00510208" w:rsidRPr="00CF4A54">
              <w:rPr>
                <w:rFonts w:eastAsia="Times New Roman"/>
                <w:sz w:val="24"/>
                <w:szCs w:val="24"/>
              </w:rPr>
              <w:t>задачи</w:t>
            </w:r>
            <w:r w:rsidRPr="00CF4A54">
              <w:rPr>
                <w:rFonts w:eastAsia="Times New Roman"/>
                <w:sz w:val="24"/>
                <w:szCs w:val="24"/>
              </w:rPr>
              <w:t>,</w:t>
            </w:r>
            <w:r w:rsidR="00510208" w:rsidRPr="00CF4A54">
              <w:rPr>
                <w:rFonts w:eastAsia="Times New Roman"/>
                <w:sz w:val="24"/>
                <w:szCs w:val="24"/>
              </w:rPr>
              <w:t xml:space="preserve"> содержание мероприятия или системы мероприятий, технология реализации: подготовка, этапы выполнения, подведение итогов)</w:t>
            </w:r>
          </w:p>
          <w:p w:rsidR="00510208" w:rsidRPr="00CF4A54" w:rsidRDefault="00510208" w:rsidP="00CF4A5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2</w:t>
            </w:r>
            <w:r w:rsidR="00CF4A54" w:rsidRPr="00CF4A54">
              <w:rPr>
                <w:rFonts w:eastAsia="Times New Roman"/>
                <w:sz w:val="24"/>
                <w:szCs w:val="24"/>
              </w:rPr>
              <w:t xml:space="preserve">. </w:t>
            </w:r>
            <w:r w:rsidRPr="00CF4A54">
              <w:rPr>
                <w:rFonts w:eastAsia="Times New Roman"/>
                <w:sz w:val="24"/>
                <w:szCs w:val="24"/>
                <w:u w:val="single"/>
              </w:rPr>
              <w:t>Описание методики реализации конкретной темы из выбранной части программы</w:t>
            </w:r>
          </w:p>
          <w:p w:rsidR="00510208" w:rsidRPr="00CF4A54" w:rsidRDefault="00510208" w:rsidP="00CF4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3</w:t>
            </w:r>
            <w:r w:rsidRPr="00CF4A54">
              <w:rPr>
                <w:rFonts w:eastAsia="Times New Roman"/>
                <w:sz w:val="24"/>
                <w:szCs w:val="24"/>
                <w:u w:val="single"/>
              </w:rPr>
              <w:t>.Участие родителей в реализации конкурсной работы.</w:t>
            </w:r>
          </w:p>
          <w:p w:rsidR="00510208" w:rsidRPr="00CF4A54" w:rsidRDefault="00510208" w:rsidP="00CF4A54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4.</w:t>
            </w:r>
            <w:r w:rsidRPr="00CF4A54">
              <w:rPr>
                <w:rFonts w:eastAsia="Times New Roman"/>
                <w:sz w:val="24"/>
                <w:szCs w:val="24"/>
                <w:u w:val="single"/>
              </w:rPr>
              <w:t>Оценка эффективности конкурсной работы</w:t>
            </w:r>
          </w:p>
          <w:p w:rsidR="00510208" w:rsidRPr="009E35E8" w:rsidRDefault="00510208" w:rsidP="00CF4A5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F4A54">
              <w:rPr>
                <w:rFonts w:eastAsia="Times New Roman"/>
                <w:sz w:val="24"/>
                <w:szCs w:val="24"/>
              </w:rPr>
              <w:t>5.</w:t>
            </w:r>
            <w:r w:rsidRPr="00CF4A54">
              <w:rPr>
                <w:rFonts w:eastAsia="Times New Roman"/>
                <w:sz w:val="24"/>
                <w:szCs w:val="24"/>
                <w:u w:val="single"/>
              </w:rPr>
              <w:t xml:space="preserve">Инфомационные источники, </w:t>
            </w:r>
            <w:proofErr w:type="spellStart"/>
            <w:r w:rsidRPr="00CF4A54">
              <w:rPr>
                <w:rFonts w:eastAsia="Times New Roman"/>
                <w:sz w:val="24"/>
                <w:szCs w:val="24"/>
                <w:u w:val="single"/>
              </w:rPr>
              <w:t>испольуземые</w:t>
            </w:r>
            <w:proofErr w:type="spellEnd"/>
            <w:r w:rsidRPr="00CF4A54">
              <w:rPr>
                <w:rFonts w:eastAsia="Times New Roman"/>
                <w:sz w:val="24"/>
                <w:szCs w:val="24"/>
                <w:u w:val="single"/>
              </w:rPr>
              <w:t xml:space="preserve"> при подготовке конкурсной работы</w:t>
            </w:r>
            <w:r w:rsidR="00517432">
              <w:rPr>
                <w:rFonts w:eastAsia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510208" w:rsidRPr="009E35E8" w:rsidRDefault="00510208" w:rsidP="00CF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10208" w:rsidRPr="009E35E8" w:rsidSect="00472357">
      <w:pgSz w:w="11906" w:h="16838"/>
      <w:pgMar w:top="1418" w:right="851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33886"/>
    <w:multiLevelType w:val="hybridMultilevel"/>
    <w:tmpl w:val="38CAE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58"/>
    <w:rsid w:val="0001337E"/>
    <w:rsid w:val="000D0C28"/>
    <w:rsid w:val="00113538"/>
    <w:rsid w:val="00217700"/>
    <w:rsid w:val="003B7558"/>
    <w:rsid w:val="00422913"/>
    <w:rsid w:val="00472357"/>
    <w:rsid w:val="00510208"/>
    <w:rsid w:val="00517432"/>
    <w:rsid w:val="0065732E"/>
    <w:rsid w:val="00846D42"/>
    <w:rsid w:val="00B84DC6"/>
    <w:rsid w:val="00C6137D"/>
    <w:rsid w:val="00CB3867"/>
    <w:rsid w:val="00CF4A54"/>
    <w:rsid w:val="00D11047"/>
    <w:rsid w:val="00E80809"/>
    <w:rsid w:val="00F248E4"/>
    <w:rsid w:val="00F5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20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20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102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102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10208"/>
    <w:rPr>
      <w:sz w:val="20"/>
      <w:szCs w:val="20"/>
    </w:rPr>
  </w:style>
  <w:style w:type="character" w:styleId="a8">
    <w:name w:val="Hyperlink"/>
    <w:basedOn w:val="a0"/>
    <w:uiPriority w:val="99"/>
    <w:unhideWhenUsed/>
    <w:rsid w:val="0051020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5" Type="http://schemas.openxmlformats.org/officeDocument/2006/relationships/hyperlink" Target="http://WWW.PRAV-P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Usersecretar</cp:lastModifiedBy>
  <cp:revision>12</cp:revision>
  <cp:lastPrinted>2017-01-16T13:57:00Z</cp:lastPrinted>
  <dcterms:created xsi:type="dcterms:W3CDTF">2016-12-21T12:16:00Z</dcterms:created>
  <dcterms:modified xsi:type="dcterms:W3CDTF">2017-01-20T10:05:00Z</dcterms:modified>
</cp:coreProperties>
</file>