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6" w:rsidRPr="005A7C83" w:rsidRDefault="00F86276" w:rsidP="003D4D85">
      <w:pPr>
        <w:pStyle w:val="a6"/>
        <w:rPr>
          <w:b w:val="0"/>
          <w:bCs w:val="0"/>
          <w:sz w:val="22"/>
        </w:rPr>
      </w:pPr>
      <w:r w:rsidRPr="005A7C83">
        <w:rPr>
          <w:b w:val="0"/>
          <w:bCs w:val="0"/>
          <w:sz w:val="22"/>
        </w:rPr>
        <w:t>Министерство образования Кировской области</w:t>
      </w:r>
    </w:p>
    <w:p w:rsidR="00F86276" w:rsidRPr="005A7C83" w:rsidRDefault="00F86276" w:rsidP="003D4D85">
      <w:pPr>
        <w:pStyle w:val="a6"/>
        <w:rPr>
          <w:b w:val="0"/>
          <w:bCs w:val="0"/>
          <w:sz w:val="22"/>
        </w:rPr>
      </w:pPr>
      <w:r w:rsidRPr="005A7C83">
        <w:rPr>
          <w:b w:val="0"/>
          <w:bCs w:val="0"/>
          <w:sz w:val="22"/>
        </w:rPr>
        <w:t xml:space="preserve">Кировское областное государственное образовательное автономное учреждение </w:t>
      </w:r>
      <w:r w:rsidRPr="005A7C83">
        <w:rPr>
          <w:b w:val="0"/>
          <w:bCs w:val="0"/>
          <w:sz w:val="22"/>
        </w:rPr>
        <w:br/>
        <w:t xml:space="preserve">дополнительного профессионального образования </w:t>
      </w:r>
    </w:p>
    <w:p w:rsidR="00F86276" w:rsidRPr="005A7C83" w:rsidRDefault="00F86276" w:rsidP="003D4D85">
      <w:pPr>
        <w:pStyle w:val="a6"/>
        <w:rPr>
          <w:sz w:val="28"/>
          <w:szCs w:val="32"/>
        </w:rPr>
      </w:pPr>
      <w:r w:rsidRPr="005A7C83">
        <w:rPr>
          <w:sz w:val="28"/>
          <w:szCs w:val="32"/>
        </w:rPr>
        <w:t>«ИНСТИТУТ РАЗВИТИЯ ОБРАЗОВАНИЯ КИРОВСКОЙ ОБЛАСТИ»</w:t>
      </w:r>
    </w:p>
    <w:p w:rsidR="00F86276" w:rsidRPr="005A7C83" w:rsidRDefault="00F86276" w:rsidP="003D4D85">
      <w:pPr>
        <w:pStyle w:val="1"/>
        <w:jc w:val="center"/>
        <w:rPr>
          <w:sz w:val="22"/>
        </w:rPr>
      </w:pPr>
      <w:r w:rsidRPr="005A7C83">
        <w:rPr>
          <w:sz w:val="22"/>
        </w:rPr>
        <w:t xml:space="preserve">ул. Романа </w:t>
      </w:r>
      <w:proofErr w:type="spellStart"/>
      <w:r w:rsidRPr="005A7C83">
        <w:rPr>
          <w:sz w:val="22"/>
        </w:rPr>
        <w:t>Ердякова</w:t>
      </w:r>
      <w:proofErr w:type="spellEnd"/>
      <w:r w:rsidRPr="005A7C83">
        <w:rPr>
          <w:sz w:val="22"/>
        </w:rPr>
        <w:t>, д. 23, корп. 2. г. Киров, 610046</w:t>
      </w:r>
    </w:p>
    <w:p w:rsidR="00F86276" w:rsidRPr="005A7C83" w:rsidRDefault="00F86276" w:rsidP="003D4D85">
      <w:pPr>
        <w:pStyle w:val="1"/>
        <w:jc w:val="center"/>
        <w:rPr>
          <w:sz w:val="22"/>
        </w:rPr>
      </w:pPr>
      <w:r w:rsidRPr="005A7C83">
        <w:rPr>
          <w:sz w:val="22"/>
        </w:rPr>
        <w:t xml:space="preserve">Тел./факс (8332) 63-04-65. </w:t>
      </w:r>
      <w:r w:rsidRPr="005A7C83">
        <w:rPr>
          <w:sz w:val="22"/>
          <w:lang w:val="en-US"/>
        </w:rPr>
        <w:t>E</w:t>
      </w:r>
      <w:r w:rsidRPr="005A7C83">
        <w:rPr>
          <w:sz w:val="22"/>
        </w:rPr>
        <w:t>-</w:t>
      </w:r>
      <w:r w:rsidRPr="005A7C83">
        <w:rPr>
          <w:sz w:val="22"/>
          <w:lang w:val="en-US"/>
        </w:rPr>
        <w:t>mail</w:t>
      </w:r>
      <w:r w:rsidRPr="005A7C83">
        <w:rPr>
          <w:sz w:val="22"/>
        </w:rPr>
        <w:t xml:space="preserve">: </w:t>
      </w:r>
      <w:hyperlink r:id="rId5" w:history="1">
        <w:r w:rsidRPr="005A7C83">
          <w:rPr>
            <w:rStyle w:val="a4"/>
            <w:sz w:val="22"/>
            <w:lang w:val="en-US"/>
          </w:rPr>
          <w:t>kirovipk</w:t>
        </w:r>
        <w:r w:rsidRPr="005A7C83">
          <w:rPr>
            <w:rStyle w:val="a4"/>
            <w:sz w:val="22"/>
          </w:rPr>
          <w:t>@</w:t>
        </w:r>
        <w:r w:rsidRPr="005A7C83">
          <w:rPr>
            <w:rStyle w:val="a4"/>
            <w:sz w:val="22"/>
            <w:lang w:val="en-US"/>
          </w:rPr>
          <w:t>kirovipk</w:t>
        </w:r>
        <w:r w:rsidRPr="005A7C83">
          <w:rPr>
            <w:rStyle w:val="a4"/>
            <w:sz w:val="22"/>
          </w:rPr>
          <w:t>.</w:t>
        </w:r>
        <w:proofErr w:type="spellStart"/>
        <w:r w:rsidRPr="005A7C83">
          <w:rPr>
            <w:rStyle w:val="a4"/>
            <w:sz w:val="22"/>
            <w:lang w:val="en-US"/>
          </w:rPr>
          <w:t>ru</w:t>
        </w:r>
        <w:proofErr w:type="spellEnd"/>
      </w:hyperlink>
      <w:r w:rsidRPr="005A7C83">
        <w:rPr>
          <w:sz w:val="22"/>
        </w:rPr>
        <w:t xml:space="preserve"> </w:t>
      </w:r>
    </w:p>
    <w:p w:rsidR="00F86276" w:rsidRPr="005A7C83" w:rsidRDefault="00F86276" w:rsidP="003D4D85">
      <w:pPr>
        <w:pBdr>
          <w:bottom w:val="single" w:sz="12" w:space="1" w:color="auto"/>
        </w:pBdr>
      </w:pPr>
    </w:p>
    <w:p w:rsidR="005A7C83" w:rsidRPr="00ED3F23" w:rsidRDefault="005A7C83" w:rsidP="003D4D85">
      <w:pPr>
        <w:jc w:val="center"/>
        <w:rPr>
          <w:rFonts w:eastAsia="Times New Roman"/>
          <w:b/>
          <w:szCs w:val="24"/>
        </w:rPr>
      </w:pPr>
      <w:r w:rsidRPr="00ED3F23">
        <w:rPr>
          <w:rFonts w:eastAsia="Times New Roman"/>
          <w:b/>
          <w:szCs w:val="24"/>
        </w:rPr>
        <w:t>Областной семинар</w:t>
      </w:r>
    </w:p>
    <w:p w:rsidR="005A7C83" w:rsidRPr="00ED3F23" w:rsidRDefault="005A7C83" w:rsidP="003D4D85">
      <w:pPr>
        <w:jc w:val="center"/>
        <w:rPr>
          <w:rFonts w:eastAsia="Times New Roman"/>
          <w:b/>
          <w:szCs w:val="24"/>
        </w:rPr>
      </w:pPr>
      <w:r w:rsidRPr="00ED3F23">
        <w:rPr>
          <w:rFonts w:eastAsia="Times New Roman"/>
          <w:b/>
          <w:szCs w:val="24"/>
        </w:rPr>
        <w:t>«Образовательная робототехника как составляющая технологий подготовки учащихся в условиях реализации ФГОС»</w:t>
      </w:r>
    </w:p>
    <w:p w:rsidR="005F1F2E" w:rsidRPr="00ED3F23" w:rsidRDefault="005F1F2E" w:rsidP="003D4D85">
      <w:pPr>
        <w:jc w:val="center"/>
        <w:rPr>
          <w:szCs w:val="24"/>
        </w:rPr>
      </w:pPr>
      <w:r w:rsidRPr="00ED3F23">
        <w:rPr>
          <w:rFonts w:eastAsia="Times New Roman"/>
          <w:szCs w:val="24"/>
        </w:rPr>
        <w:t>18 февраля 2017 г.</w:t>
      </w:r>
    </w:p>
    <w:p w:rsidR="005F1F2E" w:rsidRPr="003D4D85" w:rsidRDefault="005F1F2E" w:rsidP="003D4D85">
      <w:pPr>
        <w:ind w:firstLine="567"/>
        <w:jc w:val="both"/>
        <w:rPr>
          <w:sz w:val="23"/>
          <w:szCs w:val="23"/>
        </w:rPr>
      </w:pPr>
      <w:r w:rsidRPr="003D4D85">
        <w:rPr>
          <w:sz w:val="23"/>
          <w:szCs w:val="23"/>
        </w:rPr>
        <w:t xml:space="preserve">Проведение семинара ориентировано на формирование нового понимания «Национальной технологической инициативы», обновлению инженерного образования и научно-технического творчества, развитию интереса обучающихся к изучению робототехники, прикладного программирования, формированию </w:t>
      </w:r>
      <w:proofErr w:type="spellStart"/>
      <w:r w:rsidRPr="003D4D85">
        <w:rPr>
          <w:sz w:val="23"/>
          <w:szCs w:val="23"/>
        </w:rPr>
        <w:t>метапредметных</w:t>
      </w:r>
      <w:proofErr w:type="spellEnd"/>
      <w:r w:rsidRPr="003D4D85">
        <w:rPr>
          <w:sz w:val="23"/>
          <w:szCs w:val="23"/>
        </w:rPr>
        <w:t xml:space="preserve">, предметных и личностных компетентностей обучающихся. </w:t>
      </w:r>
    </w:p>
    <w:p w:rsidR="005A7C83" w:rsidRPr="00505F0B" w:rsidRDefault="00F86276" w:rsidP="003D4D85">
      <w:pPr>
        <w:rPr>
          <w:rFonts w:eastAsia="Times New Roman"/>
          <w:sz w:val="23"/>
          <w:szCs w:val="23"/>
        </w:rPr>
      </w:pPr>
      <w:r w:rsidRPr="003D4D85">
        <w:rPr>
          <w:rFonts w:eastAsia="Times New Roman"/>
          <w:b/>
          <w:sz w:val="23"/>
          <w:szCs w:val="23"/>
        </w:rPr>
        <w:t>Место проведения:</w:t>
      </w:r>
      <w:r w:rsidR="005A7C83" w:rsidRPr="003D4D85">
        <w:rPr>
          <w:rFonts w:eastAsia="Times New Roman"/>
          <w:sz w:val="23"/>
          <w:szCs w:val="23"/>
        </w:rPr>
        <w:t xml:space="preserve"> г. Киров, ул. Ленина,</w:t>
      </w:r>
      <w:r w:rsidR="00505F0B">
        <w:rPr>
          <w:rFonts w:eastAsia="Times New Roman"/>
          <w:sz w:val="23"/>
          <w:szCs w:val="23"/>
        </w:rPr>
        <w:t xml:space="preserve"> 52, МОАУ </w:t>
      </w:r>
      <w:proofErr w:type="spellStart"/>
      <w:r w:rsidR="00505F0B">
        <w:rPr>
          <w:rFonts w:eastAsia="Times New Roman"/>
          <w:sz w:val="23"/>
          <w:szCs w:val="23"/>
        </w:rPr>
        <w:t>ЛИнТех</w:t>
      </w:r>
      <w:proofErr w:type="spellEnd"/>
      <w:r w:rsidR="00505F0B">
        <w:rPr>
          <w:rFonts w:eastAsia="Times New Roman"/>
          <w:sz w:val="23"/>
          <w:szCs w:val="23"/>
        </w:rPr>
        <w:t xml:space="preserve"> № 28 г. Кирова, каб.45, 4 этаж.</w:t>
      </w:r>
      <w:bookmarkStart w:id="0" w:name="_GoBack"/>
      <w:bookmarkEnd w:id="0"/>
    </w:p>
    <w:p w:rsidR="005A7C83" w:rsidRPr="003D4D85" w:rsidRDefault="005A7C83" w:rsidP="003D4D85">
      <w:pPr>
        <w:rPr>
          <w:rFonts w:eastAsia="Times New Roman"/>
          <w:sz w:val="23"/>
          <w:szCs w:val="23"/>
        </w:rPr>
      </w:pPr>
      <w:r w:rsidRPr="003D4D85">
        <w:rPr>
          <w:rFonts w:eastAsia="Times New Roman"/>
          <w:b/>
          <w:sz w:val="23"/>
          <w:szCs w:val="23"/>
        </w:rPr>
        <w:t>Начало семинара</w:t>
      </w:r>
      <w:r w:rsidRPr="003D4D85">
        <w:rPr>
          <w:rFonts w:eastAsia="Times New Roman"/>
          <w:sz w:val="23"/>
          <w:szCs w:val="23"/>
        </w:rPr>
        <w:t xml:space="preserve"> в 14 часов.</w:t>
      </w:r>
    </w:p>
    <w:p w:rsidR="00674356" w:rsidRPr="003D4D85" w:rsidRDefault="00F86276" w:rsidP="003D4D85">
      <w:pPr>
        <w:jc w:val="both"/>
        <w:rPr>
          <w:rFonts w:eastAsia="Times New Roman"/>
          <w:sz w:val="23"/>
          <w:szCs w:val="23"/>
        </w:rPr>
      </w:pPr>
      <w:r w:rsidRPr="003D4D85">
        <w:rPr>
          <w:rFonts w:eastAsia="Times New Roman"/>
          <w:b/>
          <w:sz w:val="23"/>
          <w:szCs w:val="23"/>
        </w:rPr>
        <w:t>Организатор</w:t>
      </w:r>
      <w:r w:rsidRPr="003D4D85">
        <w:rPr>
          <w:rFonts w:eastAsia="Times New Roman"/>
          <w:sz w:val="23"/>
          <w:szCs w:val="23"/>
        </w:rPr>
        <w:t xml:space="preserve"> </w:t>
      </w:r>
      <w:r w:rsidR="00674356" w:rsidRPr="003D4D85">
        <w:rPr>
          <w:rFonts w:eastAsia="Times New Roman"/>
          <w:sz w:val="23"/>
          <w:szCs w:val="23"/>
        </w:rPr>
        <w:t>- ИРО Кировской области, кафедра предметных областей</w:t>
      </w:r>
      <w:r w:rsidR="00472BE0" w:rsidRPr="003D4D85">
        <w:rPr>
          <w:rFonts w:eastAsia="Times New Roman"/>
          <w:sz w:val="23"/>
          <w:szCs w:val="23"/>
        </w:rPr>
        <w:t>, руководители</w:t>
      </w:r>
      <w:r w:rsidR="00674356" w:rsidRPr="003D4D85">
        <w:rPr>
          <w:rFonts w:eastAsia="Times New Roman"/>
          <w:sz w:val="23"/>
          <w:szCs w:val="23"/>
        </w:rPr>
        <w:t xml:space="preserve">: </w:t>
      </w:r>
    </w:p>
    <w:p w:rsidR="005A7C83" w:rsidRPr="003D4D85" w:rsidRDefault="00F86276" w:rsidP="003D4D85">
      <w:pPr>
        <w:ind w:firstLine="0"/>
        <w:jc w:val="both"/>
        <w:rPr>
          <w:rFonts w:eastAsia="Times New Roman"/>
          <w:sz w:val="23"/>
          <w:szCs w:val="23"/>
        </w:rPr>
      </w:pPr>
      <w:r w:rsidRPr="003D4D85">
        <w:rPr>
          <w:rFonts w:eastAsia="Times New Roman"/>
          <w:sz w:val="23"/>
          <w:szCs w:val="23"/>
        </w:rPr>
        <w:t xml:space="preserve">Носова Надежда Валерьевна, заведующий кафедрой предметных областей, </w:t>
      </w:r>
      <w:proofErr w:type="spellStart"/>
      <w:r w:rsidRPr="003D4D85">
        <w:rPr>
          <w:rFonts w:eastAsia="Times New Roman"/>
          <w:sz w:val="23"/>
          <w:szCs w:val="23"/>
        </w:rPr>
        <w:t>к.п.н</w:t>
      </w:r>
      <w:proofErr w:type="spellEnd"/>
      <w:r w:rsidRPr="003D4D85">
        <w:rPr>
          <w:rFonts w:eastAsia="Times New Roman"/>
          <w:sz w:val="23"/>
          <w:szCs w:val="23"/>
        </w:rPr>
        <w:t xml:space="preserve">.; Кузьмина Маргарита Витальевна, доцент кафедры предметных областей, </w:t>
      </w:r>
      <w:proofErr w:type="spellStart"/>
      <w:r w:rsidRPr="003D4D85">
        <w:rPr>
          <w:rFonts w:eastAsia="Times New Roman"/>
          <w:sz w:val="23"/>
          <w:szCs w:val="23"/>
        </w:rPr>
        <w:t>к.п.н</w:t>
      </w:r>
      <w:proofErr w:type="spellEnd"/>
      <w:r w:rsidRPr="003D4D85">
        <w:rPr>
          <w:rFonts w:eastAsia="Times New Roman"/>
          <w:sz w:val="23"/>
          <w:szCs w:val="23"/>
        </w:rPr>
        <w:t>.; Чупраков Николай Иванович, преподавате</w:t>
      </w:r>
      <w:r w:rsidR="005A7C83" w:rsidRPr="003D4D85">
        <w:rPr>
          <w:rFonts w:eastAsia="Times New Roman"/>
          <w:sz w:val="23"/>
          <w:szCs w:val="23"/>
        </w:rPr>
        <w:t>ль кафедры предметных областей.</w:t>
      </w:r>
      <w:r w:rsidR="005F1F2E" w:rsidRPr="003D4D85">
        <w:rPr>
          <w:rFonts w:eastAsia="Times New Roman"/>
          <w:sz w:val="23"/>
          <w:szCs w:val="23"/>
        </w:rPr>
        <w:t xml:space="preserve"> </w:t>
      </w:r>
    </w:p>
    <w:tbl>
      <w:tblPr>
        <w:tblStyle w:val="a8"/>
        <w:tblW w:w="11091" w:type="dxa"/>
        <w:tblLook w:val="04A0" w:firstRow="1" w:lastRow="0" w:firstColumn="1" w:lastColumn="0" w:noHBand="0" w:noVBand="1"/>
      </w:tblPr>
      <w:tblGrid>
        <w:gridCol w:w="1260"/>
        <w:gridCol w:w="5681"/>
        <w:gridCol w:w="4150"/>
      </w:tblGrid>
      <w:tr w:rsidR="00A226ED" w:rsidRPr="003D4D85" w:rsidTr="003D4D85">
        <w:tc>
          <w:tcPr>
            <w:tcW w:w="1260" w:type="dxa"/>
          </w:tcPr>
          <w:p w:rsidR="00A226ED" w:rsidRPr="003D4D85" w:rsidRDefault="00A226ED" w:rsidP="003D4D85">
            <w:pPr>
              <w:ind w:firstLine="0"/>
              <w:rPr>
                <w:rFonts w:eastAsia="Times New Roman"/>
                <w:b/>
                <w:sz w:val="23"/>
                <w:szCs w:val="23"/>
              </w:rPr>
            </w:pPr>
            <w:r w:rsidRPr="003D4D85">
              <w:rPr>
                <w:rFonts w:eastAsia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rPr>
                <w:rFonts w:eastAsia="Times New Roman"/>
                <w:b/>
                <w:sz w:val="23"/>
                <w:szCs w:val="23"/>
              </w:rPr>
            </w:pPr>
            <w:r w:rsidRPr="003D4D85">
              <w:rPr>
                <w:rFonts w:eastAsia="Times New Roman"/>
                <w:b/>
                <w:sz w:val="23"/>
                <w:szCs w:val="23"/>
              </w:rPr>
              <w:t>Выступление</w:t>
            </w:r>
          </w:p>
        </w:tc>
        <w:tc>
          <w:tcPr>
            <w:tcW w:w="4150" w:type="dxa"/>
          </w:tcPr>
          <w:p w:rsidR="00A226ED" w:rsidRPr="003D4D85" w:rsidRDefault="00A226ED" w:rsidP="003D4D85">
            <w:pPr>
              <w:ind w:firstLine="0"/>
              <w:rPr>
                <w:rFonts w:eastAsia="Times New Roman"/>
                <w:b/>
                <w:sz w:val="23"/>
                <w:szCs w:val="23"/>
              </w:rPr>
            </w:pPr>
            <w:r w:rsidRPr="003D4D85">
              <w:rPr>
                <w:rFonts w:eastAsia="Times New Roman"/>
                <w:b/>
                <w:sz w:val="23"/>
                <w:szCs w:val="23"/>
              </w:rPr>
              <w:t>Выступающие</w:t>
            </w:r>
          </w:p>
        </w:tc>
      </w:tr>
      <w:tr w:rsidR="00A226ED" w:rsidRPr="003D4D85" w:rsidTr="003D4D85">
        <w:tc>
          <w:tcPr>
            <w:tcW w:w="1260" w:type="dxa"/>
          </w:tcPr>
          <w:p w:rsidR="00A226ED" w:rsidRPr="003D4D85" w:rsidRDefault="009576F5" w:rsidP="003D4D85">
            <w:pPr>
              <w:ind w:firstLine="0"/>
              <w:rPr>
                <w:rFonts w:eastAsia="Times New Roman"/>
                <w:b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14.00-14.</w:t>
            </w:r>
            <w:r w:rsidR="001169E2" w:rsidRPr="003D4D85"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 xml:space="preserve">Итоги работы Федеральной экспериментальной площадки ФГАУ ФИРО по теме «Интеграция робототехники и </w:t>
            </w:r>
            <w:proofErr w:type="spellStart"/>
            <w:r w:rsidRPr="003D4D85">
              <w:rPr>
                <w:sz w:val="23"/>
                <w:szCs w:val="23"/>
              </w:rPr>
              <w:t>медиаобразования</w:t>
            </w:r>
            <w:proofErr w:type="spellEnd"/>
            <w:r w:rsidRPr="003D4D85">
              <w:rPr>
                <w:sz w:val="23"/>
                <w:szCs w:val="23"/>
              </w:rPr>
              <w:t xml:space="preserve"> как ресурс формирования </w:t>
            </w:r>
            <w:proofErr w:type="spellStart"/>
            <w:r w:rsidRPr="003D4D85">
              <w:rPr>
                <w:sz w:val="23"/>
                <w:szCs w:val="23"/>
              </w:rPr>
              <w:t>метапредметных</w:t>
            </w:r>
            <w:proofErr w:type="spellEnd"/>
            <w:r w:rsidRPr="003D4D85">
              <w:rPr>
                <w:sz w:val="23"/>
                <w:szCs w:val="23"/>
              </w:rPr>
              <w:t xml:space="preserve"> компетенций в образовательном кластере «Детский сад – школа – ВУЗ – предприятие» и сетевой экспериментальной площадки ФГАУ ФИРО по теме «Накопление передовых образовательных практик и развитие сетевого взаимодействия в области образовательной робототехники и научно-технического творчества детей и молодежи».</w:t>
            </w:r>
          </w:p>
        </w:tc>
        <w:tc>
          <w:tcPr>
            <w:tcW w:w="4150" w:type="dxa"/>
          </w:tcPr>
          <w:p w:rsidR="00A226ED" w:rsidRPr="003D4D85" w:rsidRDefault="00CD4365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>Кузьмина М.В</w:t>
            </w:r>
            <w:r w:rsidR="001169E2" w:rsidRPr="003D4D85">
              <w:rPr>
                <w:sz w:val="23"/>
                <w:szCs w:val="23"/>
              </w:rPr>
              <w:t xml:space="preserve">., </w:t>
            </w:r>
            <w:r w:rsidR="001169E2" w:rsidRPr="003D4D85">
              <w:rPr>
                <w:rFonts w:eastAsia="Times New Roman"/>
                <w:sz w:val="23"/>
                <w:szCs w:val="23"/>
              </w:rPr>
              <w:t>доцент кафедры предметных областей ИРО Кировской области</w:t>
            </w:r>
          </w:p>
        </w:tc>
      </w:tr>
      <w:tr w:rsidR="00A226ED" w:rsidRPr="003D4D85" w:rsidTr="003D4D85">
        <w:tc>
          <w:tcPr>
            <w:tcW w:w="1260" w:type="dxa"/>
          </w:tcPr>
          <w:p w:rsidR="00A226ED" w:rsidRPr="003D4D85" w:rsidRDefault="009576F5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14.1</w:t>
            </w:r>
            <w:r w:rsidR="001169E2" w:rsidRPr="003D4D85">
              <w:rPr>
                <w:rFonts w:eastAsia="Times New Roman"/>
                <w:sz w:val="23"/>
                <w:szCs w:val="23"/>
              </w:rPr>
              <w:t>0</w:t>
            </w:r>
            <w:r w:rsidRPr="003D4D85">
              <w:rPr>
                <w:rFonts w:eastAsia="Times New Roman"/>
                <w:sz w:val="23"/>
                <w:szCs w:val="23"/>
              </w:rPr>
              <w:t>-14.</w:t>
            </w:r>
            <w:r w:rsidR="00ED3F23" w:rsidRPr="003D4D85">
              <w:rPr>
                <w:rFonts w:eastAsia="Times New Roman"/>
                <w:sz w:val="23"/>
                <w:szCs w:val="23"/>
              </w:rPr>
              <w:t>4</w:t>
            </w:r>
            <w:r w:rsidRPr="003D4D8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>Обобщение опыта работы региональных инновационных и базовых площадок</w:t>
            </w:r>
          </w:p>
        </w:tc>
        <w:tc>
          <w:tcPr>
            <w:tcW w:w="4150" w:type="dxa"/>
          </w:tcPr>
          <w:p w:rsidR="00A226ED" w:rsidRPr="003D4D85" w:rsidRDefault="00A226ED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 xml:space="preserve">Педагоги </w:t>
            </w:r>
            <w:r w:rsidR="00CD4365" w:rsidRPr="003D4D85">
              <w:rPr>
                <w:sz w:val="23"/>
                <w:szCs w:val="23"/>
              </w:rPr>
              <w:t xml:space="preserve">МОАУ </w:t>
            </w:r>
            <w:proofErr w:type="spellStart"/>
            <w:r w:rsidR="00CD4365" w:rsidRPr="003D4D85">
              <w:rPr>
                <w:sz w:val="23"/>
                <w:szCs w:val="23"/>
              </w:rPr>
              <w:t>ЛИнТех</w:t>
            </w:r>
            <w:proofErr w:type="spellEnd"/>
            <w:r w:rsidR="00CD4365" w:rsidRPr="003D4D85">
              <w:rPr>
                <w:sz w:val="23"/>
                <w:szCs w:val="23"/>
              </w:rPr>
              <w:t xml:space="preserve"> № 28 г. Кирова, КОГОАУ Вятский технический лицей, МБОУ СОШ № 45 им</w:t>
            </w:r>
            <w:r w:rsidR="00ED2C35" w:rsidRPr="003D4D85">
              <w:rPr>
                <w:sz w:val="23"/>
                <w:szCs w:val="23"/>
              </w:rPr>
              <w:t>.</w:t>
            </w:r>
            <w:r w:rsidR="00CD4365" w:rsidRPr="003D4D85">
              <w:rPr>
                <w:sz w:val="23"/>
                <w:szCs w:val="23"/>
              </w:rPr>
              <w:t xml:space="preserve"> А.П. Гайдара г. Кирова</w:t>
            </w:r>
          </w:p>
        </w:tc>
      </w:tr>
      <w:tr w:rsidR="00A226ED" w:rsidRPr="003D4D85" w:rsidTr="003D4D85">
        <w:tc>
          <w:tcPr>
            <w:tcW w:w="1260" w:type="dxa"/>
          </w:tcPr>
          <w:p w:rsidR="00A226ED" w:rsidRPr="003D4D85" w:rsidRDefault="001169E2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14.</w:t>
            </w:r>
            <w:r w:rsidR="00ED3F23" w:rsidRPr="003D4D85">
              <w:rPr>
                <w:rFonts w:eastAsia="Times New Roman"/>
                <w:sz w:val="23"/>
                <w:szCs w:val="23"/>
              </w:rPr>
              <w:t>4</w:t>
            </w:r>
            <w:r w:rsidRPr="003D4D85">
              <w:rPr>
                <w:rFonts w:eastAsia="Times New Roman"/>
                <w:sz w:val="23"/>
                <w:szCs w:val="23"/>
              </w:rPr>
              <w:t>0-</w:t>
            </w:r>
            <w:r w:rsidR="00ED3F23" w:rsidRPr="003D4D85">
              <w:rPr>
                <w:rFonts w:eastAsia="Times New Roman"/>
                <w:sz w:val="23"/>
                <w:szCs w:val="23"/>
              </w:rPr>
              <w:t>15.00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>Мероприятия по робототехнике ИРО Кировской области и их роль в продвижении образовательной робототехники в Кировской области</w:t>
            </w:r>
          </w:p>
        </w:tc>
        <w:tc>
          <w:tcPr>
            <w:tcW w:w="4150" w:type="dxa"/>
          </w:tcPr>
          <w:p w:rsidR="00A226ED" w:rsidRPr="003D4D85" w:rsidRDefault="009576F5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 xml:space="preserve">Педагоги </w:t>
            </w:r>
            <w:r w:rsidR="001169E2" w:rsidRPr="003D4D85">
              <w:rPr>
                <w:sz w:val="23"/>
                <w:szCs w:val="23"/>
              </w:rPr>
              <w:t xml:space="preserve">школ г. Котлас Кировской области, </w:t>
            </w:r>
            <w:r w:rsidR="00ED2C35" w:rsidRPr="003D4D85">
              <w:rPr>
                <w:sz w:val="23"/>
                <w:szCs w:val="23"/>
              </w:rPr>
              <w:t>КОГОБУ «Лицей г. Советска»</w:t>
            </w:r>
            <w:r w:rsidRPr="003D4D85">
              <w:rPr>
                <w:sz w:val="23"/>
                <w:szCs w:val="23"/>
              </w:rPr>
              <w:t xml:space="preserve"> Кировской области</w:t>
            </w:r>
            <w:r w:rsidR="001169E2" w:rsidRPr="003D4D85">
              <w:rPr>
                <w:sz w:val="23"/>
                <w:szCs w:val="23"/>
              </w:rPr>
              <w:t xml:space="preserve">, </w:t>
            </w:r>
            <w:r w:rsidR="00ED3F23" w:rsidRPr="003D4D85">
              <w:rPr>
                <w:sz w:val="23"/>
                <w:szCs w:val="23"/>
              </w:rPr>
              <w:t>МБОУ СОШ № 54 г. Кирова</w:t>
            </w:r>
          </w:p>
        </w:tc>
      </w:tr>
      <w:tr w:rsidR="00A226ED" w:rsidRPr="003D4D85" w:rsidTr="003D4D85">
        <w:tc>
          <w:tcPr>
            <w:tcW w:w="1260" w:type="dxa"/>
          </w:tcPr>
          <w:p w:rsidR="00A226ED" w:rsidRPr="003D4D85" w:rsidRDefault="00ED3F23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15.00-15.20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>Обмен инновационными идеями и опытом организации работы по робототехнике, как составляющей технологий подготовки учащихся в школах в условиях реализации ФГОС</w:t>
            </w:r>
          </w:p>
        </w:tc>
        <w:tc>
          <w:tcPr>
            <w:tcW w:w="4150" w:type="dxa"/>
          </w:tcPr>
          <w:p w:rsidR="00A226ED" w:rsidRPr="003D4D85" w:rsidRDefault="009576F5" w:rsidP="003D4D85">
            <w:pPr>
              <w:ind w:firstLine="0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>Педагоги КОГОБУ «Центр дистанционного образования детей»</w:t>
            </w:r>
            <w:r w:rsidR="00ED3F23" w:rsidRPr="003D4D85">
              <w:rPr>
                <w:sz w:val="23"/>
                <w:szCs w:val="23"/>
              </w:rPr>
              <w:t>, МКОУ «Лицей № 9» г. Слободского Кировской области</w:t>
            </w:r>
          </w:p>
        </w:tc>
      </w:tr>
      <w:tr w:rsidR="00A226ED" w:rsidRPr="003D4D85" w:rsidTr="003D4D85">
        <w:tc>
          <w:tcPr>
            <w:tcW w:w="1260" w:type="dxa"/>
          </w:tcPr>
          <w:p w:rsidR="00A226ED" w:rsidRPr="003D4D85" w:rsidRDefault="00A226ED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15.</w:t>
            </w:r>
            <w:r w:rsidR="00ED3F23" w:rsidRPr="003D4D85">
              <w:rPr>
                <w:rFonts w:eastAsia="Times New Roman"/>
                <w:sz w:val="23"/>
                <w:szCs w:val="23"/>
              </w:rPr>
              <w:t>2</w:t>
            </w:r>
            <w:r w:rsidRPr="003D4D85">
              <w:rPr>
                <w:rFonts w:eastAsia="Times New Roman"/>
                <w:sz w:val="23"/>
                <w:szCs w:val="23"/>
              </w:rPr>
              <w:t>0</w:t>
            </w:r>
            <w:r w:rsidR="00ED3F23" w:rsidRPr="003D4D85">
              <w:rPr>
                <w:rFonts w:eastAsia="Times New Roman"/>
                <w:sz w:val="23"/>
                <w:szCs w:val="23"/>
              </w:rPr>
              <w:t>-15.40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jc w:val="both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>Обмен инновационными идеями и опытом организации работы по робототехнике в учреждениях дополнительного образования.</w:t>
            </w:r>
          </w:p>
        </w:tc>
        <w:tc>
          <w:tcPr>
            <w:tcW w:w="4150" w:type="dxa"/>
          </w:tcPr>
          <w:p w:rsidR="00A226ED" w:rsidRPr="003D4D85" w:rsidRDefault="009576F5" w:rsidP="003D4D85">
            <w:pPr>
              <w:ind w:firstLine="0"/>
              <w:jc w:val="both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 xml:space="preserve">Педагоги </w:t>
            </w:r>
            <w:r w:rsidR="00A226ED" w:rsidRPr="003D4D85">
              <w:rPr>
                <w:sz w:val="23"/>
                <w:szCs w:val="23"/>
              </w:rPr>
              <w:t>ЦДЮТТ</w:t>
            </w:r>
            <w:r w:rsidRPr="003D4D85">
              <w:rPr>
                <w:sz w:val="23"/>
                <w:szCs w:val="23"/>
              </w:rPr>
              <w:t xml:space="preserve"> г. Кирова</w:t>
            </w:r>
            <w:r w:rsidR="00CD4365" w:rsidRPr="003D4D85">
              <w:rPr>
                <w:sz w:val="23"/>
                <w:szCs w:val="23"/>
              </w:rPr>
              <w:t>, ЦДТ г. </w:t>
            </w:r>
            <w:r w:rsidRPr="003D4D85">
              <w:rPr>
                <w:sz w:val="23"/>
                <w:szCs w:val="23"/>
              </w:rPr>
              <w:t xml:space="preserve">Котельнича </w:t>
            </w:r>
          </w:p>
        </w:tc>
      </w:tr>
      <w:tr w:rsidR="00A226ED" w:rsidRPr="003D4D85" w:rsidTr="003D4D85">
        <w:tc>
          <w:tcPr>
            <w:tcW w:w="1260" w:type="dxa"/>
          </w:tcPr>
          <w:p w:rsidR="00A226ED" w:rsidRPr="003D4D85" w:rsidRDefault="00A226ED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15.</w:t>
            </w:r>
            <w:r w:rsidR="00ED3F23" w:rsidRPr="003D4D85">
              <w:rPr>
                <w:rFonts w:eastAsia="Times New Roman"/>
                <w:sz w:val="23"/>
                <w:szCs w:val="23"/>
              </w:rPr>
              <w:t>4</w:t>
            </w:r>
            <w:r w:rsidRPr="003D4D85">
              <w:rPr>
                <w:rFonts w:eastAsia="Times New Roman"/>
                <w:sz w:val="23"/>
                <w:szCs w:val="23"/>
              </w:rPr>
              <w:t>0-15.</w:t>
            </w:r>
            <w:r w:rsidR="00ED3F23" w:rsidRPr="003D4D85">
              <w:rPr>
                <w:rFonts w:eastAsia="Times New Roman"/>
                <w:sz w:val="23"/>
                <w:szCs w:val="23"/>
              </w:rPr>
              <w:t>5</w:t>
            </w:r>
            <w:r w:rsidRPr="003D4D85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jc w:val="both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 xml:space="preserve">Презентация учебно-методического пособия ИРО Кировской области «Образовательная робототехника» и презентация курсов повышения квалификации ИРО Кировской области по теме «Соревновательная и образовательная робототехника». </w:t>
            </w:r>
          </w:p>
        </w:tc>
        <w:tc>
          <w:tcPr>
            <w:tcW w:w="4150" w:type="dxa"/>
          </w:tcPr>
          <w:p w:rsidR="00A226ED" w:rsidRPr="003D4D85" w:rsidRDefault="00A226ED" w:rsidP="003D4D85">
            <w:pPr>
              <w:ind w:firstLine="0"/>
              <w:jc w:val="both"/>
              <w:rPr>
                <w:sz w:val="23"/>
                <w:szCs w:val="23"/>
              </w:rPr>
            </w:pPr>
            <w:r w:rsidRPr="003D4D85">
              <w:rPr>
                <w:sz w:val="23"/>
                <w:szCs w:val="23"/>
              </w:rPr>
              <w:t>Кузьмина М.В.,</w:t>
            </w:r>
            <w:r w:rsidR="00ED2C35" w:rsidRPr="003D4D85">
              <w:rPr>
                <w:sz w:val="23"/>
                <w:szCs w:val="23"/>
              </w:rPr>
              <w:t xml:space="preserve"> </w:t>
            </w:r>
            <w:r w:rsidR="009576F5" w:rsidRPr="003D4D85">
              <w:rPr>
                <w:rFonts w:eastAsia="Times New Roman"/>
                <w:sz w:val="23"/>
                <w:szCs w:val="23"/>
              </w:rPr>
              <w:t>доцент кафедры предметных областей ИРО Кировской области</w:t>
            </w:r>
          </w:p>
        </w:tc>
      </w:tr>
      <w:tr w:rsidR="00A226ED" w:rsidRPr="003D4D85" w:rsidTr="003D4D85">
        <w:tc>
          <w:tcPr>
            <w:tcW w:w="1260" w:type="dxa"/>
          </w:tcPr>
          <w:p w:rsidR="00A226ED" w:rsidRPr="003D4D85" w:rsidRDefault="00A226ED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15.</w:t>
            </w:r>
            <w:r w:rsidR="00ED3F23" w:rsidRPr="003D4D85">
              <w:rPr>
                <w:rFonts w:eastAsia="Times New Roman"/>
                <w:sz w:val="23"/>
                <w:szCs w:val="23"/>
              </w:rPr>
              <w:t>5</w:t>
            </w:r>
            <w:r w:rsidRPr="003D4D85">
              <w:rPr>
                <w:rFonts w:eastAsia="Times New Roman"/>
                <w:sz w:val="23"/>
                <w:szCs w:val="23"/>
              </w:rPr>
              <w:t>0-16.00</w:t>
            </w:r>
          </w:p>
        </w:tc>
        <w:tc>
          <w:tcPr>
            <w:tcW w:w="5681" w:type="dxa"/>
          </w:tcPr>
          <w:p w:rsidR="00A226ED" w:rsidRPr="003D4D85" w:rsidRDefault="00A226ED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>Подведение итогов</w:t>
            </w:r>
          </w:p>
        </w:tc>
        <w:tc>
          <w:tcPr>
            <w:tcW w:w="4150" w:type="dxa"/>
          </w:tcPr>
          <w:p w:rsidR="00A226ED" w:rsidRPr="003D4D85" w:rsidRDefault="00ED3F23" w:rsidP="003D4D85">
            <w:pPr>
              <w:ind w:firstLine="0"/>
              <w:rPr>
                <w:rFonts w:eastAsia="Times New Roman"/>
                <w:sz w:val="23"/>
                <w:szCs w:val="23"/>
              </w:rPr>
            </w:pPr>
            <w:r w:rsidRPr="003D4D85">
              <w:rPr>
                <w:rFonts w:eastAsia="Times New Roman"/>
                <w:sz w:val="23"/>
                <w:szCs w:val="23"/>
              </w:rPr>
              <w:t xml:space="preserve">Открытый микрофон </w:t>
            </w:r>
          </w:p>
        </w:tc>
      </w:tr>
    </w:tbl>
    <w:p w:rsidR="00EA5189" w:rsidRPr="00ED3F23" w:rsidRDefault="00415F24" w:rsidP="003D4D85">
      <w:pPr>
        <w:jc w:val="both"/>
        <w:rPr>
          <w:szCs w:val="24"/>
        </w:rPr>
      </w:pPr>
      <w:r w:rsidRPr="00ED3F23">
        <w:rPr>
          <w:szCs w:val="24"/>
        </w:rPr>
        <w:t xml:space="preserve">Регистрация на семинар </w:t>
      </w:r>
      <w:hyperlink r:id="rId6" w:history="1">
        <w:r w:rsidR="00FA6AEF" w:rsidRPr="00ED3F23">
          <w:rPr>
            <w:rStyle w:val="a4"/>
            <w:szCs w:val="24"/>
          </w:rPr>
          <w:t>https://goo.gl/forms/swhyRi7jokptBc5X2</w:t>
        </w:r>
      </w:hyperlink>
      <w:r w:rsidR="00FA6AEF" w:rsidRPr="00ED3F23">
        <w:rPr>
          <w:szCs w:val="24"/>
        </w:rPr>
        <w:t xml:space="preserve"> </w:t>
      </w:r>
    </w:p>
    <w:p w:rsidR="00ED2C35" w:rsidRPr="003D4D85" w:rsidRDefault="003D4D85" w:rsidP="003D4D85">
      <w:pPr>
        <w:rPr>
          <w:sz w:val="26"/>
          <w:szCs w:val="26"/>
        </w:rPr>
      </w:pPr>
      <w:r>
        <w:rPr>
          <w:szCs w:val="24"/>
        </w:rPr>
        <w:t xml:space="preserve">Контактное лицо </w:t>
      </w:r>
      <w:r w:rsidR="00ED2C35" w:rsidRPr="00ED3F23">
        <w:rPr>
          <w:szCs w:val="24"/>
        </w:rPr>
        <w:t>Кузьмина Маргарита Витальевна,</w:t>
      </w:r>
      <w:r>
        <w:rPr>
          <w:szCs w:val="24"/>
        </w:rPr>
        <w:t xml:space="preserve"> </w:t>
      </w:r>
      <w:r w:rsidR="005F1F2E" w:rsidRPr="00ED3F23">
        <w:rPr>
          <w:szCs w:val="24"/>
        </w:rPr>
        <w:t>8-912-821-71-32</w:t>
      </w:r>
      <w:r>
        <w:rPr>
          <w:szCs w:val="24"/>
        </w:rPr>
        <w:t xml:space="preserve">, </w:t>
      </w:r>
      <w:hyperlink r:id="rId7" w:history="1">
        <w:r w:rsidRPr="00C41534">
          <w:rPr>
            <w:rStyle w:val="a4"/>
            <w:szCs w:val="24"/>
            <w:lang w:val="en-US"/>
          </w:rPr>
          <w:t>kit</w:t>
        </w:r>
        <w:r w:rsidRPr="003D4D85">
          <w:rPr>
            <w:rStyle w:val="a4"/>
            <w:szCs w:val="24"/>
          </w:rPr>
          <w:t>@</w:t>
        </w:r>
        <w:proofErr w:type="spellStart"/>
        <w:r w:rsidRPr="00C41534">
          <w:rPr>
            <w:rStyle w:val="a4"/>
            <w:szCs w:val="24"/>
            <w:lang w:val="en-US"/>
          </w:rPr>
          <w:t>kirovipk</w:t>
        </w:r>
        <w:proofErr w:type="spellEnd"/>
        <w:r w:rsidRPr="003D4D85">
          <w:rPr>
            <w:rStyle w:val="a4"/>
            <w:szCs w:val="24"/>
          </w:rPr>
          <w:t>.</w:t>
        </w:r>
        <w:proofErr w:type="spellStart"/>
        <w:r w:rsidRPr="00C41534">
          <w:rPr>
            <w:rStyle w:val="a4"/>
            <w:szCs w:val="24"/>
            <w:lang w:val="en-US"/>
          </w:rPr>
          <w:t>ru</w:t>
        </w:r>
        <w:proofErr w:type="spellEnd"/>
      </w:hyperlink>
      <w:r w:rsidRPr="003D4D85">
        <w:rPr>
          <w:szCs w:val="24"/>
        </w:rPr>
        <w:t xml:space="preserve"> </w:t>
      </w:r>
    </w:p>
    <w:sectPr w:rsidR="00ED2C35" w:rsidRPr="003D4D85" w:rsidSect="003D4D85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96535"/>
    <w:multiLevelType w:val="hybridMultilevel"/>
    <w:tmpl w:val="CB2A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20A4"/>
    <w:multiLevelType w:val="hybridMultilevel"/>
    <w:tmpl w:val="C49C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C1"/>
    <w:rsid w:val="00046BD9"/>
    <w:rsid w:val="00074E3C"/>
    <w:rsid w:val="001169E2"/>
    <w:rsid w:val="002459D2"/>
    <w:rsid w:val="002F18C1"/>
    <w:rsid w:val="003D4D85"/>
    <w:rsid w:val="00415F24"/>
    <w:rsid w:val="00472BE0"/>
    <w:rsid w:val="00505F0B"/>
    <w:rsid w:val="0055547F"/>
    <w:rsid w:val="005A7C83"/>
    <w:rsid w:val="005F1F2E"/>
    <w:rsid w:val="00674356"/>
    <w:rsid w:val="00847153"/>
    <w:rsid w:val="00857FFA"/>
    <w:rsid w:val="009576F5"/>
    <w:rsid w:val="00A226ED"/>
    <w:rsid w:val="00B2290D"/>
    <w:rsid w:val="00CD4365"/>
    <w:rsid w:val="00D33260"/>
    <w:rsid w:val="00EA5189"/>
    <w:rsid w:val="00ED2C35"/>
    <w:rsid w:val="00ED3F23"/>
    <w:rsid w:val="00F86276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C0F4-E7C8-43A6-92CB-E92F680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FA"/>
    <w:pPr>
      <w:spacing w:after="0"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F86276"/>
    <w:pPr>
      <w:keepNext/>
      <w:ind w:firstLine="0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FA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FA6AE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A6AEF"/>
  </w:style>
  <w:style w:type="character" w:styleId="a5">
    <w:name w:val="Strong"/>
    <w:basedOn w:val="a0"/>
    <w:uiPriority w:val="22"/>
    <w:qFormat/>
    <w:rsid w:val="00415F24"/>
    <w:rPr>
      <w:b/>
      <w:bCs/>
    </w:rPr>
  </w:style>
  <w:style w:type="character" w:customStyle="1" w:styleId="freebirdformviewerviewitemsitemrequiredasterisk">
    <w:name w:val="freebirdformviewerviewitemsitemrequiredasterisk"/>
    <w:basedOn w:val="a0"/>
    <w:rsid w:val="00046BD9"/>
  </w:style>
  <w:style w:type="character" w:customStyle="1" w:styleId="docssharedwiztogglelabeledlabeltext">
    <w:name w:val="docssharedwiztogglelabeledlabeltext"/>
    <w:basedOn w:val="a0"/>
    <w:rsid w:val="00046BD9"/>
  </w:style>
  <w:style w:type="character" w:customStyle="1" w:styleId="10">
    <w:name w:val="Заголовок 1 Знак"/>
    <w:basedOn w:val="a0"/>
    <w:link w:val="1"/>
    <w:rsid w:val="00F86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F86276"/>
    <w:pPr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rsid w:val="00F862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39"/>
    <w:rsid w:val="00F8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3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33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2669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567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9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3331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4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9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37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5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0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6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t@kirovi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swhyRi7jokptBc5X2" TargetMode="External"/><Relationship Id="rId5" Type="http://schemas.openxmlformats.org/officeDocument/2006/relationships/hyperlink" Target="mailto:kirovipk@kirovip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Pivovarova</dc:creator>
  <cp:keywords/>
  <dc:description/>
  <cp:lastModifiedBy>Pivovarova</cp:lastModifiedBy>
  <cp:revision>3</cp:revision>
  <dcterms:created xsi:type="dcterms:W3CDTF">2017-01-31T10:01:00Z</dcterms:created>
  <dcterms:modified xsi:type="dcterms:W3CDTF">2017-02-07T10:16:00Z</dcterms:modified>
</cp:coreProperties>
</file>