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</w:t>
      </w: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  <w:r>
        <w:rPr>
          <w:sz w:val="28"/>
        </w:rPr>
        <w:t xml:space="preserve">                                                        Утверждено на заседании профкома</w:t>
      </w: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Протокол №1</w:t>
      </w:r>
      <w:r w:rsidR="0044695D">
        <w:rPr>
          <w:sz w:val="28"/>
        </w:rPr>
        <w:t>2</w:t>
      </w:r>
      <w:r>
        <w:rPr>
          <w:sz w:val="28"/>
        </w:rPr>
        <w:t xml:space="preserve">   от </w:t>
      </w:r>
      <w:r w:rsidR="0044695D">
        <w:rPr>
          <w:sz w:val="28"/>
        </w:rPr>
        <w:t>12</w:t>
      </w:r>
      <w:r>
        <w:rPr>
          <w:sz w:val="28"/>
        </w:rPr>
        <w:t>.1</w:t>
      </w:r>
      <w:r w:rsidR="0044695D">
        <w:rPr>
          <w:sz w:val="28"/>
        </w:rPr>
        <w:t>1</w:t>
      </w:r>
      <w:r>
        <w:rPr>
          <w:sz w:val="28"/>
        </w:rPr>
        <w:t>.201</w:t>
      </w:r>
      <w:r w:rsidR="0044695D">
        <w:rPr>
          <w:sz w:val="28"/>
        </w:rPr>
        <w:t>5</w:t>
      </w:r>
      <w:r>
        <w:rPr>
          <w:sz w:val="28"/>
        </w:rPr>
        <w:t xml:space="preserve"> год</w:t>
      </w: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b/>
          <w:sz w:val="28"/>
          <w:szCs w:val="28"/>
        </w:rPr>
      </w:pP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профсоюзного комитета  ИРО Кировской области</w:t>
      </w: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на 201</w:t>
      </w:r>
      <w:r w:rsidR="0044695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</w:t>
      </w: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4"/>
        </w:rPr>
      </w:pP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4"/>
        </w:rPr>
      </w:pP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1"/>
        <w:gridCol w:w="1558"/>
        <w:gridCol w:w="2551"/>
      </w:tblGrid>
      <w:tr w:rsidR="007F1C76" w:rsidTr="007F1C76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Сроки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 выполнение </w:t>
            </w:r>
          </w:p>
        </w:tc>
      </w:tr>
      <w:tr w:rsidR="007F1C76" w:rsidTr="007F1C76">
        <w:trPr>
          <w:trHeight w:val="42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             </w:t>
            </w:r>
            <w:r>
              <w:rPr>
                <w:b/>
                <w:sz w:val="32"/>
                <w:szCs w:val="32"/>
              </w:rPr>
              <w:t>1. Организационная работа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профкома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 мере необходимости  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профорганизации 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 горкома и обкома профсоюзов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плану работы ПС и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профсоюзов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профорганизации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Жербанова</w:t>
            </w:r>
            <w:proofErr w:type="spellEnd"/>
            <w:r>
              <w:rPr>
                <w:sz w:val="24"/>
              </w:rPr>
              <w:t xml:space="preserve"> Л.И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 w:rsidP="0044695D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 на 201</w:t>
            </w:r>
            <w:r w:rsidR="0044695D">
              <w:rPr>
                <w:sz w:val="24"/>
              </w:rPr>
              <w:t>6</w:t>
            </w:r>
            <w:r>
              <w:rPr>
                <w:sz w:val="24"/>
              </w:rPr>
              <w:t xml:space="preserve"> год. Составление сметы и утверждение.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профорганизации, члены профкома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контроль перечисления сре</w:t>
            </w:r>
            <w:proofErr w:type="gramStart"/>
            <w:r>
              <w:rPr>
                <w:sz w:val="24"/>
              </w:rPr>
              <w:t>дств в г</w:t>
            </w:r>
            <w:proofErr w:type="gramEnd"/>
            <w:r>
              <w:rPr>
                <w:sz w:val="24"/>
              </w:rPr>
              <w:t>орком, обком профсоюзов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профорганизации, 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 предложения о поощрении и награждении членов профсоюза за педагогическую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профкома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собраний трудового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профорганизации, члены профкома</w:t>
            </w:r>
          </w:p>
        </w:tc>
      </w:tr>
      <w:tr w:rsidR="007F1C76" w:rsidTr="007F1C76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>
              <w:rPr>
                <w:b/>
                <w:sz w:val="32"/>
                <w:szCs w:val="32"/>
              </w:rPr>
              <w:t>2. Организационно - массовая работа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сверку учета членов Профсоюза.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комиссии, члены комиссии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Оформить уголок «Профсоюзная жизнь»,</w:t>
            </w:r>
            <w:r w:rsidR="004469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обеспечить своевременное информирование членов Профсоюза о важнейших событиях в жизни Профсоюза, областной, районной (городской) организации Профсоюза,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комиссии, члены комиссии профкома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работу по вовлечению в </w:t>
            </w:r>
            <w:r>
              <w:rPr>
                <w:sz w:val="24"/>
              </w:rPr>
              <w:lastRenderedPageBreak/>
              <w:t>Профсоюз, сотрудников  ИРО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Председатели и </w:t>
            </w:r>
            <w:r>
              <w:rPr>
                <w:sz w:val="24"/>
              </w:rPr>
              <w:lastRenderedPageBreak/>
              <w:t>члены  всех комиссий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своевременное рассмотрение письменных и устных заявлений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профорганизации, председатель и члены оргмассовой комиссии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и члены  комиссии</w:t>
            </w:r>
          </w:p>
        </w:tc>
      </w:tr>
      <w:tr w:rsidR="007F1C76" w:rsidTr="007F1C76">
        <w:trPr>
          <w:trHeight w:val="146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1"/>
              <w:ind w:left="743" w:hanging="74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3. Работа по защите социально - трудовых прав     и профессиональных       интересов членов профсоюза и охране труда 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 w:rsidP="0044695D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Обсуждение выполнения коллективного договора между администрацией и работниками  ИРО  на 201</w:t>
            </w:r>
            <w:r w:rsidR="0044695D">
              <w:rPr>
                <w:sz w:val="24"/>
              </w:rPr>
              <w:t>6-</w:t>
            </w:r>
            <w:r>
              <w:rPr>
                <w:sz w:val="24"/>
              </w:rPr>
              <w:t>-201</w:t>
            </w:r>
            <w:r w:rsidR="0044695D">
              <w:rPr>
                <w:sz w:val="24"/>
              </w:rPr>
              <w:t>8</w:t>
            </w:r>
            <w:r>
              <w:rPr>
                <w:sz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профсоюзной организации, члены профкома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Об организации  работы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комиссии по охране труда, члены профкома 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 работе администрации и профкома по соблюдению Трудового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профсоюзной организации, члены профкома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проведением аттестации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По особому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профсоюзной организации, члены профкома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Провести рейд по учебным кабинетам с целью анализа состояния охраны труда. Итоги рейда вынести на обсуждение профсоюзного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6" w:rsidRDefault="007F1C76"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Председатель комиссии по охране труда, члены профкома 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целью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правил внутреннего трудового распорядка провести рейды по выявлению опозданий совместно с администрацией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профсоюзной организации, члены профкома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Обеспечить оказание членам Профсоюза юридической, материальной, консультационной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По мере 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профсоюзной организации, члены профкома</w:t>
            </w:r>
          </w:p>
        </w:tc>
      </w:tr>
      <w:tr w:rsidR="007F1C76" w:rsidTr="007F1C76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           </w:t>
            </w:r>
            <w:r>
              <w:rPr>
                <w:b/>
                <w:sz w:val="32"/>
                <w:szCs w:val="32"/>
              </w:rPr>
              <w:t>4. Работа с ветеранами педагогического труда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6"/>
                <w:szCs w:val="36"/>
              </w:rPr>
            </w:pP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Чествование ветеранов  9 Мая,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День учителя.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Май,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профкома, председатель комиссии 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Поздравление ветеранов с   юбилейными датами, билеты в театр, на концерты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комиссии </w:t>
            </w:r>
          </w:p>
        </w:tc>
      </w:tr>
      <w:tr w:rsidR="007F1C76" w:rsidTr="007F1C76">
        <w:trPr>
          <w:trHeight w:val="100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</w:rPr>
            </w:pP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5. Культурно-массовая  работа и работа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с   детьми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 w:rsidP="0044695D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Принять участие в подготовке и проведении мероприятий, посвященных Дню учителя, встрече Нового года, Международному женскому Дню 8 Марта и Дню защитника Отечества , 9 Мая</w:t>
            </w:r>
            <w:proofErr w:type="gramStart"/>
            <w:r>
              <w:rPr>
                <w:sz w:val="24"/>
              </w:rPr>
              <w:t xml:space="preserve"> </w:t>
            </w:r>
            <w:r w:rsidR="0044695D">
              <w:rPr>
                <w:sz w:val="24"/>
              </w:rPr>
              <w:t>,</w:t>
            </w:r>
            <w:proofErr w:type="gramEnd"/>
            <w:r w:rsidR="0044695D">
              <w:rPr>
                <w:sz w:val="24"/>
              </w:rPr>
              <w:t xml:space="preserve">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-391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профсоюзной организации,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-3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члены профкома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работу по культурному отдыху членов профсоюза   ИРО (выезды  на природу, экскурсии)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Председатель, члены культмассовой комиссии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работу по оздоровлению работников и детей (путевки на лечение, летний отдых детей,  провести день здоровья и другие  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Председатель, члены культмассовой комиссии</w:t>
            </w: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 w:rsidP="0044695D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Провести детский Новогодний утренник</w:t>
            </w:r>
            <w:r w:rsidR="0044695D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 </w:t>
            </w:r>
            <w:r w:rsidR="0044695D">
              <w:rPr>
                <w:sz w:val="24"/>
              </w:rPr>
              <w:t>в</w:t>
            </w:r>
            <w:r w:rsidR="0044695D">
              <w:rPr>
                <w:sz w:val="24"/>
              </w:rPr>
              <w:t>ечер для сотрудников института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pos="2194"/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Председатель, члены культмассовой комиссии </w:t>
            </w:r>
          </w:p>
        </w:tc>
      </w:tr>
      <w:tr w:rsidR="007F1C76" w:rsidTr="007F1C76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76" w:rsidRDefault="007F1C76">
            <w:pPr>
              <w:pStyle w:val="Normal"/>
              <w:tabs>
                <w:tab w:val="left" w:pos="2194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6. Спортивно-оздоровительная  работа </w:t>
            </w:r>
          </w:p>
          <w:p w:rsidR="007F1C76" w:rsidRDefault="007F1C76">
            <w:pPr>
              <w:pStyle w:val="Normal"/>
              <w:tabs>
                <w:tab w:val="left" w:pos="2194"/>
              </w:tabs>
              <w:jc w:val="both"/>
              <w:rPr>
                <w:sz w:val="32"/>
                <w:szCs w:val="32"/>
              </w:rPr>
            </w:pPr>
          </w:p>
        </w:tc>
      </w:tr>
      <w:tr w:rsidR="007F1C76" w:rsidTr="007F1C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спортивных мероприятий </w:t>
            </w:r>
          </w:p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76" w:rsidRDefault="007F1C76">
            <w:pPr>
              <w:pStyle w:val="Normal"/>
              <w:tabs>
                <w:tab w:val="left" w:pos="2194"/>
                <w:tab w:val="left" w:leader="underscore" w:pos="4099"/>
              </w:tabs>
              <w:spacing w:line="317" w:lineRule="exact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профкома, председатель комиссии </w:t>
            </w:r>
          </w:p>
        </w:tc>
      </w:tr>
    </w:tbl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4"/>
        </w:rPr>
      </w:pPr>
    </w:p>
    <w:p w:rsidR="007F1C76" w:rsidRDefault="007F1C76" w:rsidP="007F1C76">
      <w:pPr>
        <w:rPr>
          <w:sz w:val="24"/>
          <w:szCs w:val="24"/>
        </w:rPr>
      </w:pPr>
      <w:r>
        <w:rPr>
          <w:sz w:val="24"/>
          <w:szCs w:val="24"/>
        </w:rPr>
        <w:t xml:space="preserve">  Председатель профкома                                                                            О. А. Ложкина</w:t>
      </w: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  <w:r>
        <w:rPr>
          <w:sz w:val="28"/>
        </w:rPr>
        <w:t xml:space="preserve">    </w:t>
      </w: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</w:p>
    <w:p w:rsidR="007F1C76" w:rsidRDefault="007F1C76" w:rsidP="007F1C76">
      <w:pPr>
        <w:pStyle w:val="Normal"/>
        <w:shd w:val="clear" w:color="auto" w:fill="FFFFFF"/>
        <w:tabs>
          <w:tab w:val="left" w:leader="underscore" w:pos="4099"/>
        </w:tabs>
        <w:spacing w:line="317" w:lineRule="exact"/>
        <w:ind w:left="72" w:right="58" w:firstLine="495"/>
        <w:jc w:val="both"/>
        <w:rPr>
          <w:sz w:val="28"/>
        </w:rPr>
      </w:pPr>
    </w:p>
    <w:p w:rsidR="004967BC" w:rsidRDefault="004967BC"/>
    <w:sectPr w:rsidR="004967BC" w:rsidSect="004469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76"/>
    <w:rsid w:val="00154857"/>
    <w:rsid w:val="0044695D"/>
    <w:rsid w:val="004967BC"/>
    <w:rsid w:val="007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C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C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">
    <w:name w:val="Normal"/>
    <w:rsid w:val="007F1C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C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C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">
    <w:name w:val="Normal"/>
    <w:rsid w:val="007F1C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2016-01-14T07:52:00Z</cp:lastPrinted>
  <dcterms:created xsi:type="dcterms:W3CDTF">2016-01-14T07:47:00Z</dcterms:created>
  <dcterms:modified xsi:type="dcterms:W3CDTF">2016-01-14T07:58:00Z</dcterms:modified>
</cp:coreProperties>
</file>