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3" w:rsidRPr="001F22CC" w:rsidRDefault="007803F3" w:rsidP="00B761EC">
      <w:pPr>
        <w:spacing w:after="6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2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Определены 8 лучших учителей области – кандидатов для денежного поощрения за счёт средств федерального бюджета в 201</w:t>
      </w:r>
      <w:r w:rsidR="00AB306B" w:rsidRPr="001F2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1F2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6128F8" w:rsidRDefault="006128F8" w:rsidP="00F52FF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128F8" w:rsidRPr="00A4418F" w:rsidRDefault="00F52FF9" w:rsidP="00F52FF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4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 wp14:anchorId="41ED6AAD" wp14:editId="4C224384">
            <wp:simplePos x="0" y="0"/>
            <wp:positionH relativeFrom="column">
              <wp:posOffset>5715</wp:posOffset>
            </wp:positionH>
            <wp:positionV relativeFrom="line">
              <wp:posOffset>109855</wp:posOffset>
            </wp:positionV>
            <wp:extent cx="1866900" cy="1348105"/>
            <wp:effectExtent l="0" t="0" r="0" b="4445"/>
            <wp:wrapThrough wrapText="bothSides">
              <wp:wrapPolygon edited="0">
                <wp:start x="0" y="0"/>
                <wp:lineTo x="0" y="21366"/>
                <wp:lineTo x="21380" y="21366"/>
                <wp:lineTo x="21380" y="0"/>
                <wp:lineTo x="0" y="0"/>
              </wp:wrapPolygon>
            </wp:wrapThrough>
            <wp:docPr id="1" name="Рисунок 1" descr="Определены 8 лучших учителей области – кандидатов для денежного поощрения за счёт средств федерального бюджета в 2014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еделены 8 лучших учителей области – кандидатов для денежного поощрения за счёт средств федерального бюджета в 2014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8F8" w:rsidRPr="00A4418F">
        <w:rPr>
          <w:rFonts w:ascii="Times New Roman" w:hAnsi="Times New Roman" w:cs="Times New Roman"/>
          <w:sz w:val="28"/>
          <w:szCs w:val="28"/>
        </w:rPr>
        <w:t>Закончился конкурсный отбор</w:t>
      </w:r>
      <w:r w:rsidR="006128F8" w:rsidRPr="00A441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4418F" w:rsidRPr="00A4418F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</w:t>
      </w:r>
      <w:r w:rsidR="00A4418F" w:rsidRPr="00A4418F">
        <w:rPr>
          <w:rFonts w:ascii="Times New Roman" w:hAnsi="Times New Roman" w:cs="Times New Roman"/>
          <w:sz w:val="28"/>
          <w:szCs w:val="28"/>
        </w:rPr>
        <w:t>денежного поощрения лучшими учителями Кировской области</w:t>
      </w:r>
      <w:r w:rsidR="00A4418F">
        <w:rPr>
          <w:rFonts w:ascii="Times New Roman" w:hAnsi="Times New Roman" w:cs="Times New Roman"/>
          <w:sz w:val="28"/>
          <w:szCs w:val="28"/>
        </w:rPr>
        <w:t>.</w:t>
      </w:r>
    </w:p>
    <w:p w:rsidR="007803F3" w:rsidRPr="001F22CC" w:rsidRDefault="007803F3" w:rsidP="00F52FF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B306B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конкурсном отборе лучших учителей приняли участие 3</w:t>
      </w:r>
      <w:r w:rsidR="00AB306B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2013 году – 32</w:t>
      </w:r>
      <w:r w:rsidR="00AB306B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2014 году - 37</w:t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участников: учителя начальных </w:t>
      </w:r>
      <w:r w:rsidR="00B761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– </w:t>
      </w:r>
      <w:r w:rsidR="003064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учителя иностранных языков – 4, учителя русского языка и литературы – </w:t>
      </w:r>
      <w:r w:rsidR="0030641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учителя математики – </w:t>
      </w:r>
      <w:r w:rsidR="003064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учителя истории и обществознания – 3. География участников – 27 учителей из городских школ: 15 </w:t>
      </w:r>
      <w:r w:rsidR="00B761EC" w:rsidRPr="001F22C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 Кирова, </w:t>
      </w:r>
      <w:r w:rsidR="00B761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="00B761EC" w:rsidRPr="001F22C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 Кирово-Чепецка, 5</w:t>
      </w:r>
      <w:r w:rsidR="00B7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1EC" w:rsidRPr="001F22C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 Слободского и по одному участнику </w:t>
      </w:r>
      <w:r w:rsidR="00B761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из Богородского, </w:t>
      </w:r>
      <w:proofErr w:type="spellStart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>Вятскополянского</w:t>
      </w:r>
      <w:proofErr w:type="spellEnd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>Куменского</w:t>
      </w:r>
      <w:proofErr w:type="spellEnd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="003064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>Мурашинского</w:t>
      </w:r>
      <w:proofErr w:type="spellEnd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>Нолинского</w:t>
      </w:r>
      <w:proofErr w:type="spellEnd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737E6E"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районов.</w:t>
      </w:r>
    </w:p>
    <w:p w:rsidR="008931F5" w:rsidRPr="001F22CC" w:rsidRDefault="008931F5" w:rsidP="00F52FF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участников ежегодного конкурсного отбора лучших учителей для денежного поощрения за счёт средств федерального бюджета от</w:t>
      </w:r>
      <w:r w:rsidR="00842217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бирается 8 </w:t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которым присуждается премия в размере </w:t>
      </w:r>
      <w:r w:rsid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200 тыс. рублей.</w:t>
      </w:r>
    </w:p>
    <w:p w:rsidR="00AB306B" w:rsidRPr="001F22CC" w:rsidRDefault="008931F5" w:rsidP="00F52FF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</w:t>
      </w:r>
      <w:r w:rsidR="00737E6E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7803F3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состоящей</w:t>
      </w:r>
      <w:r w:rsidR="007803F3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B306B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1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7803F3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DF1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 рейтинговый список из 8 человек, в который вошли</w:t>
      </w:r>
      <w:r w:rsid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4DF1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DF1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учителя </w:t>
      </w:r>
      <w:r w:rsidR="00A4418F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C24DF1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418F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учителя математики, два учителя иностранного языка </w:t>
      </w:r>
      <w:r w:rsidR="00C24DF1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</w:t>
      </w:r>
      <w:r w:rsid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4DF1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418F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24DF1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A4418F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24DF1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="00A4418F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обществознания</w:t>
      </w:r>
      <w:r w:rsidR="00C24DF1" w:rsidRPr="00B76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DF1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конкурса, не вошедшие в рейтинговый список, будут рассмотрены при определении кандидатур на присуждение </w:t>
      </w:r>
      <w:r w:rsidR="00C24DF1" w:rsidRPr="001F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областных премий</w:t>
      </w:r>
      <w:r w:rsidR="00B7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4DF1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F3" w:rsidRPr="001F22CC" w:rsidRDefault="007803F3" w:rsidP="00F52FF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единогласно проголосовали за выдвинутые кандидатуры</w:t>
      </w:r>
      <w:r w:rsidR="005E01B9"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2CC" w:rsidRPr="001F22CC" w:rsidRDefault="001F22CC" w:rsidP="001F22C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CE">
        <w:rPr>
          <w:rFonts w:ascii="Times New Roman" w:hAnsi="Times New Roman" w:cs="Times New Roman"/>
          <w:b/>
          <w:sz w:val="28"/>
          <w:szCs w:val="28"/>
          <w:lang w:eastAsia="ru-RU"/>
        </w:rPr>
        <w:t>Колесникова Татьяна Александровна</w:t>
      </w:r>
      <w:r w:rsidRPr="001F22CC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учитель начальных </w:t>
      </w:r>
      <w:proofErr w:type="gramStart"/>
      <w:r w:rsidRPr="001F22CC">
        <w:rPr>
          <w:rFonts w:ascii="Times New Roman" w:hAnsi="Times New Roman" w:cs="Times New Roman"/>
          <w:sz w:val="28"/>
          <w:szCs w:val="28"/>
          <w:lang w:eastAsia="ru-RU"/>
        </w:rPr>
        <w:t>классов муниципального казенного общеобразовательного учреждения гимназии города Слободского Кировской области</w:t>
      </w:r>
      <w:proofErr w:type="gramEnd"/>
      <w:r w:rsidRPr="001F22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22CC" w:rsidRPr="001F22CC" w:rsidRDefault="001F22CC" w:rsidP="001F22C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7BCE">
        <w:rPr>
          <w:rFonts w:ascii="Times New Roman" w:hAnsi="Times New Roman" w:cs="Times New Roman"/>
          <w:b/>
          <w:sz w:val="28"/>
          <w:szCs w:val="28"/>
          <w:lang w:eastAsia="ru-RU"/>
        </w:rPr>
        <w:t>Шешукова</w:t>
      </w:r>
      <w:proofErr w:type="spellEnd"/>
      <w:r w:rsidRPr="00C67B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Лариса Александровна</w:t>
      </w:r>
      <w:r w:rsidRPr="001F22CC">
        <w:rPr>
          <w:rFonts w:ascii="Times New Roman" w:hAnsi="Times New Roman" w:cs="Times New Roman"/>
          <w:sz w:val="28"/>
          <w:szCs w:val="28"/>
          <w:lang w:eastAsia="ru-RU"/>
        </w:rPr>
        <w:t>, учитель начальных классов, заместитель директора муниципального казенного общеобразовательного учреждения Лицей № 9 города Слободского Кировской области;</w:t>
      </w:r>
    </w:p>
    <w:p w:rsidR="001F22CC" w:rsidRPr="001F22CC" w:rsidRDefault="001F22CC" w:rsidP="001F22C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7BCE">
        <w:rPr>
          <w:rFonts w:ascii="Times New Roman" w:hAnsi="Times New Roman" w:cs="Times New Roman"/>
          <w:b/>
          <w:sz w:val="28"/>
          <w:szCs w:val="28"/>
          <w:lang w:eastAsia="ru-RU"/>
        </w:rPr>
        <w:t>Чаузова</w:t>
      </w:r>
      <w:proofErr w:type="spellEnd"/>
      <w:r w:rsidRPr="00C67B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Надежда Степановна</w:t>
      </w:r>
      <w:r w:rsidRPr="001F22CC">
        <w:rPr>
          <w:rFonts w:ascii="Times New Roman" w:hAnsi="Times New Roman" w:cs="Times New Roman"/>
          <w:sz w:val="28"/>
          <w:szCs w:val="28"/>
          <w:lang w:eastAsia="ru-RU"/>
        </w:rPr>
        <w:t>, учитель математики Кировского областного государственного общеобразовательного автономного учреждения «Гимназия № 1 г. Кирово-Чепецка»;</w:t>
      </w:r>
    </w:p>
    <w:p w:rsidR="001F22CC" w:rsidRPr="001F22CC" w:rsidRDefault="001F22CC" w:rsidP="001F22CC">
      <w:pPr>
        <w:pStyle w:val="Standard"/>
        <w:ind w:firstLine="709"/>
        <w:jc w:val="both"/>
        <w:rPr>
          <w:rFonts w:eastAsiaTheme="minorHAnsi"/>
          <w:kern w:val="0"/>
          <w:sz w:val="28"/>
          <w:szCs w:val="28"/>
        </w:rPr>
      </w:pPr>
      <w:proofErr w:type="spellStart"/>
      <w:r w:rsidRPr="00C67BCE">
        <w:rPr>
          <w:rFonts w:eastAsiaTheme="minorHAnsi"/>
          <w:b/>
          <w:kern w:val="0"/>
          <w:sz w:val="28"/>
          <w:szCs w:val="28"/>
        </w:rPr>
        <w:t>Верстакова</w:t>
      </w:r>
      <w:proofErr w:type="spellEnd"/>
      <w:r w:rsidRPr="00C67BCE">
        <w:rPr>
          <w:rFonts w:eastAsiaTheme="minorHAnsi"/>
          <w:b/>
          <w:kern w:val="0"/>
          <w:sz w:val="28"/>
          <w:szCs w:val="28"/>
        </w:rPr>
        <w:t xml:space="preserve"> Лариса Валерьевна</w:t>
      </w:r>
      <w:r w:rsidRPr="001F22CC">
        <w:rPr>
          <w:rFonts w:eastAsiaTheme="minorHAnsi"/>
          <w:kern w:val="0"/>
          <w:sz w:val="28"/>
          <w:szCs w:val="28"/>
        </w:rPr>
        <w:t>, учитель английского языка Кировского областного государственного общеобразовательного автономного учреждения «Гимназия № 1 г. Кирово-Чепецка»;</w:t>
      </w:r>
    </w:p>
    <w:p w:rsidR="001F22CC" w:rsidRPr="001F22CC" w:rsidRDefault="001F22CC" w:rsidP="001F22CC">
      <w:pPr>
        <w:pStyle w:val="Standard"/>
        <w:ind w:firstLine="709"/>
        <w:jc w:val="both"/>
        <w:rPr>
          <w:rFonts w:eastAsiaTheme="minorHAnsi"/>
          <w:kern w:val="0"/>
          <w:sz w:val="28"/>
          <w:szCs w:val="28"/>
        </w:rPr>
      </w:pPr>
      <w:proofErr w:type="spellStart"/>
      <w:r w:rsidRPr="00C67BCE">
        <w:rPr>
          <w:rFonts w:eastAsiaTheme="minorHAnsi"/>
          <w:b/>
          <w:kern w:val="0"/>
          <w:sz w:val="28"/>
          <w:szCs w:val="28"/>
        </w:rPr>
        <w:t>Рякина</w:t>
      </w:r>
      <w:proofErr w:type="spellEnd"/>
      <w:r w:rsidRPr="00C67BCE">
        <w:rPr>
          <w:rFonts w:eastAsiaTheme="minorHAnsi"/>
          <w:b/>
          <w:kern w:val="0"/>
          <w:sz w:val="28"/>
          <w:szCs w:val="28"/>
        </w:rPr>
        <w:t xml:space="preserve"> Ольга Анатольевна</w:t>
      </w:r>
      <w:r w:rsidRPr="001F22CC">
        <w:rPr>
          <w:rFonts w:eastAsiaTheme="minorHAnsi"/>
          <w:kern w:val="0"/>
          <w:sz w:val="28"/>
          <w:szCs w:val="28"/>
        </w:rPr>
        <w:t xml:space="preserve">, учитель истории, обществознания муниципального бюджетного общеобразовательного учреждения «Средняя </w:t>
      </w:r>
      <w:r w:rsidRPr="001F22CC">
        <w:rPr>
          <w:rFonts w:eastAsiaTheme="minorHAnsi"/>
          <w:kern w:val="0"/>
          <w:sz w:val="28"/>
          <w:szCs w:val="28"/>
        </w:rPr>
        <w:lastRenderedPageBreak/>
        <w:t>общеобразовательная школа с углубленным изучением отдельных предметов № 47» города Кирова;</w:t>
      </w:r>
    </w:p>
    <w:p w:rsidR="001F22CC" w:rsidRPr="001F22CC" w:rsidRDefault="001F22CC" w:rsidP="001F22CC">
      <w:pPr>
        <w:pStyle w:val="Standard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C67BCE">
        <w:rPr>
          <w:rFonts w:eastAsiaTheme="minorHAnsi"/>
          <w:b/>
          <w:kern w:val="0"/>
          <w:sz w:val="28"/>
          <w:szCs w:val="28"/>
        </w:rPr>
        <w:t>Рычкова Ольга Валерьевна</w:t>
      </w:r>
      <w:r w:rsidRPr="001F22CC">
        <w:rPr>
          <w:rFonts w:eastAsiaTheme="minorHAnsi"/>
          <w:kern w:val="0"/>
          <w:sz w:val="28"/>
          <w:szCs w:val="28"/>
        </w:rPr>
        <w:t>, учитель математики муниципального казенного общеобразовательного учреждения средн</w:t>
      </w:r>
      <w:r w:rsidR="005E3F4B">
        <w:rPr>
          <w:rFonts w:eastAsiaTheme="minorHAnsi"/>
          <w:kern w:val="0"/>
          <w:sz w:val="28"/>
          <w:szCs w:val="28"/>
        </w:rPr>
        <w:t>ей</w:t>
      </w:r>
      <w:r w:rsidRPr="001F22CC">
        <w:rPr>
          <w:rFonts w:eastAsiaTheme="minorHAnsi"/>
          <w:kern w:val="0"/>
          <w:sz w:val="28"/>
          <w:szCs w:val="28"/>
        </w:rPr>
        <w:t xml:space="preserve"> общеобразовательн</w:t>
      </w:r>
      <w:r w:rsidR="005E3F4B">
        <w:rPr>
          <w:rFonts w:eastAsiaTheme="minorHAnsi"/>
          <w:kern w:val="0"/>
          <w:sz w:val="28"/>
          <w:szCs w:val="28"/>
        </w:rPr>
        <w:t>ой</w:t>
      </w:r>
      <w:r w:rsidRPr="001F22CC">
        <w:rPr>
          <w:rFonts w:eastAsiaTheme="minorHAnsi"/>
          <w:kern w:val="0"/>
          <w:sz w:val="28"/>
          <w:szCs w:val="28"/>
        </w:rPr>
        <w:t xml:space="preserve"> школ</w:t>
      </w:r>
      <w:r w:rsidR="005E3F4B">
        <w:rPr>
          <w:rFonts w:eastAsiaTheme="minorHAnsi"/>
          <w:kern w:val="0"/>
          <w:sz w:val="28"/>
          <w:szCs w:val="28"/>
        </w:rPr>
        <w:t>ы</w:t>
      </w:r>
      <w:r w:rsidRPr="001F22CC">
        <w:rPr>
          <w:rFonts w:eastAsiaTheme="minorHAnsi"/>
          <w:kern w:val="0"/>
          <w:sz w:val="28"/>
          <w:szCs w:val="28"/>
        </w:rPr>
        <w:t xml:space="preserve"> п. Кобра </w:t>
      </w:r>
      <w:proofErr w:type="spellStart"/>
      <w:r w:rsidRPr="001F22CC">
        <w:rPr>
          <w:rFonts w:eastAsiaTheme="minorHAnsi"/>
          <w:kern w:val="0"/>
          <w:sz w:val="28"/>
          <w:szCs w:val="28"/>
        </w:rPr>
        <w:t>Нагорского</w:t>
      </w:r>
      <w:proofErr w:type="spellEnd"/>
      <w:r w:rsidRPr="001F22CC">
        <w:rPr>
          <w:rFonts w:eastAsiaTheme="minorHAnsi"/>
          <w:kern w:val="0"/>
          <w:sz w:val="28"/>
          <w:szCs w:val="28"/>
        </w:rPr>
        <w:t xml:space="preserve"> района Кировской области;</w:t>
      </w:r>
    </w:p>
    <w:p w:rsidR="001F22CC" w:rsidRPr="001F22CC" w:rsidRDefault="001F22CC" w:rsidP="001F22CC">
      <w:pPr>
        <w:pStyle w:val="Standard"/>
        <w:ind w:firstLine="709"/>
        <w:jc w:val="both"/>
        <w:rPr>
          <w:rFonts w:eastAsiaTheme="minorHAnsi"/>
          <w:kern w:val="0"/>
          <w:sz w:val="28"/>
          <w:szCs w:val="28"/>
        </w:rPr>
      </w:pPr>
      <w:proofErr w:type="spellStart"/>
      <w:r w:rsidRPr="00C67BCE">
        <w:rPr>
          <w:rFonts w:eastAsiaTheme="minorHAnsi"/>
          <w:b/>
          <w:kern w:val="0"/>
          <w:sz w:val="28"/>
          <w:szCs w:val="28"/>
        </w:rPr>
        <w:t>Чистоусова</w:t>
      </w:r>
      <w:proofErr w:type="spellEnd"/>
      <w:r w:rsidRPr="00C67BCE">
        <w:rPr>
          <w:rFonts w:eastAsiaTheme="minorHAnsi"/>
          <w:b/>
          <w:kern w:val="0"/>
          <w:sz w:val="28"/>
          <w:szCs w:val="28"/>
        </w:rPr>
        <w:t xml:space="preserve"> Татьяна Валерьевна</w:t>
      </w:r>
      <w:r w:rsidRPr="001F22CC">
        <w:rPr>
          <w:rFonts w:eastAsiaTheme="minorHAnsi"/>
          <w:kern w:val="0"/>
          <w:sz w:val="28"/>
          <w:szCs w:val="28"/>
        </w:rPr>
        <w:t xml:space="preserve">, учитель иностранного </w:t>
      </w:r>
      <w:proofErr w:type="gramStart"/>
      <w:r w:rsidRPr="001F22CC">
        <w:rPr>
          <w:rFonts w:eastAsiaTheme="minorHAnsi"/>
          <w:kern w:val="0"/>
          <w:sz w:val="28"/>
          <w:szCs w:val="28"/>
        </w:rPr>
        <w:t>языка муниципального казенного общеобразовательного учреждения гимназии города Слободского Кировской области</w:t>
      </w:r>
      <w:proofErr w:type="gramEnd"/>
      <w:r w:rsidRPr="001F22CC">
        <w:rPr>
          <w:rFonts w:eastAsiaTheme="minorHAnsi"/>
          <w:kern w:val="0"/>
          <w:sz w:val="28"/>
          <w:szCs w:val="28"/>
        </w:rPr>
        <w:t>;</w:t>
      </w:r>
    </w:p>
    <w:p w:rsidR="007803F3" w:rsidRPr="001F22CC" w:rsidRDefault="001F22CC" w:rsidP="001F22C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CE">
        <w:rPr>
          <w:rFonts w:ascii="Times New Roman" w:hAnsi="Times New Roman" w:cs="Times New Roman"/>
          <w:b/>
          <w:sz w:val="28"/>
          <w:szCs w:val="28"/>
        </w:rPr>
        <w:t>Хлебникова Анна Алексеевна</w:t>
      </w:r>
      <w:r w:rsidRPr="001F22CC">
        <w:rPr>
          <w:rFonts w:ascii="Times New Roman" w:hAnsi="Times New Roman" w:cs="Times New Roman"/>
          <w:sz w:val="28"/>
          <w:szCs w:val="28"/>
        </w:rPr>
        <w:t>, учитель начальных классов муниципального бюджетного общеобразовательного учреждения «Лицей города Кирово-Чепецка Кировской области».</w:t>
      </w:r>
    </w:p>
    <w:p w:rsidR="00737E6E" w:rsidRPr="001F22CC" w:rsidRDefault="005E01B9" w:rsidP="00F52FF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список будет отправлен в </w:t>
      </w:r>
      <w:proofErr w:type="spellStart"/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bookmarkStart w:id="0" w:name="_GoBack"/>
      <w:bookmarkEnd w:id="0"/>
      <w:r w:rsidRPr="001F2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37E6E" w:rsidRPr="001F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3"/>
    <w:rsid w:val="00093335"/>
    <w:rsid w:val="001D6A83"/>
    <w:rsid w:val="001F22CC"/>
    <w:rsid w:val="0030641F"/>
    <w:rsid w:val="00521E5B"/>
    <w:rsid w:val="005E01B9"/>
    <w:rsid w:val="005E3F4B"/>
    <w:rsid w:val="006128F8"/>
    <w:rsid w:val="00737E6E"/>
    <w:rsid w:val="007803F3"/>
    <w:rsid w:val="00797832"/>
    <w:rsid w:val="00842217"/>
    <w:rsid w:val="00845301"/>
    <w:rsid w:val="008931F5"/>
    <w:rsid w:val="00A4418F"/>
    <w:rsid w:val="00AB306B"/>
    <w:rsid w:val="00B761EC"/>
    <w:rsid w:val="00C24DF1"/>
    <w:rsid w:val="00C67BCE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F3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803F3"/>
    <w:rPr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7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1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7E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F3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803F3"/>
    <w:rPr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7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1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7E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7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KIROVIPK</dc:creator>
  <cp:keywords/>
  <dc:description/>
  <cp:lastModifiedBy>410</cp:lastModifiedBy>
  <cp:revision>9</cp:revision>
  <cp:lastPrinted>2015-07-07T08:13:00Z</cp:lastPrinted>
  <dcterms:created xsi:type="dcterms:W3CDTF">2014-05-23T09:04:00Z</dcterms:created>
  <dcterms:modified xsi:type="dcterms:W3CDTF">2015-07-07T08:15:00Z</dcterms:modified>
</cp:coreProperties>
</file>